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4E" w:rsidRPr="0043519B" w:rsidRDefault="00467C4E" w:rsidP="0046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</w:p>
    <w:p w:rsidR="005E2370" w:rsidRPr="0043519B" w:rsidRDefault="00467C4E" w:rsidP="0046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>«О системных мерах по профилактике буллинга (травли)» несовершеннолетних»</w:t>
      </w:r>
    </w:p>
    <w:p w:rsidR="00467C4E" w:rsidRPr="0043519B" w:rsidRDefault="00467C4E" w:rsidP="00467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841" w:rsidRPr="0043519B" w:rsidRDefault="005A5841" w:rsidP="00B909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1. </w:t>
      </w:r>
      <w:r w:rsidRPr="0043519B">
        <w:rPr>
          <w:rFonts w:ascii="Times New Roman" w:hAnsi="Times New Roman" w:cs="Times New Roman"/>
          <w:i/>
          <w:sz w:val="28"/>
          <w:szCs w:val="28"/>
        </w:rPr>
        <w:t>О реализации муниципальных программ по профилактике буллинга (травли), в том числе кибербуллинга несовершеннолетних либо тематических мероприятий по указанному направлению в рамках муниципальных программ по профилактике безнадзорности и правонарушений несовершеннолетних, иных програм</w:t>
      </w:r>
      <w:r w:rsidR="0058203D" w:rsidRPr="0043519B">
        <w:rPr>
          <w:rFonts w:ascii="Times New Roman" w:hAnsi="Times New Roman" w:cs="Times New Roman"/>
          <w:i/>
          <w:sz w:val="28"/>
          <w:szCs w:val="28"/>
        </w:rPr>
        <w:t>м и межведомственных документов.</w:t>
      </w:r>
    </w:p>
    <w:p w:rsidR="0058203D" w:rsidRPr="0043519B" w:rsidRDefault="00B9094C" w:rsidP="001237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9B">
        <w:rPr>
          <w:rFonts w:ascii="Times New Roman" w:hAnsi="Times New Roman" w:cs="Times New Roman"/>
          <w:sz w:val="28"/>
          <w:szCs w:val="28"/>
        </w:rPr>
        <w:t>В 2020 году реализация по профилактике буллинга (травли), в том числе кибербуллинга несовершеннолетних либо тематических мероприятий по указанному направлению в рамках муниципальн</w:t>
      </w:r>
      <w:r w:rsidR="0012372B" w:rsidRPr="0043519B"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="0012372B" w:rsidRPr="0043519B">
        <w:rPr>
          <w:rFonts w:ascii="Times New Roman" w:hAnsi="Times New Roman" w:cs="Times New Roman"/>
          <w:sz w:val="28"/>
          <w:szCs w:val="28"/>
          <w:lang w:eastAsia="ru-RU" w:bidi="ru-RU"/>
        </w:rPr>
        <w:t>«Профилактика правонарушений, терроризма, экстремизма, наркомании и алкоголизма в Соболевском муниципальном районе Камчатского края на 2014-2021 годы», которая утверждена постановлением администрации Соболевского муниципального района № 311 от 09.10.2013 (с последующими изменениями и</w:t>
      </w:r>
      <w:proofErr w:type="gramEnd"/>
      <w:r w:rsidR="0012372B" w:rsidRPr="0043519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дополнениями),</w:t>
      </w:r>
      <w:r w:rsidRPr="0043519B">
        <w:rPr>
          <w:rFonts w:ascii="Times New Roman" w:hAnsi="Times New Roman" w:cs="Times New Roman"/>
          <w:sz w:val="28"/>
          <w:szCs w:val="28"/>
        </w:rPr>
        <w:t xml:space="preserve"> иных программ </w:t>
      </w:r>
      <w:r w:rsidR="0012372B" w:rsidRPr="0043519B">
        <w:rPr>
          <w:rFonts w:ascii="Times New Roman" w:hAnsi="Times New Roman" w:cs="Times New Roman"/>
          <w:sz w:val="28"/>
          <w:szCs w:val="28"/>
        </w:rPr>
        <w:t xml:space="preserve"> </w:t>
      </w:r>
      <w:r w:rsidRPr="0043519B">
        <w:rPr>
          <w:rFonts w:ascii="Times New Roman" w:hAnsi="Times New Roman" w:cs="Times New Roman"/>
          <w:sz w:val="28"/>
          <w:szCs w:val="28"/>
        </w:rPr>
        <w:t>не осуществлялась.</w:t>
      </w:r>
    </w:p>
    <w:p w:rsidR="0012372B" w:rsidRPr="0043519B" w:rsidRDefault="00B9094C" w:rsidP="00123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На 2021 год утвержден общий План </w:t>
      </w:r>
      <w:r w:rsidR="0012372B" w:rsidRPr="0043519B">
        <w:rPr>
          <w:rFonts w:ascii="Times New Roman" w:hAnsi="Times New Roman" w:cs="Times New Roman"/>
          <w:sz w:val="28"/>
          <w:szCs w:val="28"/>
        </w:rPr>
        <w:t>профилактики буллинга в муниципальных образовательных организациях на 2021 год, который утвержден распоряжением администрации Соболевского муниципального района № 47 от 28.01.2021.</w:t>
      </w:r>
    </w:p>
    <w:p w:rsidR="005A5841" w:rsidRPr="0043519B" w:rsidRDefault="005A5841" w:rsidP="00B909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9B">
        <w:rPr>
          <w:rFonts w:ascii="Times New Roman" w:hAnsi="Times New Roman" w:cs="Times New Roman"/>
          <w:i/>
          <w:sz w:val="28"/>
          <w:szCs w:val="28"/>
        </w:rPr>
        <w:t>2. о положительных практиках деятельности органов и учреждений системы профилактики безнадзорности и правонарушений несовершеннолетних (далее – система профилактики), направленных на профилактику буллинга (травли), в том числе кибербуллинга несовершеннолетних, в том числе о:</w:t>
      </w:r>
    </w:p>
    <w:p w:rsidR="005A5841" w:rsidRPr="0043519B" w:rsidRDefault="005A5841" w:rsidP="00B90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>2.1. разработке и реализации нормативных правовых актов, регламентирующих межведомственное взаимодействие заинтересованных ведомств и учреждений в указанной сфере, устанавливающих алгоритм действий при выявлении фактов буллинга (травли), в том числе кибербуллинга несовершеннолетних</w:t>
      </w:r>
      <w:r w:rsidR="004B2BED" w:rsidRPr="0043519B">
        <w:rPr>
          <w:rFonts w:ascii="Times New Roman" w:hAnsi="Times New Roman" w:cs="Times New Roman"/>
          <w:sz w:val="28"/>
          <w:szCs w:val="28"/>
        </w:rPr>
        <w:t>:</w:t>
      </w:r>
    </w:p>
    <w:p w:rsidR="004B2BED" w:rsidRPr="0043519B" w:rsidRDefault="004B2BED" w:rsidP="00B90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На территории Соболевского района разработан План профилактики буллинга в </w:t>
      </w:r>
      <w:r w:rsidR="00896300" w:rsidRPr="0043519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519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на 2021 год, который утвержден распоряжением администрации </w:t>
      </w:r>
      <w:r w:rsidR="0039355C" w:rsidRPr="0043519B">
        <w:rPr>
          <w:rFonts w:ascii="Times New Roman" w:hAnsi="Times New Roman" w:cs="Times New Roman"/>
          <w:sz w:val="28"/>
          <w:szCs w:val="28"/>
        </w:rPr>
        <w:t>С</w:t>
      </w:r>
      <w:r w:rsidRPr="0043519B">
        <w:rPr>
          <w:rFonts w:ascii="Times New Roman" w:hAnsi="Times New Roman" w:cs="Times New Roman"/>
          <w:sz w:val="28"/>
          <w:szCs w:val="28"/>
        </w:rPr>
        <w:t>оболевского муниципального района № 47 от 28.01.</w:t>
      </w:r>
      <w:r w:rsidR="0039355C" w:rsidRPr="0043519B">
        <w:rPr>
          <w:rFonts w:ascii="Times New Roman" w:hAnsi="Times New Roman" w:cs="Times New Roman"/>
          <w:sz w:val="28"/>
          <w:szCs w:val="28"/>
        </w:rPr>
        <w:t>20</w:t>
      </w:r>
      <w:r w:rsidRPr="0043519B">
        <w:rPr>
          <w:rFonts w:ascii="Times New Roman" w:hAnsi="Times New Roman" w:cs="Times New Roman"/>
          <w:sz w:val="28"/>
          <w:szCs w:val="28"/>
        </w:rPr>
        <w:t>21.</w:t>
      </w:r>
    </w:p>
    <w:p w:rsidR="00AD7C24" w:rsidRPr="0043519B" w:rsidRDefault="00AD7C24" w:rsidP="006D141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43519B">
        <w:rPr>
          <w:rFonts w:eastAsiaTheme="minorEastAsia"/>
          <w:sz w:val="28"/>
          <w:szCs w:val="28"/>
        </w:rPr>
        <w:t>В образовательных организациях ежегодно совместно с ОП № 12 Усть-Большерецкого МО МВД РФ, в рамках межведомственного взаимодействия, разрабатываются планы совместной профилактической работы по предупреждению правонарушений и преступлений с учащимися. В соответствии с планами проводятся групповые и индивидуальные профилактические мероприятия, в том числе беседы, классные часы, уроки мужества, викторины,  диспуты.</w:t>
      </w:r>
    </w:p>
    <w:p w:rsidR="00AD7C24" w:rsidRPr="0043519B" w:rsidRDefault="00AD7C24" w:rsidP="00AD7C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43519B">
        <w:rPr>
          <w:rFonts w:eastAsiaTheme="minorEastAsia"/>
          <w:sz w:val="28"/>
          <w:szCs w:val="28"/>
        </w:rPr>
        <w:t xml:space="preserve"> Для учащихся с отклонениями в поведении проводятся индивидуальные беседы с психологом, социальным педагогом, администрацией школ.  В школах созданы и действуют Советы профилактики. Ведется планомерная работа </w:t>
      </w:r>
      <w:r w:rsidRPr="0043519B">
        <w:rPr>
          <w:rFonts w:eastAsiaTheme="minorEastAsia"/>
          <w:sz w:val="28"/>
          <w:szCs w:val="28"/>
        </w:rPr>
        <w:lastRenderedPageBreak/>
        <w:t xml:space="preserve">контроля  занятости  учащихся во внеурочное время, организованы кружки по интересам и спортивные секции. Школы регулярно принимают активное участие в конкурсах различных уровней, направленных на развитие у детей и молодежи общечеловеческих ценностей: справедливости, нравственности, толерантности и межнационального согласия.  </w:t>
      </w:r>
    </w:p>
    <w:p w:rsidR="00FC08E7" w:rsidRPr="0043519B" w:rsidRDefault="00896300" w:rsidP="00AD7C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43519B">
        <w:rPr>
          <w:rFonts w:eastAsiaTheme="minorEastAsia"/>
          <w:sz w:val="28"/>
          <w:szCs w:val="28"/>
        </w:rPr>
        <w:t xml:space="preserve">Помимо плана совместной профилактической работы по предупреждению правонарушений и преступлений с учащимися, </w:t>
      </w:r>
      <w:proofErr w:type="gramStart"/>
      <w:r w:rsidRPr="0043519B">
        <w:rPr>
          <w:rFonts w:eastAsiaTheme="minorEastAsia"/>
          <w:sz w:val="28"/>
          <w:szCs w:val="28"/>
        </w:rPr>
        <w:t>в</w:t>
      </w:r>
      <w:proofErr w:type="gramEnd"/>
      <w:r w:rsidRPr="0043519B">
        <w:rPr>
          <w:rFonts w:eastAsiaTheme="minorEastAsia"/>
          <w:sz w:val="28"/>
          <w:szCs w:val="28"/>
        </w:rPr>
        <w:t xml:space="preserve"> </w:t>
      </w:r>
      <w:proofErr w:type="gramStart"/>
      <w:r w:rsidRPr="0043519B">
        <w:rPr>
          <w:rFonts w:eastAsiaTheme="minorEastAsia"/>
          <w:sz w:val="28"/>
          <w:szCs w:val="28"/>
        </w:rPr>
        <w:t>МОКУ</w:t>
      </w:r>
      <w:proofErr w:type="gramEnd"/>
      <w:r w:rsidRPr="0043519B">
        <w:rPr>
          <w:rFonts w:eastAsiaTheme="minorEastAsia"/>
          <w:sz w:val="28"/>
          <w:szCs w:val="28"/>
        </w:rPr>
        <w:t xml:space="preserve"> Соболевская средня</w:t>
      </w:r>
      <w:r w:rsidR="00FC08E7" w:rsidRPr="0043519B">
        <w:rPr>
          <w:rFonts w:eastAsiaTheme="minorEastAsia"/>
          <w:sz w:val="28"/>
          <w:szCs w:val="28"/>
        </w:rPr>
        <w:t>я школа утвержден План профилактики буллинга на 2020-2021 учебный год. Согласно плану работа проходит по трем направлениям:</w:t>
      </w:r>
    </w:p>
    <w:p w:rsidR="00FC08E7" w:rsidRPr="0043519B" w:rsidRDefault="00FC08E7" w:rsidP="00FC08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43519B">
        <w:rPr>
          <w:rFonts w:eastAsiaTheme="minorEastAsia"/>
          <w:sz w:val="28"/>
          <w:szCs w:val="28"/>
        </w:rPr>
        <w:t>Организация работы по профилактике буллинга на уровне школы;</w:t>
      </w:r>
    </w:p>
    <w:p w:rsidR="00FC08E7" w:rsidRPr="0043519B" w:rsidRDefault="00FC08E7" w:rsidP="00FC08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43519B">
        <w:rPr>
          <w:rFonts w:eastAsiaTheme="minorEastAsia"/>
          <w:sz w:val="28"/>
          <w:szCs w:val="28"/>
        </w:rPr>
        <w:t>Профилактика буллинга в школе;</w:t>
      </w:r>
    </w:p>
    <w:p w:rsidR="00FC08E7" w:rsidRPr="0043519B" w:rsidRDefault="00FC08E7" w:rsidP="00FC08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43519B">
        <w:rPr>
          <w:rFonts w:eastAsiaTheme="minorEastAsia"/>
          <w:sz w:val="28"/>
          <w:szCs w:val="28"/>
        </w:rPr>
        <w:t>Профилактика буллинга на уровне классных коллективов;</w:t>
      </w:r>
    </w:p>
    <w:p w:rsidR="00896300" w:rsidRPr="0043519B" w:rsidRDefault="00FC08E7" w:rsidP="00FC08E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43519B">
        <w:rPr>
          <w:rFonts w:eastAsiaTheme="minorEastAsia"/>
          <w:sz w:val="28"/>
          <w:szCs w:val="28"/>
        </w:rPr>
        <w:t>Профилактика буллинга на личностном уровне.</w:t>
      </w:r>
      <w:r w:rsidR="00896300" w:rsidRPr="0043519B">
        <w:rPr>
          <w:rFonts w:eastAsiaTheme="minorEastAsia"/>
          <w:sz w:val="28"/>
          <w:szCs w:val="28"/>
        </w:rPr>
        <w:t xml:space="preserve"> </w:t>
      </w:r>
    </w:p>
    <w:p w:rsidR="0039355C" w:rsidRPr="0043519B" w:rsidRDefault="005B35F7" w:rsidP="004D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9B">
        <w:rPr>
          <w:rFonts w:ascii="Times New Roman" w:hAnsi="Times New Roman" w:cs="Times New Roman"/>
          <w:sz w:val="28"/>
          <w:szCs w:val="28"/>
        </w:rPr>
        <w:t xml:space="preserve">Ежеквартально МОКУ «Соболевская средняя школа» предоставляет отчетную информацию до первого числа месяца, следующего за отчетным в Комиссию по делам несовершеннолетних и защите из прав при администрации Соболевского муниципального района. </w:t>
      </w:r>
      <w:proofErr w:type="gramEnd"/>
    </w:p>
    <w:p w:rsidR="005A5841" w:rsidRPr="0043519B" w:rsidRDefault="00EC0FED" w:rsidP="004D6E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519B">
        <w:rPr>
          <w:rFonts w:ascii="Times New Roman" w:hAnsi="Times New Roman" w:cs="Times New Roman"/>
          <w:i/>
          <w:sz w:val="28"/>
          <w:szCs w:val="28"/>
        </w:rPr>
        <w:t>2</w:t>
      </w:r>
      <w:r w:rsidR="005A5841" w:rsidRPr="0043519B">
        <w:rPr>
          <w:rFonts w:ascii="Times New Roman" w:hAnsi="Times New Roman" w:cs="Times New Roman"/>
          <w:i/>
          <w:sz w:val="28"/>
          <w:szCs w:val="28"/>
        </w:rPr>
        <w:t xml:space="preserve">.2. ресурсах  оказания помощи несовершеннолетним, подвергшихся </w:t>
      </w:r>
      <w:proofErr w:type="spellStart"/>
      <w:r w:rsidR="005A5841" w:rsidRPr="0043519B">
        <w:rPr>
          <w:rFonts w:ascii="Times New Roman" w:hAnsi="Times New Roman" w:cs="Times New Roman"/>
          <w:i/>
          <w:sz w:val="28"/>
          <w:szCs w:val="28"/>
        </w:rPr>
        <w:t>буллингу</w:t>
      </w:r>
      <w:proofErr w:type="spellEnd"/>
      <w:r w:rsidR="005A5841" w:rsidRPr="0043519B">
        <w:rPr>
          <w:rFonts w:ascii="Times New Roman" w:hAnsi="Times New Roman" w:cs="Times New Roman"/>
          <w:i/>
          <w:sz w:val="28"/>
          <w:szCs w:val="28"/>
        </w:rPr>
        <w:t xml:space="preserve"> (травли), в том числе </w:t>
      </w:r>
      <w:proofErr w:type="spellStart"/>
      <w:r w:rsidR="005A5841" w:rsidRPr="0043519B">
        <w:rPr>
          <w:rFonts w:ascii="Times New Roman" w:hAnsi="Times New Roman" w:cs="Times New Roman"/>
          <w:i/>
          <w:sz w:val="28"/>
          <w:szCs w:val="28"/>
        </w:rPr>
        <w:t>кибербуллингу</w:t>
      </w:r>
      <w:proofErr w:type="spellEnd"/>
      <w:r w:rsidR="005A5841" w:rsidRPr="0043519B">
        <w:rPr>
          <w:rFonts w:ascii="Times New Roman" w:hAnsi="Times New Roman" w:cs="Times New Roman"/>
          <w:i/>
          <w:sz w:val="28"/>
          <w:szCs w:val="28"/>
        </w:rPr>
        <w:t>, проведения психолого-педагогической работы с участниками буллинга, организации консультирования несовершеннолетних, их родителей, специалистов, работающих с детьми, по данным вопросам (центрах психолого-педагогической, медицинской и социальной помощи;  службах психолого-педагогического сопровождения несовершеннолетних; «горячи</w:t>
      </w:r>
      <w:r w:rsidRPr="0043519B">
        <w:rPr>
          <w:rFonts w:ascii="Times New Roman" w:hAnsi="Times New Roman" w:cs="Times New Roman"/>
          <w:i/>
          <w:sz w:val="28"/>
          <w:szCs w:val="28"/>
        </w:rPr>
        <w:t>х линиях», специалистах и иных):</w:t>
      </w:r>
      <w:proofErr w:type="gramEnd"/>
    </w:p>
    <w:p w:rsidR="00EC0FED" w:rsidRPr="0043519B" w:rsidRDefault="00EC0FED" w:rsidP="004C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В анализируемый период несовершеннолетних, подвергшихся </w:t>
      </w:r>
      <w:proofErr w:type="spellStart"/>
      <w:r w:rsidRPr="0043519B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43519B">
        <w:rPr>
          <w:rFonts w:ascii="Times New Roman" w:hAnsi="Times New Roman" w:cs="Times New Roman"/>
          <w:sz w:val="28"/>
          <w:szCs w:val="28"/>
        </w:rPr>
        <w:t xml:space="preserve"> (травли), в том числе </w:t>
      </w:r>
      <w:proofErr w:type="spellStart"/>
      <w:r w:rsidRPr="0043519B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43519B">
        <w:rPr>
          <w:rFonts w:ascii="Times New Roman" w:hAnsi="Times New Roman" w:cs="Times New Roman"/>
          <w:sz w:val="28"/>
          <w:szCs w:val="28"/>
        </w:rPr>
        <w:t xml:space="preserve"> не было, в </w:t>
      </w:r>
      <w:proofErr w:type="gramStart"/>
      <w:r w:rsidRPr="0043519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3519B">
        <w:rPr>
          <w:rFonts w:ascii="Times New Roman" w:hAnsi="Times New Roman" w:cs="Times New Roman"/>
          <w:sz w:val="28"/>
          <w:szCs w:val="28"/>
        </w:rPr>
        <w:t xml:space="preserve"> с чем работа с несовершеннолетними в целях реализации оказания любого вида помощи, не оказывалась. </w:t>
      </w:r>
    </w:p>
    <w:p w:rsidR="00D04F79" w:rsidRPr="0043519B" w:rsidRDefault="00281922" w:rsidP="00080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>П</w:t>
      </w:r>
      <w:r w:rsidR="006E6074" w:rsidRPr="0043519B">
        <w:rPr>
          <w:rFonts w:ascii="Times New Roman" w:hAnsi="Times New Roman" w:cs="Times New Roman"/>
          <w:sz w:val="28"/>
          <w:szCs w:val="28"/>
        </w:rPr>
        <w:t>едагогом</w:t>
      </w:r>
      <w:r w:rsidRPr="0043519B">
        <w:rPr>
          <w:rFonts w:ascii="Times New Roman" w:hAnsi="Times New Roman" w:cs="Times New Roman"/>
          <w:sz w:val="28"/>
          <w:szCs w:val="28"/>
        </w:rPr>
        <w:t xml:space="preserve"> -</w:t>
      </w:r>
      <w:r w:rsidR="006E6074" w:rsidRPr="0043519B">
        <w:rPr>
          <w:rFonts w:ascii="Times New Roman" w:hAnsi="Times New Roman" w:cs="Times New Roman"/>
          <w:sz w:val="28"/>
          <w:szCs w:val="28"/>
        </w:rPr>
        <w:t xml:space="preserve"> психологом</w:t>
      </w:r>
      <w:r w:rsidR="00D04F79" w:rsidRPr="0043519B">
        <w:rPr>
          <w:rFonts w:ascii="Times New Roman" w:hAnsi="Times New Roman" w:cs="Times New Roman"/>
          <w:sz w:val="28"/>
          <w:szCs w:val="28"/>
        </w:rPr>
        <w:t>, классными руководителями</w:t>
      </w:r>
      <w:r w:rsidR="000406E0" w:rsidRPr="0043519B">
        <w:rPr>
          <w:rFonts w:ascii="Times New Roman" w:hAnsi="Times New Roman" w:cs="Times New Roman"/>
          <w:sz w:val="28"/>
          <w:szCs w:val="28"/>
        </w:rPr>
        <w:t xml:space="preserve"> проводится профилактическая </w:t>
      </w:r>
      <w:proofErr w:type="spellStart"/>
      <w:r w:rsidR="000406E0" w:rsidRPr="0043519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0406E0" w:rsidRPr="0043519B">
        <w:rPr>
          <w:rFonts w:ascii="Times New Roman" w:hAnsi="Times New Roman" w:cs="Times New Roman"/>
          <w:sz w:val="28"/>
          <w:szCs w:val="28"/>
        </w:rPr>
        <w:t xml:space="preserve"> – педагогическая работа с несовершеннолетними</w:t>
      </w:r>
      <w:r w:rsidR="00D04F79" w:rsidRPr="0043519B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0406E0" w:rsidRPr="0043519B">
        <w:rPr>
          <w:rFonts w:ascii="Times New Roman" w:hAnsi="Times New Roman" w:cs="Times New Roman"/>
          <w:sz w:val="28"/>
          <w:szCs w:val="28"/>
        </w:rPr>
        <w:t xml:space="preserve"> по профилактике буллинга</w:t>
      </w:r>
      <w:r w:rsidR="00D04F79" w:rsidRPr="0043519B">
        <w:rPr>
          <w:rFonts w:ascii="Times New Roman" w:hAnsi="Times New Roman" w:cs="Times New Roman"/>
          <w:sz w:val="28"/>
          <w:szCs w:val="28"/>
        </w:rPr>
        <w:t xml:space="preserve"> в виде  классных часов, родительских собраний по вопросам воспитания культуры толерантности: «Формирование толерантного поведения в семье», «Современная семья»</w:t>
      </w:r>
      <w:r w:rsidR="006E6074" w:rsidRPr="0043519B">
        <w:rPr>
          <w:rFonts w:ascii="Times New Roman" w:hAnsi="Times New Roman" w:cs="Times New Roman"/>
          <w:sz w:val="28"/>
          <w:szCs w:val="28"/>
        </w:rPr>
        <w:t>,</w:t>
      </w:r>
      <w:r w:rsidR="00D04F79" w:rsidRPr="0043519B">
        <w:rPr>
          <w:rFonts w:ascii="Times New Roman" w:hAnsi="Times New Roman" w:cs="Times New Roman"/>
          <w:sz w:val="28"/>
          <w:szCs w:val="28"/>
        </w:rPr>
        <w:t xml:space="preserve"> «Культура общения с Интернетом».</w:t>
      </w:r>
      <w:r w:rsidRPr="00435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F0" w:rsidRPr="0043519B" w:rsidRDefault="005A3297" w:rsidP="00080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>Помимо этого, педагогом – психологом в целях профилактики проводятся индивидуальные консультации для родителей</w:t>
      </w:r>
      <w:r w:rsidR="006474A8" w:rsidRPr="0043519B">
        <w:rPr>
          <w:rFonts w:ascii="Times New Roman" w:hAnsi="Times New Roman" w:cs="Times New Roman"/>
          <w:sz w:val="28"/>
          <w:szCs w:val="28"/>
        </w:rPr>
        <w:t xml:space="preserve">, в которых затрагиваются вопросы о проблемах буллинга, </w:t>
      </w:r>
      <w:r w:rsidR="000809AA" w:rsidRPr="0043519B">
        <w:rPr>
          <w:rFonts w:ascii="Times New Roman" w:hAnsi="Times New Roman" w:cs="Times New Roman"/>
          <w:sz w:val="28"/>
          <w:szCs w:val="28"/>
        </w:rPr>
        <w:t xml:space="preserve">его механизмах и последствиях, </w:t>
      </w:r>
      <w:r w:rsidR="006474A8" w:rsidRPr="0043519B">
        <w:rPr>
          <w:rFonts w:ascii="Times New Roman" w:hAnsi="Times New Roman" w:cs="Times New Roman"/>
          <w:sz w:val="28"/>
          <w:szCs w:val="28"/>
        </w:rPr>
        <w:t xml:space="preserve">в чем он выражается, чего нельзя делать, как не навредить своему ребенку. </w:t>
      </w:r>
    </w:p>
    <w:p w:rsidR="006474A8" w:rsidRPr="0043519B" w:rsidRDefault="000809AA" w:rsidP="00080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установлены единые для школ правила </w:t>
      </w:r>
      <w:r w:rsidR="002F57F0" w:rsidRPr="0043519B">
        <w:rPr>
          <w:rFonts w:ascii="Times New Roman" w:hAnsi="Times New Roman" w:cs="Times New Roman"/>
          <w:sz w:val="28"/>
          <w:szCs w:val="28"/>
        </w:rPr>
        <w:t>в отношении буллинга и скоординированные мероприятия по профилактике и преодолению; обучение учителей; групповые занятия с детьми; взаимодействие с родителями.</w:t>
      </w:r>
    </w:p>
    <w:p w:rsidR="005A3297" w:rsidRPr="0043519B" w:rsidRDefault="005A3297" w:rsidP="003A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lastRenderedPageBreak/>
        <w:t xml:space="preserve"> Комиссией по делам несовершеннолетних в целях </w:t>
      </w:r>
      <w:r w:rsidR="003A0519" w:rsidRPr="0043519B">
        <w:rPr>
          <w:rFonts w:ascii="Times New Roman" w:hAnsi="Times New Roman" w:cs="Times New Roman"/>
          <w:sz w:val="28"/>
          <w:szCs w:val="28"/>
        </w:rPr>
        <w:t>профилактики буллинга (травли) кибербуллинга опубликована статья «</w:t>
      </w:r>
      <w:r w:rsidR="004D6E8A" w:rsidRPr="0043519B">
        <w:rPr>
          <w:rFonts w:ascii="Times New Roman" w:hAnsi="Times New Roman" w:cs="Times New Roman"/>
          <w:sz w:val="28"/>
          <w:szCs w:val="28"/>
        </w:rPr>
        <w:t xml:space="preserve">Осторожно </w:t>
      </w:r>
      <w:proofErr w:type="spellStart"/>
      <w:r w:rsidR="004D6E8A" w:rsidRPr="0043519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3A0519" w:rsidRPr="0043519B">
        <w:rPr>
          <w:rFonts w:ascii="Times New Roman" w:hAnsi="Times New Roman" w:cs="Times New Roman"/>
          <w:sz w:val="28"/>
          <w:szCs w:val="28"/>
        </w:rPr>
        <w:t xml:space="preserve">» в газете «Соболевский вестник» </w:t>
      </w:r>
      <w:r w:rsidR="004D6E8A" w:rsidRPr="0043519B">
        <w:rPr>
          <w:rFonts w:ascii="Times New Roman" w:hAnsi="Times New Roman" w:cs="Times New Roman"/>
          <w:sz w:val="28"/>
          <w:szCs w:val="28"/>
        </w:rPr>
        <w:t xml:space="preserve">№ 3 (190) от 29.01.2021. </w:t>
      </w:r>
    </w:p>
    <w:p w:rsidR="005A5841" w:rsidRPr="0043519B" w:rsidRDefault="004D6E8A" w:rsidP="009719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>2.</w:t>
      </w:r>
      <w:r w:rsidR="005A5841" w:rsidRPr="004351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A5841" w:rsidRPr="0043519B">
        <w:rPr>
          <w:rFonts w:ascii="Times New Roman" w:hAnsi="Times New Roman" w:cs="Times New Roman"/>
          <w:i/>
          <w:sz w:val="28"/>
          <w:szCs w:val="28"/>
        </w:rPr>
        <w:t>привлечении</w:t>
      </w:r>
      <w:proofErr w:type="gramEnd"/>
      <w:r w:rsidR="005A5841" w:rsidRPr="0043519B">
        <w:rPr>
          <w:rFonts w:ascii="Times New Roman" w:hAnsi="Times New Roman" w:cs="Times New Roman"/>
          <w:i/>
          <w:sz w:val="28"/>
          <w:szCs w:val="28"/>
        </w:rPr>
        <w:t xml:space="preserve"> к деятельности по профилактике буллинга (травли) несовершеннолетних социально ориентированных некоммерческих организаций, общественных объединений</w:t>
      </w:r>
      <w:r w:rsidR="00DF3594" w:rsidRPr="0043519B">
        <w:rPr>
          <w:rFonts w:ascii="Times New Roman" w:hAnsi="Times New Roman" w:cs="Times New Roman"/>
          <w:i/>
          <w:sz w:val="28"/>
          <w:szCs w:val="28"/>
        </w:rPr>
        <w:t>:</w:t>
      </w:r>
    </w:p>
    <w:p w:rsidR="00471A72" w:rsidRPr="0043519B" w:rsidRDefault="00471A72" w:rsidP="009719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>В анализируемый период</w:t>
      </w:r>
      <w:r w:rsidR="00D834C4" w:rsidRPr="0043519B">
        <w:rPr>
          <w:rFonts w:ascii="Times New Roman" w:hAnsi="Times New Roman" w:cs="Times New Roman"/>
          <w:sz w:val="28"/>
          <w:szCs w:val="28"/>
        </w:rPr>
        <w:t xml:space="preserve"> к работе по данному направлению социально ориентированные некоммерческие организации, общественны</w:t>
      </w:r>
      <w:r w:rsidR="000F50AB" w:rsidRPr="0043519B">
        <w:rPr>
          <w:rFonts w:ascii="Times New Roman" w:hAnsi="Times New Roman" w:cs="Times New Roman"/>
          <w:sz w:val="28"/>
          <w:szCs w:val="28"/>
        </w:rPr>
        <w:t xml:space="preserve">е объединения не привлекались, </w:t>
      </w:r>
      <w:r w:rsidRPr="0043519B">
        <w:rPr>
          <w:rFonts w:ascii="Times New Roman" w:hAnsi="Times New Roman" w:cs="Times New Roman"/>
          <w:sz w:val="28"/>
          <w:szCs w:val="28"/>
        </w:rPr>
        <w:t>в связи с отсутствием</w:t>
      </w:r>
      <w:r w:rsidR="000F50AB" w:rsidRPr="0043519B">
        <w:rPr>
          <w:rFonts w:ascii="Times New Roman" w:hAnsi="Times New Roman" w:cs="Times New Roman"/>
          <w:sz w:val="28"/>
          <w:szCs w:val="28"/>
        </w:rPr>
        <w:t xml:space="preserve"> на территории Соболевского района СОНО. </w:t>
      </w:r>
      <w:r w:rsidRPr="00435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841" w:rsidRPr="0043519B" w:rsidRDefault="00121F3A" w:rsidP="000F50A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3519B">
        <w:rPr>
          <w:rFonts w:eastAsiaTheme="minorEastAsia"/>
          <w:i/>
          <w:sz w:val="28"/>
          <w:szCs w:val="28"/>
        </w:rPr>
        <w:t xml:space="preserve">      </w:t>
      </w:r>
      <w:r w:rsidR="005A5841" w:rsidRPr="0043519B">
        <w:rPr>
          <w:i/>
          <w:sz w:val="28"/>
          <w:szCs w:val="28"/>
        </w:rPr>
        <w:t xml:space="preserve">2.4. реализации мероприятий, направленных на повышение квалификации специалистов органов и учреждений системы профилактики, по вопросам выявления буллинга, применения примирительных технологий, организации </w:t>
      </w:r>
      <w:proofErr w:type="spellStart"/>
      <w:r w:rsidR="005A5841" w:rsidRPr="0043519B">
        <w:rPr>
          <w:i/>
          <w:sz w:val="28"/>
          <w:szCs w:val="28"/>
        </w:rPr>
        <w:t>антибуллинговой</w:t>
      </w:r>
      <w:proofErr w:type="spellEnd"/>
      <w:r w:rsidR="005A5841" w:rsidRPr="0043519B">
        <w:rPr>
          <w:i/>
          <w:sz w:val="28"/>
          <w:szCs w:val="28"/>
        </w:rPr>
        <w:t xml:space="preserve"> работы в детском коллективе, с несовершеннолетними, их родителями</w:t>
      </w:r>
      <w:r w:rsidRPr="0043519B">
        <w:rPr>
          <w:i/>
          <w:sz w:val="28"/>
          <w:szCs w:val="28"/>
        </w:rPr>
        <w:t>:</w:t>
      </w:r>
    </w:p>
    <w:p w:rsidR="00C973BB" w:rsidRPr="0043519B" w:rsidRDefault="00D96940" w:rsidP="00C973BB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43519B">
        <w:rPr>
          <w:sz w:val="28"/>
          <w:szCs w:val="28"/>
        </w:rPr>
        <w:tab/>
      </w:r>
      <w:r w:rsidR="00C973BB" w:rsidRPr="0043519B">
        <w:rPr>
          <w:sz w:val="28"/>
          <w:szCs w:val="28"/>
        </w:rPr>
        <w:t>В 2020 году п</w:t>
      </w:r>
      <w:r w:rsidR="00C973BB" w:rsidRPr="0043519B">
        <w:rPr>
          <w:sz w:val="27"/>
          <w:szCs w:val="27"/>
        </w:rPr>
        <w:t>роведен анализ реализации мероприятий, направленных на повышение квалификации специалистов органов и учреждений системы профилактики</w:t>
      </w:r>
      <w:r w:rsidR="00B060A5" w:rsidRPr="0043519B">
        <w:rPr>
          <w:sz w:val="27"/>
          <w:szCs w:val="27"/>
        </w:rPr>
        <w:t xml:space="preserve"> по вопросам приме</w:t>
      </w:r>
      <w:r w:rsidR="00C973BB" w:rsidRPr="0043519B">
        <w:rPr>
          <w:sz w:val="27"/>
          <w:szCs w:val="27"/>
        </w:rPr>
        <w:t xml:space="preserve">нения </w:t>
      </w:r>
      <w:proofErr w:type="spellStart"/>
      <w:r w:rsidR="00C973BB" w:rsidRPr="0043519B">
        <w:rPr>
          <w:sz w:val="27"/>
          <w:szCs w:val="27"/>
        </w:rPr>
        <w:t>применительных</w:t>
      </w:r>
      <w:proofErr w:type="spellEnd"/>
      <w:r w:rsidR="00C973BB" w:rsidRPr="0043519B">
        <w:rPr>
          <w:sz w:val="27"/>
          <w:szCs w:val="27"/>
        </w:rPr>
        <w:t xml:space="preserve"> технологий и </w:t>
      </w:r>
      <w:proofErr w:type="spellStart"/>
      <w:r w:rsidR="00C973BB" w:rsidRPr="0043519B">
        <w:rPr>
          <w:sz w:val="27"/>
          <w:szCs w:val="27"/>
        </w:rPr>
        <w:t>антибуллинговой</w:t>
      </w:r>
      <w:proofErr w:type="spellEnd"/>
      <w:r w:rsidR="00C973BB" w:rsidRPr="0043519B">
        <w:rPr>
          <w:sz w:val="27"/>
          <w:szCs w:val="27"/>
        </w:rPr>
        <w:t xml:space="preserve"> работы в детском коллективе.  </w:t>
      </w:r>
    </w:p>
    <w:p w:rsidR="00C973BB" w:rsidRPr="0043519B" w:rsidRDefault="00C973BB" w:rsidP="00C973BB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sz w:val="27"/>
          <w:szCs w:val="27"/>
        </w:rPr>
      </w:pPr>
      <w:r w:rsidRPr="0043519B">
        <w:rPr>
          <w:sz w:val="27"/>
          <w:szCs w:val="27"/>
        </w:rPr>
        <w:t>Согласно свидетельству межрегиональной общественной организации «Общественный центр «</w:t>
      </w:r>
      <w:proofErr w:type="spellStart"/>
      <w:r w:rsidRPr="0043519B">
        <w:rPr>
          <w:sz w:val="27"/>
          <w:szCs w:val="27"/>
        </w:rPr>
        <w:t>Судебно</w:t>
      </w:r>
      <w:proofErr w:type="spellEnd"/>
      <w:r w:rsidRPr="0043519B">
        <w:rPr>
          <w:sz w:val="27"/>
          <w:szCs w:val="27"/>
        </w:rPr>
        <w:t xml:space="preserve"> – правовая реформа» педагог – психолог МОКУ «Соболевская средняя школа» С.В. </w:t>
      </w:r>
      <w:proofErr w:type="spellStart"/>
      <w:r w:rsidRPr="0043519B">
        <w:rPr>
          <w:sz w:val="27"/>
          <w:szCs w:val="27"/>
        </w:rPr>
        <w:t>Асылова</w:t>
      </w:r>
      <w:proofErr w:type="spellEnd"/>
      <w:r w:rsidRPr="0043519B">
        <w:rPr>
          <w:sz w:val="27"/>
          <w:szCs w:val="27"/>
        </w:rPr>
        <w:t xml:space="preserve"> прошла обучение с 11 по 13.11.2015 года по теме «Школьная служба примирения и восстановительная культура взаимоотношений»  (семинар – тренинг 24 часа проведен Коноваловым А.Ю.);</w:t>
      </w:r>
    </w:p>
    <w:p w:rsidR="00C973BB" w:rsidRPr="0043519B" w:rsidRDefault="00C973BB" w:rsidP="00C973BB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sz w:val="27"/>
          <w:szCs w:val="27"/>
        </w:rPr>
      </w:pPr>
      <w:r w:rsidRPr="0043519B">
        <w:rPr>
          <w:sz w:val="27"/>
          <w:szCs w:val="27"/>
        </w:rPr>
        <w:t>Сертификат Межрегиональной общественной организации «Общественный центр «</w:t>
      </w:r>
      <w:proofErr w:type="spellStart"/>
      <w:r w:rsidRPr="0043519B">
        <w:rPr>
          <w:sz w:val="27"/>
          <w:szCs w:val="27"/>
        </w:rPr>
        <w:t>Судебно</w:t>
      </w:r>
      <w:proofErr w:type="spellEnd"/>
      <w:r w:rsidRPr="0043519B">
        <w:rPr>
          <w:sz w:val="27"/>
          <w:szCs w:val="27"/>
        </w:rPr>
        <w:t xml:space="preserve"> – правовая реформа» от 20.02.2019 выдан педагогу – психологу МОКУ «Соболевская средняя школа» С.В. </w:t>
      </w:r>
      <w:proofErr w:type="spellStart"/>
      <w:r w:rsidRPr="0043519B">
        <w:rPr>
          <w:sz w:val="27"/>
          <w:szCs w:val="27"/>
        </w:rPr>
        <w:t>Асыловой</w:t>
      </w:r>
      <w:proofErr w:type="spellEnd"/>
      <w:r w:rsidRPr="0043519B">
        <w:rPr>
          <w:sz w:val="27"/>
          <w:szCs w:val="27"/>
        </w:rPr>
        <w:t xml:space="preserve"> об участии в семинаре по теме «Обучение навыкам проведения восстановительной медиации» (4 часа г. Петропавловск – Камчатский, проведен </w:t>
      </w:r>
      <w:proofErr w:type="spellStart"/>
      <w:r w:rsidRPr="0043519B">
        <w:rPr>
          <w:sz w:val="27"/>
          <w:szCs w:val="27"/>
        </w:rPr>
        <w:t>Р.Р.Максутов</w:t>
      </w:r>
      <w:proofErr w:type="spellEnd"/>
      <w:r w:rsidRPr="0043519B">
        <w:rPr>
          <w:sz w:val="27"/>
          <w:szCs w:val="27"/>
        </w:rPr>
        <w:t>);</w:t>
      </w:r>
    </w:p>
    <w:p w:rsidR="00C973BB" w:rsidRPr="0043519B" w:rsidRDefault="00C973BB" w:rsidP="00C973BB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sz w:val="27"/>
          <w:szCs w:val="27"/>
        </w:rPr>
      </w:pPr>
      <w:r w:rsidRPr="0043519B">
        <w:rPr>
          <w:sz w:val="27"/>
          <w:szCs w:val="27"/>
        </w:rPr>
        <w:t>Сертификат Межрегиональной общественной организации «Общественный центр «</w:t>
      </w:r>
      <w:proofErr w:type="spellStart"/>
      <w:r w:rsidRPr="0043519B">
        <w:rPr>
          <w:sz w:val="27"/>
          <w:szCs w:val="27"/>
        </w:rPr>
        <w:t>Судебно</w:t>
      </w:r>
      <w:proofErr w:type="spellEnd"/>
      <w:r w:rsidRPr="0043519B">
        <w:rPr>
          <w:sz w:val="27"/>
          <w:szCs w:val="27"/>
        </w:rPr>
        <w:t xml:space="preserve"> – правовая реформа» от 20.02.2019 выдан Заместитель директора по воспитательной работе Кузмине Т.Н. МОКУ «Соболевская средняя школа» об участии в семинаре по теме «Обучение навыкам проведения восстановительной медиации» (4 часа г. Петропавловск – Камчатский, проведен Р.Р. </w:t>
      </w:r>
      <w:proofErr w:type="spellStart"/>
      <w:r w:rsidRPr="0043519B">
        <w:rPr>
          <w:sz w:val="27"/>
          <w:szCs w:val="27"/>
        </w:rPr>
        <w:t>Максутов</w:t>
      </w:r>
      <w:proofErr w:type="spellEnd"/>
      <w:r w:rsidRPr="0043519B">
        <w:rPr>
          <w:sz w:val="27"/>
          <w:szCs w:val="27"/>
        </w:rPr>
        <w:t>);</w:t>
      </w:r>
    </w:p>
    <w:p w:rsidR="00C973BB" w:rsidRPr="0043519B" w:rsidRDefault="00C973BB" w:rsidP="00C973BB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sz w:val="27"/>
          <w:szCs w:val="27"/>
        </w:rPr>
      </w:pPr>
      <w:r w:rsidRPr="0043519B">
        <w:rPr>
          <w:rFonts w:ascii="Arial" w:hAnsi="Arial" w:cs="Arial"/>
          <w:sz w:val="27"/>
          <w:szCs w:val="27"/>
        </w:rPr>
        <w:tab/>
      </w:r>
      <w:r w:rsidRPr="0043519B">
        <w:rPr>
          <w:sz w:val="27"/>
          <w:szCs w:val="27"/>
        </w:rPr>
        <w:t xml:space="preserve">Кроме того, педагогом – психологом пройдено повышение квалификации в 2016 году по дополнительной профессиональной программе «Восстановительная медиация и организация служб примирения» в объеме 24 час. </w:t>
      </w:r>
    </w:p>
    <w:p w:rsidR="00C973BB" w:rsidRPr="0043519B" w:rsidRDefault="00C973BB" w:rsidP="00C973BB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sz w:val="27"/>
          <w:szCs w:val="27"/>
        </w:rPr>
      </w:pPr>
      <w:r w:rsidRPr="0043519B">
        <w:rPr>
          <w:sz w:val="27"/>
          <w:szCs w:val="27"/>
        </w:rPr>
        <w:tab/>
        <w:t>В 2019 году педагогом – психологом пройдено повышение квалификации по дополнительной профессиональной программе «Восстановительная инженерия в сложном обществе профилактика правонарушений, преодоление детского неблагополучия» в объеме 24 час.</w:t>
      </w:r>
    </w:p>
    <w:p w:rsidR="00C973BB" w:rsidRPr="0043519B" w:rsidRDefault="00C973BB" w:rsidP="00C973BB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sz w:val="27"/>
          <w:szCs w:val="27"/>
        </w:rPr>
      </w:pPr>
      <w:r w:rsidRPr="0043519B">
        <w:rPr>
          <w:sz w:val="27"/>
          <w:szCs w:val="27"/>
        </w:rPr>
        <w:t>В марте 2020 года повышение квалификации прошла учитель истории  МОКУ «Соболевс</w:t>
      </w:r>
      <w:r w:rsidR="0043519B">
        <w:rPr>
          <w:sz w:val="27"/>
          <w:szCs w:val="27"/>
        </w:rPr>
        <w:t>кая средняя школа» Позднякова А</w:t>
      </w:r>
      <w:bookmarkStart w:id="0" w:name="_GoBack"/>
      <w:bookmarkEnd w:id="0"/>
      <w:r w:rsidRPr="0043519B">
        <w:rPr>
          <w:sz w:val="27"/>
          <w:szCs w:val="27"/>
        </w:rPr>
        <w:t xml:space="preserve">.В.  по теме «Медиация в образовательной организации» (дистанционно 72 часа). </w:t>
      </w:r>
    </w:p>
    <w:p w:rsidR="003A4D61" w:rsidRPr="0043519B" w:rsidRDefault="003A4D61" w:rsidP="003A4D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519B">
        <w:rPr>
          <w:bCs/>
          <w:sz w:val="28"/>
          <w:szCs w:val="28"/>
        </w:rPr>
        <w:t>Целью деятельности школьной службы медиации</w:t>
      </w:r>
      <w:r w:rsidRPr="0043519B">
        <w:rPr>
          <w:sz w:val="28"/>
          <w:szCs w:val="28"/>
        </w:rPr>
        <w:t xml:space="preserve"> является содействие профилактике правонарушений и социальной реабилитации участников </w:t>
      </w:r>
      <w:r w:rsidRPr="0043519B">
        <w:rPr>
          <w:sz w:val="28"/>
          <w:szCs w:val="28"/>
        </w:rPr>
        <w:lastRenderedPageBreak/>
        <w:t xml:space="preserve">конфликтных и криминальных ситуаций на основе принципов восстановительного правосудия. Информацию о случаях конфликтных ситуаций ШСМ получает от учащихся и педагогов. </w:t>
      </w:r>
    </w:p>
    <w:p w:rsidR="00154441" w:rsidRPr="0043519B" w:rsidRDefault="00154441" w:rsidP="00154441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ведётся работа по выявлению семей и детей, находящихся в социально опасном положении или попавших  в трудную жизненную  ситуацию. В начале учебного года проходит социальная диагностика, классными руководителями составляется социальный паспорт класса. Затем формируется единый социальный паспорт школы, который корректируется по мере надобности. </w:t>
      </w:r>
    </w:p>
    <w:p w:rsidR="00154441" w:rsidRPr="0043519B" w:rsidRDefault="00154441" w:rsidP="001544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19B">
        <w:rPr>
          <w:rFonts w:ascii="Times New Roman" w:hAnsi="Times New Roman"/>
          <w:sz w:val="28"/>
          <w:szCs w:val="28"/>
        </w:rPr>
        <w:t>В школах ведется мониторинг изучения интересов и потребностей учащихся школы:</w:t>
      </w:r>
    </w:p>
    <w:p w:rsidR="00154441" w:rsidRPr="0043519B" w:rsidRDefault="00154441" w:rsidP="001544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19B">
        <w:rPr>
          <w:rFonts w:ascii="Times New Roman" w:hAnsi="Times New Roman"/>
          <w:sz w:val="28"/>
          <w:szCs w:val="28"/>
        </w:rPr>
        <w:t>- изучение национального состава класса и школы, его особенностей;</w:t>
      </w:r>
    </w:p>
    <w:p w:rsidR="00154441" w:rsidRPr="0043519B" w:rsidRDefault="00154441" w:rsidP="001544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19B">
        <w:rPr>
          <w:rFonts w:ascii="Times New Roman" w:hAnsi="Times New Roman"/>
          <w:sz w:val="28"/>
          <w:szCs w:val="28"/>
        </w:rPr>
        <w:t>-диагностическая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</w:r>
    </w:p>
    <w:p w:rsidR="00154441" w:rsidRPr="0043519B" w:rsidRDefault="00154441" w:rsidP="001544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19B">
        <w:rPr>
          <w:rFonts w:ascii="Times New Roman" w:hAnsi="Times New Roman"/>
          <w:sz w:val="28"/>
          <w:szCs w:val="28"/>
        </w:rPr>
        <w:t>-выявление проблемных детей,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</w:p>
    <w:p w:rsidR="00154441" w:rsidRPr="0043519B" w:rsidRDefault="00154441" w:rsidP="0015444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19B">
        <w:rPr>
          <w:rFonts w:ascii="Times New Roman" w:hAnsi="Times New Roman"/>
          <w:sz w:val="28"/>
          <w:szCs w:val="28"/>
        </w:rPr>
        <w:t xml:space="preserve">- выявление учащихся, склонных к совершению правонарушений, преступлений, и детей, находящихся без контроля родителей во второй половине дня.    </w:t>
      </w:r>
    </w:p>
    <w:p w:rsidR="00154441" w:rsidRPr="0043519B" w:rsidRDefault="00154441" w:rsidP="00182BE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519B">
        <w:rPr>
          <w:rFonts w:ascii="Times New Roman" w:hAnsi="Times New Roman"/>
          <w:sz w:val="28"/>
          <w:szCs w:val="28"/>
        </w:rPr>
        <w:t>Классными руководителями и специалистами школ проводится работа по изучению круга общения учащихся через: наблюдения за их поведением в школе, на переменах, во внеурочной занятости. Также классные руководители активно взаимодействуют с родителями.</w:t>
      </w:r>
    </w:p>
    <w:p w:rsidR="00154441" w:rsidRPr="0043519B" w:rsidRDefault="00154441" w:rsidP="00154441">
      <w:pPr>
        <w:shd w:val="clear" w:color="auto" w:fill="FFFFFF"/>
        <w:spacing w:before="30" w:after="3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мирного разрешения конфликтов.</w:t>
      </w:r>
    </w:p>
    <w:tbl>
      <w:tblPr>
        <w:tblW w:w="0" w:type="auto"/>
        <w:tblInd w:w="-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3152"/>
        <w:gridCol w:w="2161"/>
        <w:gridCol w:w="2090"/>
      </w:tblGrid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Участники</w:t>
            </w:r>
          </w:p>
        </w:tc>
      </w:tr>
      <w:tr w:rsidR="0043519B" w:rsidRPr="0043519B" w:rsidTr="00182BE8">
        <w:tc>
          <w:tcPr>
            <w:tcW w:w="9746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толерантности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«Все вместе»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Дать понять, что о травле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нельзя стесняться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сообщать, с ней нужно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бороться. Рассказать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 признаках травли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руководители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Ученики 7–8-х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классов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Экспресс-экспертиза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готовности работников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школы противостоять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буллингу</w:t>
            </w:r>
            <w:proofErr w:type="spellEnd"/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Определить, достаточно ли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 школе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квалифицированных кадров,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которые могут решить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проблему травли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 статусом в классе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учеников, которые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только поступили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 школу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Выявить признаки буллинга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 организовать работу с ним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руководители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руководители</w:t>
            </w:r>
          </w:p>
        </w:tc>
      </w:tr>
      <w:tr w:rsidR="0043519B" w:rsidRPr="0043519B" w:rsidTr="00182BE8">
        <w:tc>
          <w:tcPr>
            <w:tcW w:w="9746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Разработка, обсуждение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 принятие правил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против травли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Принять Правила против травли, чтобы закрепить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недопустимость буллинга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 школе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 УВР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Ученики, учителя,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родители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Беседа с учениками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«Ты свидетель или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жертва травли. Как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поступить»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Обсудить общешкольные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правила против травли,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научить отличать травлю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 других видов конфликтов,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как вести себя в случае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травли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 УВР, классные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руководители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Ученики 5–9-х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классов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 размещение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объявлений для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школьников и родителей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 сайте и стендах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школы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Сообщить о работниках,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 которым нужно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обращаться в случае травли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 УВР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Ученики, родители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межличностных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отношений в классах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Выявить ранние признаки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буллинга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руководители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Ученики</w:t>
            </w:r>
          </w:p>
        </w:tc>
      </w:tr>
      <w:tr w:rsidR="0043519B" w:rsidRPr="0043519B" w:rsidTr="00182BE8">
        <w:tc>
          <w:tcPr>
            <w:tcW w:w="9746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совет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«Выявление,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профилактика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 преодоление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буллинга»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коллектив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 факторами, признаками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 мерами профилактики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 преодоления буллинга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директора по УВР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коллектив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списка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педагогических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приемов, которые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провоцируют </w:t>
            </w:r>
            <w:proofErr w:type="spellStart"/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буллинг</w:t>
            </w:r>
            <w:proofErr w:type="spellEnd"/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 конструктивных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альтернатив им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учителей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 педагогическими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приемами, которые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 провоцируют травлю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директора по УВР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коллектив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Общешкольное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родительское собрание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«Травле – нет»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родителей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 факторами, признаками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 мерами профилактики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 преодоления буллинга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Директор, заместитель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директора по УВР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Родители учеников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1–9-х классов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 публикация памяток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 том, как действовать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 случае травли, для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учеников, родителей,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учителей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Показать порядок действий,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если ученик, учитель или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родитель столкнулись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 травлей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 УВР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Родители, ученики,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учителя</w:t>
            </w:r>
          </w:p>
        </w:tc>
      </w:tr>
      <w:tr w:rsidR="0043519B" w:rsidRPr="0043519B" w:rsidTr="00182BE8">
        <w:tc>
          <w:tcPr>
            <w:tcW w:w="9746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Совместный просмотр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 обсуждение фильмов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Помочь детям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самостоятельно сделать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вывод о том, что травля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недопустима, на примере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персонажей фильмов.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Например, «Чучело»,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режиссер Ролан Быков,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«Повелитель мух»,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режиссер Питер Брук,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«Общество мертвых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поэтов», режиссер Питер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Уир</w:t>
            </w:r>
            <w:proofErr w:type="spellEnd"/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 УВР, классные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руководители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Ученики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Анонимное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анкетирование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родителей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Выяснить, сообщали ли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ученики родителям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 случаях травли в школе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 УВР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Родители</w:t>
            </w:r>
          </w:p>
        </w:tc>
      </w:tr>
      <w:tr w:rsidR="0043519B" w:rsidRPr="0043519B" w:rsidTr="00182BE8">
        <w:tc>
          <w:tcPr>
            <w:tcW w:w="9746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</w:tr>
      <w:tr w:rsidR="0043519B" w:rsidRPr="0043519B" w:rsidTr="00182BE8">
        <w:tc>
          <w:tcPr>
            <w:tcW w:w="234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уроков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Проанализировать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отношения в классах</w:t>
            </w:r>
          </w:p>
        </w:tc>
        <w:tc>
          <w:tcPr>
            <w:tcW w:w="216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 УВР</w:t>
            </w:r>
          </w:p>
        </w:tc>
        <w:tc>
          <w:tcPr>
            <w:tcW w:w="209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154441" w:rsidRPr="0043519B" w:rsidRDefault="00154441" w:rsidP="007E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Ученики</w:t>
            </w:r>
          </w:p>
        </w:tc>
      </w:tr>
    </w:tbl>
    <w:p w:rsidR="00154441" w:rsidRPr="0043519B" w:rsidRDefault="00154441" w:rsidP="00154441">
      <w:pPr>
        <w:pStyle w:val="a3"/>
        <w:spacing w:after="0" w:line="240" w:lineRule="auto"/>
        <w:jc w:val="both"/>
        <w:rPr>
          <w:rFonts w:ascii="Times New Roman" w:eastAsia="Bookman Old Style" w:hAnsi="Times New Roman" w:cs="Times New Roman"/>
          <w:sz w:val="18"/>
          <w:szCs w:val="18"/>
          <w:lang w:bidi="ru-RU"/>
        </w:rPr>
      </w:pPr>
    </w:p>
    <w:p w:rsidR="0043519B" w:rsidRDefault="0043519B" w:rsidP="000007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"/>
        <w:gridCol w:w="2959"/>
        <w:gridCol w:w="1505"/>
        <w:gridCol w:w="1933"/>
        <w:gridCol w:w="2517"/>
      </w:tblGrid>
      <w:tr w:rsidR="0043519B" w:rsidRPr="0043519B" w:rsidTr="00977FCF">
        <w:tc>
          <w:tcPr>
            <w:tcW w:w="657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43519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3519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59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05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933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517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b/>
                <w:sz w:val="18"/>
                <w:szCs w:val="18"/>
              </w:rPr>
              <w:t>Вид работы</w:t>
            </w:r>
          </w:p>
        </w:tc>
      </w:tr>
      <w:tr w:rsidR="0043519B" w:rsidRPr="0043519B" w:rsidTr="00977FCF">
        <w:tc>
          <w:tcPr>
            <w:tcW w:w="657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59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«Таблицы факторов наличия кризисной ситуации </w:t>
            </w:r>
            <w:proofErr w:type="gramStart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обучающихся».</w:t>
            </w:r>
          </w:p>
        </w:tc>
        <w:tc>
          <w:tcPr>
            <w:tcW w:w="1505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Сентябрь 2020г.</w:t>
            </w:r>
          </w:p>
        </w:tc>
        <w:tc>
          <w:tcPr>
            <w:tcW w:w="1933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руководители, педагог-психолог</w:t>
            </w: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Асылова</w:t>
            </w:r>
            <w:proofErr w:type="spellEnd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 xml:space="preserve"> С.В.,</w:t>
            </w: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По итогам мониторинга, проведенного в сентябре  2020 года, учащихся, склонных к суицидальным проявлениям не выявлено.</w:t>
            </w: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Привлечение родительской общественности (176 человек)</w:t>
            </w:r>
          </w:p>
        </w:tc>
      </w:tr>
      <w:tr w:rsidR="0043519B" w:rsidRPr="0043519B" w:rsidTr="00977FCF">
        <w:tc>
          <w:tcPr>
            <w:tcW w:w="657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59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проблемных учащихся в организованных формах досуга, участия  в проведении физкультурных и культурных мероприятий.</w:t>
            </w:r>
          </w:p>
        </w:tc>
        <w:tc>
          <w:tcPr>
            <w:tcW w:w="1505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Сентябрь 2020г., январь 2021г.</w:t>
            </w:r>
          </w:p>
        </w:tc>
        <w:tc>
          <w:tcPr>
            <w:tcW w:w="1933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 Кузьмина Т.Н., классные руководители, учителя физической культуры Чечулин А.П., Морозов И.А.</w:t>
            </w:r>
          </w:p>
        </w:tc>
        <w:tc>
          <w:tcPr>
            <w:tcW w:w="2517" w:type="dxa"/>
          </w:tcPr>
          <w:p w:rsidR="0043519B" w:rsidRPr="0043519B" w:rsidRDefault="0043519B" w:rsidP="00977F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Осуществляется контроль внеурочной занятости обучающихся, участие их в работе кружков  МОКУ «Соболевская средняя школа»,  МКУК КДЦ</w:t>
            </w:r>
          </w:p>
          <w:p w:rsidR="0043519B" w:rsidRPr="0043519B" w:rsidRDefault="0043519B" w:rsidP="00977F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«Родник»,</w:t>
            </w:r>
            <w:r w:rsidRPr="00435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МКОУДО ЦБР «Ровесник». Взаимодействие с сотрудниками данных организаций.</w:t>
            </w:r>
          </w:p>
        </w:tc>
      </w:tr>
      <w:tr w:rsidR="0043519B" w:rsidRPr="0043519B" w:rsidTr="00977FCF">
        <w:tc>
          <w:tcPr>
            <w:tcW w:w="657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59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Изучение  проблем семьей СОП и попадающих в зону риска, а также семей, попавших в трудную жизненную ситуацию.</w:t>
            </w:r>
          </w:p>
        </w:tc>
        <w:tc>
          <w:tcPr>
            <w:tcW w:w="1505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33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руководители, педагог-психолог</w:t>
            </w: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Асылова</w:t>
            </w:r>
            <w:proofErr w:type="spellEnd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 xml:space="preserve"> С.В.,</w:t>
            </w:r>
          </w:p>
        </w:tc>
        <w:tc>
          <w:tcPr>
            <w:tcW w:w="2517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ЖБУ обучающихся из многодетных, малообеспеченных семей. </w:t>
            </w:r>
            <w:proofErr w:type="gramEnd"/>
          </w:p>
        </w:tc>
      </w:tr>
      <w:tr w:rsidR="0043519B" w:rsidRPr="0043519B" w:rsidTr="00977FCF">
        <w:tc>
          <w:tcPr>
            <w:tcW w:w="657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59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Пропаганда здорового образа жизни</w:t>
            </w: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14.09-09.10.20</w:t>
            </w: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 Кузьмина Т.Н., педагог-психолог</w:t>
            </w: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Асылова</w:t>
            </w:r>
            <w:proofErr w:type="spellEnd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Ряд мероприятий в рамках межведомственной профилактической акции «Мы за здоровый образ жизни» совместно с МКУК КДЦ « Родник», с ГБУЗ КК « Соболевская районная больница»</w:t>
            </w:r>
          </w:p>
        </w:tc>
      </w:tr>
      <w:tr w:rsidR="0043519B" w:rsidRPr="0043519B" w:rsidTr="00977FCF">
        <w:tc>
          <w:tcPr>
            <w:tcW w:w="657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59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505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30 ноября - 3 декабря 2020 г.</w:t>
            </w:r>
          </w:p>
        </w:tc>
        <w:tc>
          <w:tcPr>
            <w:tcW w:w="1933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Асылова</w:t>
            </w:r>
            <w:proofErr w:type="spellEnd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 xml:space="preserve">Прохождение дистанционного </w:t>
            </w:r>
            <w:proofErr w:type="gramStart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обучения по медиации</w:t>
            </w:r>
            <w:proofErr w:type="gramEnd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3519B" w:rsidRPr="0043519B" w:rsidTr="00977FCF">
        <w:tc>
          <w:tcPr>
            <w:tcW w:w="657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59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проблемных учащихся в организованных формах досуга, участия  в проведении конкурсных мероприятий</w:t>
            </w:r>
          </w:p>
        </w:tc>
        <w:tc>
          <w:tcPr>
            <w:tcW w:w="1505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Сентябрь 2019г., январь 2020г.</w:t>
            </w:r>
          </w:p>
        </w:tc>
        <w:tc>
          <w:tcPr>
            <w:tcW w:w="1933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 Кузьмина Т.Н., классные руководители, учителя физической культуры Чечулин А.П., Морозов И.А.</w:t>
            </w:r>
          </w:p>
        </w:tc>
        <w:tc>
          <w:tcPr>
            <w:tcW w:w="2517" w:type="dxa"/>
          </w:tcPr>
          <w:p w:rsidR="0043519B" w:rsidRPr="0043519B" w:rsidRDefault="0043519B" w:rsidP="00977F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19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</w:t>
            </w:r>
            <w:proofErr w:type="gramStart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>согласно программы</w:t>
            </w:r>
            <w:proofErr w:type="gramEnd"/>
            <w:r w:rsidRPr="0043519B">
              <w:rPr>
                <w:rFonts w:ascii="Times New Roman" w:hAnsi="Times New Roman" w:cs="Times New Roman"/>
                <w:sz w:val="18"/>
                <w:szCs w:val="18"/>
              </w:rPr>
              <w:t xml:space="preserve"> «Перекрёсток»</w:t>
            </w:r>
          </w:p>
        </w:tc>
      </w:tr>
    </w:tbl>
    <w:p w:rsidR="0043519B" w:rsidRDefault="0043519B" w:rsidP="000007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3519B" w:rsidRPr="0043519B" w:rsidRDefault="0043519B" w:rsidP="000007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519B" w:rsidRPr="0043519B" w:rsidRDefault="0043519B" w:rsidP="000007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519B" w:rsidRPr="0043519B" w:rsidRDefault="0043519B" w:rsidP="000007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519B" w:rsidRPr="0043519B" w:rsidRDefault="0043519B" w:rsidP="000007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519B" w:rsidRPr="0043519B" w:rsidRDefault="0043519B" w:rsidP="000007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940" w:rsidRPr="0043519B" w:rsidRDefault="00D96940" w:rsidP="000007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9B">
        <w:rPr>
          <w:rFonts w:ascii="Times New Roman" w:hAnsi="Times New Roman" w:cs="Times New Roman"/>
          <w:i/>
          <w:sz w:val="28"/>
          <w:szCs w:val="28"/>
        </w:rPr>
        <w:t xml:space="preserve">2.5. </w:t>
      </w:r>
      <w:proofErr w:type="gramStart"/>
      <w:r w:rsidRPr="0043519B">
        <w:rPr>
          <w:rFonts w:ascii="Times New Roman" w:hAnsi="Times New Roman" w:cs="Times New Roman"/>
          <w:i/>
          <w:sz w:val="28"/>
          <w:szCs w:val="28"/>
        </w:rPr>
        <w:t>рассмотрении</w:t>
      </w:r>
      <w:proofErr w:type="gramEnd"/>
      <w:r w:rsidRPr="0043519B">
        <w:rPr>
          <w:rFonts w:ascii="Times New Roman" w:hAnsi="Times New Roman" w:cs="Times New Roman"/>
          <w:i/>
          <w:sz w:val="28"/>
          <w:szCs w:val="28"/>
        </w:rPr>
        <w:t xml:space="preserve"> вопросов на заседаниях комиссии по делам несовершеннолетних и защите их прав:</w:t>
      </w:r>
    </w:p>
    <w:p w:rsidR="00810AC9" w:rsidRPr="0043519B" w:rsidRDefault="00D96940" w:rsidP="000007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519B">
        <w:rPr>
          <w:sz w:val="28"/>
          <w:szCs w:val="28"/>
        </w:rPr>
        <w:tab/>
        <w:t xml:space="preserve">В 2020 году </w:t>
      </w:r>
      <w:r w:rsidR="000007BC" w:rsidRPr="0043519B">
        <w:rPr>
          <w:sz w:val="28"/>
          <w:szCs w:val="28"/>
        </w:rPr>
        <w:t xml:space="preserve">на заседаниях КДН и ЗП при администрации Соболевского муниципального района вопросы по профилактике буллинга (травли), организации </w:t>
      </w:r>
      <w:proofErr w:type="spellStart"/>
      <w:r w:rsidR="000007BC" w:rsidRPr="0043519B">
        <w:rPr>
          <w:sz w:val="28"/>
          <w:szCs w:val="28"/>
        </w:rPr>
        <w:t>антибуллинговой</w:t>
      </w:r>
      <w:proofErr w:type="spellEnd"/>
      <w:r w:rsidR="000007BC" w:rsidRPr="0043519B">
        <w:rPr>
          <w:sz w:val="28"/>
          <w:szCs w:val="28"/>
        </w:rPr>
        <w:t xml:space="preserve"> работы не рассматривались.</w:t>
      </w:r>
    </w:p>
    <w:p w:rsidR="00E4372A" w:rsidRPr="0043519B" w:rsidRDefault="00E4372A" w:rsidP="000007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519B">
        <w:rPr>
          <w:sz w:val="28"/>
          <w:szCs w:val="28"/>
        </w:rPr>
        <w:tab/>
        <w:t xml:space="preserve">В план работы </w:t>
      </w:r>
      <w:r w:rsidR="000007BC" w:rsidRPr="0043519B">
        <w:rPr>
          <w:sz w:val="28"/>
          <w:szCs w:val="28"/>
        </w:rPr>
        <w:t>Комиссии по делам несовершеннолетних и защите их прав на 2021 год включен вопрос для рассмотрения о системных мерах по профилактике буллинга (</w:t>
      </w:r>
      <w:proofErr w:type="spellStart"/>
      <w:r w:rsidR="000007BC" w:rsidRPr="0043519B">
        <w:rPr>
          <w:sz w:val="28"/>
          <w:szCs w:val="28"/>
        </w:rPr>
        <w:t>травлим</w:t>
      </w:r>
      <w:proofErr w:type="spellEnd"/>
      <w:r w:rsidR="000007BC" w:rsidRPr="0043519B">
        <w:rPr>
          <w:sz w:val="28"/>
          <w:szCs w:val="28"/>
        </w:rPr>
        <w:t xml:space="preserve">) несовершеннолетних.  </w:t>
      </w:r>
    </w:p>
    <w:p w:rsidR="005A5841" w:rsidRPr="0043519B" w:rsidRDefault="00761347" w:rsidP="002E42B0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3519B">
        <w:rPr>
          <w:rFonts w:eastAsiaTheme="minorEastAsia"/>
          <w:sz w:val="28"/>
          <w:szCs w:val="28"/>
        </w:rPr>
        <w:lastRenderedPageBreak/>
        <w:t xml:space="preserve">       </w:t>
      </w:r>
      <w:r w:rsidR="005A5841" w:rsidRPr="0043519B">
        <w:rPr>
          <w:i/>
          <w:sz w:val="28"/>
          <w:szCs w:val="28"/>
        </w:rPr>
        <w:t>3. о мерах по выявлению фактов буллинга (травли) несовершеннолетних, в том числе о:</w:t>
      </w:r>
    </w:p>
    <w:p w:rsidR="000007BC" w:rsidRPr="0043519B" w:rsidRDefault="005A5841" w:rsidP="002E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43519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3519B">
        <w:rPr>
          <w:rFonts w:ascii="Times New Roman" w:hAnsi="Times New Roman" w:cs="Times New Roman"/>
          <w:sz w:val="28"/>
          <w:szCs w:val="28"/>
        </w:rPr>
        <w:t xml:space="preserve"> мониторинга информационно-телекоммуникационной сети Интернет в целях выявления несовершеннолет</w:t>
      </w:r>
      <w:r w:rsidR="000007BC" w:rsidRPr="0043519B">
        <w:rPr>
          <w:rFonts w:ascii="Times New Roman" w:hAnsi="Times New Roman" w:cs="Times New Roman"/>
          <w:sz w:val="28"/>
          <w:szCs w:val="28"/>
        </w:rPr>
        <w:t xml:space="preserve">них, подвергшихся </w:t>
      </w:r>
      <w:proofErr w:type="spellStart"/>
      <w:r w:rsidR="000007BC" w:rsidRPr="0043519B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0007BC" w:rsidRPr="0043519B">
        <w:rPr>
          <w:rFonts w:ascii="Times New Roman" w:hAnsi="Times New Roman" w:cs="Times New Roman"/>
          <w:sz w:val="28"/>
          <w:szCs w:val="28"/>
        </w:rPr>
        <w:t>.</w:t>
      </w:r>
    </w:p>
    <w:p w:rsidR="0061365A" w:rsidRPr="0043519B" w:rsidRDefault="008356FA" w:rsidP="002E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Благодаря мониторингу интернет сферы можно отследить публикации негативной информации и быстро отреагировать на компрометирующую информацию. </w:t>
      </w:r>
    </w:p>
    <w:p w:rsidR="008356FA" w:rsidRPr="0043519B" w:rsidRDefault="008356FA" w:rsidP="002E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>В МОКУ «Соболевская средняя школа» на регулярной основе проводится мониторинг информационн</w:t>
      </w:r>
      <w:proofErr w:type="gramStart"/>
      <w:r w:rsidRPr="004351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519B">
        <w:rPr>
          <w:rFonts w:ascii="Times New Roman" w:hAnsi="Times New Roman" w:cs="Times New Roman"/>
          <w:sz w:val="28"/>
          <w:szCs w:val="28"/>
        </w:rPr>
        <w:t xml:space="preserve"> </w:t>
      </w:r>
      <w:r w:rsidR="003A14F2" w:rsidRPr="0043519B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в целях выявления несовершеннолетних, подвергшихся </w:t>
      </w:r>
      <w:proofErr w:type="spellStart"/>
      <w:r w:rsidR="003A14F2" w:rsidRPr="0043519B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3A14F2" w:rsidRPr="0043519B">
        <w:rPr>
          <w:rFonts w:ascii="Times New Roman" w:hAnsi="Times New Roman" w:cs="Times New Roman"/>
          <w:sz w:val="28"/>
          <w:szCs w:val="28"/>
        </w:rPr>
        <w:t>.</w:t>
      </w:r>
    </w:p>
    <w:p w:rsidR="002E42B0" w:rsidRPr="0043519B" w:rsidRDefault="002E42B0" w:rsidP="002E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>В школе используется самый простой способ организации мониторинга в сет</w:t>
      </w:r>
      <w:proofErr w:type="gramStart"/>
      <w:r w:rsidRPr="0043519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3519B">
        <w:rPr>
          <w:rFonts w:ascii="Times New Roman" w:hAnsi="Times New Roman" w:cs="Times New Roman"/>
          <w:sz w:val="28"/>
          <w:szCs w:val="28"/>
        </w:rPr>
        <w:t xml:space="preserve"> использование для этого популярных поисковых систем. Однако поисковики сканируют определенные части – мира, результаты, которые они выдают, могут иметь существенные различия, они не различают устаревшие документы от новых, в них фактически практически отсутствуют архивы документов. </w:t>
      </w:r>
    </w:p>
    <w:p w:rsidR="002E42B0" w:rsidRPr="0043519B" w:rsidRDefault="002E42B0" w:rsidP="002E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Таким образом, с помощью поисковых систем удобно быстро находить различную информацию, но для полного анализа ее недостаточно. Еще один недостаток этого способа мониторинга в том, что он требует много времени и трудоемкости. </w:t>
      </w:r>
    </w:p>
    <w:p w:rsidR="003A14F2" w:rsidRPr="0043519B" w:rsidRDefault="003A14F2" w:rsidP="002E42B0">
      <w:pPr>
        <w:spacing w:after="0" w:line="240" w:lineRule="auto"/>
        <w:ind w:firstLine="567"/>
        <w:jc w:val="both"/>
        <w:rPr>
          <w:lang w:eastAsia="ru-RU" w:bidi="ru-RU"/>
        </w:rPr>
      </w:pPr>
      <w:proofErr w:type="gramStart"/>
      <w:r w:rsidRPr="004351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5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19B">
        <w:rPr>
          <w:rFonts w:ascii="Times New Roman" w:hAnsi="Times New Roman" w:cs="Times New Roman"/>
          <w:sz w:val="28"/>
          <w:szCs w:val="28"/>
        </w:rPr>
        <w:t>МОКУ</w:t>
      </w:r>
      <w:proofErr w:type="gramEnd"/>
      <w:r w:rsidRPr="0043519B">
        <w:rPr>
          <w:rFonts w:ascii="Times New Roman" w:hAnsi="Times New Roman" w:cs="Times New Roman"/>
          <w:sz w:val="28"/>
          <w:szCs w:val="28"/>
        </w:rPr>
        <w:t xml:space="preserve"> «Устьевая средняя школа»</w:t>
      </w:r>
      <w:r w:rsidR="002E42B0" w:rsidRPr="0043519B">
        <w:rPr>
          <w:rFonts w:ascii="Times New Roman" w:hAnsi="Times New Roman" w:cs="Times New Roman"/>
          <w:sz w:val="28"/>
          <w:szCs w:val="28"/>
        </w:rPr>
        <w:t>, МОКУ «Крутогоровская средняя школа»</w:t>
      </w:r>
      <w:r w:rsidRPr="0043519B">
        <w:rPr>
          <w:rFonts w:ascii="Times New Roman" w:hAnsi="Times New Roman" w:cs="Times New Roman"/>
          <w:sz w:val="28"/>
          <w:szCs w:val="28"/>
        </w:rPr>
        <w:t xml:space="preserve"> </w:t>
      </w:r>
      <w:r w:rsidR="002E42B0" w:rsidRPr="0043519B">
        <w:rPr>
          <w:rFonts w:ascii="Times New Roman" w:hAnsi="Times New Roman" w:cs="Times New Roman"/>
          <w:sz w:val="28"/>
          <w:szCs w:val="28"/>
        </w:rPr>
        <w:t xml:space="preserve">в анализируемый период мониторинг не проводился.  </w:t>
      </w:r>
    </w:p>
    <w:p w:rsidR="005A5841" w:rsidRPr="0043519B" w:rsidRDefault="005A5841" w:rsidP="002E42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9B">
        <w:rPr>
          <w:rFonts w:ascii="Times New Roman" w:hAnsi="Times New Roman" w:cs="Times New Roman"/>
          <w:i/>
          <w:sz w:val="28"/>
          <w:szCs w:val="28"/>
        </w:rPr>
        <w:t xml:space="preserve">3.2. применяемых </w:t>
      </w:r>
      <w:proofErr w:type="gramStart"/>
      <w:r w:rsidRPr="0043519B">
        <w:rPr>
          <w:rFonts w:ascii="Times New Roman" w:hAnsi="Times New Roman" w:cs="Times New Roman"/>
          <w:i/>
          <w:sz w:val="28"/>
          <w:szCs w:val="28"/>
        </w:rPr>
        <w:t>методиках</w:t>
      </w:r>
      <w:proofErr w:type="gramEnd"/>
      <w:r w:rsidRPr="0043519B">
        <w:rPr>
          <w:rFonts w:ascii="Times New Roman" w:hAnsi="Times New Roman" w:cs="Times New Roman"/>
          <w:i/>
          <w:sz w:val="28"/>
          <w:szCs w:val="28"/>
        </w:rPr>
        <w:t xml:space="preserve"> при проведении опросов, тестирования, диагностических исследований по выявлению фактов буллинга (травли) несовершеннолетних</w:t>
      </w:r>
      <w:r w:rsidR="00EE6054" w:rsidRPr="0043519B">
        <w:rPr>
          <w:rFonts w:ascii="Times New Roman" w:hAnsi="Times New Roman" w:cs="Times New Roman"/>
          <w:i/>
          <w:sz w:val="28"/>
          <w:szCs w:val="28"/>
        </w:rPr>
        <w:t>:</w:t>
      </w:r>
    </w:p>
    <w:p w:rsidR="0027097A" w:rsidRPr="0043519B" w:rsidRDefault="0027097A" w:rsidP="002F127F">
      <w:pPr>
        <w:pStyle w:val="1"/>
        <w:shd w:val="clear" w:color="auto" w:fill="auto"/>
        <w:tabs>
          <w:tab w:val="left" w:pos="860"/>
        </w:tabs>
        <w:ind w:firstLine="567"/>
      </w:pPr>
      <w:r w:rsidRPr="0043519B">
        <w:rPr>
          <w:lang w:eastAsia="ru-RU" w:bidi="ru-RU"/>
        </w:rPr>
        <w:t>В образовательных организациях Соболевского района в работе применяются следующие методики по выявлению фактов буллинга (травли) несовершеннолетних:</w:t>
      </w:r>
    </w:p>
    <w:p w:rsidR="0027097A" w:rsidRPr="0043519B" w:rsidRDefault="0027097A" w:rsidP="0027097A">
      <w:pPr>
        <w:pStyle w:val="1"/>
        <w:shd w:val="clear" w:color="auto" w:fill="auto"/>
        <w:tabs>
          <w:tab w:val="left" w:pos="860"/>
        </w:tabs>
        <w:ind w:firstLine="567"/>
        <w:rPr>
          <w:lang w:eastAsia="ru-RU" w:bidi="ru-RU"/>
        </w:rPr>
      </w:pPr>
      <w:r w:rsidRPr="0043519B">
        <w:rPr>
          <w:lang w:eastAsia="ru-RU" w:bidi="ru-RU"/>
        </w:rPr>
        <w:t xml:space="preserve">-  «Атмосфера школа» Кривцовой Л. Методика для педагогов. </w:t>
      </w:r>
    </w:p>
    <w:p w:rsidR="0027097A" w:rsidRPr="0043519B" w:rsidRDefault="0027097A" w:rsidP="0027097A">
      <w:pPr>
        <w:pStyle w:val="1"/>
        <w:shd w:val="clear" w:color="auto" w:fill="auto"/>
        <w:tabs>
          <w:tab w:val="left" w:pos="860"/>
        </w:tabs>
        <w:ind w:firstLine="567"/>
        <w:rPr>
          <w:lang w:eastAsia="ru-RU" w:bidi="ru-RU"/>
        </w:rPr>
      </w:pPr>
      <w:r w:rsidRPr="0043519B">
        <w:rPr>
          <w:lang w:eastAsia="ru-RU" w:bidi="ru-RU"/>
        </w:rPr>
        <w:t>-  Таблица «Наличие кризисных факторов в семье».</w:t>
      </w:r>
    </w:p>
    <w:p w:rsidR="00783591" w:rsidRPr="0043519B" w:rsidRDefault="00783591" w:rsidP="00783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43519B">
        <w:rPr>
          <w:rFonts w:eastAsiaTheme="minorEastAsia"/>
          <w:sz w:val="28"/>
          <w:szCs w:val="28"/>
        </w:rPr>
        <w:t>В анализируемый период заявления для проведения медиативных технологий по коррекции детско-родительских отношений не поступали. Случаев для рассмотрения в 2020 году не было.</w:t>
      </w:r>
    </w:p>
    <w:p w:rsidR="006E5D96" w:rsidRPr="0043519B" w:rsidRDefault="006E5D96" w:rsidP="006E5D96">
      <w:pPr>
        <w:pStyle w:val="1"/>
        <w:shd w:val="clear" w:color="auto" w:fill="auto"/>
        <w:tabs>
          <w:tab w:val="left" w:pos="860"/>
        </w:tabs>
        <w:ind w:firstLine="567"/>
        <w:rPr>
          <w:lang w:eastAsia="ru-RU" w:bidi="ru-RU"/>
        </w:rPr>
      </w:pPr>
      <w:r w:rsidRPr="0043519B">
        <w:rPr>
          <w:lang w:eastAsia="ru-RU" w:bidi="ru-RU"/>
        </w:rPr>
        <w:t xml:space="preserve">3.3. </w:t>
      </w:r>
      <w:r w:rsidR="006F5EC8" w:rsidRPr="0043519B">
        <w:rPr>
          <w:lang w:eastAsia="ru-RU" w:bidi="ru-RU"/>
        </w:rPr>
        <w:t>Т</w:t>
      </w:r>
      <w:r w:rsidR="0027097A" w:rsidRPr="0043519B">
        <w:rPr>
          <w:lang w:eastAsia="ru-RU" w:bidi="ru-RU"/>
        </w:rPr>
        <w:t>естирование</w:t>
      </w:r>
      <w:r w:rsidRPr="0043519B">
        <w:rPr>
          <w:lang w:eastAsia="ru-RU" w:bidi="ru-RU"/>
        </w:rPr>
        <w:t xml:space="preserve"> </w:t>
      </w:r>
      <w:r w:rsidR="006F5EC8" w:rsidRPr="0043519B">
        <w:rPr>
          <w:lang w:eastAsia="ru-RU" w:bidi="ru-RU"/>
        </w:rPr>
        <w:t xml:space="preserve">в анализируемый период </w:t>
      </w:r>
      <w:r w:rsidRPr="0043519B">
        <w:rPr>
          <w:lang w:eastAsia="ru-RU" w:bidi="ru-RU"/>
        </w:rPr>
        <w:t xml:space="preserve">не проводилось. </w:t>
      </w:r>
    </w:p>
    <w:p w:rsidR="0027097A" w:rsidRPr="0043519B" w:rsidRDefault="006E5D96" w:rsidP="006E5D96">
      <w:pPr>
        <w:pStyle w:val="1"/>
        <w:shd w:val="clear" w:color="auto" w:fill="auto"/>
        <w:tabs>
          <w:tab w:val="left" w:pos="860"/>
        </w:tabs>
        <w:ind w:firstLine="567"/>
        <w:rPr>
          <w:lang w:eastAsia="ru-RU" w:bidi="ru-RU"/>
        </w:rPr>
      </w:pPr>
      <w:r w:rsidRPr="0043519B">
        <w:rPr>
          <w:lang w:eastAsia="ru-RU" w:bidi="ru-RU"/>
        </w:rPr>
        <w:t xml:space="preserve">3.4. В анализируемый период меры с учетом </w:t>
      </w:r>
      <w:r w:rsidR="0027097A" w:rsidRPr="0043519B">
        <w:rPr>
          <w:lang w:eastAsia="ru-RU" w:bidi="ru-RU"/>
        </w:rPr>
        <w:t>итогов</w:t>
      </w:r>
      <w:r w:rsidRPr="0043519B">
        <w:rPr>
          <w:lang w:eastAsia="ru-RU" w:bidi="ru-RU"/>
        </w:rPr>
        <w:t xml:space="preserve"> мониторинга, результатов тестирования несовершеннолетних не принимались, поскольку тестирование несовершеннолетних по данному направлению не проводилось. </w:t>
      </w:r>
    </w:p>
    <w:p w:rsidR="004E2E5F" w:rsidRPr="0043519B" w:rsidRDefault="005A5841" w:rsidP="004E2E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9B">
        <w:rPr>
          <w:rFonts w:ascii="Times New Roman" w:hAnsi="Times New Roman" w:cs="Times New Roman"/>
          <w:i/>
          <w:sz w:val="28"/>
          <w:szCs w:val="28"/>
        </w:rPr>
        <w:t>4. о выявленных фактах буллинга (травли) несовершеннолетних, в том числе:</w:t>
      </w:r>
    </w:p>
    <w:p w:rsidR="005A5841" w:rsidRPr="0043519B" w:rsidRDefault="005A5841" w:rsidP="004E2E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9B">
        <w:rPr>
          <w:rFonts w:ascii="Times New Roman" w:hAnsi="Times New Roman" w:cs="Times New Roman"/>
          <w:i/>
          <w:sz w:val="28"/>
          <w:szCs w:val="28"/>
        </w:rPr>
        <w:t xml:space="preserve">4.1. статистические сведения о количестве выявленных фактов, числе лиц, подвергшихся </w:t>
      </w:r>
      <w:proofErr w:type="spellStart"/>
      <w:r w:rsidRPr="0043519B">
        <w:rPr>
          <w:rFonts w:ascii="Times New Roman" w:hAnsi="Times New Roman" w:cs="Times New Roman"/>
          <w:i/>
          <w:sz w:val="28"/>
          <w:szCs w:val="28"/>
        </w:rPr>
        <w:t>буллингу</w:t>
      </w:r>
      <w:proofErr w:type="spellEnd"/>
      <w:r w:rsidRPr="0043519B">
        <w:rPr>
          <w:rFonts w:ascii="Times New Roman" w:hAnsi="Times New Roman" w:cs="Times New Roman"/>
          <w:i/>
          <w:sz w:val="28"/>
          <w:szCs w:val="28"/>
        </w:rPr>
        <w:t xml:space="preserve"> (травле), иных лиц, участвовавших в травле, с указанием возраста</w:t>
      </w:r>
      <w:r w:rsidR="002765BA" w:rsidRPr="0043519B">
        <w:rPr>
          <w:rFonts w:ascii="Times New Roman" w:hAnsi="Times New Roman" w:cs="Times New Roman"/>
          <w:i/>
          <w:sz w:val="28"/>
          <w:szCs w:val="28"/>
        </w:rPr>
        <w:t>:</w:t>
      </w:r>
    </w:p>
    <w:p w:rsidR="002765BA" w:rsidRPr="0043519B" w:rsidRDefault="002765BA" w:rsidP="00402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В 2020 году несовершеннолетних, подвергшихся </w:t>
      </w:r>
      <w:proofErr w:type="spellStart"/>
      <w:r w:rsidRPr="0043519B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43519B">
        <w:rPr>
          <w:rFonts w:ascii="Times New Roman" w:hAnsi="Times New Roman" w:cs="Times New Roman"/>
          <w:sz w:val="28"/>
          <w:szCs w:val="28"/>
        </w:rPr>
        <w:t xml:space="preserve"> (травли), иных лиц, участвующих в травле</w:t>
      </w:r>
      <w:r w:rsidR="00402E7E" w:rsidRPr="0043519B">
        <w:rPr>
          <w:rFonts w:ascii="Times New Roman" w:hAnsi="Times New Roman" w:cs="Times New Roman"/>
          <w:sz w:val="28"/>
          <w:szCs w:val="28"/>
        </w:rPr>
        <w:t>,</w:t>
      </w:r>
      <w:r w:rsidRPr="0043519B">
        <w:rPr>
          <w:rFonts w:ascii="Times New Roman" w:hAnsi="Times New Roman" w:cs="Times New Roman"/>
          <w:sz w:val="28"/>
          <w:szCs w:val="28"/>
        </w:rPr>
        <w:t xml:space="preserve"> не было. </w:t>
      </w:r>
    </w:p>
    <w:p w:rsidR="002765BA" w:rsidRPr="0043519B" w:rsidRDefault="005A5841" w:rsidP="00402E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4.2. сведения об организации индивидуальной профилактической, психолого-педагогической, социально-реабилитационной работы с несовершеннолетними, подвергшимися </w:t>
      </w:r>
      <w:proofErr w:type="spellStart"/>
      <w:r w:rsidRPr="0043519B">
        <w:rPr>
          <w:rFonts w:ascii="Times New Roman" w:hAnsi="Times New Roman" w:cs="Times New Roman"/>
          <w:i/>
          <w:sz w:val="28"/>
          <w:szCs w:val="28"/>
        </w:rPr>
        <w:t>буллингу</w:t>
      </w:r>
      <w:proofErr w:type="spellEnd"/>
      <w:r w:rsidRPr="0043519B">
        <w:rPr>
          <w:rFonts w:ascii="Times New Roman" w:hAnsi="Times New Roman" w:cs="Times New Roman"/>
          <w:i/>
          <w:sz w:val="28"/>
          <w:szCs w:val="28"/>
        </w:rPr>
        <w:t xml:space="preserve"> (травле), иными участниками травли, с родителями указанных несовершеннолетних</w:t>
      </w:r>
      <w:r w:rsidR="002765BA" w:rsidRPr="0043519B">
        <w:rPr>
          <w:rFonts w:ascii="Times New Roman" w:hAnsi="Times New Roman" w:cs="Times New Roman"/>
          <w:i/>
          <w:sz w:val="28"/>
          <w:szCs w:val="28"/>
        </w:rPr>
        <w:t>:</w:t>
      </w:r>
    </w:p>
    <w:p w:rsidR="005A5841" w:rsidRPr="0043519B" w:rsidRDefault="002765BA" w:rsidP="00402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В анализируемый период индивидуальная профилактическая, психолого-педагогическая, социально-реабилитационная работа с несовершеннолетними, подвергшимися </w:t>
      </w:r>
      <w:proofErr w:type="spellStart"/>
      <w:r w:rsidRPr="0043519B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43519B">
        <w:rPr>
          <w:rFonts w:ascii="Times New Roman" w:hAnsi="Times New Roman" w:cs="Times New Roman"/>
          <w:sz w:val="28"/>
          <w:szCs w:val="28"/>
        </w:rPr>
        <w:t xml:space="preserve"> (травле), иными участниками травли, с родителями указанных несовершеннолетних не проводилась, в виду отсутствия оснований.</w:t>
      </w:r>
    </w:p>
    <w:p w:rsidR="005A5841" w:rsidRPr="0043519B" w:rsidRDefault="005A5841" w:rsidP="00402E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9B">
        <w:rPr>
          <w:rFonts w:ascii="Times New Roman" w:hAnsi="Times New Roman" w:cs="Times New Roman"/>
          <w:i/>
          <w:sz w:val="28"/>
          <w:szCs w:val="28"/>
        </w:rPr>
        <w:t>4.3. информация о выявленных причинах и условиях буллинга (травли), в том числе кибербуллинга, принятых мерах по</w:t>
      </w:r>
      <w:r w:rsidR="00EF2423" w:rsidRPr="0043519B">
        <w:rPr>
          <w:rFonts w:ascii="Times New Roman" w:hAnsi="Times New Roman" w:cs="Times New Roman"/>
          <w:i/>
          <w:sz w:val="28"/>
          <w:szCs w:val="28"/>
        </w:rPr>
        <w:t xml:space="preserve"> их устранению и предупреждению:</w:t>
      </w:r>
    </w:p>
    <w:p w:rsidR="00EF2423" w:rsidRPr="0043519B" w:rsidRDefault="00EF2423" w:rsidP="00402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>Меры по устранению и предупреждению не принимались, в связи с отсутствием случаев буллинга (травли) в 2020 году.</w:t>
      </w:r>
    </w:p>
    <w:p w:rsidR="005A5841" w:rsidRPr="0043519B" w:rsidRDefault="005A5841" w:rsidP="00402E7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9B">
        <w:rPr>
          <w:rFonts w:ascii="Times New Roman" w:hAnsi="Times New Roman" w:cs="Times New Roman"/>
          <w:i/>
          <w:sz w:val="28"/>
          <w:szCs w:val="28"/>
        </w:rPr>
        <w:t>о проблемах и трудностях, возникающих при организации деятельности по профилактике буллинга (травли), в том числе кибербуллинга несовершеннолетни</w:t>
      </w:r>
      <w:r w:rsidR="00402E7E" w:rsidRPr="0043519B">
        <w:rPr>
          <w:rFonts w:ascii="Times New Roman" w:hAnsi="Times New Roman" w:cs="Times New Roman"/>
          <w:i/>
          <w:sz w:val="28"/>
          <w:szCs w:val="28"/>
        </w:rPr>
        <w:t>х, работы с выявленными фактами:</w:t>
      </w:r>
    </w:p>
    <w:p w:rsidR="00402E7E" w:rsidRPr="0043519B" w:rsidRDefault="00402E7E" w:rsidP="00402E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Актуальность проблемы профилактики буллинга заключается в том, что так и не созданы универсальные способы борьбы с данной проблемой в школах, многие преподаватели не замечают или не хотят замечать травли среди подростков, из-за этого вовремя не оказывается необходимая поддержка и помощь как «жертвам», так и «обидчикам». </w:t>
      </w:r>
      <w:proofErr w:type="spellStart"/>
      <w:r w:rsidRPr="0043519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43519B">
        <w:rPr>
          <w:rFonts w:ascii="Times New Roman" w:hAnsi="Times New Roman" w:cs="Times New Roman"/>
          <w:sz w:val="28"/>
          <w:szCs w:val="28"/>
        </w:rPr>
        <w:t xml:space="preserve"> начинает принимать новые формы, все чаще травля происходит в интернете – </w:t>
      </w:r>
      <w:proofErr w:type="spellStart"/>
      <w:r w:rsidRPr="0043519B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43519B">
        <w:rPr>
          <w:rFonts w:ascii="Times New Roman" w:hAnsi="Times New Roman" w:cs="Times New Roman"/>
          <w:sz w:val="28"/>
          <w:szCs w:val="28"/>
        </w:rPr>
        <w:t>. Современным подросткам, являющимися «жертвами» буллинга сложнее избегать ситуаций травли, что негативно сказывается на их психологическом состоянии и может иметь последствия во взрослой жизни.</w:t>
      </w:r>
    </w:p>
    <w:p w:rsidR="005A5841" w:rsidRPr="0043519B" w:rsidRDefault="005A5841" w:rsidP="001B25DC">
      <w:pPr>
        <w:pStyle w:val="a3"/>
        <w:numPr>
          <w:ilvl w:val="1"/>
          <w:numId w:val="2"/>
        </w:numPr>
        <w:ind w:left="1134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19B">
        <w:rPr>
          <w:rFonts w:ascii="Times New Roman" w:hAnsi="Times New Roman" w:cs="Times New Roman"/>
          <w:i/>
          <w:sz w:val="28"/>
          <w:szCs w:val="28"/>
        </w:rPr>
        <w:t>о предложени</w:t>
      </w:r>
      <w:r w:rsidR="001B25DC" w:rsidRPr="0043519B">
        <w:rPr>
          <w:rFonts w:ascii="Times New Roman" w:hAnsi="Times New Roman" w:cs="Times New Roman"/>
          <w:i/>
          <w:sz w:val="28"/>
          <w:szCs w:val="28"/>
        </w:rPr>
        <w:t>ях по обозначенному вопросу:</w:t>
      </w:r>
    </w:p>
    <w:p w:rsidR="005A5841" w:rsidRPr="0043519B" w:rsidRDefault="00CF2A71" w:rsidP="00CA7BC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19B">
        <w:rPr>
          <w:rFonts w:ascii="Times New Roman" w:hAnsi="Times New Roman" w:cs="Times New Roman"/>
          <w:sz w:val="28"/>
          <w:szCs w:val="28"/>
        </w:rPr>
        <w:t xml:space="preserve">Проводить не реже 2 раза в </w:t>
      </w:r>
      <w:proofErr w:type="gramStart"/>
      <w:r w:rsidRPr="0043519B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43519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так называемый опросник атмосферы в школе. </w:t>
      </w:r>
      <w:proofErr w:type="gramStart"/>
      <w:r w:rsidRPr="0043519B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43519B">
        <w:rPr>
          <w:rFonts w:ascii="Times New Roman" w:hAnsi="Times New Roman" w:cs="Times New Roman"/>
          <w:sz w:val="28"/>
          <w:szCs w:val="28"/>
        </w:rPr>
        <w:t xml:space="preserve"> опросник полагаю, </w:t>
      </w:r>
      <w:r w:rsidR="001B25DC" w:rsidRPr="0043519B">
        <w:rPr>
          <w:rFonts w:ascii="Times New Roman" w:hAnsi="Times New Roman" w:cs="Times New Roman"/>
          <w:sz w:val="28"/>
          <w:szCs w:val="28"/>
        </w:rPr>
        <w:t xml:space="preserve">позволяет избежать акцентирования темы травли на этапе опроса и снижает возможность «наведенных» ответов. </w:t>
      </w:r>
      <w:r w:rsidRPr="0043519B">
        <w:rPr>
          <w:rFonts w:ascii="Times New Roman" w:hAnsi="Times New Roman" w:cs="Times New Roman"/>
          <w:sz w:val="28"/>
          <w:szCs w:val="28"/>
        </w:rPr>
        <w:t xml:space="preserve">Опросник поможет </w:t>
      </w:r>
      <w:r w:rsidR="001B25DC" w:rsidRPr="0043519B">
        <w:rPr>
          <w:rFonts w:ascii="Times New Roman" w:hAnsi="Times New Roman" w:cs="Times New Roman"/>
          <w:sz w:val="28"/>
          <w:szCs w:val="28"/>
        </w:rPr>
        <w:t>понять, насколько комфортно ученики себя ощущают в школе</w:t>
      </w:r>
      <w:r w:rsidRPr="0043519B">
        <w:rPr>
          <w:rFonts w:ascii="Times New Roman" w:hAnsi="Times New Roman" w:cs="Times New Roman"/>
          <w:sz w:val="28"/>
          <w:szCs w:val="28"/>
        </w:rPr>
        <w:t xml:space="preserve">,  насколько приятно и легко или тяжело и сложно в школе с кем – то взаимодействовать. </w:t>
      </w:r>
    </w:p>
    <w:p w:rsidR="002B2B12" w:rsidRPr="0043519B" w:rsidRDefault="002B2B12" w:rsidP="002B2B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медиации как формы профилактики буллинга в форме Школьных служб примирения. Медиация – процесс урегулирования конфликтов посредством привлечения нейтральной стороны (медиатора), способствующей налаживанию коммуникации между конфликтующими сторонами, а также сопровождающей процесс взаимодействия с целью разрешения проблемной ситуации. </w:t>
      </w:r>
    </w:p>
    <w:p w:rsidR="000C3E0D" w:rsidRPr="0043519B" w:rsidRDefault="0083035C" w:rsidP="008E6E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3E0D" w:rsidRPr="004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информационных стендов на тему травли, </w:t>
      </w:r>
      <w:proofErr w:type="spellStart"/>
      <w:r w:rsidR="000C3E0D" w:rsidRPr="00435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профдеформации</w:t>
      </w:r>
      <w:proofErr w:type="spellEnd"/>
      <w:r w:rsidR="000C3E0D" w:rsidRPr="004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психологического здоровья</w:t>
      </w:r>
      <w:r w:rsidR="008E6EBB" w:rsidRPr="004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</w:t>
      </w:r>
      <w:r w:rsidR="00D5116E" w:rsidRPr="004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64EB" w:rsidRPr="0043519B" w:rsidRDefault="00D464EB" w:rsidP="00D464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разнонаправленных детских, подростковых и молодежных объединений. Участие в личностно-значимой деятельности вне образовательного учреждения, достижение успехов в ней позволит детям и подросткам быть менее восприимчивыми к негативно-агрессивному отношению сверстников и воспитать чувство собственного достоинства. В то </w:t>
      </w:r>
      <w:r w:rsidRPr="00435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 время, участие в спортивных кружках, клубах, секциях позволит подросткам с высоким уровнем агрессии давать выход агрессивным побуждениям, оставаясь в рамках социокультурных норм. </w:t>
      </w:r>
    </w:p>
    <w:p w:rsidR="0083035C" w:rsidRPr="0043519B" w:rsidRDefault="0083035C" w:rsidP="0083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D8" w:rsidRPr="0043519B" w:rsidRDefault="004707D8" w:rsidP="0083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5C" w:rsidRPr="0043519B" w:rsidRDefault="0083035C" w:rsidP="0083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КДН и ЗП </w:t>
      </w:r>
    </w:p>
    <w:p w:rsidR="0083035C" w:rsidRPr="0043519B" w:rsidRDefault="0083035C" w:rsidP="0083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СМР                                                                  Е.В. Хорошайло </w:t>
      </w:r>
    </w:p>
    <w:sectPr w:rsidR="0083035C" w:rsidRPr="0043519B" w:rsidSect="005820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64BE"/>
    <w:multiLevelType w:val="multilevel"/>
    <w:tmpl w:val="185CF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50E97"/>
    <w:multiLevelType w:val="hybridMultilevel"/>
    <w:tmpl w:val="E5963D36"/>
    <w:lvl w:ilvl="0" w:tplc="C92E6226">
      <w:start w:val="1"/>
      <w:numFmt w:val="decimal"/>
      <w:lvlText w:val="%1."/>
      <w:lvlJc w:val="left"/>
      <w:pPr>
        <w:ind w:left="2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2">
    <w:nsid w:val="4C981874"/>
    <w:multiLevelType w:val="multilevel"/>
    <w:tmpl w:val="E092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25B11A3"/>
    <w:multiLevelType w:val="multilevel"/>
    <w:tmpl w:val="793E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4101D"/>
    <w:multiLevelType w:val="multilevel"/>
    <w:tmpl w:val="A81C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929A0"/>
    <w:multiLevelType w:val="multilevel"/>
    <w:tmpl w:val="4AC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444F3"/>
    <w:multiLevelType w:val="hybridMultilevel"/>
    <w:tmpl w:val="8F1A538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0"/>
    <w:rsid w:val="000007BC"/>
    <w:rsid w:val="000406E0"/>
    <w:rsid w:val="000809AA"/>
    <w:rsid w:val="000947F6"/>
    <w:rsid w:val="000C037C"/>
    <w:rsid w:val="000C3E0D"/>
    <w:rsid w:val="000F50AB"/>
    <w:rsid w:val="00121F3A"/>
    <w:rsid w:val="0012372B"/>
    <w:rsid w:val="00154441"/>
    <w:rsid w:val="00182BE8"/>
    <w:rsid w:val="001B25DC"/>
    <w:rsid w:val="0027097A"/>
    <w:rsid w:val="002765BA"/>
    <w:rsid w:val="00281922"/>
    <w:rsid w:val="002B2B12"/>
    <w:rsid w:val="002E42B0"/>
    <w:rsid w:val="002F127F"/>
    <w:rsid w:val="002F57F0"/>
    <w:rsid w:val="00302D2E"/>
    <w:rsid w:val="0033612D"/>
    <w:rsid w:val="0039355C"/>
    <w:rsid w:val="003A0519"/>
    <w:rsid w:val="003A14F2"/>
    <w:rsid w:val="003A4D61"/>
    <w:rsid w:val="00402E7E"/>
    <w:rsid w:val="0043519B"/>
    <w:rsid w:val="00467C4E"/>
    <w:rsid w:val="004707D8"/>
    <w:rsid w:val="00471A72"/>
    <w:rsid w:val="00490D9D"/>
    <w:rsid w:val="004B2BED"/>
    <w:rsid w:val="004C5B84"/>
    <w:rsid w:val="004D6E8A"/>
    <w:rsid w:val="004E2E5F"/>
    <w:rsid w:val="005524E0"/>
    <w:rsid w:val="005625A5"/>
    <w:rsid w:val="0058203D"/>
    <w:rsid w:val="005A3297"/>
    <w:rsid w:val="005A5841"/>
    <w:rsid w:val="005B35F7"/>
    <w:rsid w:val="005C6880"/>
    <w:rsid w:val="005E2370"/>
    <w:rsid w:val="0061365A"/>
    <w:rsid w:val="006474A8"/>
    <w:rsid w:val="0068201D"/>
    <w:rsid w:val="00697352"/>
    <w:rsid w:val="006A4C66"/>
    <w:rsid w:val="006D1413"/>
    <w:rsid w:val="006E5D96"/>
    <w:rsid w:val="006E6074"/>
    <w:rsid w:val="006F5EC8"/>
    <w:rsid w:val="00713019"/>
    <w:rsid w:val="00761347"/>
    <w:rsid w:val="00783591"/>
    <w:rsid w:val="00784457"/>
    <w:rsid w:val="007923C4"/>
    <w:rsid w:val="00810AC9"/>
    <w:rsid w:val="0083035C"/>
    <w:rsid w:val="008356FA"/>
    <w:rsid w:val="00896300"/>
    <w:rsid w:val="008E6EBB"/>
    <w:rsid w:val="009044CF"/>
    <w:rsid w:val="009600E3"/>
    <w:rsid w:val="009719D6"/>
    <w:rsid w:val="00983D32"/>
    <w:rsid w:val="009B4FA3"/>
    <w:rsid w:val="00A11FB8"/>
    <w:rsid w:val="00A5440D"/>
    <w:rsid w:val="00AA0759"/>
    <w:rsid w:val="00AD7C24"/>
    <w:rsid w:val="00B060A5"/>
    <w:rsid w:val="00B9094C"/>
    <w:rsid w:val="00B920EE"/>
    <w:rsid w:val="00BB2258"/>
    <w:rsid w:val="00C60FE1"/>
    <w:rsid w:val="00C973BB"/>
    <w:rsid w:val="00CA0FD2"/>
    <w:rsid w:val="00CA7BCF"/>
    <w:rsid w:val="00CE51C7"/>
    <w:rsid w:val="00CF2A71"/>
    <w:rsid w:val="00CF4B81"/>
    <w:rsid w:val="00D04F79"/>
    <w:rsid w:val="00D464EB"/>
    <w:rsid w:val="00D5116E"/>
    <w:rsid w:val="00D834C4"/>
    <w:rsid w:val="00D85C39"/>
    <w:rsid w:val="00D96940"/>
    <w:rsid w:val="00DF3594"/>
    <w:rsid w:val="00E4372A"/>
    <w:rsid w:val="00EC0FED"/>
    <w:rsid w:val="00EE6054"/>
    <w:rsid w:val="00EF2423"/>
    <w:rsid w:val="00FC08E7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121F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21F3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5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136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1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121F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21F3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5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136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1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9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128</cp:revision>
  <cp:lastPrinted>2021-01-31T23:17:00Z</cp:lastPrinted>
  <dcterms:created xsi:type="dcterms:W3CDTF">2021-01-28T23:59:00Z</dcterms:created>
  <dcterms:modified xsi:type="dcterms:W3CDTF">2021-02-09T02:23:00Z</dcterms:modified>
</cp:coreProperties>
</file>