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91" w:rsidRDefault="002E4491" w:rsidP="00532CA2">
      <w:pPr>
        <w:pStyle w:val="a5"/>
        <w:spacing w:after="0" w:line="240" w:lineRule="auto"/>
        <w:ind w:left="709"/>
        <w:jc w:val="both"/>
        <w:rPr>
          <w:rFonts w:ascii="Times New Roman" w:hAnsi="Times New Roman" w:cs="Times New Roman"/>
          <w:b/>
          <w:sz w:val="28"/>
          <w:szCs w:val="28"/>
        </w:rPr>
      </w:pPr>
      <w:r w:rsidRPr="00FE62F1">
        <w:rPr>
          <w:rFonts w:ascii="Times New Roman" w:hAnsi="Times New Roman" w:cs="Times New Roman"/>
          <w:b/>
          <w:sz w:val="28"/>
          <w:szCs w:val="28"/>
        </w:rPr>
        <w:t>О</w:t>
      </w:r>
      <w:r>
        <w:rPr>
          <w:rFonts w:ascii="Times New Roman" w:hAnsi="Times New Roman" w:cs="Times New Roman"/>
          <w:b/>
          <w:sz w:val="28"/>
          <w:szCs w:val="28"/>
        </w:rPr>
        <w:t xml:space="preserve">б эффективности принимаемых мер по предупреждению фактов употребления несовершеннолетними алкогольных напитков, наркотических средств и психотропных веществ, электронных курительных изделий и </w:t>
      </w:r>
      <w:proofErr w:type="spellStart"/>
      <w:r>
        <w:rPr>
          <w:rFonts w:ascii="Times New Roman" w:hAnsi="Times New Roman" w:cs="Times New Roman"/>
          <w:b/>
          <w:sz w:val="28"/>
          <w:szCs w:val="28"/>
        </w:rPr>
        <w:t>нетабачных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никотинсодержащих</w:t>
      </w:r>
      <w:proofErr w:type="spellEnd"/>
      <w:r>
        <w:rPr>
          <w:rFonts w:ascii="Times New Roman" w:hAnsi="Times New Roman" w:cs="Times New Roman"/>
          <w:b/>
          <w:sz w:val="28"/>
          <w:szCs w:val="28"/>
        </w:rPr>
        <w:t xml:space="preserve"> смесей</w:t>
      </w:r>
      <w:r w:rsidRPr="00FE62F1">
        <w:rPr>
          <w:rFonts w:ascii="Times New Roman" w:hAnsi="Times New Roman" w:cs="Times New Roman"/>
          <w:b/>
          <w:sz w:val="28"/>
          <w:szCs w:val="28"/>
        </w:rPr>
        <w:t>:</w:t>
      </w:r>
    </w:p>
    <w:p w:rsidR="00532CA2" w:rsidRDefault="00532CA2" w:rsidP="00532CA2">
      <w:pPr>
        <w:pStyle w:val="a5"/>
        <w:spacing w:after="0" w:line="240" w:lineRule="auto"/>
        <w:ind w:left="709"/>
        <w:jc w:val="both"/>
        <w:rPr>
          <w:rFonts w:ascii="Times New Roman" w:hAnsi="Times New Roman" w:cs="Times New Roman"/>
          <w:b/>
          <w:sz w:val="28"/>
          <w:szCs w:val="28"/>
        </w:rPr>
      </w:pPr>
      <w:bookmarkStart w:id="0" w:name="_GoBack"/>
      <w:bookmarkEnd w:id="0"/>
    </w:p>
    <w:p w:rsidR="002E4491" w:rsidRPr="006B33A1" w:rsidRDefault="002E4491" w:rsidP="002E4491">
      <w:pPr>
        <w:pStyle w:val="a3"/>
        <w:ind w:firstLine="709"/>
        <w:jc w:val="both"/>
        <w:rPr>
          <w:rFonts w:ascii="Times New Roman" w:hAnsi="Times New Roman" w:cs="Times New Roman"/>
          <w:sz w:val="28"/>
          <w:szCs w:val="28"/>
        </w:rPr>
      </w:pPr>
      <w:bookmarkStart w:id="1" w:name="sub_99"/>
      <w:proofErr w:type="gramStart"/>
      <w:r w:rsidRPr="006B33A1">
        <w:rPr>
          <w:rFonts w:ascii="Times New Roman" w:hAnsi="Times New Roman" w:cs="Times New Roman"/>
          <w:sz w:val="28"/>
          <w:szCs w:val="28"/>
        </w:rPr>
        <w:t xml:space="preserve">В целях профилактики среди несовершеннолетних употребления алкоголя, табака, наркотических и токсических веществ, </w:t>
      </w:r>
      <w:proofErr w:type="spellStart"/>
      <w:r w:rsidRPr="006B33A1">
        <w:rPr>
          <w:rFonts w:ascii="Times New Roman" w:hAnsi="Times New Roman" w:cs="Times New Roman"/>
          <w:sz w:val="28"/>
          <w:szCs w:val="28"/>
        </w:rPr>
        <w:t>никотиносодержащей</w:t>
      </w:r>
      <w:proofErr w:type="spellEnd"/>
      <w:r w:rsidRPr="006B33A1">
        <w:rPr>
          <w:rFonts w:ascii="Times New Roman" w:hAnsi="Times New Roman" w:cs="Times New Roman"/>
          <w:sz w:val="28"/>
          <w:szCs w:val="28"/>
        </w:rPr>
        <w:t xml:space="preserve"> продукции, безалкогольных тонизирующих напитков, в рамках реализации мероприятий раздела 2 Межведомственного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и защите их прав на 2018-2020 годы, утвержденного постановлением Комиссии по делам несовершеннолетних и защите их прав при Правительстве Камчатского</w:t>
      </w:r>
      <w:proofErr w:type="gramEnd"/>
      <w:r w:rsidRPr="006B33A1">
        <w:rPr>
          <w:rFonts w:ascii="Times New Roman" w:hAnsi="Times New Roman" w:cs="Times New Roman"/>
          <w:sz w:val="28"/>
          <w:szCs w:val="28"/>
        </w:rPr>
        <w:t xml:space="preserve"> края от 28.06.2018 № 3, </w:t>
      </w:r>
      <w:bookmarkEnd w:id="1"/>
      <w:r w:rsidRPr="006B33A1">
        <w:rPr>
          <w:rFonts w:ascii="Times New Roman" w:hAnsi="Times New Roman" w:cs="Times New Roman"/>
          <w:sz w:val="28"/>
          <w:szCs w:val="28"/>
        </w:rPr>
        <w:t xml:space="preserve">на территории Соболевского района в период с 14 сентября по 09 октября 2020 года проведена межведомственная акция «Мы – за здоровый образ жизни!». </w:t>
      </w:r>
    </w:p>
    <w:p w:rsidR="002E4491" w:rsidRPr="00B24277" w:rsidRDefault="002E4491" w:rsidP="002E4491">
      <w:pPr>
        <w:pStyle w:val="a5"/>
        <w:numPr>
          <w:ilvl w:val="0"/>
          <w:numId w:val="2"/>
        </w:numPr>
        <w:spacing w:after="0" w:line="240" w:lineRule="auto"/>
        <w:ind w:left="0" w:firstLine="709"/>
        <w:jc w:val="both"/>
        <w:rPr>
          <w:rFonts w:ascii="Times New Roman" w:hAnsi="Times New Roman" w:cs="Times New Roman"/>
          <w:i/>
          <w:sz w:val="28"/>
          <w:szCs w:val="28"/>
        </w:rPr>
      </w:pPr>
      <w:r w:rsidRPr="00B24277">
        <w:rPr>
          <w:rFonts w:ascii="Times New Roman" w:hAnsi="Times New Roman" w:cs="Times New Roman"/>
          <w:color w:val="242424"/>
          <w:sz w:val="28"/>
          <w:szCs w:val="28"/>
        </w:rPr>
        <w:t>Для осуществления координации в период проведения акции была  создана рабочая группа с участием представителей КДН и ЗП, органов и учреждений системы образования, здравоохранения, социальной защиты населения, культуры, спорта, ОП № 12 МО МВД России Камчатскому краю, волонтерами. Общее количество участников составило 18 человек</w:t>
      </w:r>
      <w:proofErr w:type="gramStart"/>
      <w:r w:rsidRPr="00B24277">
        <w:rPr>
          <w:rFonts w:ascii="Times New Roman" w:hAnsi="Times New Roman" w:cs="Times New Roman"/>
          <w:color w:val="242424"/>
          <w:sz w:val="28"/>
          <w:szCs w:val="28"/>
        </w:rPr>
        <w:t xml:space="preserve"> :</w:t>
      </w:r>
      <w:proofErr w:type="gramEnd"/>
      <w:r w:rsidRPr="00B24277">
        <w:rPr>
          <w:rFonts w:ascii="Times New Roman" w:hAnsi="Times New Roman" w:cs="Times New Roman"/>
          <w:color w:val="242424"/>
          <w:sz w:val="28"/>
          <w:szCs w:val="28"/>
        </w:rPr>
        <w:t xml:space="preserve"> КДН </w:t>
      </w:r>
      <w:proofErr w:type="spellStart"/>
      <w:r w:rsidRPr="00B24277">
        <w:rPr>
          <w:rFonts w:ascii="Times New Roman" w:hAnsi="Times New Roman" w:cs="Times New Roman"/>
          <w:color w:val="242424"/>
          <w:sz w:val="28"/>
          <w:szCs w:val="28"/>
        </w:rPr>
        <w:t>иЗП</w:t>
      </w:r>
      <w:proofErr w:type="spellEnd"/>
      <w:r w:rsidRPr="00B24277">
        <w:rPr>
          <w:rFonts w:ascii="Times New Roman" w:hAnsi="Times New Roman" w:cs="Times New Roman"/>
          <w:color w:val="242424"/>
          <w:sz w:val="28"/>
          <w:szCs w:val="28"/>
        </w:rPr>
        <w:t xml:space="preserve"> – 1; образование-3, здравоохранение -1; социальной защиты – 2; культуры – 2; спорта -2; территориальных ОВД -1. Количество организаций, принявших участие -8.  </w:t>
      </w:r>
      <w:r w:rsidRPr="00B24277">
        <w:rPr>
          <w:rFonts w:ascii="Times New Roman" w:hAnsi="Times New Roman" w:cs="Times New Roman"/>
          <w:sz w:val="28"/>
          <w:szCs w:val="28"/>
        </w:rPr>
        <w:t>Всего проведено мероприятий 3</w:t>
      </w:r>
      <w:r>
        <w:rPr>
          <w:rFonts w:ascii="Times New Roman" w:hAnsi="Times New Roman" w:cs="Times New Roman"/>
          <w:sz w:val="28"/>
          <w:szCs w:val="28"/>
        </w:rPr>
        <w:t xml:space="preserve">1. </w:t>
      </w:r>
    </w:p>
    <w:p w:rsidR="002E4491" w:rsidRDefault="002E4491" w:rsidP="002E4491">
      <w:pPr>
        <w:spacing w:after="0" w:line="240" w:lineRule="auto"/>
        <w:ind w:firstLine="708"/>
        <w:jc w:val="both"/>
        <w:rPr>
          <w:rFonts w:ascii="Times New Roman" w:eastAsiaTheme="minorHAnsi" w:hAnsi="Times New Roman" w:cs="Times New Roman"/>
          <w:sz w:val="28"/>
          <w:szCs w:val="28"/>
          <w:lang w:eastAsia="en-US"/>
        </w:rPr>
      </w:pPr>
      <w:r w:rsidRPr="003C48B2">
        <w:rPr>
          <w:rFonts w:ascii="Times New Roman" w:eastAsiaTheme="minorHAnsi" w:hAnsi="Times New Roman" w:cs="Times New Roman"/>
          <w:sz w:val="28"/>
          <w:szCs w:val="28"/>
          <w:lang w:eastAsia="en-US"/>
        </w:rPr>
        <w:t>Рабоч</w:t>
      </w:r>
      <w:r>
        <w:rPr>
          <w:rFonts w:ascii="Times New Roman" w:eastAsiaTheme="minorHAnsi" w:hAnsi="Times New Roman" w:cs="Times New Roman"/>
          <w:sz w:val="28"/>
          <w:szCs w:val="28"/>
          <w:lang w:eastAsia="en-US"/>
        </w:rPr>
        <w:t xml:space="preserve">ая </w:t>
      </w:r>
      <w:r w:rsidRPr="003C48B2">
        <w:rPr>
          <w:rFonts w:ascii="Times New Roman" w:eastAsiaTheme="minorHAnsi" w:hAnsi="Times New Roman" w:cs="Times New Roman"/>
          <w:sz w:val="28"/>
          <w:szCs w:val="28"/>
          <w:lang w:eastAsia="en-US"/>
        </w:rPr>
        <w:t>групп</w:t>
      </w:r>
      <w:r>
        <w:rPr>
          <w:rFonts w:ascii="Times New Roman" w:eastAsiaTheme="minorHAnsi" w:hAnsi="Times New Roman" w:cs="Times New Roman"/>
          <w:sz w:val="28"/>
          <w:szCs w:val="28"/>
          <w:lang w:eastAsia="en-US"/>
        </w:rPr>
        <w:t xml:space="preserve">а осуществляла свою работу </w:t>
      </w:r>
      <w:r w:rsidRPr="003C48B2">
        <w:rPr>
          <w:rFonts w:ascii="Times New Roman" w:eastAsiaTheme="minorHAnsi" w:hAnsi="Times New Roman" w:cs="Times New Roman"/>
          <w:sz w:val="28"/>
          <w:szCs w:val="28"/>
          <w:lang w:eastAsia="en-US"/>
        </w:rPr>
        <w:t>в соответствии с планом</w:t>
      </w:r>
      <w:r>
        <w:rPr>
          <w:rFonts w:ascii="Times New Roman" w:eastAsiaTheme="minorHAnsi" w:hAnsi="Times New Roman" w:cs="Times New Roman"/>
          <w:sz w:val="28"/>
          <w:szCs w:val="28"/>
          <w:lang w:eastAsia="en-US"/>
        </w:rPr>
        <w:t xml:space="preserve">. Цель работы </w:t>
      </w:r>
      <w:r w:rsidRPr="003C48B2">
        <w:rPr>
          <w:rFonts w:ascii="Times New Roman" w:eastAsiaTheme="minorHAnsi" w:hAnsi="Times New Roman" w:cs="Times New Roman"/>
          <w:sz w:val="28"/>
          <w:szCs w:val="28"/>
          <w:lang w:eastAsia="en-US"/>
        </w:rPr>
        <w:t xml:space="preserve">направленна на профилактику среди несовершеннолетних употребления алкоголя, табака, наркотических и токсических веществ, никотинсодержащей продукции, </w:t>
      </w:r>
      <w:proofErr w:type="spellStart"/>
      <w:r w:rsidRPr="003C48B2">
        <w:rPr>
          <w:rFonts w:ascii="Times New Roman" w:eastAsiaTheme="minorHAnsi" w:hAnsi="Times New Roman" w:cs="Times New Roman"/>
          <w:sz w:val="28"/>
          <w:szCs w:val="28"/>
          <w:lang w:eastAsia="en-US"/>
        </w:rPr>
        <w:t>безалкогольнгых</w:t>
      </w:r>
      <w:proofErr w:type="spellEnd"/>
      <w:r w:rsidRPr="003C48B2">
        <w:rPr>
          <w:rFonts w:ascii="Times New Roman" w:eastAsiaTheme="minorHAnsi" w:hAnsi="Times New Roman" w:cs="Times New Roman"/>
          <w:sz w:val="28"/>
          <w:szCs w:val="28"/>
          <w:lang w:eastAsia="en-US"/>
        </w:rPr>
        <w:t xml:space="preserve"> тонизирующих напитков</w:t>
      </w:r>
      <w:r>
        <w:rPr>
          <w:rFonts w:ascii="Times New Roman" w:eastAsiaTheme="minorHAnsi" w:hAnsi="Times New Roman" w:cs="Times New Roman"/>
          <w:sz w:val="28"/>
          <w:szCs w:val="28"/>
          <w:lang w:eastAsia="en-US"/>
        </w:rPr>
        <w:t>.</w:t>
      </w:r>
    </w:p>
    <w:p w:rsidR="002E4491" w:rsidRPr="009B4391" w:rsidRDefault="002E4491" w:rsidP="002E4491">
      <w:pPr>
        <w:pStyle w:val="a5"/>
        <w:numPr>
          <w:ilvl w:val="0"/>
          <w:numId w:val="2"/>
        </w:numPr>
        <w:spacing w:after="0" w:line="240" w:lineRule="auto"/>
        <w:ind w:left="0" w:firstLine="709"/>
        <w:jc w:val="both"/>
        <w:rPr>
          <w:rFonts w:ascii="Times New Roman" w:hAnsi="Times New Roman" w:cs="Times New Roman"/>
          <w:i/>
          <w:sz w:val="28"/>
          <w:szCs w:val="28"/>
        </w:rPr>
      </w:pPr>
      <w:r w:rsidRPr="009B4391">
        <w:rPr>
          <w:rFonts w:ascii="Times New Roman" w:hAnsi="Times New Roman" w:cs="Times New Roman"/>
          <w:i/>
          <w:sz w:val="28"/>
          <w:szCs w:val="28"/>
        </w:rPr>
        <w:t>Проведение мероприятий, связанных с популяризацией здорового образа жизни, по формированию негативного отношения к употреблению алкогольной, табачной и другой, запрещенной к употреблению несовершеннолетними, продукции</w:t>
      </w:r>
      <w:r>
        <w:rPr>
          <w:rFonts w:ascii="Times New Roman" w:hAnsi="Times New Roman" w:cs="Times New Roman"/>
          <w:i/>
          <w:sz w:val="28"/>
          <w:szCs w:val="28"/>
        </w:rPr>
        <w:t xml:space="preserve"> (27 мероприятий данного характера)</w:t>
      </w:r>
      <w:r w:rsidRPr="009B4391">
        <w:rPr>
          <w:rFonts w:ascii="Times New Roman" w:hAnsi="Times New Roman" w:cs="Times New Roman"/>
          <w:i/>
          <w:sz w:val="28"/>
          <w:szCs w:val="28"/>
        </w:rPr>
        <w:t>:</w:t>
      </w:r>
      <w:r>
        <w:rPr>
          <w:rFonts w:ascii="Times New Roman" w:hAnsi="Times New Roman" w:cs="Times New Roman"/>
          <w:i/>
          <w:sz w:val="28"/>
          <w:szCs w:val="28"/>
        </w:rPr>
        <w:t xml:space="preserve"> </w:t>
      </w:r>
    </w:p>
    <w:p w:rsidR="002E4491" w:rsidRPr="00962596" w:rsidRDefault="002E4491" w:rsidP="002E4491">
      <w:pPr>
        <w:pStyle w:val="a5"/>
        <w:spacing w:after="0" w:line="240" w:lineRule="auto"/>
        <w:ind w:left="0" w:firstLine="567"/>
        <w:jc w:val="both"/>
        <w:rPr>
          <w:rFonts w:ascii="Times New Roman" w:hAnsi="Times New Roman" w:cs="Times New Roman"/>
          <w:sz w:val="28"/>
          <w:szCs w:val="28"/>
        </w:rPr>
      </w:pPr>
      <w:r w:rsidRPr="00962596">
        <w:rPr>
          <w:rFonts w:ascii="Times New Roman" w:hAnsi="Times New Roman" w:cs="Times New Roman"/>
          <w:sz w:val="28"/>
          <w:szCs w:val="28"/>
        </w:rPr>
        <w:t>В образовательных организациях проведены спортивные мероприятия, уроки здоровья, лекции на тему борьбы с курением, алкоголем и наркотиками.</w:t>
      </w:r>
    </w:p>
    <w:p w:rsidR="002E4491" w:rsidRPr="00ED7568" w:rsidRDefault="002E4491" w:rsidP="002E4491">
      <w:pPr>
        <w:pStyle w:val="a5"/>
        <w:spacing w:after="0" w:line="240" w:lineRule="auto"/>
        <w:ind w:left="0" w:firstLine="567"/>
        <w:jc w:val="both"/>
        <w:rPr>
          <w:rFonts w:ascii="Times New Roman" w:hAnsi="Times New Roman" w:cs="Times New Roman"/>
          <w:sz w:val="28"/>
          <w:szCs w:val="28"/>
        </w:rPr>
      </w:pPr>
      <w:r w:rsidRPr="00ED7568">
        <w:rPr>
          <w:rFonts w:ascii="Times New Roman" w:hAnsi="Times New Roman" w:cs="Times New Roman"/>
          <w:b/>
          <w:i/>
          <w:sz w:val="28"/>
          <w:szCs w:val="28"/>
        </w:rPr>
        <w:t>МОКУ «Крутогоровская средняя школа»</w:t>
      </w:r>
      <w:r w:rsidRPr="00ED7568">
        <w:rPr>
          <w:rFonts w:ascii="Times New Roman" w:hAnsi="Times New Roman" w:cs="Times New Roman"/>
          <w:sz w:val="28"/>
          <w:szCs w:val="28"/>
        </w:rPr>
        <w:t xml:space="preserve"> - проведение профилактической разъяснительной работы с несовершеннолетними, родителями о последствиях употребления алкогольной, табачной, никотинсодержащей продукции, наркотических и токсических веществ безалкогольных тонизирующих напитков.</w:t>
      </w:r>
    </w:p>
    <w:p w:rsidR="002E4491" w:rsidRPr="00ED7568" w:rsidRDefault="002E4491" w:rsidP="002E4491">
      <w:pPr>
        <w:pStyle w:val="a5"/>
        <w:spacing w:after="0" w:line="240" w:lineRule="auto"/>
        <w:ind w:left="0" w:firstLine="567"/>
        <w:jc w:val="both"/>
        <w:rPr>
          <w:rFonts w:ascii="Times New Roman" w:hAnsi="Times New Roman" w:cs="Times New Roman"/>
          <w:sz w:val="28"/>
          <w:szCs w:val="28"/>
        </w:rPr>
      </w:pPr>
      <w:r w:rsidRPr="00ED7568">
        <w:rPr>
          <w:rFonts w:ascii="Times New Roman" w:hAnsi="Times New Roman" w:cs="Times New Roman"/>
          <w:sz w:val="28"/>
          <w:szCs w:val="28"/>
        </w:rPr>
        <w:t xml:space="preserve">Проведены классные часы, викторины, </w:t>
      </w:r>
      <w:proofErr w:type="spellStart"/>
      <w:r w:rsidRPr="00ED7568">
        <w:rPr>
          <w:rFonts w:ascii="Times New Roman" w:hAnsi="Times New Roman" w:cs="Times New Roman"/>
          <w:sz w:val="28"/>
          <w:szCs w:val="28"/>
        </w:rPr>
        <w:t>флэшмобы</w:t>
      </w:r>
      <w:proofErr w:type="spellEnd"/>
      <w:r w:rsidRPr="00ED7568">
        <w:rPr>
          <w:rFonts w:ascii="Times New Roman" w:hAnsi="Times New Roman" w:cs="Times New Roman"/>
          <w:sz w:val="28"/>
          <w:szCs w:val="28"/>
        </w:rPr>
        <w:t xml:space="preserve">: 1-2 класс «Наш выбор – ЗОЖ; 3-4 класс «Здоровый образ жизни»; 5 класс </w:t>
      </w:r>
      <w:proofErr w:type="spellStart"/>
      <w:r w:rsidRPr="00ED7568">
        <w:rPr>
          <w:rFonts w:ascii="Times New Roman" w:hAnsi="Times New Roman" w:cs="Times New Roman"/>
          <w:sz w:val="28"/>
          <w:szCs w:val="28"/>
        </w:rPr>
        <w:t>флэшмоб</w:t>
      </w:r>
      <w:proofErr w:type="spellEnd"/>
      <w:r w:rsidRPr="00ED7568">
        <w:rPr>
          <w:rFonts w:ascii="Times New Roman" w:hAnsi="Times New Roman" w:cs="Times New Roman"/>
          <w:sz w:val="28"/>
          <w:szCs w:val="28"/>
        </w:rPr>
        <w:t xml:space="preserve"> «Мы здоровы!»; 7 класс викторина «Родник здоровья»; 8 класс </w:t>
      </w:r>
      <w:proofErr w:type="spellStart"/>
      <w:r w:rsidRPr="00ED7568">
        <w:rPr>
          <w:rFonts w:ascii="Times New Roman" w:hAnsi="Times New Roman" w:cs="Times New Roman"/>
          <w:sz w:val="28"/>
          <w:szCs w:val="28"/>
        </w:rPr>
        <w:t>квес</w:t>
      </w:r>
      <w:proofErr w:type="gramStart"/>
      <w:r w:rsidRPr="00ED7568">
        <w:rPr>
          <w:rFonts w:ascii="Times New Roman" w:hAnsi="Times New Roman" w:cs="Times New Roman"/>
          <w:sz w:val="28"/>
          <w:szCs w:val="28"/>
        </w:rPr>
        <w:t>т</w:t>
      </w:r>
      <w:proofErr w:type="spellEnd"/>
      <w:r w:rsidRPr="00ED7568">
        <w:rPr>
          <w:rFonts w:ascii="Times New Roman" w:hAnsi="Times New Roman" w:cs="Times New Roman"/>
          <w:sz w:val="28"/>
          <w:szCs w:val="28"/>
        </w:rPr>
        <w:t>-</w:t>
      </w:r>
      <w:proofErr w:type="gramEnd"/>
      <w:r w:rsidRPr="00ED7568">
        <w:rPr>
          <w:rFonts w:ascii="Times New Roman" w:hAnsi="Times New Roman" w:cs="Times New Roman"/>
          <w:sz w:val="28"/>
          <w:szCs w:val="28"/>
        </w:rPr>
        <w:t xml:space="preserve"> игра «Код здоровья- ЗОЖ», 9 класс викторина «Мы за здоровый образ жизни», дошкольная группа – просмотр презентации «Правила здоровья», </w:t>
      </w:r>
      <w:proofErr w:type="spellStart"/>
      <w:r w:rsidRPr="00ED7568">
        <w:rPr>
          <w:rFonts w:ascii="Times New Roman" w:hAnsi="Times New Roman" w:cs="Times New Roman"/>
          <w:sz w:val="28"/>
          <w:szCs w:val="28"/>
        </w:rPr>
        <w:t>флэшмоб</w:t>
      </w:r>
      <w:proofErr w:type="spellEnd"/>
      <w:r w:rsidRPr="00ED7568">
        <w:rPr>
          <w:rFonts w:ascii="Times New Roman" w:hAnsi="Times New Roman" w:cs="Times New Roman"/>
          <w:sz w:val="28"/>
          <w:szCs w:val="28"/>
        </w:rPr>
        <w:t xml:space="preserve"> «Быть здоровым – это здорово!». </w:t>
      </w:r>
    </w:p>
    <w:p w:rsidR="002E4491" w:rsidRPr="00ED7568" w:rsidRDefault="002E4491" w:rsidP="002E4491">
      <w:pPr>
        <w:pStyle w:val="a5"/>
        <w:spacing w:after="0" w:line="240" w:lineRule="auto"/>
        <w:ind w:left="0" w:firstLine="567"/>
        <w:jc w:val="both"/>
        <w:rPr>
          <w:rFonts w:ascii="Times New Roman" w:hAnsi="Times New Roman" w:cs="Times New Roman"/>
          <w:b/>
          <w:i/>
          <w:sz w:val="28"/>
          <w:szCs w:val="28"/>
        </w:rPr>
      </w:pPr>
      <w:r w:rsidRPr="00ED7568">
        <w:rPr>
          <w:rFonts w:ascii="Times New Roman" w:hAnsi="Times New Roman" w:cs="Times New Roman"/>
          <w:sz w:val="28"/>
          <w:szCs w:val="28"/>
        </w:rPr>
        <w:lastRenderedPageBreak/>
        <w:t xml:space="preserve"> </w:t>
      </w:r>
      <w:r w:rsidRPr="00ED7568">
        <w:rPr>
          <w:rFonts w:ascii="Times New Roman" w:hAnsi="Times New Roman" w:cs="Times New Roman"/>
          <w:b/>
          <w:i/>
          <w:sz w:val="28"/>
          <w:szCs w:val="28"/>
        </w:rPr>
        <w:t>МОКУ «Устьевая школа»:</w:t>
      </w:r>
    </w:p>
    <w:p w:rsidR="002E4491" w:rsidRDefault="002E4491" w:rsidP="002E4491">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Проведены классные часы – 1-2 классы «Что такое здоровый образ жизни?», «Здоровое питание – одна из основ здорового образ жизни»; 3-4 классы «Здоровые привычки – здоровый образ жизни»; 5-7 классы – «Здоровый образ жизни выбор молодых»; 8-9 классы «О вреде курения и алкоголя», «Ты попал в беду».</w:t>
      </w:r>
    </w:p>
    <w:p w:rsidR="002E4491" w:rsidRDefault="002E4491" w:rsidP="002E4491">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Кроме того, регулярно проводятся беседы с учащимися на тему «Гигиена школьника», «Физическое развитие как показатель здоровья детей и подростков», «Профилактика вредных привычек школьников».</w:t>
      </w:r>
    </w:p>
    <w:p w:rsidR="002E4491" w:rsidRPr="00582158" w:rsidRDefault="002E4491" w:rsidP="002E4491">
      <w:pPr>
        <w:pStyle w:val="a5"/>
        <w:spacing w:after="0" w:line="240" w:lineRule="auto"/>
        <w:ind w:left="0" w:firstLine="567"/>
        <w:jc w:val="both"/>
        <w:rPr>
          <w:rFonts w:ascii="Times New Roman" w:hAnsi="Times New Roman" w:cs="Times New Roman"/>
          <w:b/>
          <w:i/>
          <w:sz w:val="28"/>
          <w:szCs w:val="28"/>
        </w:rPr>
      </w:pPr>
      <w:r w:rsidRPr="00582158">
        <w:rPr>
          <w:rFonts w:ascii="Times New Roman" w:hAnsi="Times New Roman" w:cs="Times New Roman"/>
          <w:b/>
          <w:i/>
          <w:sz w:val="28"/>
          <w:szCs w:val="28"/>
        </w:rPr>
        <w:t xml:space="preserve">МОКУ «Соболевская средняя школа»:  </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 xml:space="preserve"> В рамках профилактической акции «Мы - за здоровый образ жизни!» проведены следующие мероприятия:</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 xml:space="preserve">В 1-4 классах с 14 по 17 сентября прошли классные часы на тему «В здоровом теле здоровый дух». Беседы и диспуты на тему «Здоровье – самое ценное у человека» прошли в 5-11 классах с 21 по 24 сентября 2020 года. В данных мероприятиях приняли участие все обучающиеся школы. </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21.09.2020 для старших классов были проведены открытые уроки на тему «Что вы знаете о курении?» сотрудником МКУК КДЦ «Родник» Качаловой Г.А.</w:t>
      </w:r>
    </w:p>
    <w:p w:rsidR="002E4491" w:rsidRPr="00ED7568" w:rsidRDefault="002E4491" w:rsidP="002E4491">
      <w:pPr>
        <w:pStyle w:val="a5"/>
        <w:spacing w:after="0" w:line="240" w:lineRule="auto"/>
        <w:ind w:left="0" w:firstLine="567"/>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 xml:space="preserve">С 28 по 30.09.2020 для обучающихся 5-7 классов сотрудником </w:t>
      </w:r>
      <w:r w:rsidRPr="00ED7568">
        <w:rPr>
          <w:rFonts w:ascii="Times New Roman" w:hAnsi="Times New Roman" w:cs="Times New Roman"/>
          <w:sz w:val="28"/>
          <w:szCs w:val="28"/>
        </w:rPr>
        <w:t xml:space="preserve">отделения социального обслуживания Гурьяновой Е.В. были проведены мероприятия «Жить </w:t>
      </w:r>
      <w:proofErr w:type="gramStart"/>
      <w:r w:rsidRPr="00ED7568">
        <w:rPr>
          <w:rFonts w:ascii="Times New Roman" w:hAnsi="Times New Roman" w:cs="Times New Roman"/>
          <w:sz w:val="28"/>
          <w:szCs w:val="28"/>
        </w:rPr>
        <w:t>здорово</w:t>
      </w:r>
      <w:proofErr w:type="gramEnd"/>
      <w:r w:rsidRPr="00ED7568">
        <w:rPr>
          <w:rFonts w:ascii="Times New Roman" w:hAnsi="Times New Roman" w:cs="Times New Roman"/>
          <w:sz w:val="28"/>
          <w:szCs w:val="28"/>
        </w:rPr>
        <w:t>!»</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 xml:space="preserve">28.09 по 02.10. для </w:t>
      </w:r>
      <w:proofErr w:type="gramStart"/>
      <w:r w:rsidRPr="00ED7568">
        <w:rPr>
          <w:rFonts w:ascii="Open Sans" w:hAnsi="Open Sans"/>
          <w:color w:val="262626"/>
          <w:sz w:val="28"/>
          <w:szCs w:val="28"/>
          <w:shd w:val="clear" w:color="auto" w:fill="FAFAFA"/>
        </w:rPr>
        <w:t>обучающихся</w:t>
      </w:r>
      <w:proofErr w:type="gramEnd"/>
      <w:r w:rsidRPr="00ED7568">
        <w:rPr>
          <w:rFonts w:ascii="Open Sans" w:hAnsi="Open Sans"/>
          <w:color w:val="262626"/>
          <w:sz w:val="28"/>
          <w:szCs w:val="28"/>
          <w:shd w:val="clear" w:color="auto" w:fill="FAFAFA"/>
        </w:rPr>
        <w:t xml:space="preserve"> начальной школы проведены спортивные игры (отдельно по классам) «Движение жизнь»;</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 xml:space="preserve">27.09.2020 обучающиеся и учителя МОКУ «Соболевская средняя школа» приняли участие в спортивном мероприятии «Кросс нации 2020». </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МКОУ ДО ЦВР «Ровесник»</w:t>
      </w:r>
      <w:proofErr w:type="gramStart"/>
      <w:r w:rsidRPr="00ED7568">
        <w:rPr>
          <w:rFonts w:ascii="Open Sans" w:hAnsi="Open Sans"/>
          <w:color w:val="262626"/>
          <w:sz w:val="28"/>
          <w:szCs w:val="28"/>
          <w:shd w:val="clear" w:color="auto" w:fill="FAFAFA"/>
        </w:rPr>
        <w:t xml:space="preserve"> :</w:t>
      </w:r>
      <w:proofErr w:type="gramEnd"/>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16.09.2020 – беседа на тему «Мое отношение к курению»;</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23.09.2020 просмотр ролика и обсуждение на тему «Что такое ЗОЖ»;</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30.09.2020 просмотр и обсуждение презентации</w:t>
      </w:r>
      <w:proofErr w:type="gramStart"/>
      <w:r w:rsidRPr="00ED7568">
        <w:rPr>
          <w:rFonts w:ascii="Open Sans" w:hAnsi="Open Sans"/>
          <w:color w:val="262626"/>
          <w:sz w:val="28"/>
          <w:szCs w:val="28"/>
          <w:shd w:val="clear" w:color="auto" w:fill="FAFAFA"/>
        </w:rPr>
        <w:t xml:space="preserve"> :</w:t>
      </w:r>
      <w:proofErr w:type="gramEnd"/>
      <w:r w:rsidRPr="00ED7568">
        <w:rPr>
          <w:rFonts w:ascii="Open Sans" w:hAnsi="Open Sans"/>
          <w:color w:val="262626"/>
          <w:sz w:val="28"/>
          <w:szCs w:val="28"/>
          <w:shd w:val="clear" w:color="auto" w:fill="FAFAFA"/>
        </w:rPr>
        <w:t xml:space="preserve"> «Мы за здоровый образ жизни»;</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 xml:space="preserve">07.09.2020 беседа на тему «Вредные привычки отравляют нашу жизнь». </w:t>
      </w:r>
    </w:p>
    <w:p w:rsidR="002E4491" w:rsidRPr="00ED7568" w:rsidRDefault="002E4491" w:rsidP="002E4491">
      <w:pPr>
        <w:pStyle w:val="a5"/>
        <w:spacing w:after="0" w:line="240" w:lineRule="auto"/>
        <w:ind w:left="0" w:firstLine="567"/>
        <w:jc w:val="both"/>
        <w:rPr>
          <w:rFonts w:ascii="Open Sans" w:hAnsi="Open Sans"/>
          <w:color w:val="262626"/>
          <w:sz w:val="28"/>
          <w:szCs w:val="28"/>
          <w:shd w:val="clear" w:color="auto" w:fill="FAFAFA"/>
        </w:rPr>
      </w:pPr>
      <w:r w:rsidRPr="00ED7568">
        <w:rPr>
          <w:rFonts w:ascii="Open Sans" w:hAnsi="Open Sans"/>
          <w:color w:val="262626"/>
          <w:sz w:val="28"/>
          <w:szCs w:val="28"/>
          <w:shd w:val="clear" w:color="auto" w:fill="FAFAFA"/>
        </w:rPr>
        <w:t xml:space="preserve">Общее количество несовершеннолетних охваченных </w:t>
      </w:r>
      <w:proofErr w:type="gramStart"/>
      <w:r w:rsidRPr="00ED7568">
        <w:rPr>
          <w:rFonts w:ascii="Open Sans" w:hAnsi="Open Sans"/>
          <w:color w:val="262626"/>
          <w:sz w:val="28"/>
          <w:szCs w:val="28"/>
          <w:shd w:val="clear" w:color="auto" w:fill="FAFAFA"/>
        </w:rPr>
        <w:t>мероприятиями, обучающимися в общеобразовательных организациях составило</w:t>
      </w:r>
      <w:proofErr w:type="gramEnd"/>
      <w:r w:rsidRPr="00ED7568">
        <w:rPr>
          <w:rFonts w:ascii="Open Sans" w:hAnsi="Open Sans"/>
          <w:color w:val="262626"/>
          <w:sz w:val="28"/>
          <w:szCs w:val="28"/>
          <w:shd w:val="clear" w:color="auto" w:fill="FAFAFA"/>
        </w:rPr>
        <w:t xml:space="preserve"> 185 человек. </w:t>
      </w:r>
    </w:p>
    <w:p w:rsidR="002E4491" w:rsidRDefault="002E4491" w:rsidP="002E4491">
      <w:pPr>
        <w:pStyle w:val="a5"/>
        <w:spacing w:after="0" w:line="240" w:lineRule="auto"/>
        <w:ind w:left="0" w:firstLine="567"/>
        <w:jc w:val="both"/>
        <w:rPr>
          <w:rFonts w:ascii="Times New Roman" w:hAnsi="Times New Roman" w:cs="Times New Roman"/>
          <w:sz w:val="28"/>
          <w:szCs w:val="28"/>
          <w:lang w:bidi="ru-RU"/>
        </w:rPr>
      </w:pPr>
      <w:proofErr w:type="gramStart"/>
      <w:r w:rsidRPr="00ED7568">
        <w:rPr>
          <w:rFonts w:ascii="Times New Roman" w:hAnsi="Times New Roman" w:cs="Times New Roman"/>
          <w:color w:val="262626"/>
          <w:sz w:val="28"/>
          <w:szCs w:val="28"/>
          <w:shd w:val="clear" w:color="auto" w:fill="FAFAFA"/>
        </w:rPr>
        <w:t xml:space="preserve">Комиссией по делам несовершеннолетних и защите их прав </w:t>
      </w:r>
      <w:r w:rsidRPr="00ED7568">
        <w:rPr>
          <w:rFonts w:ascii="Times New Roman" w:hAnsi="Times New Roman" w:cs="Times New Roman"/>
          <w:color w:val="333333"/>
          <w:sz w:val="27"/>
          <w:szCs w:val="27"/>
        </w:rPr>
        <w:t>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осуществления комплексных профилактических мероприятий, направленных на формирование негативного общественного отношения к асоциальному поведению  были изготовлены брошюры</w:t>
      </w:r>
      <w:r>
        <w:rPr>
          <w:rFonts w:ascii="Times New Roman" w:hAnsi="Times New Roman" w:cs="Times New Roman"/>
          <w:color w:val="333333"/>
          <w:sz w:val="27"/>
          <w:szCs w:val="27"/>
        </w:rPr>
        <w:t>, буклеты и листовки</w:t>
      </w:r>
      <w:r w:rsidRPr="00ED7568">
        <w:rPr>
          <w:rFonts w:ascii="Times New Roman" w:hAnsi="Times New Roman" w:cs="Times New Roman"/>
          <w:color w:val="333333"/>
          <w:sz w:val="27"/>
          <w:szCs w:val="27"/>
        </w:rPr>
        <w:t xml:space="preserve"> за счет муниципальной программы </w:t>
      </w:r>
      <w:r w:rsidRPr="00ED7568">
        <w:rPr>
          <w:rFonts w:ascii="Times New Roman" w:hAnsi="Times New Roman" w:cs="Times New Roman"/>
          <w:sz w:val="28"/>
          <w:szCs w:val="28"/>
          <w:lang w:bidi="ru-RU"/>
        </w:rPr>
        <w:t>«Профилактика правонарушений, терроризма, экстремизма, наркомании и алкоголизма в Соболевском</w:t>
      </w:r>
      <w:proofErr w:type="gramEnd"/>
      <w:r w:rsidRPr="00ED7568">
        <w:rPr>
          <w:rFonts w:ascii="Times New Roman" w:hAnsi="Times New Roman" w:cs="Times New Roman"/>
          <w:sz w:val="28"/>
          <w:szCs w:val="28"/>
          <w:lang w:bidi="ru-RU"/>
        </w:rPr>
        <w:t xml:space="preserve"> муниципальном </w:t>
      </w:r>
      <w:proofErr w:type="gramStart"/>
      <w:r w:rsidRPr="00ED7568">
        <w:rPr>
          <w:rFonts w:ascii="Times New Roman" w:hAnsi="Times New Roman" w:cs="Times New Roman"/>
          <w:sz w:val="28"/>
          <w:szCs w:val="28"/>
          <w:lang w:bidi="ru-RU"/>
        </w:rPr>
        <w:t>районе</w:t>
      </w:r>
      <w:proofErr w:type="gramEnd"/>
      <w:r w:rsidRPr="00ED7568">
        <w:rPr>
          <w:rFonts w:ascii="Times New Roman" w:hAnsi="Times New Roman" w:cs="Times New Roman"/>
          <w:sz w:val="28"/>
          <w:szCs w:val="28"/>
          <w:lang w:bidi="ru-RU"/>
        </w:rPr>
        <w:t xml:space="preserve"> Камчатского края на 2014-2021годы» в количестве </w:t>
      </w:r>
      <w:r>
        <w:rPr>
          <w:rFonts w:ascii="Times New Roman" w:hAnsi="Times New Roman" w:cs="Times New Roman"/>
          <w:sz w:val="28"/>
          <w:szCs w:val="28"/>
          <w:lang w:bidi="ru-RU"/>
        </w:rPr>
        <w:t xml:space="preserve">155 </w:t>
      </w:r>
      <w:r w:rsidRPr="00ED7568">
        <w:rPr>
          <w:rFonts w:ascii="Times New Roman" w:hAnsi="Times New Roman" w:cs="Times New Roman"/>
          <w:sz w:val="28"/>
          <w:szCs w:val="28"/>
          <w:lang w:bidi="ru-RU"/>
        </w:rPr>
        <w:t xml:space="preserve">шт. на сумму </w:t>
      </w:r>
      <w:r>
        <w:rPr>
          <w:rFonts w:ascii="Times New Roman" w:hAnsi="Times New Roman" w:cs="Times New Roman"/>
          <w:sz w:val="28"/>
          <w:szCs w:val="28"/>
          <w:lang w:bidi="ru-RU"/>
        </w:rPr>
        <w:t xml:space="preserve">9740руб. </w:t>
      </w:r>
    </w:p>
    <w:p w:rsidR="002E4491" w:rsidRDefault="002E4491" w:rsidP="002E4491">
      <w:pPr>
        <w:spacing w:after="0" w:line="240" w:lineRule="auto"/>
        <w:ind w:firstLine="567"/>
        <w:jc w:val="both"/>
        <w:rPr>
          <w:rFonts w:ascii="Times New Roman" w:eastAsiaTheme="minorHAnsi" w:hAnsi="Times New Roman" w:cs="Times New Roman"/>
          <w:iCs/>
          <w:sz w:val="28"/>
          <w:szCs w:val="28"/>
          <w:lang w:eastAsia="en-US"/>
        </w:rPr>
      </w:pPr>
      <w:r w:rsidRPr="00FE4997">
        <w:rPr>
          <w:rFonts w:ascii="Times New Roman" w:eastAsiaTheme="minorHAnsi" w:hAnsi="Times New Roman" w:cs="Times New Roman"/>
          <w:iCs/>
          <w:sz w:val="28"/>
          <w:szCs w:val="28"/>
          <w:lang w:eastAsia="en-US"/>
        </w:rPr>
        <w:t xml:space="preserve">В рамках муниципальной программы </w:t>
      </w:r>
      <w:r w:rsidRPr="00FE4997">
        <w:rPr>
          <w:rFonts w:ascii="Times New Roman" w:eastAsiaTheme="minorHAnsi" w:hAnsi="Times New Roman" w:cs="Times New Roman"/>
          <w:sz w:val="28"/>
          <w:szCs w:val="28"/>
          <w:lang w:bidi="ru-RU"/>
        </w:rPr>
        <w:t xml:space="preserve">«Профилактика правонарушений, терроризма, экстремизма, наркомании и алкоголизма в Соболевском </w:t>
      </w:r>
      <w:r w:rsidRPr="00FE4997">
        <w:rPr>
          <w:rFonts w:ascii="Times New Roman" w:eastAsiaTheme="minorHAnsi" w:hAnsi="Times New Roman" w:cs="Times New Roman"/>
          <w:sz w:val="28"/>
          <w:szCs w:val="28"/>
          <w:lang w:bidi="ru-RU"/>
        </w:rPr>
        <w:lastRenderedPageBreak/>
        <w:t xml:space="preserve">муниципальном районе Камчатского края на 2014-2021 годы», </w:t>
      </w:r>
      <w:r w:rsidRPr="00FE4997">
        <w:rPr>
          <w:rFonts w:ascii="Times New Roman" w:eastAsiaTheme="minorHAnsi" w:hAnsi="Times New Roman" w:cs="Times New Roman"/>
          <w:iCs/>
          <w:sz w:val="28"/>
          <w:szCs w:val="28"/>
          <w:lang w:eastAsia="en-US"/>
        </w:rPr>
        <w:t xml:space="preserve">приобретен баннер «Здоровый образ жизни – залог успеха и активного долголетия» на сумму 5400руб., который размещен на здании МКУК КДЦ «Родник».  </w:t>
      </w:r>
    </w:p>
    <w:p w:rsidR="002E4491" w:rsidRPr="00982534" w:rsidRDefault="002E4491" w:rsidP="002E4491">
      <w:pPr>
        <w:spacing w:after="0" w:line="240" w:lineRule="auto"/>
        <w:ind w:firstLine="567"/>
        <w:jc w:val="both"/>
        <w:rPr>
          <w:rFonts w:ascii="Times New Roman" w:eastAsiaTheme="minorHAnsi" w:hAnsi="Times New Roman" w:cs="Times New Roman"/>
          <w:iCs/>
          <w:sz w:val="28"/>
          <w:szCs w:val="28"/>
          <w:lang w:eastAsia="en-US"/>
        </w:rPr>
      </w:pPr>
      <w:r w:rsidRPr="00FE4997">
        <w:rPr>
          <w:rFonts w:ascii="Times New Roman" w:hAnsi="Times New Roman" w:cs="Times New Roman"/>
          <w:color w:val="262626"/>
          <w:sz w:val="28"/>
          <w:szCs w:val="28"/>
          <w:shd w:val="clear" w:color="auto" w:fill="FAFAFA"/>
        </w:rPr>
        <w:t xml:space="preserve">Наиболее значимым мероприятием в Соболевском районе в рамках профилактической акции «Мы – за здоровый образ жизни!»  стало проведение </w:t>
      </w:r>
      <w:r w:rsidRPr="00FE4997">
        <w:rPr>
          <w:rFonts w:ascii="Times New Roman" w:eastAsiaTheme="minorHAnsi" w:hAnsi="Times New Roman" w:cs="Times New Roman"/>
          <w:iCs/>
          <w:sz w:val="28"/>
          <w:szCs w:val="28"/>
          <w:lang w:eastAsia="en-US"/>
        </w:rPr>
        <w:t xml:space="preserve">«Кросс нации 2020», в котором приняли участие граждане Соболевского района разных возрастов в количестве 58 человек. </w:t>
      </w:r>
      <w:r w:rsidRPr="00E75A42">
        <w:rPr>
          <w:rFonts w:ascii="Times New Roman" w:eastAsia="Times New Roman" w:hAnsi="Times New Roman" w:cs="Times New Roman"/>
          <w:color w:val="000000"/>
          <w:sz w:val="28"/>
          <w:szCs w:val="28"/>
        </w:rPr>
        <w:t>Забеги выполнялись на разные дистанции от 1 до 3 км.</w:t>
      </w:r>
      <w:r>
        <w:rPr>
          <w:rFonts w:ascii="Times New Roman" w:eastAsia="Times New Roman" w:hAnsi="Times New Roman" w:cs="Times New Roman"/>
          <w:color w:val="000000"/>
          <w:sz w:val="28"/>
          <w:szCs w:val="28"/>
        </w:rPr>
        <w:t xml:space="preserve"> </w:t>
      </w:r>
      <w:r>
        <w:rPr>
          <w:rFonts w:ascii="Times New Roman" w:eastAsiaTheme="minorHAnsi" w:hAnsi="Times New Roman" w:cs="Times New Roman"/>
          <w:iCs/>
          <w:sz w:val="28"/>
          <w:szCs w:val="28"/>
          <w:lang w:eastAsia="en-US"/>
        </w:rPr>
        <w:t xml:space="preserve">Информация по итогам </w:t>
      </w:r>
      <w:r w:rsidRPr="009A2624">
        <w:rPr>
          <w:rFonts w:ascii="Times New Roman" w:eastAsiaTheme="minorHAnsi" w:hAnsi="Times New Roman" w:cs="Times New Roman"/>
          <w:iCs/>
          <w:sz w:val="28"/>
          <w:szCs w:val="28"/>
          <w:lang w:eastAsia="en-US"/>
        </w:rPr>
        <w:t xml:space="preserve">проведения Кросса нации 2020 размещена на сайте администрации Соболевского муниципального района и в </w:t>
      </w:r>
      <w:proofErr w:type="spellStart"/>
      <w:r w:rsidRPr="009A2624">
        <w:rPr>
          <w:rFonts w:ascii="Times New Roman" w:eastAsiaTheme="minorHAnsi" w:hAnsi="Times New Roman" w:cs="Times New Roman"/>
          <w:iCs/>
          <w:sz w:val="28"/>
          <w:szCs w:val="28"/>
          <w:lang w:eastAsia="en-US"/>
        </w:rPr>
        <w:t>Инстаграм</w:t>
      </w:r>
      <w:proofErr w:type="spellEnd"/>
      <w:r w:rsidRPr="009A2624">
        <w:rPr>
          <w:rFonts w:ascii="Times New Roman" w:eastAsiaTheme="minorHAnsi" w:hAnsi="Times New Roman" w:cs="Times New Roman"/>
          <w:iCs/>
          <w:sz w:val="28"/>
          <w:szCs w:val="28"/>
          <w:lang w:eastAsia="en-US"/>
        </w:rPr>
        <w:t xml:space="preserve">: </w:t>
      </w:r>
      <w:hyperlink r:id="rId6" w:history="1">
        <w:r w:rsidRPr="00F040FE">
          <w:rPr>
            <w:rStyle w:val="a7"/>
            <w:rFonts w:ascii="Times New Roman" w:eastAsiaTheme="minorHAnsi" w:hAnsi="Times New Roman" w:cs="Times New Roman"/>
            <w:iCs/>
            <w:sz w:val="28"/>
            <w:szCs w:val="28"/>
            <w:lang w:val="en-US" w:eastAsia="en-US"/>
          </w:rPr>
          <w:t>https</w:t>
        </w:r>
        <w:r w:rsidRPr="00F040FE">
          <w:rPr>
            <w:rStyle w:val="a7"/>
            <w:rFonts w:ascii="Times New Roman" w:eastAsiaTheme="minorHAnsi" w:hAnsi="Times New Roman" w:cs="Times New Roman"/>
            <w:iCs/>
            <w:sz w:val="28"/>
            <w:szCs w:val="28"/>
            <w:lang w:eastAsia="en-US"/>
          </w:rPr>
          <w:t>://</w:t>
        </w:r>
        <w:r w:rsidRPr="00F040FE">
          <w:rPr>
            <w:rStyle w:val="a7"/>
            <w:rFonts w:ascii="Times New Roman" w:eastAsiaTheme="minorHAnsi" w:hAnsi="Times New Roman" w:cs="Times New Roman"/>
            <w:iCs/>
            <w:sz w:val="28"/>
            <w:szCs w:val="28"/>
            <w:lang w:val="en-US" w:eastAsia="en-US"/>
          </w:rPr>
          <w:t>www</w:t>
        </w:r>
        <w:r w:rsidRPr="00F040FE">
          <w:rPr>
            <w:rStyle w:val="a7"/>
            <w:rFonts w:ascii="Times New Roman" w:eastAsiaTheme="minorHAnsi" w:hAnsi="Times New Roman" w:cs="Times New Roman"/>
            <w:iCs/>
            <w:sz w:val="28"/>
            <w:szCs w:val="28"/>
            <w:lang w:eastAsia="en-US"/>
          </w:rPr>
          <w:t>.</w:t>
        </w:r>
        <w:proofErr w:type="spellStart"/>
        <w:r w:rsidRPr="00F040FE">
          <w:rPr>
            <w:rStyle w:val="a7"/>
            <w:rFonts w:ascii="Times New Roman" w:eastAsiaTheme="minorHAnsi" w:hAnsi="Times New Roman" w:cs="Times New Roman"/>
            <w:iCs/>
            <w:sz w:val="28"/>
            <w:szCs w:val="28"/>
            <w:lang w:val="en-US" w:eastAsia="en-US"/>
          </w:rPr>
          <w:t>instagram</w:t>
        </w:r>
        <w:proofErr w:type="spellEnd"/>
        <w:r w:rsidRPr="00F040FE">
          <w:rPr>
            <w:rStyle w:val="a7"/>
            <w:rFonts w:ascii="Times New Roman" w:eastAsiaTheme="minorHAnsi" w:hAnsi="Times New Roman" w:cs="Times New Roman"/>
            <w:iCs/>
            <w:sz w:val="28"/>
            <w:szCs w:val="28"/>
            <w:lang w:eastAsia="en-US"/>
          </w:rPr>
          <w:t>/</w:t>
        </w:r>
        <w:r w:rsidRPr="00F040FE">
          <w:rPr>
            <w:rStyle w:val="a7"/>
            <w:rFonts w:ascii="Times New Roman" w:eastAsiaTheme="minorHAnsi" w:hAnsi="Times New Roman" w:cs="Times New Roman"/>
            <w:iCs/>
            <w:sz w:val="28"/>
            <w:szCs w:val="28"/>
            <w:lang w:val="en-US" w:eastAsia="en-US"/>
          </w:rPr>
          <w:t>com</w:t>
        </w:r>
        <w:r w:rsidRPr="00F040FE">
          <w:rPr>
            <w:rStyle w:val="a7"/>
            <w:rFonts w:ascii="Times New Roman" w:eastAsiaTheme="minorHAnsi" w:hAnsi="Times New Roman" w:cs="Times New Roman"/>
            <w:iCs/>
            <w:sz w:val="28"/>
            <w:szCs w:val="28"/>
            <w:lang w:eastAsia="en-US"/>
          </w:rPr>
          <w:t>/</w:t>
        </w:r>
        <w:r w:rsidRPr="00F040FE">
          <w:rPr>
            <w:rStyle w:val="a7"/>
            <w:rFonts w:ascii="Times New Roman" w:eastAsiaTheme="minorHAnsi" w:hAnsi="Times New Roman" w:cs="Times New Roman"/>
            <w:iCs/>
            <w:sz w:val="28"/>
            <w:szCs w:val="28"/>
            <w:lang w:val="en-US" w:eastAsia="en-US"/>
          </w:rPr>
          <w:t>p</w:t>
        </w:r>
        <w:r w:rsidRPr="00F040FE">
          <w:rPr>
            <w:rStyle w:val="a7"/>
            <w:rFonts w:ascii="Times New Roman" w:eastAsiaTheme="minorHAnsi" w:hAnsi="Times New Roman" w:cs="Times New Roman"/>
            <w:iCs/>
            <w:sz w:val="28"/>
            <w:szCs w:val="28"/>
            <w:lang w:eastAsia="en-US"/>
          </w:rPr>
          <w:t>/</w:t>
        </w:r>
        <w:proofErr w:type="spellStart"/>
        <w:r w:rsidRPr="00F040FE">
          <w:rPr>
            <w:rStyle w:val="a7"/>
            <w:rFonts w:ascii="Times New Roman" w:eastAsiaTheme="minorHAnsi" w:hAnsi="Times New Roman" w:cs="Times New Roman"/>
            <w:iCs/>
            <w:sz w:val="28"/>
            <w:szCs w:val="28"/>
            <w:lang w:val="en-US" w:eastAsia="en-US"/>
          </w:rPr>
          <w:t>CFoFmmiH</w:t>
        </w:r>
        <w:proofErr w:type="spellEnd"/>
        <w:r w:rsidRPr="00F040FE">
          <w:rPr>
            <w:rStyle w:val="a7"/>
            <w:rFonts w:ascii="Times New Roman" w:eastAsiaTheme="minorHAnsi" w:hAnsi="Times New Roman" w:cs="Times New Roman"/>
            <w:iCs/>
            <w:sz w:val="28"/>
            <w:szCs w:val="28"/>
            <w:lang w:eastAsia="en-US"/>
          </w:rPr>
          <w:t>1</w:t>
        </w:r>
        <w:proofErr w:type="spellStart"/>
        <w:r w:rsidRPr="00F040FE">
          <w:rPr>
            <w:rStyle w:val="a7"/>
            <w:rFonts w:ascii="Times New Roman" w:eastAsiaTheme="minorHAnsi" w:hAnsi="Times New Roman" w:cs="Times New Roman"/>
            <w:iCs/>
            <w:sz w:val="28"/>
            <w:szCs w:val="28"/>
            <w:lang w:val="en-US" w:eastAsia="en-US"/>
          </w:rPr>
          <w:t>Ko</w:t>
        </w:r>
        <w:proofErr w:type="spellEnd"/>
        <w:r w:rsidRPr="00F040FE">
          <w:rPr>
            <w:rStyle w:val="a7"/>
            <w:rFonts w:ascii="Times New Roman" w:eastAsiaTheme="minorHAnsi" w:hAnsi="Times New Roman" w:cs="Times New Roman"/>
            <w:iCs/>
            <w:sz w:val="28"/>
            <w:szCs w:val="28"/>
            <w:lang w:eastAsia="en-US"/>
          </w:rPr>
          <w:t>/?</w:t>
        </w:r>
        <w:proofErr w:type="spellStart"/>
        <w:r w:rsidRPr="00F040FE">
          <w:rPr>
            <w:rStyle w:val="a7"/>
            <w:rFonts w:ascii="Times New Roman" w:eastAsiaTheme="minorHAnsi" w:hAnsi="Times New Roman" w:cs="Times New Roman"/>
            <w:iCs/>
            <w:sz w:val="28"/>
            <w:szCs w:val="28"/>
            <w:lang w:val="en-US" w:eastAsia="en-US"/>
          </w:rPr>
          <w:t>igshid</w:t>
        </w:r>
        <w:proofErr w:type="spellEnd"/>
        <w:r w:rsidRPr="00F040FE">
          <w:rPr>
            <w:rStyle w:val="a7"/>
            <w:rFonts w:ascii="Times New Roman" w:eastAsiaTheme="minorHAnsi" w:hAnsi="Times New Roman" w:cs="Times New Roman"/>
            <w:iCs/>
            <w:sz w:val="28"/>
            <w:szCs w:val="28"/>
            <w:lang w:eastAsia="en-US"/>
          </w:rPr>
          <w:t>=9</w:t>
        </w:r>
        <w:proofErr w:type="spellStart"/>
        <w:r w:rsidRPr="00F040FE">
          <w:rPr>
            <w:rStyle w:val="a7"/>
            <w:rFonts w:ascii="Times New Roman" w:eastAsiaTheme="minorHAnsi" w:hAnsi="Times New Roman" w:cs="Times New Roman"/>
            <w:iCs/>
            <w:sz w:val="28"/>
            <w:szCs w:val="28"/>
            <w:lang w:val="en-US" w:eastAsia="en-US"/>
          </w:rPr>
          <w:t>zhr</w:t>
        </w:r>
        <w:proofErr w:type="spellEnd"/>
        <w:r w:rsidRPr="00F040FE">
          <w:rPr>
            <w:rStyle w:val="a7"/>
            <w:rFonts w:ascii="Times New Roman" w:eastAsiaTheme="minorHAnsi" w:hAnsi="Times New Roman" w:cs="Times New Roman"/>
            <w:iCs/>
            <w:sz w:val="28"/>
            <w:szCs w:val="28"/>
            <w:lang w:eastAsia="en-US"/>
          </w:rPr>
          <w:t>1</w:t>
        </w:r>
        <w:proofErr w:type="spellStart"/>
        <w:r w:rsidRPr="00F040FE">
          <w:rPr>
            <w:rStyle w:val="a7"/>
            <w:rFonts w:ascii="Times New Roman" w:eastAsiaTheme="minorHAnsi" w:hAnsi="Times New Roman" w:cs="Times New Roman"/>
            <w:iCs/>
            <w:sz w:val="28"/>
            <w:szCs w:val="28"/>
            <w:lang w:val="en-US" w:eastAsia="en-US"/>
          </w:rPr>
          <w:t>pg</w:t>
        </w:r>
        <w:proofErr w:type="spellEnd"/>
        <w:r w:rsidRPr="00F040FE">
          <w:rPr>
            <w:rStyle w:val="a7"/>
            <w:rFonts w:ascii="Times New Roman" w:eastAsiaTheme="minorHAnsi" w:hAnsi="Times New Roman" w:cs="Times New Roman"/>
            <w:iCs/>
            <w:sz w:val="28"/>
            <w:szCs w:val="28"/>
            <w:lang w:eastAsia="en-US"/>
          </w:rPr>
          <w:t>3</w:t>
        </w:r>
        <w:r w:rsidRPr="00F040FE">
          <w:rPr>
            <w:rStyle w:val="a7"/>
            <w:rFonts w:ascii="Times New Roman" w:eastAsiaTheme="minorHAnsi" w:hAnsi="Times New Roman" w:cs="Times New Roman"/>
            <w:iCs/>
            <w:sz w:val="28"/>
            <w:szCs w:val="28"/>
            <w:lang w:val="en-US" w:eastAsia="en-US"/>
          </w:rPr>
          <w:t>j</w:t>
        </w:r>
        <w:r w:rsidRPr="00F040FE">
          <w:rPr>
            <w:rStyle w:val="a7"/>
            <w:rFonts w:ascii="Times New Roman" w:eastAsiaTheme="minorHAnsi" w:hAnsi="Times New Roman" w:cs="Times New Roman"/>
            <w:iCs/>
            <w:sz w:val="28"/>
            <w:szCs w:val="28"/>
            <w:lang w:eastAsia="en-US"/>
          </w:rPr>
          <w:t>3</w:t>
        </w:r>
        <w:proofErr w:type="spellStart"/>
        <w:r w:rsidRPr="00F040FE">
          <w:rPr>
            <w:rStyle w:val="a7"/>
            <w:rFonts w:ascii="Times New Roman" w:eastAsiaTheme="minorHAnsi" w:hAnsi="Times New Roman" w:cs="Times New Roman"/>
            <w:iCs/>
            <w:sz w:val="28"/>
            <w:szCs w:val="28"/>
            <w:lang w:val="en-US" w:eastAsia="en-US"/>
          </w:rPr>
          <w:t>vv</w:t>
        </w:r>
        <w:proofErr w:type="spellEnd"/>
      </w:hyperlink>
      <w:r>
        <w:rPr>
          <w:rFonts w:ascii="Times New Roman" w:eastAsiaTheme="minorHAnsi" w:hAnsi="Times New Roman" w:cs="Times New Roman"/>
          <w:iCs/>
          <w:sz w:val="28"/>
          <w:szCs w:val="28"/>
          <w:lang w:eastAsia="en-US"/>
        </w:rPr>
        <w:t>.</w:t>
      </w:r>
    </w:p>
    <w:p w:rsidR="002E4491" w:rsidRPr="009A2624" w:rsidRDefault="002E4491" w:rsidP="002E4491">
      <w:pPr>
        <w:spacing w:after="0" w:line="240" w:lineRule="auto"/>
        <w:ind w:firstLine="567"/>
        <w:jc w:val="both"/>
        <w:rPr>
          <w:rFonts w:ascii="Times New Roman" w:eastAsia="Times New Roman" w:hAnsi="Times New Roman" w:cs="Times New Roman"/>
          <w:color w:val="000000"/>
          <w:sz w:val="28"/>
          <w:szCs w:val="28"/>
        </w:rPr>
      </w:pPr>
      <w:r w:rsidRPr="009A2624">
        <w:rPr>
          <w:rFonts w:ascii="Times New Roman" w:eastAsia="Times New Roman" w:hAnsi="Times New Roman" w:cs="Times New Roman"/>
          <w:color w:val="000000"/>
          <w:sz w:val="28"/>
          <w:szCs w:val="28"/>
        </w:rPr>
        <w:t xml:space="preserve">03 октября в спортивном зале МОКУ «Соболевская средняя школа» состоялись соревнования в самом мужском виде спорта - первенство Соболевского муниципального района по гиревому спорту. </w:t>
      </w:r>
      <w:r>
        <w:rPr>
          <w:rFonts w:ascii="Times New Roman" w:eastAsia="Times New Roman" w:hAnsi="Times New Roman" w:cs="Times New Roman"/>
          <w:color w:val="000000"/>
          <w:sz w:val="28"/>
          <w:szCs w:val="28"/>
        </w:rPr>
        <w:t xml:space="preserve">Все победители награждены дипломами и денежными призами. </w:t>
      </w:r>
    </w:p>
    <w:p w:rsidR="002E4491" w:rsidRDefault="002E4491" w:rsidP="002E4491">
      <w:pPr>
        <w:pStyle w:val="a5"/>
        <w:numPr>
          <w:ilvl w:val="0"/>
          <w:numId w:val="2"/>
        </w:numPr>
        <w:spacing w:after="0" w:line="240" w:lineRule="auto"/>
        <w:ind w:left="0" w:firstLine="709"/>
        <w:jc w:val="both"/>
        <w:rPr>
          <w:rFonts w:ascii="Times New Roman" w:hAnsi="Times New Roman" w:cs="Times New Roman"/>
          <w:i/>
          <w:sz w:val="28"/>
          <w:szCs w:val="28"/>
        </w:rPr>
      </w:pPr>
      <w:r w:rsidRPr="009B4391">
        <w:rPr>
          <w:rFonts w:ascii="Times New Roman" w:hAnsi="Times New Roman" w:cs="Times New Roman"/>
          <w:i/>
          <w:sz w:val="28"/>
          <w:szCs w:val="28"/>
        </w:rPr>
        <w:t xml:space="preserve">Проведение в образовательных организациях, организациях социальной защиты населения, других организациях профилактической разъяснительной работы с несовершеннолетними, родителями (лицами, их замещающими), в том числе с привлечением работников </w:t>
      </w:r>
      <w:proofErr w:type="spellStart"/>
      <w:r w:rsidRPr="009B4391">
        <w:rPr>
          <w:rFonts w:ascii="Times New Roman" w:hAnsi="Times New Roman" w:cs="Times New Roman"/>
          <w:i/>
          <w:sz w:val="28"/>
          <w:szCs w:val="28"/>
        </w:rPr>
        <w:t>медецинских</w:t>
      </w:r>
      <w:proofErr w:type="spellEnd"/>
      <w:r w:rsidRPr="009B4391">
        <w:rPr>
          <w:rFonts w:ascii="Times New Roman" w:hAnsi="Times New Roman" w:cs="Times New Roman"/>
          <w:i/>
          <w:sz w:val="28"/>
          <w:szCs w:val="28"/>
        </w:rPr>
        <w:t xml:space="preserve"> организаций, о последствиях употребления алкогольной, табачной, никотинсодержащей продукции, наркотических и токсических веществ безалкогольных тонизирующих напитков</w:t>
      </w:r>
      <w:r>
        <w:rPr>
          <w:rFonts w:ascii="Times New Roman" w:hAnsi="Times New Roman" w:cs="Times New Roman"/>
          <w:i/>
          <w:sz w:val="28"/>
          <w:szCs w:val="28"/>
        </w:rPr>
        <w:t xml:space="preserve"> (1 мероприятие)</w:t>
      </w:r>
      <w:r w:rsidRPr="009B4391">
        <w:rPr>
          <w:rFonts w:ascii="Times New Roman" w:hAnsi="Times New Roman" w:cs="Times New Roman"/>
          <w:i/>
          <w:sz w:val="28"/>
          <w:szCs w:val="28"/>
        </w:rPr>
        <w:t>:</w:t>
      </w:r>
    </w:p>
    <w:p w:rsidR="002E4491" w:rsidRPr="00EC4DE2" w:rsidRDefault="002E4491" w:rsidP="002E449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C4DE2">
        <w:rPr>
          <w:rFonts w:ascii="Times New Roman" w:hAnsi="Times New Roman" w:cs="Times New Roman"/>
          <w:sz w:val="28"/>
          <w:szCs w:val="28"/>
        </w:rPr>
        <w:t>Главным врачом ГБУЗ КК</w:t>
      </w:r>
      <w:r>
        <w:rPr>
          <w:rFonts w:ascii="Times New Roman" w:hAnsi="Times New Roman" w:cs="Times New Roman"/>
          <w:sz w:val="28"/>
          <w:szCs w:val="28"/>
        </w:rPr>
        <w:t xml:space="preserve"> </w:t>
      </w:r>
      <w:r w:rsidRPr="00EC4DE2">
        <w:rPr>
          <w:rFonts w:ascii="Times New Roman" w:hAnsi="Times New Roman" w:cs="Times New Roman"/>
          <w:sz w:val="28"/>
          <w:szCs w:val="28"/>
        </w:rPr>
        <w:t xml:space="preserve">«Соболевская районная больница», которая приняла участие в проведении акции, </w:t>
      </w:r>
      <w:r>
        <w:rPr>
          <w:rFonts w:ascii="Times New Roman" w:hAnsi="Times New Roman" w:cs="Times New Roman"/>
          <w:sz w:val="28"/>
          <w:szCs w:val="28"/>
        </w:rPr>
        <w:t xml:space="preserve">доведена </w:t>
      </w:r>
      <w:r w:rsidRPr="00EC4DE2">
        <w:rPr>
          <w:rFonts w:ascii="Times New Roman" w:hAnsi="Times New Roman" w:cs="Times New Roman"/>
          <w:sz w:val="28"/>
          <w:szCs w:val="28"/>
        </w:rPr>
        <w:t xml:space="preserve">в образовательных, социальных, спортивных учреждениях и в организациях культуры информация о </w:t>
      </w:r>
      <w:r>
        <w:rPr>
          <w:rFonts w:ascii="Times New Roman" w:hAnsi="Times New Roman" w:cs="Times New Roman"/>
          <w:sz w:val="28"/>
          <w:szCs w:val="28"/>
        </w:rPr>
        <w:t xml:space="preserve">медицинских </w:t>
      </w:r>
      <w:r w:rsidRPr="00EC4DE2">
        <w:rPr>
          <w:rFonts w:ascii="Times New Roman" w:hAnsi="Times New Roman" w:cs="Times New Roman"/>
          <w:sz w:val="28"/>
          <w:szCs w:val="28"/>
        </w:rPr>
        <w:t>последствиях употребления несовершеннолетними наркотических и токсических веществ, алкоголя и табака.</w:t>
      </w:r>
    </w:p>
    <w:p w:rsidR="002E4491" w:rsidRDefault="002E4491" w:rsidP="002E4491">
      <w:pPr>
        <w:pStyle w:val="a5"/>
        <w:numPr>
          <w:ilvl w:val="0"/>
          <w:numId w:val="2"/>
        </w:numPr>
        <w:spacing w:after="0" w:line="240" w:lineRule="auto"/>
        <w:ind w:left="0" w:firstLine="709"/>
        <w:jc w:val="both"/>
        <w:rPr>
          <w:rFonts w:ascii="Times New Roman" w:hAnsi="Times New Roman" w:cs="Times New Roman"/>
          <w:i/>
          <w:sz w:val="28"/>
          <w:szCs w:val="28"/>
        </w:rPr>
      </w:pPr>
      <w:proofErr w:type="gramStart"/>
      <w:r w:rsidRPr="009B4391">
        <w:rPr>
          <w:rFonts w:ascii="Times New Roman" w:hAnsi="Times New Roman" w:cs="Times New Roman"/>
          <w:i/>
          <w:sz w:val="28"/>
          <w:szCs w:val="28"/>
        </w:rPr>
        <w:t xml:space="preserve">Проведение в образовательных организациях, организациях социальной защиты населения, других организациях профилактической разъяснительной </w:t>
      </w:r>
      <w:r>
        <w:rPr>
          <w:rFonts w:ascii="Times New Roman" w:hAnsi="Times New Roman" w:cs="Times New Roman"/>
          <w:i/>
          <w:sz w:val="28"/>
          <w:szCs w:val="28"/>
        </w:rPr>
        <w:t>работы с несовершеннолетними, родителями (лицами, их заменяющими), в том числе с привлечением сотрудников территориальных органов УМВД России по Камчатскому краю, о правовых последствиях употребления несовершеннолетними алкогольной, табачной, никотинсодержащей продукции, наркотических и токсических веществ, безалкогольной тонизирующих напитков, совершения правонарушений в состоянии опьянения (4 мероприятия):</w:t>
      </w:r>
      <w:proofErr w:type="gramEnd"/>
    </w:p>
    <w:p w:rsidR="002E4491" w:rsidRPr="00D00A8F" w:rsidRDefault="002E4491" w:rsidP="002E4491">
      <w:pPr>
        <w:pStyle w:val="a5"/>
        <w:spacing w:after="0" w:line="240" w:lineRule="auto"/>
        <w:ind w:left="0" w:firstLine="708"/>
        <w:jc w:val="both"/>
        <w:rPr>
          <w:rFonts w:ascii="Times New Roman" w:hAnsi="Times New Roman" w:cs="Times New Roman"/>
          <w:sz w:val="28"/>
          <w:szCs w:val="28"/>
        </w:rPr>
      </w:pPr>
      <w:r w:rsidRPr="00D00A8F">
        <w:rPr>
          <w:rFonts w:ascii="Times New Roman" w:hAnsi="Times New Roman" w:cs="Times New Roman"/>
          <w:color w:val="333333"/>
          <w:sz w:val="28"/>
          <w:szCs w:val="28"/>
        </w:rPr>
        <w:t xml:space="preserve">Немаловажную роль в формировании здорового образа жизни играет профилактическая работа. </w:t>
      </w:r>
    </w:p>
    <w:p w:rsidR="002E4491" w:rsidRPr="008447F2" w:rsidRDefault="002E4491" w:rsidP="002E4491">
      <w:pPr>
        <w:pStyle w:val="a3"/>
        <w:ind w:firstLine="708"/>
        <w:jc w:val="both"/>
        <w:rPr>
          <w:rFonts w:ascii="Times New Roman" w:hAnsi="Times New Roman" w:cs="Times New Roman"/>
          <w:sz w:val="28"/>
          <w:szCs w:val="28"/>
        </w:rPr>
      </w:pPr>
      <w:r w:rsidRPr="008447F2">
        <w:rPr>
          <w:rFonts w:ascii="Times New Roman" w:hAnsi="Times New Roman" w:cs="Times New Roman"/>
          <w:sz w:val="28"/>
          <w:szCs w:val="28"/>
        </w:rPr>
        <w:t xml:space="preserve">На территории  Соболевского муниципального района проводится работа совместно с сотрудниками ОП №12 Усть-Большерецкого МО МВД РФ по  информированию несовершеннолетних об административной ответственности, о мерах ответственности за оборот наркотических и иных психотропных средств, предусмотренных уголовным законодательством. </w:t>
      </w:r>
    </w:p>
    <w:p w:rsidR="002E4491" w:rsidRPr="001B36C0" w:rsidRDefault="002E4491" w:rsidP="002E4491">
      <w:pPr>
        <w:pStyle w:val="a3"/>
        <w:numPr>
          <w:ilvl w:val="0"/>
          <w:numId w:val="3"/>
        </w:numPr>
        <w:shd w:val="clear" w:color="auto" w:fill="FFFFFF"/>
        <w:suppressAutoHyphens/>
        <w:ind w:firstLine="567"/>
        <w:jc w:val="both"/>
        <w:rPr>
          <w:rFonts w:ascii="Times New Roman" w:hAnsi="Times New Roman" w:cs="Times New Roman"/>
          <w:color w:val="000000"/>
          <w:sz w:val="26"/>
          <w:szCs w:val="26"/>
        </w:rPr>
      </w:pPr>
      <w:r w:rsidRPr="001B36C0">
        <w:rPr>
          <w:rFonts w:ascii="Times New Roman" w:hAnsi="Times New Roman" w:cs="Times New Roman"/>
          <w:sz w:val="28"/>
          <w:szCs w:val="28"/>
        </w:rPr>
        <w:t xml:space="preserve">  За 9 месяцев. 2020 г. во всех общеобразовательных организациях, организациях дополнительного образования проведено 3 мероприятия по </w:t>
      </w:r>
      <w:r w:rsidRPr="001B36C0">
        <w:rPr>
          <w:rFonts w:ascii="Times New Roman" w:hAnsi="Times New Roman" w:cs="Times New Roman"/>
          <w:sz w:val="28"/>
          <w:szCs w:val="28"/>
        </w:rPr>
        <w:lastRenderedPageBreak/>
        <w:t>информированию несовершеннолетних о мерах ответственности за оборот наркотических  и иных психотропных средств. Общий охват участников составил 100% обучающихся.</w:t>
      </w:r>
    </w:p>
    <w:p w:rsidR="002E4491" w:rsidRDefault="002E4491" w:rsidP="002E4491">
      <w:pPr>
        <w:pStyle w:val="a5"/>
        <w:spacing w:after="0" w:line="240" w:lineRule="auto"/>
        <w:ind w:left="0" w:firstLine="709"/>
        <w:jc w:val="both"/>
        <w:rPr>
          <w:rFonts w:ascii="Open Sans" w:hAnsi="Open Sans"/>
          <w:color w:val="262626"/>
          <w:sz w:val="28"/>
          <w:szCs w:val="28"/>
          <w:shd w:val="clear" w:color="auto" w:fill="FAFAFA"/>
        </w:rPr>
      </w:pPr>
      <w:r w:rsidRPr="008447F2">
        <w:rPr>
          <w:rFonts w:ascii="Times New Roman" w:hAnsi="Times New Roman" w:cs="Times New Roman"/>
          <w:color w:val="262626"/>
          <w:sz w:val="28"/>
          <w:szCs w:val="28"/>
          <w:shd w:val="clear" w:color="auto" w:fill="FAFAFA"/>
        </w:rPr>
        <w:t>В ходе проведения акции КДН и ЗП совместно</w:t>
      </w:r>
      <w:r w:rsidRPr="00B97462">
        <w:rPr>
          <w:rFonts w:ascii="Open Sans" w:hAnsi="Open Sans"/>
          <w:color w:val="262626"/>
          <w:sz w:val="28"/>
          <w:szCs w:val="28"/>
          <w:shd w:val="clear" w:color="auto" w:fill="FAFAFA"/>
        </w:rPr>
        <w:t xml:space="preserve"> с волонтерами распространили брошюры и буклеты, листовки, в которых размещена информацию о правовых последствиях употребления наркотиков, алкоголя и табачных изделий – «Остановись у края»; « По – пивку??»; Памятка «Об ответственности за употребление и распространение наркотических средств».</w:t>
      </w:r>
      <w:r>
        <w:rPr>
          <w:rFonts w:ascii="Open Sans" w:hAnsi="Open Sans"/>
          <w:color w:val="262626"/>
          <w:sz w:val="28"/>
          <w:szCs w:val="28"/>
          <w:shd w:val="clear" w:color="auto" w:fill="FAFAFA"/>
        </w:rPr>
        <w:t xml:space="preserve"> </w:t>
      </w:r>
      <w:r w:rsidRPr="00ED7568">
        <w:rPr>
          <w:rFonts w:ascii="Open Sans" w:hAnsi="Open Sans"/>
          <w:color w:val="262626"/>
          <w:sz w:val="28"/>
          <w:szCs w:val="28"/>
          <w:shd w:val="clear" w:color="auto" w:fill="FAFAFA"/>
        </w:rPr>
        <w:t xml:space="preserve"> </w:t>
      </w:r>
    </w:p>
    <w:p w:rsidR="002E4491" w:rsidRPr="00ED7568" w:rsidRDefault="002E4491" w:rsidP="002E4491">
      <w:pPr>
        <w:pStyle w:val="a5"/>
        <w:spacing w:after="0" w:line="240" w:lineRule="auto"/>
        <w:ind w:left="0" w:firstLine="709"/>
        <w:jc w:val="both"/>
        <w:rPr>
          <w:rFonts w:ascii="Open Sans" w:hAnsi="Open Sans"/>
          <w:color w:val="262626"/>
          <w:sz w:val="28"/>
          <w:szCs w:val="28"/>
          <w:shd w:val="clear" w:color="auto" w:fill="FAFAFA"/>
        </w:rPr>
      </w:pPr>
      <w:proofErr w:type="gramStart"/>
      <w:r>
        <w:rPr>
          <w:rFonts w:ascii="Open Sans" w:hAnsi="Open Sans"/>
          <w:color w:val="262626"/>
          <w:sz w:val="28"/>
          <w:szCs w:val="28"/>
          <w:shd w:val="clear" w:color="auto" w:fill="FAFAFA"/>
        </w:rPr>
        <w:t xml:space="preserve">Кроме того, </w:t>
      </w:r>
      <w:proofErr w:type="spellStart"/>
      <w:r>
        <w:rPr>
          <w:rFonts w:ascii="Open Sans" w:hAnsi="Open Sans"/>
          <w:color w:val="262626"/>
          <w:sz w:val="28"/>
          <w:szCs w:val="28"/>
          <w:shd w:val="clear" w:color="auto" w:fill="FAFAFA"/>
        </w:rPr>
        <w:t>брошуры</w:t>
      </w:r>
      <w:proofErr w:type="spellEnd"/>
      <w:r>
        <w:rPr>
          <w:rFonts w:ascii="Open Sans" w:hAnsi="Open Sans"/>
          <w:color w:val="262626"/>
          <w:sz w:val="28"/>
          <w:szCs w:val="28"/>
          <w:shd w:val="clear" w:color="auto" w:fill="FAFAFA"/>
        </w:rPr>
        <w:t xml:space="preserve"> и </w:t>
      </w:r>
      <w:proofErr w:type="spellStart"/>
      <w:r>
        <w:rPr>
          <w:rFonts w:ascii="Open Sans" w:hAnsi="Open Sans"/>
          <w:color w:val="262626"/>
          <w:sz w:val="28"/>
          <w:szCs w:val="28"/>
          <w:shd w:val="clear" w:color="auto" w:fill="FAFAFA"/>
        </w:rPr>
        <w:t>буклены</w:t>
      </w:r>
      <w:proofErr w:type="spellEnd"/>
      <w:r>
        <w:rPr>
          <w:rFonts w:ascii="Open Sans" w:hAnsi="Open Sans"/>
          <w:color w:val="262626"/>
          <w:sz w:val="28"/>
          <w:szCs w:val="28"/>
          <w:shd w:val="clear" w:color="auto" w:fill="FAFAFA"/>
        </w:rPr>
        <w:t xml:space="preserve"> направлены в образовательные учреждения, расположенные в отдаленных поселках – МОКУ «Крутогоровская школа» и МОКУ «Устьева школа», для распространения среди учащихся и родителей. </w:t>
      </w:r>
      <w:proofErr w:type="gramEnd"/>
    </w:p>
    <w:p w:rsidR="002E4491" w:rsidRDefault="002E4491" w:rsidP="002E4491">
      <w:pPr>
        <w:pStyle w:val="a5"/>
        <w:spacing w:after="0" w:line="240" w:lineRule="auto"/>
        <w:ind w:left="0" w:firstLine="709"/>
        <w:jc w:val="both"/>
        <w:rPr>
          <w:rFonts w:ascii="Times New Roman" w:hAnsi="Times New Roman" w:cs="Times New Roman"/>
          <w:iCs/>
          <w:sz w:val="28"/>
          <w:szCs w:val="28"/>
        </w:rPr>
      </w:pPr>
      <w:r w:rsidRPr="000F6323">
        <w:rPr>
          <w:rFonts w:ascii="Times New Roman" w:hAnsi="Times New Roman" w:cs="Times New Roman"/>
          <w:sz w:val="28"/>
          <w:szCs w:val="28"/>
        </w:rPr>
        <w:t xml:space="preserve">ОП № 12  </w:t>
      </w:r>
      <w:r w:rsidRPr="000F6323">
        <w:rPr>
          <w:rFonts w:ascii="Times New Roman" w:hAnsi="Times New Roman" w:cs="Times New Roman"/>
          <w:iCs/>
          <w:sz w:val="28"/>
          <w:szCs w:val="28"/>
        </w:rPr>
        <w:t xml:space="preserve">Усть-Большерецкого МО МВД РФ в дистанционной форме по всем образовательным учреждениям направлено видео «О состоянии детского </w:t>
      </w:r>
      <w:proofErr w:type="spellStart"/>
      <w:r w:rsidRPr="000F6323">
        <w:rPr>
          <w:rFonts w:ascii="Times New Roman" w:hAnsi="Times New Roman" w:cs="Times New Roman"/>
          <w:iCs/>
          <w:sz w:val="28"/>
          <w:szCs w:val="28"/>
        </w:rPr>
        <w:t>дорожно</w:t>
      </w:r>
      <w:proofErr w:type="spellEnd"/>
      <w:r w:rsidRPr="000F6323">
        <w:rPr>
          <w:rFonts w:ascii="Times New Roman" w:hAnsi="Times New Roman" w:cs="Times New Roman"/>
          <w:iCs/>
          <w:sz w:val="28"/>
          <w:szCs w:val="28"/>
        </w:rPr>
        <w:t xml:space="preserve"> - транспортного травматизма». </w:t>
      </w:r>
    </w:p>
    <w:p w:rsidR="002E4491" w:rsidRPr="005F3E80" w:rsidRDefault="002E4491" w:rsidP="002E4491">
      <w:pPr>
        <w:pStyle w:val="a6"/>
        <w:shd w:val="clear" w:color="auto" w:fill="FFFFFF"/>
        <w:spacing w:before="0" w:beforeAutospacing="0" w:after="0" w:afterAutospacing="0"/>
        <w:ind w:firstLine="567"/>
        <w:jc w:val="both"/>
        <w:rPr>
          <w:color w:val="000000"/>
          <w:sz w:val="28"/>
          <w:szCs w:val="28"/>
        </w:rPr>
      </w:pPr>
      <w:r w:rsidRPr="005F3E80">
        <w:rPr>
          <w:color w:val="000000"/>
          <w:sz w:val="28"/>
          <w:szCs w:val="28"/>
        </w:rPr>
        <w:t xml:space="preserve">Кроме того, </w:t>
      </w:r>
      <w:proofErr w:type="gramStart"/>
      <w:r w:rsidRPr="005F3E80">
        <w:rPr>
          <w:color w:val="000000"/>
          <w:sz w:val="28"/>
          <w:szCs w:val="28"/>
        </w:rPr>
        <w:t>классными</w:t>
      </w:r>
      <w:proofErr w:type="gramEnd"/>
      <w:r w:rsidRPr="005F3E80">
        <w:rPr>
          <w:color w:val="000000"/>
          <w:sz w:val="28"/>
          <w:szCs w:val="28"/>
        </w:rPr>
        <w:t xml:space="preserve"> руководителя школ на родительских собраниях доведена информация КДН и ЗП администрации района о новой форме наркотиков – </w:t>
      </w:r>
      <w:proofErr w:type="spellStart"/>
      <w:r w:rsidRPr="005F3E80">
        <w:rPr>
          <w:color w:val="000000"/>
          <w:sz w:val="28"/>
          <w:szCs w:val="28"/>
        </w:rPr>
        <w:t>снюсах</w:t>
      </w:r>
      <w:proofErr w:type="spellEnd"/>
      <w:r w:rsidRPr="005F3E80">
        <w:rPr>
          <w:color w:val="000000"/>
          <w:sz w:val="28"/>
          <w:szCs w:val="28"/>
        </w:rPr>
        <w:t xml:space="preserve">. В группы для родителей с 1 по 11 класс сброшены видеоролики </w:t>
      </w:r>
      <w:proofErr w:type="gramStart"/>
      <w:r w:rsidRPr="005F3E80">
        <w:rPr>
          <w:color w:val="000000"/>
          <w:sz w:val="28"/>
          <w:szCs w:val="28"/>
        </w:rPr>
        <w:t>про</w:t>
      </w:r>
      <w:proofErr w:type="gramEnd"/>
      <w:r w:rsidRPr="005F3E80">
        <w:rPr>
          <w:color w:val="000000"/>
          <w:sz w:val="28"/>
          <w:szCs w:val="28"/>
        </w:rPr>
        <w:t xml:space="preserve"> никотиновые </w:t>
      </w:r>
      <w:proofErr w:type="spellStart"/>
      <w:r w:rsidRPr="005F3E80">
        <w:rPr>
          <w:color w:val="000000"/>
          <w:sz w:val="28"/>
          <w:szCs w:val="28"/>
        </w:rPr>
        <w:t>пэки</w:t>
      </w:r>
      <w:proofErr w:type="spellEnd"/>
      <w:r w:rsidRPr="005F3E80">
        <w:rPr>
          <w:color w:val="000000"/>
          <w:sz w:val="28"/>
          <w:szCs w:val="28"/>
        </w:rPr>
        <w:t xml:space="preserve"> </w:t>
      </w:r>
      <w:r w:rsidRPr="005F3E80">
        <w:rPr>
          <w:color w:val="000000"/>
          <w:sz w:val="28"/>
          <w:szCs w:val="28"/>
          <w:lang w:val="en-US"/>
        </w:rPr>
        <w:t>LYFT</w:t>
      </w:r>
      <w:r w:rsidRPr="005F3E80">
        <w:rPr>
          <w:color w:val="000000"/>
          <w:sz w:val="28"/>
          <w:szCs w:val="28"/>
        </w:rPr>
        <w:t xml:space="preserve"> в России</w:t>
      </w:r>
      <w:r>
        <w:rPr>
          <w:color w:val="000000"/>
          <w:sz w:val="28"/>
          <w:szCs w:val="28"/>
        </w:rPr>
        <w:t>.</w:t>
      </w:r>
      <w:r w:rsidRPr="005F3E80">
        <w:rPr>
          <w:color w:val="000000"/>
          <w:sz w:val="28"/>
          <w:szCs w:val="28"/>
        </w:rPr>
        <w:t xml:space="preserve"> </w:t>
      </w:r>
    </w:p>
    <w:p w:rsidR="002E4491" w:rsidRDefault="002E4491" w:rsidP="002E4491">
      <w:pPr>
        <w:pStyle w:val="a5"/>
        <w:numPr>
          <w:ilvl w:val="0"/>
          <w:numId w:val="2"/>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Проведение в образовательных организациях, организациях социальной защиты населения, других организациях информационной работы с несовершеннолетними, родителями (лицами, их замещающими) об организациях, оказывающих </w:t>
      </w:r>
      <w:proofErr w:type="gramStart"/>
      <w:r>
        <w:rPr>
          <w:rFonts w:ascii="Times New Roman" w:hAnsi="Times New Roman" w:cs="Times New Roman"/>
          <w:i/>
          <w:sz w:val="28"/>
          <w:szCs w:val="28"/>
        </w:rPr>
        <w:t>психологическую</w:t>
      </w:r>
      <w:proofErr w:type="gramEnd"/>
      <w:r>
        <w:rPr>
          <w:rFonts w:ascii="Times New Roman" w:hAnsi="Times New Roman" w:cs="Times New Roman"/>
          <w:i/>
          <w:sz w:val="28"/>
          <w:szCs w:val="28"/>
        </w:rPr>
        <w:t xml:space="preserve"> и другие виды социальной, медицинской помощи, в том числе о единым общероссийском номере  детского телефона доверия (8-800-2000-122):</w:t>
      </w:r>
    </w:p>
    <w:p w:rsidR="002E4491" w:rsidRDefault="002E4491" w:rsidP="002E4491">
      <w:pPr>
        <w:pStyle w:val="a5"/>
        <w:spacing w:after="0" w:line="240" w:lineRule="auto"/>
        <w:ind w:left="0" w:firstLine="709"/>
        <w:jc w:val="both"/>
        <w:rPr>
          <w:rFonts w:ascii="Times New Roman" w:hAnsi="Times New Roman" w:cs="Times New Roman"/>
          <w:iCs/>
          <w:sz w:val="28"/>
          <w:szCs w:val="28"/>
        </w:rPr>
      </w:pPr>
      <w:proofErr w:type="gramStart"/>
      <w:r w:rsidRPr="003C48B2">
        <w:rPr>
          <w:rFonts w:ascii="Times New Roman" w:hAnsi="Times New Roman" w:cs="Times New Roman"/>
          <w:iCs/>
          <w:sz w:val="28"/>
          <w:szCs w:val="28"/>
        </w:rPr>
        <w:t>К</w:t>
      </w:r>
      <w:r>
        <w:rPr>
          <w:rFonts w:ascii="Times New Roman" w:hAnsi="Times New Roman" w:cs="Times New Roman"/>
          <w:iCs/>
          <w:sz w:val="28"/>
          <w:szCs w:val="28"/>
        </w:rPr>
        <w:t xml:space="preserve">омиссией по делам несовершеннолетних и защите их прав при администрации Соболевского муниципального района </w:t>
      </w:r>
      <w:r w:rsidRPr="003C48B2">
        <w:rPr>
          <w:rFonts w:ascii="Times New Roman" w:hAnsi="Times New Roman" w:cs="Times New Roman"/>
          <w:iCs/>
          <w:sz w:val="28"/>
          <w:szCs w:val="28"/>
        </w:rPr>
        <w:t xml:space="preserve">еще раз проведена </w:t>
      </w:r>
      <w:r>
        <w:rPr>
          <w:rFonts w:ascii="Times New Roman" w:hAnsi="Times New Roman" w:cs="Times New Roman"/>
          <w:iCs/>
          <w:sz w:val="28"/>
          <w:szCs w:val="28"/>
        </w:rPr>
        <w:t xml:space="preserve">разъяснительная </w:t>
      </w:r>
      <w:r w:rsidRPr="003C48B2">
        <w:rPr>
          <w:rFonts w:ascii="Times New Roman" w:hAnsi="Times New Roman" w:cs="Times New Roman"/>
          <w:iCs/>
          <w:sz w:val="28"/>
          <w:szCs w:val="28"/>
        </w:rPr>
        <w:t>работа</w:t>
      </w:r>
      <w:r>
        <w:rPr>
          <w:rFonts w:ascii="Times New Roman" w:hAnsi="Times New Roman" w:cs="Times New Roman"/>
          <w:iCs/>
          <w:sz w:val="28"/>
          <w:szCs w:val="28"/>
        </w:rPr>
        <w:t xml:space="preserve"> в образовательных организациях Соболевского района, в отделении</w:t>
      </w:r>
      <w:r w:rsidRPr="00FD52A4">
        <w:rPr>
          <w:rFonts w:ascii="Times New Roman" w:hAnsi="Times New Roman" w:cs="Times New Roman"/>
          <w:sz w:val="28"/>
          <w:szCs w:val="28"/>
        </w:rPr>
        <w:t xml:space="preserve"> </w:t>
      </w:r>
      <w:r w:rsidRPr="00E27A90">
        <w:rPr>
          <w:rFonts w:ascii="Times New Roman" w:hAnsi="Times New Roman" w:cs="Times New Roman"/>
          <w:sz w:val="28"/>
          <w:szCs w:val="28"/>
        </w:rPr>
        <w:t>социального обслуживания</w:t>
      </w:r>
      <w:r>
        <w:rPr>
          <w:rFonts w:ascii="Times New Roman" w:hAnsi="Times New Roman" w:cs="Times New Roman"/>
          <w:sz w:val="28"/>
          <w:szCs w:val="28"/>
        </w:rPr>
        <w:t xml:space="preserve"> населения, в МДОКУ «Детский сад «Солнышко», МКОУ ДО ЦВР «Ровесник» </w:t>
      </w:r>
      <w:r w:rsidRPr="003C48B2">
        <w:rPr>
          <w:rFonts w:ascii="Times New Roman" w:hAnsi="Times New Roman" w:cs="Times New Roman"/>
          <w:iCs/>
          <w:sz w:val="28"/>
          <w:szCs w:val="28"/>
        </w:rPr>
        <w:t xml:space="preserve">по информированию </w:t>
      </w:r>
      <w:r>
        <w:rPr>
          <w:rFonts w:ascii="Times New Roman" w:hAnsi="Times New Roman" w:cs="Times New Roman"/>
          <w:iCs/>
          <w:sz w:val="28"/>
          <w:szCs w:val="28"/>
        </w:rPr>
        <w:t xml:space="preserve">учащихся </w:t>
      </w:r>
      <w:r w:rsidRPr="003C48B2">
        <w:rPr>
          <w:rFonts w:ascii="Times New Roman" w:hAnsi="Times New Roman" w:cs="Times New Roman"/>
          <w:iCs/>
          <w:sz w:val="28"/>
          <w:szCs w:val="28"/>
        </w:rPr>
        <w:t>об организациях, оказывающих психологическую и другие виды социальной, медицинской помощи, в том числе о едином общероссийском номере телефона доверия</w:t>
      </w:r>
      <w:r>
        <w:rPr>
          <w:rFonts w:ascii="Times New Roman" w:hAnsi="Times New Roman" w:cs="Times New Roman"/>
          <w:iCs/>
          <w:sz w:val="28"/>
          <w:szCs w:val="28"/>
        </w:rPr>
        <w:t>.</w:t>
      </w:r>
      <w:proofErr w:type="gramEnd"/>
      <w:r>
        <w:rPr>
          <w:rFonts w:ascii="Times New Roman" w:hAnsi="Times New Roman" w:cs="Times New Roman"/>
          <w:iCs/>
          <w:sz w:val="28"/>
          <w:szCs w:val="28"/>
        </w:rPr>
        <w:t xml:space="preserve"> В торговых организациях </w:t>
      </w:r>
      <w:proofErr w:type="spellStart"/>
      <w:r>
        <w:rPr>
          <w:rFonts w:ascii="Times New Roman" w:hAnsi="Times New Roman" w:cs="Times New Roman"/>
          <w:iCs/>
          <w:sz w:val="28"/>
          <w:szCs w:val="28"/>
        </w:rPr>
        <w:t>с</w:t>
      </w:r>
      <w:proofErr w:type="gramStart"/>
      <w:r>
        <w:rPr>
          <w:rFonts w:ascii="Times New Roman" w:hAnsi="Times New Roman" w:cs="Times New Roman"/>
          <w:iCs/>
          <w:sz w:val="28"/>
          <w:szCs w:val="28"/>
        </w:rPr>
        <w:t>.С</w:t>
      </w:r>
      <w:proofErr w:type="gramEnd"/>
      <w:r>
        <w:rPr>
          <w:rFonts w:ascii="Times New Roman" w:hAnsi="Times New Roman" w:cs="Times New Roman"/>
          <w:iCs/>
          <w:sz w:val="28"/>
          <w:szCs w:val="28"/>
        </w:rPr>
        <w:t>оболево</w:t>
      </w:r>
      <w:proofErr w:type="spellEnd"/>
      <w:r>
        <w:rPr>
          <w:rFonts w:ascii="Times New Roman" w:hAnsi="Times New Roman" w:cs="Times New Roman"/>
          <w:iCs/>
          <w:sz w:val="28"/>
          <w:szCs w:val="28"/>
        </w:rPr>
        <w:t xml:space="preserve"> и многоквартирных домах  размещены </w:t>
      </w:r>
      <w:proofErr w:type="spellStart"/>
      <w:r>
        <w:rPr>
          <w:rFonts w:ascii="Times New Roman" w:hAnsi="Times New Roman" w:cs="Times New Roman"/>
          <w:iCs/>
          <w:sz w:val="28"/>
          <w:szCs w:val="28"/>
        </w:rPr>
        <w:t>стикеры</w:t>
      </w:r>
      <w:proofErr w:type="spellEnd"/>
      <w:r>
        <w:rPr>
          <w:rFonts w:ascii="Times New Roman" w:hAnsi="Times New Roman" w:cs="Times New Roman"/>
          <w:iCs/>
          <w:sz w:val="28"/>
          <w:szCs w:val="28"/>
        </w:rPr>
        <w:t xml:space="preserve"> с телефоном горячей линии (23-06-53) «Ребенок в опасности». </w:t>
      </w:r>
    </w:p>
    <w:p w:rsidR="002E4491" w:rsidRDefault="002E4491" w:rsidP="002E449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в районной газете «Соболевский вестник» от 25.09.2020 № 36 (174) размещена статья «Телефон доверия». </w:t>
      </w:r>
    </w:p>
    <w:p w:rsidR="002E4491" w:rsidRDefault="002E4491" w:rsidP="002E4491">
      <w:pPr>
        <w:pStyle w:val="a5"/>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в целях информирования населения посредством </w:t>
      </w:r>
      <w:proofErr w:type="spellStart"/>
      <w:r>
        <w:rPr>
          <w:rFonts w:ascii="Times New Roman" w:hAnsi="Times New Roman" w:cs="Times New Roman"/>
          <w:sz w:val="28"/>
          <w:szCs w:val="28"/>
          <w:lang w:val="en-US"/>
        </w:rPr>
        <w:t>WhatsApp</w:t>
      </w:r>
      <w:proofErr w:type="spellEnd"/>
      <w:r w:rsidRPr="00D711D9">
        <w:rPr>
          <w:rFonts w:ascii="Times New Roman" w:hAnsi="Times New Roman" w:cs="Times New Roman"/>
          <w:color w:val="FF0000"/>
          <w:sz w:val="28"/>
          <w:szCs w:val="28"/>
        </w:rPr>
        <w:t xml:space="preserve"> </w:t>
      </w:r>
      <w:r>
        <w:rPr>
          <w:rFonts w:ascii="Times New Roman" w:hAnsi="Times New Roman" w:cs="Times New Roman"/>
          <w:sz w:val="28"/>
          <w:szCs w:val="28"/>
        </w:rPr>
        <w:t xml:space="preserve">и через сеть Интернет </w:t>
      </w:r>
      <w:hyperlink r:id="rId7" w:history="1">
        <w:r w:rsidRPr="00F040FE">
          <w:rPr>
            <w:rStyle w:val="a7"/>
            <w:rFonts w:ascii="Times New Roman" w:hAnsi="Times New Roman" w:cs="Times New Roman"/>
            <w:sz w:val="28"/>
            <w:szCs w:val="28"/>
            <w:lang w:val="en-US"/>
          </w:rPr>
          <w:t>https</w:t>
        </w:r>
        <w:r w:rsidRPr="00F040FE">
          <w:rPr>
            <w:rStyle w:val="a7"/>
            <w:rFonts w:ascii="Times New Roman" w:hAnsi="Times New Roman" w:cs="Times New Roman"/>
            <w:sz w:val="28"/>
            <w:szCs w:val="28"/>
          </w:rPr>
          <w:t>://</w:t>
        </w:r>
        <w:proofErr w:type="spellStart"/>
        <w:r w:rsidRPr="00F040FE">
          <w:rPr>
            <w:rStyle w:val="a7"/>
            <w:rFonts w:ascii="Times New Roman" w:hAnsi="Times New Roman" w:cs="Times New Roman"/>
            <w:sz w:val="28"/>
            <w:szCs w:val="28"/>
            <w:lang w:val="en-US"/>
          </w:rPr>
          <w:t>sobolevomr</w:t>
        </w:r>
        <w:proofErr w:type="spellEnd"/>
        <w:r w:rsidRPr="00F040FE">
          <w:rPr>
            <w:rStyle w:val="a7"/>
            <w:rFonts w:ascii="Times New Roman" w:hAnsi="Times New Roman" w:cs="Times New Roman"/>
            <w:sz w:val="28"/>
            <w:szCs w:val="28"/>
          </w:rPr>
          <w:t>.</w:t>
        </w:r>
        <w:r w:rsidRPr="00F040FE">
          <w:rPr>
            <w:rStyle w:val="a7"/>
            <w:rFonts w:ascii="Times New Roman" w:hAnsi="Times New Roman" w:cs="Times New Roman"/>
            <w:sz w:val="28"/>
            <w:szCs w:val="28"/>
            <w:lang w:val="en-US"/>
          </w:rPr>
          <w:t>ru</w:t>
        </w:r>
        <w:r w:rsidRPr="00A5782F">
          <w:rPr>
            <w:rStyle w:val="a7"/>
            <w:rFonts w:ascii="Times New Roman" w:hAnsi="Times New Roman" w:cs="Times New Roman"/>
            <w:sz w:val="28"/>
            <w:szCs w:val="28"/>
          </w:rPr>
          <w:t>/</w:t>
        </w:r>
        <w:r w:rsidRPr="00F040FE">
          <w:rPr>
            <w:rStyle w:val="a7"/>
            <w:rFonts w:ascii="Times New Roman" w:hAnsi="Times New Roman" w:cs="Times New Roman"/>
            <w:sz w:val="28"/>
            <w:szCs w:val="28"/>
            <w:lang w:val="en-US"/>
          </w:rPr>
          <w:t>main</w:t>
        </w:r>
        <w:r w:rsidRPr="00A5782F">
          <w:rPr>
            <w:rStyle w:val="a7"/>
            <w:rFonts w:ascii="Times New Roman" w:hAnsi="Times New Roman" w:cs="Times New Roman"/>
            <w:sz w:val="28"/>
            <w:szCs w:val="28"/>
          </w:rPr>
          <w:t>-</w:t>
        </w:r>
        <w:r w:rsidRPr="00F040FE">
          <w:rPr>
            <w:rStyle w:val="a7"/>
            <w:rFonts w:ascii="Times New Roman" w:hAnsi="Times New Roman" w:cs="Times New Roman"/>
            <w:sz w:val="28"/>
            <w:szCs w:val="28"/>
            <w:lang w:val="en-US"/>
          </w:rPr>
          <w:t>news</w:t>
        </w:r>
        <w:r w:rsidRPr="00A5782F">
          <w:rPr>
            <w:rStyle w:val="a7"/>
            <w:rFonts w:ascii="Times New Roman" w:hAnsi="Times New Roman" w:cs="Times New Roman"/>
            <w:sz w:val="28"/>
            <w:szCs w:val="28"/>
          </w:rPr>
          <w:t>/</w:t>
        </w:r>
      </w:hyperlink>
      <w:r w:rsidRPr="00A5782F">
        <w:rPr>
          <w:rFonts w:ascii="Times New Roman" w:hAnsi="Times New Roman" w:cs="Times New Roman"/>
          <w:sz w:val="28"/>
          <w:szCs w:val="28"/>
        </w:rPr>
        <w:t xml:space="preserve"> </w:t>
      </w:r>
      <w:r>
        <w:rPr>
          <w:rFonts w:ascii="Times New Roman" w:hAnsi="Times New Roman" w:cs="Times New Roman"/>
          <w:sz w:val="28"/>
          <w:szCs w:val="28"/>
        </w:rPr>
        <w:t>размещена информация о телефонах горячей линии по Камчатскому краю для информирования населения по Соболевскому району, которые включаю в себя детский телефон доверия (8 -800 -200-01-22); служба экстренной психологической помощи КГАУ СЗ «Камчатский центр помощи семье и детям» 8(4152)-42-40-46;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телефон доверия камчатского краевого наркологического диспансера 8 (4152) 44-44-24; телефон доверия Камчатского краевого психоневрологического </w:t>
      </w:r>
      <w:r>
        <w:rPr>
          <w:rFonts w:ascii="Times New Roman" w:hAnsi="Times New Roman" w:cs="Times New Roman"/>
          <w:sz w:val="28"/>
          <w:szCs w:val="28"/>
        </w:rPr>
        <w:lastRenderedPageBreak/>
        <w:t>диспансера 8 (4152) 30-05-01 ежедневно с 20.00 до 08.00; телефон доверия прокуратуры Камчатского края для коротких сообщений 8 (4152) 26-10-97; телефон доверия УМВД России по Камчатскому краю 8 (4152) 42-53-53; телефон «Ребенок в опасности» УМВД России по Камчатскому краю 8 (4152) 23-06-53;</w:t>
      </w:r>
      <w:proofErr w:type="gramEnd"/>
      <w:r>
        <w:rPr>
          <w:rFonts w:ascii="Times New Roman" w:hAnsi="Times New Roman" w:cs="Times New Roman"/>
          <w:sz w:val="28"/>
          <w:szCs w:val="28"/>
        </w:rPr>
        <w:t xml:space="preserve"> телефон доверия СУ СК России по камчатскому краю 8 (4152) 34-17-10; телефон «Ребенок в опасности» СУ СК России по Камчатскому краю короткий номер 123 или 8 (4152) 34-05-25; телефон доверия УФСИН России по Камчатскому краю 8 (4152)41-00-84 или 46-08-47.  </w:t>
      </w:r>
    </w:p>
    <w:p w:rsidR="002E4491" w:rsidRPr="005E5373" w:rsidRDefault="002E4491" w:rsidP="002E449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iCs/>
          <w:sz w:val="28"/>
          <w:szCs w:val="28"/>
        </w:rPr>
        <w:t xml:space="preserve"> образовательных организациях Соболевского района комиссией розданы Памятки «Об ответственности за употребление и распространение наркотических средств», в которых также имеется информация о вышеуказанных телефонах доверия. </w:t>
      </w:r>
    </w:p>
    <w:p w:rsidR="002E4491" w:rsidRDefault="002E4491" w:rsidP="002E4491">
      <w:pPr>
        <w:pStyle w:val="a5"/>
        <w:numPr>
          <w:ilvl w:val="0"/>
          <w:numId w:val="2"/>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Проведение мероприятий в торговых организациях по информированию и распространению </w:t>
      </w:r>
      <w:proofErr w:type="spellStart"/>
      <w:r>
        <w:rPr>
          <w:rFonts w:ascii="Times New Roman" w:hAnsi="Times New Roman" w:cs="Times New Roman"/>
          <w:i/>
          <w:sz w:val="28"/>
          <w:szCs w:val="28"/>
        </w:rPr>
        <w:t>стикеров</w:t>
      </w:r>
      <w:proofErr w:type="spellEnd"/>
      <w:r>
        <w:rPr>
          <w:rFonts w:ascii="Times New Roman" w:hAnsi="Times New Roman" w:cs="Times New Roman"/>
          <w:i/>
          <w:sz w:val="28"/>
          <w:szCs w:val="28"/>
        </w:rPr>
        <w:t xml:space="preserve"> о запрете продажи несовершеннолетним алкогольной, табачной, никотинсодержащей продукции, кальянов и устрой</w:t>
      </w:r>
      <w:proofErr w:type="gramStart"/>
      <w:r>
        <w:rPr>
          <w:rFonts w:ascii="Times New Roman" w:hAnsi="Times New Roman" w:cs="Times New Roman"/>
          <w:i/>
          <w:sz w:val="28"/>
          <w:szCs w:val="28"/>
        </w:rPr>
        <w:t>ств дл</w:t>
      </w:r>
      <w:proofErr w:type="gramEnd"/>
      <w:r>
        <w:rPr>
          <w:rFonts w:ascii="Times New Roman" w:hAnsi="Times New Roman" w:cs="Times New Roman"/>
          <w:i/>
          <w:sz w:val="28"/>
          <w:szCs w:val="28"/>
        </w:rPr>
        <w:t>я потребления никотинсодержащей продукции, электронных систем доставки никотина, жидкостей для электронных систем доставки никотина, безалкогольных тонизирующих напитков, товаров для личных и бытовых нужд граждан, содержащих сжиженный углеводородный газ:</w:t>
      </w:r>
    </w:p>
    <w:p w:rsidR="002E4491" w:rsidRPr="00F42B41" w:rsidRDefault="002E4491" w:rsidP="002E4491">
      <w:pPr>
        <w:pStyle w:val="a5"/>
        <w:spacing w:after="0" w:line="240" w:lineRule="auto"/>
        <w:ind w:left="0" w:firstLine="708"/>
        <w:jc w:val="both"/>
        <w:rPr>
          <w:rFonts w:ascii="Times New Roman" w:hAnsi="Times New Roman" w:cs="Times New Roman"/>
          <w:sz w:val="28"/>
          <w:szCs w:val="28"/>
        </w:rPr>
      </w:pPr>
      <w:r w:rsidRPr="00F42B41">
        <w:rPr>
          <w:rFonts w:ascii="Times New Roman" w:hAnsi="Times New Roman" w:cs="Times New Roman"/>
          <w:sz w:val="28"/>
          <w:szCs w:val="28"/>
        </w:rPr>
        <w:t xml:space="preserve">В 10 торговых организациях Соболевского района </w:t>
      </w:r>
      <w:r>
        <w:rPr>
          <w:rFonts w:ascii="Times New Roman" w:hAnsi="Times New Roman" w:cs="Times New Roman"/>
          <w:sz w:val="28"/>
          <w:szCs w:val="28"/>
        </w:rPr>
        <w:t>Комиссией по делам несовершеннолетних и защите их прав</w:t>
      </w:r>
      <w:r w:rsidRPr="00F42B41">
        <w:rPr>
          <w:rFonts w:ascii="Times New Roman" w:hAnsi="Times New Roman" w:cs="Times New Roman"/>
          <w:sz w:val="28"/>
          <w:szCs w:val="28"/>
        </w:rPr>
        <w:t xml:space="preserve">, совместно с волонтерами </w:t>
      </w:r>
      <w:r>
        <w:rPr>
          <w:rFonts w:ascii="Times New Roman" w:hAnsi="Times New Roman" w:cs="Times New Roman"/>
          <w:sz w:val="28"/>
          <w:szCs w:val="28"/>
        </w:rPr>
        <w:t xml:space="preserve">МОКУ «Соболевская средняя школа» проведены рейдовые мероприятия по распространению </w:t>
      </w:r>
      <w:proofErr w:type="spellStart"/>
      <w:r w:rsidRPr="00F42B41">
        <w:rPr>
          <w:rFonts w:ascii="Times New Roman" w:hAnsi="Times New Roman" w:cs="Times New Roman"/>
          <w:sz w:val="28"/>
          <w:szCs w:val="28"/>
        </w:rPr>
        <w:t>стикер</w:t>
      </w:r>
      <w:r>
        <w:rPr>
          <w:rFonts w:ascii="Times New Roman" w:hAnsi="Times New Roman" w:cs="Times New Roman"/>
          <w:sz w:val="28"/>
          <w:szCs w:val="28"/>
        </w:rPr>
        <w:t>ов</w:t>
      </w:r>
      <w:proofErr w:type="spellEnd"/>
      <w:r w:rsidRPr="00F42B41">
        <w:rPr>
          <w:rFonts w:ascii="Times New Roman" w:hAnsi="Times New Roman" w:cs="Times New Roman"/>
          <w:sz w:val="28"/>
          <w:szCs w:val="28"/>
        </w:rPr>
        <w:t xml:space="preserve"> </w:t>
      </w:r>
      <w:r>
        <w:rPr>
          <w:rFonts w:ascii="Times New Roman" w:hAnsi="Times New Roman" w:cs="Times New Roman"/>
          <w:sz w:val="28"/>
          <w:szCs w:val="28"/>
        </w:rPr>
        <w:t>«О</w:t>
      </w:r>
      <w:r w:rsidRPr="00F42B41">
        <w:rPr>
          <w:rFonts w:ascii="Times New Roman" w:hAnsi="Times New Roman" w:cs="Times New Roman"/>
          <w:sz w:val="28"/>
          <w:szCs w:val="28"/>
        </w:rPr>
        <w:t xml:space="preserve"> запрете продажи несовершеннолетним запрещенной продукции</w:t>
      </w:r>
      <w:r>
        <w:rPr>
          <w:rFonts w:ascii="Times New Roman" w:hAnsi="Times New Roman" w:cs="Times New Roman"/>
          <w:sz w:val="28"/>
          <w:szCs w:val="28"/>
        </w:rPr>
        <w:t>»</w:t>
      </w:r>
      <w:r w:rsidRPr="00F42B41">
        <w:rPr>
          <w:rFonts w:ascii="Times New Roman" w:hAnsi="Times New Roman" w:cs="Times New Roman"/>
          <w:sz w:val="28"/>
          <w:szCs w:val="28"/>
        </w:rPr>
        <w:t>.</w:t>
      </w:r>
    </w:p>
    <w:p w:rsidR="002E4491" w:rsidRDefault="002E4491" w:rsidP="002E449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Руководителям торговых организаций комиссией </w:t>
      </w:r>
      <w:r w:rsidRPr="00F42B41">
        <w:rPr>
          <w:rFonts w:ascii="Times New Roman" w:hAnsi="Times New Roman" w:cs="Times New Roman"/>
          <w:sz w:val="28"/>
          <w:szCs w:val="28"/>
        </w:rPr>
        <w:t xml:space="preserve">даны разъяснения относительно применения санкций за нарушение продажи несовершеннолетним алкогольной, табачной, никотинсодержащей продукции, устройства для потребления никотинсодержащей продукции, безалкогольных тонизирующих напитков, товаров для личных и бытовых нужд граждан, содержащих сжиженный углеводородный газ. </w:t>
      </w:r>
    </w:p>
    <w:p w:rsidR="002E4491" w:rsidRPr="00F42B41" w:rsidRDefault="002E4491" w:rsidP="002E449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Кроме того, доведена информация о принятии Закона Камчатского края № 518 от 06.10.2020 по внесению изменений в административный кодекс по запрету продажи газа несовершеннолетним и о санкциях которые будут </w:t>
      </w:r>
      <w:proofErr w:type="gramStart"/>
      <w:r>
        <w:rPr>
          <w:rFonts w:ascii="Times New Roman" w:hAnsi="Times New Roman" w:cs="Times New Roman"/>
          <w:sz w:val="28"/>
          <w:szCs w:val="28"/>
        </w:rPr>
        <w:t>применятся</w:t>
      </w:r>
      <w:proofErr w:type="gramEnd"/>
      <w:r>
        <w:rPr>
          <w:rFonts w:ascii="Times New Roman" w:hAnsi="Times New Roman" w:cs="Times New Roman"/>
          <w:sz w:val="28"/>
          <w:szCs w:val="28"/>
        </w:rPr>
        <w:t xml:space="preserve">, к торговым организациям осуществляющим продажу газа несовершеннолетним.  </w:t>
      </w:r>
    </w:p>
    <w:p w:rsidR="002E4491" w:rsidRPr="00B473D1" w:rsidRDefault="002E4491" w:rsidP="002E449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4F2B6B">
        <w:rPr>
          <w:rFonts w:ascii="Times New Roman" w:hAnsi="Times New Roman" w:cs="Times New Roman"/>
          <w:sz w:val="28"/>
          <w:szCs w:val="28"/>
        </w:rPr>
        <w:t>Информация о рейдовых мероприятиях в торговых точках размещена на сайте администрации Соболевского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sidRPr="00235F83">
        <w:rPr>
          <w:rFonts w:ascii="Times New Roman" w:hAnsi="Times New Roman" w:cs="Times New Roman"/>
          <w:sz w:val="28"/>
          <w:szCs w:val="28"/>
        </w:rPr>
        <w:t>//</w:t>
      </w:r>
      <w:proofErr w:type="spellStart"/>
      <w:r>
        <w:rPr>
          <w:rFonts w:ascii="Times New Roman" w:hAnsi="Times New Roman" w:cs="Times New Roman"/>
          <w:sz w:val="28"/>
          <w:szCs w:val="28"/>
          <w:lang w:val="en-US"/>
        </w:rPr>
        <w:t>sobolevomr</w:t>
      </w:r>
      <w:proofErr w:type="spellEnd"/>
      <w:r w:rsidRPr="00235F83">
        <w:rPr>
          <w:rFonts w:ascii="Times New Roman" w:hAnsi="Times New Roman" w:cs="Times New Roman"/>
          <w:sz w:val="28"/>
          <w:szCs w:val="28"/>
        </w:rPr>
        <w:t>.</w:t>
      </w:r>
      <w:r>
        <w:rPr>
          <w:rFonts w:ascii="Times New Roman" w:hAnsi="Times New Roman" w:cs="Times New Roman"/>
          <w:sz w:val="28"/>
          <w:szCs w:val="28"/>
          <w:lang w:val="en-US"/>
        </w:rPr>
        <w:t>ru</w:t>
      </w:r>
      <w:r w:rsidRPr="00235F83">
        <w:rPr>
          <w:rFonts w:ascii="Times New Roman" w:hAnsi="Times New Roman" w:cs="Times New Roman"/>
          <w:sz w:val="28"/>
          <w:szCs w:val="28"/>
        </w:rPr>
        <w:t>/</w:t>
      </w:r>
      <w:r>
        <w:rPr>
          <w:rFonts w:ascii="Times New Roman" w:hAnsi="Times New Roman" w:cs="Times New Roman"/>
          <w:sz w:val="28"/>
          <w:szCs w:val="28"/>
          <w:lang w:val="en-US"/>
        </w:rPr>
        <w:t>main</w:t>
      </w:r>
      <w:r w:rsidRPr="00235F83">
        <w:rPr>
          <w:rFonts w:ascii="Times New Roman" w:hAnsi="Times New Roman" w:cs="Times New Roman"/>
          <w:sz w:val="28"/>
          <w:szCs w:val="28"/>
        </w:rPr>
        <w:t>-</w:t>
      </w:r>
      <w:r>
        <w:rPr>
          <w:rFonts w:ascii="Times New Roman" w:hAnsi="Times New Roman" w:cs="Times New Roman"/>
          <w:sz w:val="28"/>
          <w:szCs w:val="28"/>
          <w:lang w:val="en-US"/>
        </w:rPr>
        <w:t>news</w:t>
      </w:r>
      <w:r w:rsidRPr="00235F83">
        <w:rPr>
          <w:rFonts w:ascii="Times New Roman" w:hAnsi="Times New Roman" w:cs="Times New Roman"/>
          <w:sz w:val="28"/>
          <w:szCs w:val="28"/>
        </w:rPr>
        <w:t>/</w:t>
      </w:r>
      <w:proofErr w:type="spellStart"/>
      <w:r>
        <w:rPr>
          <w:rFonts w:ascii="Times New Roman" w:hAnsi="Times New Roman" w:cs="Times New Roman"/>
          <w:sz w:val="28"/>
          <w:szCs w:val="28"/>
          <w:lang w:val="en-US"/>
        </w:rPr>
        <w:t>itgi</w:t>
      </w:r>
      <w:proofErr w:type="spellEnd"/>
      <w:r w:rsidRPr="00235F83">
        <w:rPr>
          <w:rFonts w:ascii="Times New Roman" w:hAnsi="Times New Roman" w:cs="Times New Roman"/>
          <w:sz w:val="28"/>
          <w:szCs w:val="28"/>
        </w:rPr>
        <w:t>-</w:t>
      </w:r>
      <w:proofErr w:type="spellStart"/>
      <w:r>
        <w:rPr>
          <w:rFonts w:ascii="Times New Roman" w:hAnsi="Times New Roman" w:cs="Times New Roman"/>
          <w:sz w:val="28"/>
          <w:szCs w:val="28"/>
          <w:lang w:val="en-US"/>
        </w:rPr>
        <w:t>mezhvedomstvennoj</w:t>
      </w:r>
      <w:proofErr w:type="spellEnd"/>
      <w:r w:rsidRPr="00235F83">
        <w:rPr>
          <w:rFonts w:ascii="Times New Roman" w:hAnsi="Times New Roman" w:cs="Times New Roman"/>
          <w:sz w:val="28"/>
          <w:szCs w:val="28"/>
        </w:rPr>
        <w:t>-</w:t>
      </w:r>
      <w:proofErr w:type="spellStart"/>
      <w:r>
        <w:rPr>
          <w:rFonts w:ascii="Times New Roman" w:hAnsi="Times New Roman" w:cs="Times New Roman"/>
          <w:sz w:val="28"/>
          <w:szCs w:val="28"/>
          <w:lang w:val="en-US"/>
        </w:rPr>
        <w:t>profilakticheskoj</w:t>
      </w:r>
      <w:proofErr w:type="spellEnd"/>
      <w:r w:rsidRPr="00235F83">
        <w:rPr>
          <w:rFonts w:ascii="Times New Roman" w:hAnsi="Times New Roman" w:cs="Times New Roman"/>
          <w:sz w:val="28"/>
          <w:szCs w:val="28"/>
        </w:rPr>
        <w:t>-</w:t>
      </w:r>
      <w:proofErr w:type="spellStart"/>
      <w:r>
        <w:rPr>
          <w:rFonts w:ascii="Times New Roman" w:hAnsi="Times New Roman" w:cs="Times New Roman"/>
          <w:sz w:val="28"/>
          <w:szCs w:val="28"/>
          <w:lang w:val="en-US"/>
        </w:rPr>
        <w:t>akcii</w:t>
      </w:r>
      <w:proofErr w:type="spellEnd"/>
      <w:r w:rsidRPr="00235F83">
        <w:rPr>
          <w:rFonts w:ascii="Times New Roman" w:hAnsi="Times New Roman" w:cs="Times New Roman"/>
          <w:sz w:val="28"/>
          <w:szCs w:val="28"/>
        </w:rPr>
        <w:t>-</w:t>
      </w:r>
      <w:r>
        <w:rPr>
          <w:rFonts w:ascii="Times New Roman" w:hAnsi="Times New Roman" w:cs="Times New Roman"/>
          <w:sz w:val="28"/>
          <w:szCs w:val="28"/>
          <w:lang w:val="en-US"/>
        </w:rPr>
        <w:t>my</w:t>
      </w:r>
      <w:r w:rsidRPr="00235F83">
        <w:rPr>
          <w:rFonts w:ascii="Times New Roman" w:hAnsi="Times New Roman" w:cs="Times New Roman"/>
          <w:sz w:val="28"/>
          <w:szCs w:val="28"/>
        </w:rPr>
        <w:t>-</w:t>
      </w:r>
      <w:proofErr w:type="spellStart"/>
      <w:r>
        <w:rPr>
          <w:rFonts w:ascii="Times New Roman" w:hAnsi="Times New Roman" w:cs="Times New Roman"/>
          <w:sz w:val="28"/>
          <w:szCs w:val="28"/>
          <w:lang w:val="en-US"/>
        </w:rPr>
        <w:t>za</w:t>
      </w:r>
      <w:proofErr w:type="spellEnd"/>
      <w:r w:rsidRPr="00235F83">
        <w:rPr>
          <w:rFonts w:ascii="Times New Roman" w:hAnsi="Times New Roman" w:cs="Times New Roman"/>
          <w:sz w:val="28"/>
          <w:szCs w:val="28"/>
        </w:rPr>
        <w:t>-</w:t>
      </w:r>
      <w:proofErr w:type="spellStart"/>
      <w:r>
        <w:rPr>
          <w:rFonts w:ascii="Times New Roman" w:hAnsi="Times New Roman" w:cs="Times New Roman"/>
          <w:sz w:val="28"/>
          <w:szCs w:val="28"/>
          <w:lang w:val="en-US"/>
        </w:rPr>
        <w:t>zdorovyj</w:t>
      </w:r>
      <w:proofErr w:type="spellEnd"/>
      <w:r w:rsidRPr="00235F83">
        <w:rPr>
          <w:rFonts w:ascii="Times New Roman" w:hAnsi="Times New Roman" w:cs="Times New Roman"/>
          <w:sz w:val="28"/>
          <w:szCs w:val="28"/>
        </w:rPr>
        <w:t>-</w:t>
      </w:r>
      <w:proofErr w:type="spellStart"/>
      <w:r>
        <w:rPr>
          <w:rFonts w:ascii="Times New Roman" w:hAnsi="Times New Roman" w:cs="Times New Roman"/>
          <w:sz w:val="28"/>
          <w:szCs w:val="28"/>
          <w:lang w:val="en-US"/>
        </w:rPr>
        <w:t>obraz</w:t>
      </w:r>
      <w:proofErr w:type="spellEnd"/>
      <w:r w:rsidRPr="00235F83">
        <w:rPr>
          <w:rFonts w:ascii="Times New Roman" w:hAnsi="Times New Roman" w:cs="Times New Roman"/>
          <w:sz w:val="28"/>
          <w:szCs w:val="28"/>
        </w:rPr>
        <w:t>-</w:t>
      </w:r>
      <w:proofErr w:type="spellStart"/>
      <w:r>
        <w:rPr>
          <w:rFonts w:ascii="Times New Roman" w:hAnsi="Times New Roman" w:cs="Times New Roman"/>
          <w:sz w:val="28"/>
          <w:szCs w:val="28"/>
          <w:lang w:val="en-US"/>
        </w:rPr>
        <w:t>zhizni</w:t>
      </w:r>
      <w:proofErr w:type="spellEnd"/>
      <w:r w:rsidRPr="00235F83">
        <w:rPr>
          <w:rFonts w:ascii="Times New Roman" w:hAnsi="Times New Roman" w:cs="Times New Roman"/>
          <w:sz w:val="28"/>
          <w:szCs w:val="28"/>
        </w:rPr>
        <w:t>/</w:t>
      </w:r>
      <w:r w:rsidRPr="004F2B6B">
        <w:rPr>
          <w:rFonts w:ascii="Times New Roman" w:hAnsi="Times New Roman" w:cs="Times New Roman"/>
          <w:sz w:val="28"/>
          <w:szCs w:val="28"/>
        </w:rPr>
        <w:t xml:space="preserve"> и в </w:t>
      </w:r>
      <w:proofErr w:type="spellStart"/>
      <w:r w:rsidRPr="004F2B6B">
        <w:rPr>
          <w:rFonts w:ascii="Times New Roman" w:hAnsi="Times New Roman" w:cs="Times New Roman"/>
          <w:sz w:val="28"/>
          <w:szCs w:val="28"/>
        </w:rPr>
        <w:t>Инстагрм</w:t>
      </w:r>
      <w:proofErr w:type="spellEnd"/>
      <w:r w:rsidRPr="004F2B6B">
        <w:rPr>
          <w:rFonts w:ascii="Times New Roman" w:hAnsi="Times New Roman" w:cs="Times New Roman"/>
          <w:sz w:val="28"/>
          <w:szCs w:val="28"/>
        </w:rPr>
        <w:t xml:space="preserve"> </w:t>
      </w:r>
      <w:hyperlink r:id="rId8" w:history="1">
        <w:r w:rsidRPr="00F040FE">
          <w:rPr>
            <w:rStyle w:val="a7"/>
            <w:rFonts w:ascii="Times New Roman" w:hAnsi="Times New Roman" w:cs="Times New Roman"/>
            <w:sz w:val="28"/>
            <w:szCs w:val="28"/>
            <w:lang w:val="en-US"/>
          </w:rPr>
          <w:t>https</w:t>
        </w:r>
        <w:r w:rsidRPr="00B473D1">
          <w:rPr>
            <w:rStyle w:val="a7"/>
            <w:rFonts w:ascii="Times New Roman" w:hAnsi="Times New Roman" w:cs="Times New Roman"/>
            <w:sz w:val="28"/>
            <w:szCs w:val="28"/>
          </w:rPr>
          <w:t>://</w:t>
        </w:r>
        <w:r w:rsidRPr="00F040FE">
          <w:rPr>
            <w:rStyle w:val="a7"/>
            <w:rFonts w:ascii="Times New Roman" w:hAnsi="Times New Roman" w:cs="Times New Roman"/>
            <w:sz w:val="28"/>
            <w:szCs w:val="28"/>
            <w:lang w:val="en-US"/>
          </w:rPr>
          <w:t>www</w:t>
        </w:r>
        <w:r w:rsidRPr="00B473D1">
          <w:rPr>
            <w:rStyle w:val="a7"/>
            <w:rFonts w:ascii="Times New Roman" w:hAnsi="Times New Roman" w:cs="Times New Roman"/>
            <w:sz w:val="28"/>
            <w:szCs w:val="28"/>
          </w:rPr>
          <w:t>.</w:t>
        </w:r>
        <w:proofErr w:type="spellStart"/>
        <w:r w:rsidRPr="00F040FE">
          <w:rPr>
            <w:rStyle w:val="a7"/>
            <w:rFonts w:ascii="Times New Roman" w:hAnsi="Times New Roman" w:cs="Times New Roman"/>
            <w:sz w:val="28"/>
            <w:szCs w:val="28"/>
            <w:lang w:val="en-US"/>
          </w:rPr>
          <w:t>instagram</w:t>
        </w:r>
        <w:proofErr w:type="spellEnd"/>
        <w:r w:rsidRPr="00B473D1">
          <w:rPr>
            <w:rStyle w:val="a7"/>
            <w:rFonts w:ascii="Times New Roman" w:hAnsi="Times New Roman" w:cs="Times New Roman"/>
            <w:sz w:val="28"/>
            <w:szCs w:val="28"/>
          </w:rPr>
          <w:t>.</w:t>
        </w:r>
        <w:r w:rsidRPr="00F040FE">
          <w:rPr>
            <w:rStyle w:val="a7"/>
            <w:rFonts w:ascii="Times New Roman" w:hAnsi="Times New Roman" w:cs="Times New Roman"/>
            <w:sz w:val="28"/>
            <w:szCs w:val="28"/>
            <w:lang w:val="en-US"/>
          </w:rPr>
          <w:t>com</w:t>
        </w:r>
        <w:r w:rsidRPr="00B473D1">
          <w:rPr>
            <w:rStyle w:val="a7"/>
            <w:rFonts w:ascii="Times New Roman" w:hAnsi="Times New Roman" w:cs="Times New Roman"/>
            <w:sz w:val="28"/>
            <w:szCs w:val="28"/>
          </w:rPr>
          <w:t>/</w:t>
        </w:r>
        <w:r w:rsidRPr="00F040FE">
          <w:rPr>
            <w:rStyle w:val="a7"/>
            <w:rFonts w:ascii="Times New Roman" w:hAnsi="Times New Roman" w:cs="Times New Roman"/>
            <w:sz w:val="28"/>
            <w:szCs w:val="28"/>
            <w:lang w:val="en-US"/>
          </w:rPr>
          <w:t>p</w:t>
        </w:r>
        <w:r w:rsidRPr="00B473D1">
          <w:rPr>
            <w:rStyle w:val="a7"/>
            <w:rFonts w:ascii="Times New Roman" w:hAnsi="Times New Roman" w:cs="Times New Roman"/>
            <w:sz w:val="28"/>
            <w:szCs w:val="28"/>
          </w:rPr>
          <w:t>/</w:t>
        </w:r>
        <w:proofErr w:type="spellStart"/>
        <w:r w:rsidRPr="00F040FE">
          <w:rPr>
            <w:rStyle w:val="a7"/>
            <w:rFonts w:ascii="Times New Roman" w:hAnsi="Times New Roman" w:cs="Times New Roman"/>
            <w:sz w:val="28"/>
            <w:szCs w:val="28"/>
            <w:lang w:val="en-US"/>
          </w:rPr>
          <w:t>CGEzOg</w:t>
        </w:r>
        <w:proofErr w:type="spellEnd"/>
        <w:r w:rsidRPr="00B473D1">
          <w:rPr>
            <w:rStyle w:val="a7"/>
            <w:rFonts w:ascii="Times New Roman" w:hAnsi="Times New Roman" w:cs="Times New Roman"/>
            <w:sz w:val="28"/>
            <w:szCs w:val="28"/>
          </w:rPr>
          <w:t>5</w:t>
        </w:r>
        <w:proofErr w:type="spellStart"/>
        <w:r w:rsidRPr="00F040FE">
          <w:rPr>
            <w:rStyle w:val="a7"/>
            <w:rFonts w:ascii="Times New Roman" w:hAnsi="Times New Roman" w:cs="Times New Roman"/>
            <w:sz w:val="28"/>
            <w:szCs w:val="28"/>
            <w:lang w:val="en-US"/>
          </w:rPr>
          <w:t>nK</w:t>
        </w:r>
        <w:proofErr w:type="spellEnd"/>
        <w:r w:rsidRPr="00B473D1">
          <w:rPr>
            <w:rStyle w:val="a7"/>
            <w:rFonts w:ascii="Times New Roman" w:hAnsi="Times New Roman" w:cs="Times New Roman"/>
            <w:sz w:val="28"/>
            <w:szCs w:val="28"/>
          </w:rPr>
          <w:t>_</w:t>
        </w:r>
        <w:r w:rsidRPr="00F040FE">
          <w:rPr>
            <w:rStyle w:val="a7"/>
            <w:rFonts w:ascii="Times New Roman" w:hAnsi="Times New Roman" w:cs="Times New Roman"/>
            <w:sz w:val="28"/>
            <w:szCs w:val="28"/>
            <w:lang w:val="en-US"/>
          </w:rPr>
          <w:t>C</w:t>
        </w:r>
        <w:r w:rsidRPr="00B473D1">
          <w:rPr>
            <w:rStyle w:val="a7"/>
            <w:rFonts w:ascii="Times New Roman" w:hAnsi="Times New Roman" w:cs="Times New Roman"/>
            <w:sz w:val="28"/>
            <w:szCs w:val="28"/>
          </w:rPr>
          <w:t>/?</w:t>
        </w:r>
        <w:proofErr w:type="spellStart"/>
        <w:r w:rsidRPr="00F040FE">
          <w:rPr>
            <w:rStyle w:val="a7"/>
            <w:rFonts w:ascii="Times New Roman" w:hAnsi="Times New Roman" w:cs="Times New Roman"/>
            <w:sz w:val="28"/>
            <w:szCs w:val="28"/>
            <w:lang w:val="en-US"/>
          </w:rPr>
          <w:t>igshid</w:t>
        </w:r>
        <w:proofErr w:type="spellEnd"/>
        <w:r w:rsidRPr="00B473D1">
          <w:rPr>
            <w:rStyle w:val="a7"/>
            <w:rFonts w:ascii="Times New Roman" w:hAnsi="Times New Roman" w:cs="Times New Roman"/>
            <w:sz w:val="28"/>
            <w:szCs w:val="28"/>
          </w:rPr>
          <w:t>=</w:t>
        </w:r>
        <w:r w:rsidRPr="00F040FE">
          <w:rPr>
            <w:rStyle w:val="a7"/>
            <w:rFonts w:ascii="Times New Roman" w:hAnsi="Times New Roman" w:cs="Times New Roman"/>
            <w:sz w:val="28"/>
            <w:szCs w:val="28"/>
            <w:lang w:val="en-US"/>
          </w:rPr>
          <w:t>m</w:t>
        </w:r>
        <w:r w:rsidRPr="00B473D1">
          <w:rPr>
            <w:rStyle w:val="a7"/>
            <w:rFonts w:ascii="Times New Roman" w:hAnsi="Times New Roman" w:cs="Times New Roman"/>
            <w:sz w:val="28"/>
            <w:szCs w:val="28"/>
          </w:rPr>
          <w:t>9</w:t>
        </w:r>
        <w:r w:rsidRPr="00F040FE">
          <w:rPr>
            <w:rStyle w:val="a7"/>
            <w:rFonts w:ascii="Times New Roman" w:hAnsi="Times New Roman" w:cs="Times New Roman"/>
            <w:sz w:val="28"/>
            <w:szCs w:val="28"/>
            <w:lang w:val="en-US"/>
          </w:rPr>
          <w:t>x</w:t>
        </w:r>
        <w:r w:rsidRPr="00B473D1">
          <w:rPr>
            <w:rStyle w:val="a7"/>
            <w:rFonts w:ascii="Times New Roman" w:hAnsi="Times New Roman" w:cs="Times New Roman"/>
            <w:sz w:val="28"/>
            <w:szCs w:val="28"/>
          </w:rPr>
          <w:t>9</w:t>
        </w:r>
        <w:proofErr w:type="spellStart"/>
        <w:r w:rsidRPr="00F040FE">
          <w:rPr>
            <w:rStyle w:val="a7"/>
            <w:rFonts w:ascii="Times New Roman" w:hAnsi="Times New Roman" w:cs="Times New Roman"/>
            <w:sz w:val="28"/>
            <w:szCs w:val="28"/>
            <w:lang w:val="en-US"/>
          </w:rPr>
          <w:t>bjerpto</w:t>
        </w:r>
        <w:proofErr w:type="spellEnd"/>
        <w:r w:rsidRPr="00B473D1">
          <w:rPr>
            <w:rStyle w:val="a7"/>
            <w:rFonts w:ascii="Times New Roman" w:hAnsi="Times New Roman" w:cs="Times New Roman"/>
            <w:sz w:val="28"/>
            <w:szCs w:val="28"/>
          </w:rPr>
          <w:t>6</w:t>
        </w:r>
      </w:hyperlink>
      <w:r w:rsidRPr="00B473D1">
        <w:rPr>
          <w:rFonts w:ascii="Times New Roman" w:hAnsi="Times New Roman" w:cs="Times New Roman"/>
          <w:sz w:val="28"/>
          <w:szCs w:val="28"/>
        </w:rPr>
        <w:t>.</w:t>
      </w:r>
    </w:p>
    <w:p w:rsidR="002E4491" w:rsidRPr="006874C8" w:rsidRDefault="002E4491" w:rsidP="002E449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6874C8">
        <w:rPr>
          <w:rFonts w:ascii="Times New Roman" w:hAnsi="Times New Roman" w:cs="Times New Roman"/>
          <w:sz w:val="28"/>
          <w:szCs w:val="28"/>
        </w:rPr>
        <w:t xml:space="preserve">Сотрудниками полиции в рамках данной акции также проведена </w:t>
      </w:r>
      <w:proofErr w:type="gramStart"/>
      <w:r w:rsidRPr="006874C8">
        <w:rPr>
          <w:rFonts w:ascii="Times New Roman" w:hAnsi="Times New Roman" w:cs="Times New Roman"/>
          <w:sz w:val="28"/>
          <w:szCs w:val="28"/>
        </w:rPr>
        <w:t>работа</w:t>
      </w:r>
      <w:proofErr w:type="gramEnd"/>
      <w:r w:rsidRPr="006874C8">
        <w:rPr>
          <w:rFonts w:ascii="Times New Roman" w:hAnsi="Times New Roman" w:cs="Times New Roman"/>
          <w:sz w:val="28"/>
          <w:szCs w:val="28"/>
        </w:rPr>
        <w:t xml:space="preserve"> направленная на разъяснение руководителям торговых организаций Соболевского района о недопущении нарушений требований Федерального закона от 23.02.2003 № 15-ФЗ «Об охране здоровья граждан от воздействия </w:t>
      </w:r>
      <w:r w:rsidRPr="006874C8">
        <w:rPr>
          <w:rFonts w:ascii="Times New Roman" w:hAnsi="Times New Roman" w:cs="Times New Roman"/>
          <w:sz w:val="28"/>
          <w:szCs w:val="28"/>
        </w:rPr>
        <w:lastRenderedPageBreak/>
        <w:t>окружающих табачного дыма и последствий потребления табака», Федерального закона от 22.11.1995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E4491" w:rsidRPr="00962596" w:rsidRDefault="002E4491" w:rsidP="002E4491">
      <w:pPr>
        <w:pStyle w:val="a5"/>
        <w:numPr>
          <w:ilvl w:val="0"/>
          <w:numId w:val="2"/>
        </w:numPr>
        <w:spacing w:after="0" w:line="240" w:lineRule="auto"/>
        <w:ind w:left="0" w:firstLine="709"/>
        <w:jc w:val="both"/>
        <w:rPr>
          <w:rFonts w:ascii="Times New Roman" w:hAnsi="Times New Roman" w:cs="Times New Roman"/>
          <w:i/>
          <w:sz w:val="28"/>
          <w:szCs w:val="28"/>
        </w:rPr>
      </w:pPr>
      <w:r w:rsidRPr="00962596">
        <w:rPr>
          <w:rFonts w:ascii="Times New Roman" w:hAnsi="Times New Roman" w:cs="Times New Roman"/>
          <w:i/>
          <w:sz w:val="28"/>
          <w:szCs w:val="28"/>
        </w:rPr>
        <w:t>Вовлечение в проведение профилактических мероприятий 100% количества несовершеннолетних, находящихся в социально опасном положении, состоящих на различных видах профилактического учета</w:t>
      </w:r>
      <w:r>
        <w:rPr>
          <w:rFonts w:ascii="Times New Roman" w:hAnsi="Times New Roman" w:cs="Times New Roman"/>
          <w:i/>
          <w:sz w:val="28"/>
          <w:szCs w:val="28"/>
        </w:rPr>
        <w:t>:</w:t>
      </w:r>
      <w:r w:rsidRPr="00962596">
        <w:rPr>
          <w:rFonts w:ascii="Times New Roman" w:hAnsi="Times New Roman" w:cs="Times New Roman"/>
          <w:i/>
          <w:sz w:val="28"/>
          <w:szCs w:val="28"/>
        </w:rPr>
        <w:t xml:space="preserve"> </w:t>
      </w:r>
    </w:p>
    <w:p w:rsidR="002E4491" w:rsidRDefault="002E4491" w:rsidP="002E4491">
      <w:pPr>
        <w:pStyle w:val="a5"/>
        <w:spacing w:after="0" w:line="240" w:lineRule="auto"/>
        <w:ind w:left="0" w:firstLine="709"/>
        <w:jc w:val="both"/>
        <w:rPr>
          <w:rFonts w:ascii="Times New Roman" w:hAnsi="Times New Roman" w:cs="Times New Roman"/>
          <w:sz w:val="28"/>
          <w:szCs w:val="28"/>
        </w:rPr>
      </w:pPr>
      <w:r w:rsidRPr="00962596">
        <w:rPr>
          <w:rFonts w:ascii="Times New Roman" w:hAnsi="Times New Roman" w:cs="Times New Roman"/>
          <w:sz w:val="28"/>
          <w:szCs w:val="28"/>
        </w:rPr>
        <w:t xml:space="preserve">Общее количество несовершеннолетних принявших участие в  профилактической акции «Мы - за здоровый образ жизни!» </w:t>
      </w:r>
      <w:r>
        <w:rPr>
          <w:rFonts w:ascii="Times New Roman" w:hAnsi="Times New Roman" w:cs="Times New Roman"/>
          <w:sz w:val="28"/>
          <w:szCs w:val="28"/>
        </w:rPr>
        <w:t xml:space="preserve">составило 185 чел. Общее количество несовершеннолетних, охваченных мероприятиями, состоящих на различных видах учета составило 100%. </w:t>
      </w:r>
    </w:p>
    <w:p w:rsidR="002E4491" w:rsidRDefault="002E4491" w:rsidP="002E4491">
      <w:pPr>
        <w:pStyle w:val="a5"/>
        <w:numPr>
          <w:ilvl w:val="0"/>
          <w:numId w:val="2"/>
        </w:numPr>
        <w:spacing w:after="0" w:line="240" w:lineRule="auto"/>
        <w:ind w:left="0" w:firstLine="709"/>
        <w:jc w:val="both"/>
        <w:rPr>
          <w:rFonts w:ascii="Times New Roman" w:hAnsi="Times New Roman" w:cs="Times New Roman"/>
          <w:i/>
          <w:sz w:val="28"/>
          <w:szCs w:val="28"/>
        </w:rPr>
      </w:pPr>
      <w:r w:rsidRPr="001C6F54">
        <w:rPr>
          <w:rFonts w:ascii="Times New Roman" w:hAnsi="Times New Roman" w:cs="Times New Roman"/>
          <w:i/>
          <w:sz w:val="28"/>
          <w:szCs w:val="28"/>
        </w:rPr>
        <w:t>Проведение профилактических  рейдов в рамках реализации Закона Камчатского края от 26.05.2009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w:t>
      </w:r>
      <w:r>
        <w:rPr>
          <w:rFonts w:ascii="Times New Roman" w:hAnsi="Times New Roman" w:cs="Times New Roman"/>
          <w:i/>
          <w:sz w:val="28"/>
          <w:szCs w:val="28"/>
        </w:rPr>
        <w:t xml:space="preserve"> (12 рейдов):</w:t>
      </w:r>
      <w:r w:rsidRPr="001C6F54">
        <w:rPr>
          <w:rFonts w:ascii="Times New Roman" w:hAnsi="Times New Roman" w:cs="Times New Roman"/>
          <w:i/>
          <w:sz w:val="28"/>
          <w:szCs w:val="28"/>
        </w:rPr>
        <w:t xml:space="preserve"> </w:t>
      </w:r>
    </w:p>
    <w:p w:rsidR="002E4491" w:rsidRPr="00106945" w:rsidRDefault="002E4491" w:rsidP="002E4491">
      <w:pPr>
        <w:pStyle w:val="a5"/>
        <w:spacing w:after="0" w:line="240" w:lineRule="auto"/>
        <w:ind w:left="0" w:firstLine="709"/>
        <w:jc w:val="both"/>
        <w:rPr>
          <w:rFonts w:ascii="Times New Roman" w:hAnsi="Times New Roman" w:cs="Times New Roman"/>
          <w:sz w:val="28"/>
          <w:szCs w:val="28"/>
        </w:rPr>
      </w:pPr>
      <w:r w:rsidRPr="00106945">
        <w:rPr>
          <w:rFonts w:ascii="Times New Roman" w:hAnsi="Times New Roman" w:cs="Times New Roman"/>
          <w:sz w:val="28"/>
          <w:szCs w:val="28"/>
        </w:rPr>
        <w:t xml:space="preserve">Сотрудниками ОП № 12 Усть – Большерецкого МО МВД России на постоянной основе проводятся оперативно – профилактические </w:t>
      </w:r>
      <w:proofErr w:type="gramStart"/>
      <w:r w:rsidRPr="00106945">
        <w:rPr>
          <w:rFonts w:ascii="Times New Roman" w:hAnsi="Times New Roman" w:cs="Times New Roman"/>
          <w:sz w:val="28"/>
          <w:szCs w:val="28"/>
        </w:rPr>
        <w:t>мероприятия</w:t>
      </w:r>
      <w:proofErr w:type="gramEnd"/>
      <w:r w:rsidRPr="00106945">
        <w:rPr>
          <w:rFonts w:ascii="Times New Roman" w:hAnsi="Times New Roman" w:cs="Times New Roman"/>
          <w:sz w:val="28"/>
          <w:szCs w:val="28"/>
        </w:rPr>
        <w:t xml:space="preserve"> направленные на соблюдение Закона Камчатского края от 26.05.2009г.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w:t>
      </w:r>
    </w:p>
    <w:p w:rsidR="002E4491" w:rsidRPr="00106945" w:rsidRDefault="002E4491" w:rsidP="002E4491">
      <w:pPr>
        <w:pStyle w:val="a5"/>
        <w:spacing w:after="0" w:line="240" w:lineRule="auto"/>
        <w:ind w:left="0" w:firstLine="709"/>
        <w:jc w:val="both"/>
        <w:rPr>
          <w:rFonts w:ascii="Times New Roman" w:hAnsi="Times New Roman" w:cs="Times New Roman"/>
          <w:sz w:val="28"/>
          <w:szCs w:val="28"/>
        </w:rPr>
      </w:pPr>
      <w:r w:rsidRPr="00106945">
        <w:rPr>
          <w:rFonts w:ascii="Times New Roman" w:hAnsi="Times New Roman" w:cs="Times New Roman"/>
          <w:sz w:val="28"/>
          <w:szCs w:val="28"/>
        </w:rPr>
        <w:t xml:space="preserve">В ходе рейдовых мероприятий по предоставленной информации МО МВД России несовершеннолетних нарушающих вышеуказанный Закон Камчатского края выявлено не было. </w:t>
      </w:r>
    </w:p>
    <w:p w:rsidR="002E4491" w:rsidRDefault="002E4491" w:rsidP="002E44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Силами участковых уполномоченных полиции на территории района проведено 12 рейдов по выявлению фактов нарушения несовершеннолетними ограничений появления в ночное время на улице населенных пунктов района без сопровождения взрослых. В рамках указанных рейдов проведены проверки соблюдения руководителями торговых организаций ограничений установленных по времени, реализации алкогольной продукции, а также выявлению фактов реализации алкогольной продукции несовершеннолетним. </w:t>
      </w:r>
      <w:proofErr w:type="gramStart"/>
      <w:r>
        <w:rPr>
          <w:rFonts w:ascii="Times New Roman" w:hAnsi="Times New Roman" w:cs="Times New Roman"/>
          <w:sz w:val="28"/>
          <w:szCs w:val="28"/>
        </w:rPr>
        <w:t xml:space="preserve">Даны </w:t>
      </w:r>
      <w:r w:rsidRPr="006874C8">
        <w:rPr>
          <w:rFonts w:ascii="Times New Roman" w:hAnsi="Times New Roman" w:cs="Times New Roman"/>
          <w:sz w:val="28"/>
          <w:szCs w:val="28"/>
        </w:rPr>
        <w:t>разъяснени</w:t>
      </w:r>
      <w:r>
        <w:rPr>
          <w:rFonts w:ascii="Times New Roman" w:hAnsi="Times New Roman" w:cs="Times New Roman"/>
          <w:sz w:val="28"/>
          <w:szCs w:val="28"/>
        </w:rPr>
        <w:t xml:space="preserve">я </w:t>
      </w:r>
      <w:r w:rsidRPr="006874C8">
        <w:rPr>
          <w:rFonts w:ascii="Times New Roman" w:hAnsi="Times New Roman" w:cs="Times New Roman"/>
          <w:sz w:val="28"/>
          <w:szCs w:val="28"/>
        </w:rPr>
        <w:t>руководителям торговых организаций Соболевского района о недопущении нарушений требований Федерального закона от 23.02.2003 № 15-ФЗ «Об охране здоровья граждан от воздействия окружающих табачного дыма и последствий потребления табака», Федерального закона от 22.11.1995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sz w:val="28"/>
          <w:szCs w:val="28"/>
        </w:rPr>
        <w:t xml:space="preserve"> и применения соответствующих санкций за неисполнение закона. </w:t>
      </w:r>
      <w:proofErr w:type="gramEnd"/>
    </w:p>
    <w:p w:rsidR="002E4491" w:rsidRPr="003C48B2" w:rsidRDefault="002E4491" w:rsidP="002E4491">
      <w:pPr>
        <w:spacing w:after="0" w:line="240" w:lineRule="auto"/>
        <w:ind w:firstLine="709"/>
        <w:jc w:val="both"/>
        <w:rPr>
          <w:rFonts w:ascii="Times New Roman" w:eastAsiaTheme="minorHAnsi" w:hAnsi="Times New Roman" w:cs="Times New Roman"/>
          <w:iCs/>
          <w:sz w:val="28"/>
          <w:szCs w:val="28"/>
          <w:lang w:eastAsia="en-US"/>
        </w:rPr>
      </w:pPr>
      <w:r>
        <w:rPr>
          <w:rFonts w:ascii="Times New Roman" w:eastAsiaTheme="minorHAnsi" w:hAnsi="Times New Roman" w:cs="Times New Roman"/>
          <w:iCs/>
          <w:sz w:val="28"/>
          <w:szCs w:val="28"/>
          <w:lang w:eastAsia="en-US"/>
        </w:rPr>
        <w:t xml:space="preserve">В рамках борьбы с незаконной продажей алкогольной продукции выявлен факт незаконной продажи алкогольной продукции физическому лицу (март 2020г). По данному факту возбуждено дело об административном правонарушении по ч.1 ст. 14.17.1 КоАП РФ, физическое лицо привлечено к ответственности.   </w:t>
      </w:r>
    </w:p>
    <w:p w:rsidR="002E4491" w:rsidRDefault="002E4491" w:rsidP="002E4491">
      <w:pPr>
        <w:pStyle w:val="a6"/>
        <w:shd w:val="clear" w:color="auto" w:fill="FFFFFF"/>
        <w:spacing w:before="0" w:beforeAutospacing="0" w:after="0" w:afterAutospacing="0"/>
        <w:ind w:firstLine="426"/>
        <w:jc w:val="both"/>
        <w:rPr>
          <w:color w:val="333333"/>
          <w:sz w:val="27"/>
          <w:szCs w:val="27"/>
        </w:rPr>
      </w:pPr>
      <w:r>
        <w:rPr>
          <w:color w:val="333333"/>
          <w:sz w:val="27"/>
          <w:szCs w:val="27"/>
        </w:rPr>
        <w:lastRenderedPageBreak/>
        <w:t xml:space="preserve">    В ходе проведения профилактической акции «Мы – за здоровый образ жизни!» нахождения в состоянии опьянения несовершеннолетних в возрасте до 16 лет, либо потребления (распития) ими алкогольной продукции, либо потребления ими наркотических средств или психотропных веществ, новых потенциально опасных психотропных веществ или одурманивающих веществ не выявлено. Вовлечения несовершеннолетних в употребление алкогольной и спиртосодержащей продукции, новых потенциально опасных </w:t>
      </w:r>
      <w:proofErr w:type="spellStart"/>
      <w:r>
        <w:rPr>
          <w:color w:val="333333"/>
          <w:sz w:val="27"/>
          <w:szCs w:val="27"/>
        </w:rPr>
        <w:t>психоактивных</w:t>
      </w:r>
      <w:proofErr w:type="spellEnd"/>
      <w:r>
        <w:rPr>
          <w:color w:val="333333"/>
          <w:sz w:val="27"/>
          <w:szCs w:val="27"/>
        </w:rPr>
        <w:t xml:space="preserve"> веществ или одурманивающих веществ также не установлено. Вовлечения несовершеннолетних в процесс потребления табака или потребления никотинсодержащей продукции и нарушений установленного федеральным законом запрета курения табака на отдельных территориях, в помещениях и объектах не выявлено. </w:t>
      </w:r>
    </w:p>
    <w:p w:rsidR="002E4491" w:rsidRDefault="002E4491" w:rsidP="002E4491">
      <w:pPr>
        <w:pStyle w:val="a6"/>
        <w:shd w:val="clear" w:color="auto" w:fill="FFFFFF"/>
        <w:spacing w:before="0" w:beforeAutospacing="0" w:after="0" w:afterAutospacing="0"/>
        <w:ind w:firstLine="425"/>
        <w:jc w:val="both"/>
        <w:rPr>
          <w:color w:val="333333"/>
          <w:sz w:val="27"/>
          <w:szCs w:val="27"/>
        </w:rPr>
      </w:pPr>
      <w:proofErr w:type="gramStart"/>
      <w:r>
        <w:rPr>
          <w:color w:val="333333"/>
          <w:sz w:val="27"/>
          <w:szCs w:val="27"/>
        </w:rPr>
        <w:t xml:space="preserve">По итогам 9 месяцев 2020 года Комиссией по делам несовершеннолетних и защите их прав Соболевского района материалы в отношении несовершеннолетних и их родителей за употребление несовершеннолетними алкогольных напитков, наркотических средств и психотропных веществ, электронных курительных изделий и </w:t>
      </w:r>
      <w:proofErr w:type="spellStart"/>
      <w:r>
        <w:rPr>
          <w:color w:val="333333"/>
          <w:sz w:val="27"/>
          <w:szCs w:val="27"/>
        </w:rPr>
        <w:t>нетабачных</w:t>
      </w:r>
      <w:proofErr w:type="spellEnd"/>
      <w:r>
        <w:rPr>
          <w:color w:val="333333"/>
          <w:sz w:val="27"/>
          <w:szCs w:val="27"/>
        </w:rPr>
        <w:t xml:space="preserve"> </w:t>
      </w:r>
      <w:proofErr w:type="spellStart"/>
      <w:r>
        <w:rPr>
          <w:color w:val="333333"/>
          <w:sz w:val="27"/>
          <w:szCs w:val="27"/>
        </w:rPr>
        <w:t>никотинсодержащих</w:t>
      </w:r>
      <w:proofErr w:type="spellEnd"/>
      <w:r>
        <w:rPr>
          <w:color w:val="333333"/>
          <w:sz w:val="27"/>
          <w:szCs w:val="27"/>
        </w:rPr>
        <w:t xml:space="preserve"> смесей не рассматривались, в связи с отсутствием поступления таких материалов в комиссию. </w:t>
      </w:r>
      <w:proofErr w:type="gramEnd"/>
    </w:p>
    <w:p w:rsidR="002E4491" w:rsidRDefault="002E4491" w:rsidP="002E4491">
      <w:pPr>
        <w:pStyle w:val="a6"/>
        <w:shd w:val="clear" w:color="auto" w:fill="FFFFFF"/>
        <w:spacing w:before="0" w:beforeAutospacing="0" w:after="0" w:afterAutospacing="0"/>
        <w:ind w:firstLine="426"/>
        <w:rPr>
          <w:color w:val="333333"/>
          <w:sz w:val="27"/>
          <w:szCs w:val="27"/>
        </w:rPr>
      </w:pPr>
    </w:p>
    <w:p w:rsidR="002E4491" w:rsidRDefault="002E4491" w:rsidP="002E4491">
      <w:pPr>
        <w:pStyle w:val="a6"/>
        <w:shd w:val="clear" w:color="auto" w:fill="FFFFFF"/>
        <w:spacing w:before="0" w:beforeAutospacing="0" w:after="0" w:afterAutospacing="0"/>
        <w:ind w:firstLine="426"/>
        <w:rPr>
          <w:color w:val="333333"/>
          <w:sz w:val="27"/>
          <w:szCs w:val="27"/>
        </w:rPr>
      </w:pPr>
    </w:p>
    <w:p w:rsidR="002E4491" w:rsidRDefault="002E4491" w:rsidP="002E4491">
      <w:pPr>
        <w:pStyle w:val="a6"/>
        <w:shd w:val="clear" w:color="auto" w:fill="FFFFFF"/>
        <w:spacing w:before="0" w:beforeAutospacing="0" w:after="0" w:afterAutospacing="0"/>
        <w:ind w:firstLine="426"/>
        <w:rPr>
          <w:color w:val="333333"/>
          <w:sz w:val="27"/>
          <w:szCs w:val="27"/>
        </w:rPr>
      </w:pPr>
      <w:r>
        <w:rPr>
          <w:color w:val="333333"/>
          <w:sz w:val="27"/>
          <w:szCs w:val="27"/>
        </w:rPr>
        <w:t>Председатель КДН и ЗП                                                                Е.В. Хорошайло</w:t>
      </w:r>
    </w:p>
    <w:p w:rsidR="007E6DF8" w:rsidRDefault="007E6DF8"/>
    <w:sectPr w:rsidR="007E6DF8" w:rsidSect="00FE62F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3960D7"/>
    <w:multiLevelType w:val="hybridMultilevel"/>
    <w:tmpl w:val="8EF61640"/>
    <w:lvl w:ilvl="0" w:tplc="31ACDB1E">
      <w:start w:val="2"/>
      <w:numFmt w:val="decimal"/>
      <w:lvlText w:val="%1."/>
      <w:lvlJc w:val="left"/>
      <w:pPr>
        <w:ind w:left="4755"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7E072C6A"/>
    <w:multiLevelType w:val="hybridMultilevel"/>
    <w:tmpl w:val="CB9809C8"/>
    <w:lvl w:ilvl="0" w:tplc="7F08C72E">
      <w:start w:val="1"/>
      <w:numFmt w:val="decimal"/>
      <w:lvlText w:val="%1."/>
      <w:lvlJc w:val="left"/>
      <w:pPr>
        <w:ind w:left="815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F8"/>
    <w:rsid w:val="002E4491"/>
    <w:rsid w:val="00532CA2"/>
    <w:rsid w:val="007E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4491"/>
    <w:pPr>
      <w:spacing w:after="0" w:line="240" w:lineRule="auto"/>
    </w:pPr>
    <w:rPr>
      <w:rFonts w:eastAsiaTheme="minorEastAsia"/>
      <w:lang w:eastAsia="ru-RU"/>
    </w:rPr>
  </w:style>
  <w:style w:type="character" w:customStyle="1" w:styleId="a4">
    <w:name w:val="Без интервала Знак"/>
    <w:link w:val="a3"/>
    <w:uiPriority w:val="1"/>
    <w:rsid w:val="002E4491"/>
    <w:rPr>
      <w:rFonts w:eastAsiaTheme="minorEastAsia"/>
      <w:lang w:eastAsia="ru-RU"/>
    </w:rPr>
  </w:style>
  <w:style w:type="paragraph" w:styleId="a5">
    <w:name w:val="List Paragraph"/>
    <w:basedOn w:val="a"/>
    <w:uiPriority w:val="34"/>
    <w:qFormat/>
    <w:rsid w:val="002E4491"/>
    <w:pPr>
      <w:ind w:left="720"/>
      <w:contextualSpacing/>
    </w:pPr>
    <w:rPr>
      <w:rFonts w:eastAsiaTheme="minorHAnsi"/>
      <w:lang w:eastAsia="en-US"/>
    </w:rPr>
  </w:style>
  <w:style w:type="paragraph" w:styleId="a6">
    <w:name w:val="Normal (Web)"/>
    <w:basedOn w:val="a"/>
    <w:uiPriority w:val="99"/>
    <w:unhideWhenUsed/>
    <w:qFormat/>
    <w:rsid w:val="002E449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2E4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4491"/>
    <w:pPr>
      <w:spacing w:after="0" w:line="240" w:lineRule="auto"/>
    </w:pPr>
    <w:rPr>
      <w:rFonts w:eastAsiaTheme="minorEastAsia"/>
      <w:lang w:eastAsia="ru-RU"/>
    </w:rPr>
  </w:style>
  <w:style w:type="character" w:customStyle="1" w:styleId="a4">
    <w:name w:val="Без интервала Знак"/>
    <w:link w:val="a3"/>
    <w:uiPriority w:val="1"/>
    <w:rsid w:val="002E4491"/>
    <w:rPr>
      <w:rFonts w:eastAsiaTheme="minorEastAsia"/>
      <w:lang w:eastAsia="ru-RU"/>
    </w:rPr>
  </w:style>
  <w:style w:type="paragraph" w:styleId="a5">
    <w:name w:val="List Paragraph"/>
    <w:basedOn w:val="a"/>
    <w:uiPriority w:val="34"/>
    <w:qFormat/>
    <w:rsid w:val="002E4491"/>
    <w:pPr>
      <w:ind w:left="720"/>
      <w:contextualSpacing/>
    </w:pPr>
    <w:rPr>
      <w:rFonts w:eastAsiaTheme="minorHAnsi"/>
      <w:lang w:eastAsia="en-US"/>
    </w:rPr>
  </w:style>
  <w:style w:type="paragraph" w:styleId="a6">
    <w:name w:val="Normal (Web)"/>
    <w:basedOn w:val="a"/>
    <w:uiPriority w:val="99"/>
    <w:unhideWhenUsed/>
    <w:qFormat/>
    <w:rsid w:val="002E449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2E4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GEzOg5nK_C/?igshid=m9x9bjerpto6" TargetMode="External"/><Relationship Id="rId3" Type="http://schemas.microsoft.com/office/2007/relationships/stylesWithEffects" Target="stylesWithEffects.xml"/><Relationship Id="rId7" Type="http://schemas.openxmlformats.org/officeDocument/2006/relationships/hyperlink" Target="https://sobolevomr.ru/main-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CFoFmmiH1Ko/?igshid=9zhr1pg3j3v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15413</Characters>
  <Application>Microsoft Office Word</Application>
  <DocSecurity>0</DocSecurity>
  <Lines>128</Lines>
  <Paragraphs>36</Paragraphs>
  <ScaleCrop>false</ScaleCrop>
  <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cp:revision>
  <dcterms:created xsi:type="dcterms:W3CDTF">2020-12-21T00:05:00Z</dcterms:created>
  <dcterms:modified xsi:type="dcterms:W3CDTF">2021-01-12T22:37:00Z</dcterms:modified>
</cp:coreProperties>
</file>