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8A" w:rsidRDefault="00C76EC2" w:rsidP="00C15C8A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УВАЖАЕМЫЕ РАБОТОДАТЕЛИ</w:t>
      </w:r>
      <w:r w:rsidR="00C15C8A" w:rsidRPr="000A3941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C76EC2" w:rsidRPr="00C76EC2" w:rsidRDefault="00C76EC2" w:rsidP="00C15C8A">
      <w:pPr>
        <w:jc w:val="center"/>
        <w:rPr>
          <w:rFonts w:ascii="Times New Roman" w:hAnsi="Times New Roman" w:cs="Times New Roman"/>
          <w:sz w:val="24"/>
          <w:szCs w:val="24"/>
        </w:rPr>
      </w:pPr>
      <w:r w:rsidRPr="00C76EC2">
        <w:rPr>
          <w:rFonts w:ascii="Times New Roman" w:hAnsi="Times New Roman" w:cs="Times New Roman"/>
          <w:sz w:val="24"/>
          <w:szCs w:val="24"/>
        </w:rPr>
        <w:t>КРАЕВОЕ ГОСУДАРСТВЕННОЕ УЧРЕЖДЕНИЕ «ЦЕНТР ЗАНЯТОСТИ НАСЕЛЕНИЯ СОБОЛЕВСКОГО РАЙОНА»</w:t>
      </w:r>
    </w:p>
    <w:p w:rsidR="000A3941" w:rsidRDefault="000A3941" w:rsidP="000A394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76EC2" w:rsidRDefault="000750C0" w:rsidP="00C76EC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A3941">
        <w:rPr>
          <w:rFonts w:ascii="Times New Roman" w:hAnsi="Times New Roman" w:cs="Times New Roman"/>
          <w:b/>
          <w:i/>
          <w:sz w:val="28"/>
          <w:szCs w:val="28"/>
        </w:rPr>
        <w:t>Приглашае</w:t>
      </w:r>
      <w:r w:rsidR="00C76EC2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0A3941">
        <w:rPr>
          <w:rFonts w:ascii="Times New Roman" w:hAnsi="Times New Roman" w:cs="Times New Roman"/>
          <w:b/>
          <w:i/>
          <w:sz w:val="28"/>
          <w:szCs w:val="28"/>
        </w:rPr>
        <w:t xml:space="preserve"> Вас принять участие в реализ</w:t>
      </w:r>
      <w:r w:rsidR="00C76EC2">
        <w:rPr>
          <w:rFonts w:ascii="Times New Roman" w:hAnsi="Times New Roman" w:cs="Times New Roman"/>
          <w:b/>
          <w:i/>
          <w:sz w:val="28"/>
          <w:szCs w:val="28"/>
        </w:rPr>
        <w:t>ации дополнительных мероприятий, направленных на создание условий для совмещения незанятыми многодетными родителями, родителями, воспитывающими детей-инвалидов, обязанностей по воспитанию детей с трудовой деятельностью.</w:t>
      </w:r>
    </w:p>
    <w:p w:rsidR="000A3941" w:rsidRPr="000A3941" w:rsidRDefault="000A3941" w:rsidP="000A394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750C0" w:rsidRPr="009A231E" w:rsidRDefault="000750C0" w:rsidP="000A39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231E">
        <w:rPr>
          <w:rFonts w:ascii="Times New Roman" w:hAnsi="Times New Roman" w:cs="Times New Roman"/>
          <w:sz w:val="24"/>
          <w:szCs w:val="24"/>
          <w:u w:val="single"/>
        </w:rPr>
        <w:t xml:space="preserve">В рамках программы работодателям </w:t>
      </w:r>
      <w:r w:rsidR="00C76EC2" w:rsidRPr="009A231E">
        <w:rPr>
          <w:rFonts w:ascii="Times New Roman" w:hAnsi="Times New Roman" w:cs="Times New Roman"/>
          <w:sz w:val="24"/>
          <w:szCs w:val="24"/>
          <w:u w:val="single"/>
        </w:rPr>
        <w:t>возмещаются затраты в размере не более 40 000,00 рублей на приобретение, монтаж и установку оборудования для создания (оборудования) одного рабочего места (в том числе надомного) для трудоустройства незанятых граждан из числа</w:t>
      </w:r>
      <w:r w:rsidRPr="009A231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750C0" w:rsidRDefault="000750C0" w:rsidP="000A39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231E">
        <w:rPr>
          <w:rFonts w:ascii="Times New Roman" w:hAnsi="Times New Roman" w:cs="Times New Roman"/>
          <w:sz w:val="24"/>
          <w:szCs w:val="24"/>
        </w:rPr>
        <w:t>многодетных родителей, к которым относятся, родители, воспитывающие трех и более детей в возрасте до 18 лет или детей, обучающихся по очной форме обучения, в возрасте до 23 лет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750C0" w:rsidRDefault="000750C0" w:rsidP="000A39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A231E">
        <w:rPr>
          <w:rFonts w:ascii="Times New Roman" w:hAnsi="Times New Roman" w:cs="Times New Roman"/>
          <w:sz w:val="24"/>
          <w:szCs w:val="24"/>
        </w:rPr>
        <w:t>родителей, воспитывающих детей-инвалидов и осуществляющие за ними уход до достижения ими 18-летнего возраста.</w:t>
      </w:r>
    </w:p>
    <w:p w:rsidR="000A3941" w:rsidRPr="009A231E" w:rsidRDefault="000A3941" w:rsidP="000A39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A231E">
        <w:rPr>
          <w:rFonts w:ascii="Times New Roman" w:hAnsi="Times New Roman" w:cs="Times New Roman"/>
          <w:sz w:val="24"/>
          <w:szCs w:val="24"/>
          <w:u w:val="single"/>
        </w:rPr>
        <w:t>Субсидии предоставляются из краевого бюджета:</w:t>
      </w:r>
    </w:p>
    <w:p w:rsidR="000A3941" w:rsidRDefault="000A3941" w:rsidP="000A39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юридическим лицам (за исключением государственных (муниципальных) учреждений);</w:t>
      </w:r>
    </w:p>
    <w:p w:rsidR="000A3941" w:rsidRDefault="000A3941" w:rsidP="000A39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индивидуальным предпринимателям.</w:t>
      </w:r>
    </w:p>
    <w:p w:rsidR="000A3941" w:rsidRDefault="000A3941" w:rsidP="000A394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5C8A" w:rsidRPr="000A3941" w:rsidRDefault="00C15C8A" w:rsidP="000A3941">
      <w:pPr>
        <w:spacing w:after="0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A3941">
        <w:rPr>
          <w:rFonts w:ascii="Times New Roman" w:hAnsi="Times New Roman" w:cs="Times New Roman"/>
          <w:i/>
          <w:sz w:val="28"/>
          <w:szCs w:val="28"/>
        </w:rPr>
        <w:t>Ответ</w:t>
      </w:r>
      <w:bookmarkStart w:id="0" w:name="_GoBack"/>
      <w:bookmarkEnd w:id="0"/>
      <w:r w:rsidRPr="000A3941">
        <w:rPr>
          <w:rFonts w:ascii="Times New Roman" w:hAnsi="Times New Roman" w:cs="Times New Roman"/>
          <w:i/>
          <w:sz w:val="28"/>
          <w:szCs w:val="28"/>
        </w:rPr>
        <w:t>ы на вопросы, связанные с получением финансовой помощи, можно получить в КГКУ ЦЗН Соболевского района по телефону: 8(415)3632250.</w:t>
      </w:r>
    </w:p>
    <w:sectPr w:rsidR="00C15C8A" w:rsidRPr="000A3941" w:rsidSect="00C76EC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3B"/>
    <w:rsid w:val="000750C0"/>
    <w:rsid w:val="000A3941"/>
    <w:rsid w:val="00643FCD"/>
    <w:rsid w:val="00780456"/>
    <w:rsid w:val="009A143B"/>
    <w:rsid w:val="009A231E"/>
    <w:rsid w:val="00A355C8"/>
    <w:rsid w:val="00C15C8A"/>
    <w:rsid w:val="00C76EC2"/>
    <w:rsid w:val="00FD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2018-06-14T00:52:00Z</cp:lastPrinted>
  <dcterms:created xsi:type="dcterms:W3CDTF">2018-06-14T00:52:00Z</dcterms:created>
  <dcterms:modified xsi:type="dcterms:W3CDTF">2018-06-14T00:52:00Z</dcterms:modified>
</cp:coreProperties>
</file>