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21" w:rsidRDefault="005D7121" w:rsidP="00C21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5D7121" w:rsidRDefault="005D7121" w:rsidP="00C21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57525" cy="1047750"/>
            <wp:effectExtent l="0" t="0" r="9525" b="0"/>
            <wp:docPr id="1" name="Рисунок 1" descr="C:\Users\Виктория\Pictures\служба занятости\1271668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Pictures\служба занятости\12716688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61" w:rsidRDefault="00416D61" w:rsidP="00C21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21218" w:rsidRPr="00416D61" w:rsidRDefault="009116E9" w:rsidP="00C21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КГКУ ЦЗН Соболевского </w:t>
      </w:r>
      <w:r w:rsidR="00C21218" w:rsidRPr="00416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организует профессиональное обучение и дополнительное профессиональное обучение в 2018 году для женщин, находящихся в отпуске по уходу за ребенком до достижения им возраста трех </w:t>
      </w:r>
      <w:r w:rsidR="00416D61" w:rsidRPr="00416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</w:t>
      </w:r>
      <w:proofErr w:type="gramStart"/>
      <w:r w:rsidR="00416D61" w:rsidRPr="00416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21218" w:rsidRPr="00416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="00C21218" w:rsidRPr="00416D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состоящие в трудовых отношениях с работодателем.</w:t>
      </w:r>
    </w:p>
    <w:p w:rsidR="00C21218" w:rsidRPr="005D7121" w:rsidRDefault="00C21218" w:rsidP="00C21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данном мероприятии </w:t>
      </w:r>
      <w:r w:rsidRPr="005D7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женщине необходимо обратиться в центр занятости населения и представить следующие документы;</w:t>
      </w:r>
    </w:p>
    <w:p w:rsidR="00C21218" w:rsidRPr="005D7121" w:rsidRDefault="00416D61" w:rsidP="00C21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a) Паспорт; </w:t>
      </w:r>
    </w:p>
    <w:p w:rsidR="00C21218" w:rsidRPr="005D7121" w:rsidRDefault="00C21218" w:rsidP="00C21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b) Сви</w:t>
      </w:r>
      <w:r w:rsidR="00416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детельство о рождении ребенка; </w:t>
      </w:r>
    </w:p>
    <w:p w:rsidR="00C21218" w:rsidRPr="005D7121" w:rsidRDefault="00C21218" w:rsidP="00C21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c) Копию документа, подтверждающего, состояние в трудовых отношениях (заверенная копия трудовой книжки, трудового договора (контракта);</w:t>
      </w:r>
    </w:p>
    <w:p w:rsidR="00C21218" w:rsidRPr="005D7121" w:rsidRDefault="00C21218" w:rsidP="00C21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d) Приказ работодателя о предоставлении женщине отпуска по уходу за ребенком до достижения им возраста трех лет;</w:t>
      </w:r>
    </w:p>
    <w:p w:rsidR="00C21218" w:rsidRPr="005D7121" w:rsidRDefault="00C21218" w:rsidP="00C21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e) Документ об образовании </w:t>
      </w:r>
    </w:p>
    <w:p w:rsidR="00C21218" w:rsidRDefault="009116E9" w:rsidP="00C21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КГКУ ЦЗН Соболевского </w:t>
      </w:r>
      <w:r w:rsidR="00C21218" w:rsidRPr="005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организует обучение женщин путем заключения договоров с учреждениями профессионального образования. Оплата за обучение осуществляется </w:t>
      </w:r>
      <w:r w:rsidRPr="005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КГКУ ЦЗН Соболевского</w:t>
      </w:r>
      <w:r w:rsidR="00C21218" w:rsidRPr="005D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416D61" w:rsidRDefault="00416D61" w:rsidP="00C21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C3F" w:rsidRPr="00BD2C3F" w:rsidRDefault="00BD2C3F" w:rsidP="00BD2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вопросу профессионального обучения обращаться в </w:t>
      </w:r>
      <w:r w:rsidR="004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КГКУ «</w:t>
      </w:r>
      <w:r w:rsidRPr="00BD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занятости</w:t>
      </w:r>
      <w:r w:rsidR="004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Соболевского района»</w:t>
      </w:r>
      <w:r w:rsidRPr="00BD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(каб</w:t>
      </w:r>
      <w:r w:rsidR="0041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инет №5), контактный телефон 32237</w:t>
      </w:r>
      <w:r w:rsidRPr="00BD2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32250.</w:t>
      </w:r>
    </w:p>
    <w:p w:rsidR="00BD2C3F" w:rsidRPr="005D7121" w:rsidRDefault="00BD2C3F" w:rsidP="00C21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121" w:rsidRDefault="005D7121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D7121" w:rsidRDefault="005D7121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16D61" w:rsidRDefault="00416D61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D7121" w:rsidRPr="00C21218" w:rsidRDefault="005D7121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21218" w:rsidRPr="00C21218" w:rsidRDefault="00BB2974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 соответствии с приказом Министерства образования и науки РФ к профессиональному курсовому обучению могут быть допущены несовершеннолетние граждане, не имеющие основного общего образования, а также лица с ограниченными возможностями (с учётом противопоказаний). 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По вопросу профессионального обучения обращаться в Центр занятости (кабин</w:t>
      </w:r>
      <w:r w:rsidR="00416D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ет №5), контактный телефон 32237</w:t>
      </w:r>
      <w:r w:rsidR="006A20BC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3225</w:t>
      </w:r>
      <w:r w:rsidRPr="00C21218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0.</w:t>
      </w:r>
    </w:p>
    <w:p w:rsidR="00C21218" w:rsidRPr="00C21218" w:rsidRDefault="00BB2974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C21218" w:rsidRDefault="00C21218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Pr="00C21218" w:rsidRDefault="006A20BC" w:rsidP="00C21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0BC" w:rsidRDefault="006A20B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</w:t>
      </w: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62125" cy="666750"/>
            <wp:effectExtent l="0" t="0" r="9525" b="0"/>
            <wp:docPr id="4" name="Рисунок 4" descr="C:\Users\Виктория\Pictures\служба занятости\1271668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Pictures\служба занятости\12716688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218" w:rsidRPr="005D7121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Профессиональное обучение и дополнительное профессиональное образование безработных граждан, включая обучение в другой местности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Профессиональное обучение и дополнительное профессиональное образование, включая обучение в другой местности (далее - профессиональное обучение) безработных граждан является важнейшим фактором активной политики занятости населения и направлены на развитие трудовых ресурсов, обеспечение продуктивной, свободно избранной занятости граждан, усиление их социальной защищенности посредством повышения роста профессионального мастерства, профессиональной мобильности и конкурентоспособности на рынке труда.</w:t>
      </w:r>
      <w:proofErr w:type="gramEnd"/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Условия предоставления услуги: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Профессиональное обучение безработных граждан могут осуществляться по направлению органов службы занятости, если:</w:t>
      </w:r>
    </w:p>
    <w:p w:rsidR="00C21218" w:rsidRPr="00C21218" w:rsidRDefault="00C21218" w:rsidP="00C21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 гражданин не имеет квалификации;</w:t>
      </w:r>
    </w:p>
    <w:p w:rsidR="00C21218" w:rsidRPr="00C21218" w:rsidRDefault="00C21218" w:rsidP="00C21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невозможно подобрать подходящую работу из-за отсутствия у гражданина необходимой квалификации;</w:t>
      </w:r>
    </w:p>
    <w:p w:rsidR="00C21218" w:rsidRPr="00C21218" w:rsidRDefault="00C21218" w:rsidP="00C21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необходимо изменить профессию (род занятий) в связи с отсутствием работы, отвечающей имеющейся у гражданина квалификации;</w:t>
      </w:r>
    </w:p>
    <w:p w:rsidR="00C21218" w:rsidRPr="00C21218" w:rsidRDefault="00C21218" w:rsidP="00C212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гражданином утрачена способность к выполнению работы по имеющейся квалификации.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Получателями государственной услуги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являются граждане, </w:t>
      </w:r>
      <w:r w:rsidRPr="00C21218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признанные в установленном порядке безработными </w:t>
      </w: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законодательством о занятости населения.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Государственная услуга предоставляется бесплатно.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Документы, необходимые для получения государственной услуги: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1. </w:t>
      </w:r>
      <w:hyperlink r:id="rId9" w:history="1">
        <w:r w:rsidRPr="00C21218">
          <w:rPr>
            <w:rFonts w:ascii="Verdana" w:eastAsia="Times New Roman" w:hAnsi="Verdana" w:cs="Times New Roman"/>
            <w:color w:val="9A3334"/>
            <w:sz w:val="18"/>
            <w:szCs w:val="18"/>
            <w:u w:val="single"/>
            <w:lang w:eastAsia="ru-RU"/>
          </w:rPr>
          <w:t>Заявление</w:t>
        </w:r>
      </w:hyperlink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или предложение о предоставлении государственной услуги, согласованное с </w:t>
      </w: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безработным гражданином</w:t>
      </w: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Паспорт гражданина Российской Федерации или документ, его заменяющий, - для граждан Российской Федерации;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Индивидуальная программа реабилитации инвалида, выдаваемая в установленном порядке, - для граждан, относящихся к категории инвалидов.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Предоставление государственной услуги включает следующие административные процедуры: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Определение профессии (специальности), по которой будет осуществляться профессиональное обучение или получение дополнительного профессионального образования безработного гражданина.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Подбор организации, осуществляющей образовательную деятельность для прохождения профессионального обучения в соответствии с государственными контрактами, договорами по организации и проведению профессионального обучения безработных граждан, заключенными центром занятости населения в установленном законодательством Российской Федерации порядке.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3. Заключение договора с </w:t>
      </w: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безработным гражданином</w:t>
      </w: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на основании которого ему выдается направление на профессиональное </w:t>
      </w:r>
      <w:proofErr w:type="gramStart"/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 по</w:t>
      </w:r>
      <w:proofErr w:type="gramEnd"/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установленной форме.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 Направление </w:t>
      </w: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безработного гражданина</w:t>
      </w: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организацию, осуществляющую образовательную деятельность для прохождения профессионального обучения.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Результат</w:t>
      </w: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предоставления государственной услуги: профессиональное обучение безработного гражданина.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Подробно порядок предоставления услуги описан в </w:t>
      </w:r>
      <w:hyperlink r:id="rId10" w:tgtFrame="_blank" w:history="1">
        <w:r w:rsidRPr="00C21218">
          <w:rPr>
            <w:rFonts w:ascii="Verdana" w:eastAsia="Times New Roman" w:hAnsi="Verdana" w:cs="Times New Roman"/>
            <w:color w:val="9A3334"/>
            <w:sz w:val="18"/>
            <w:szCs w:val="18"/>
            <w:u w:val="single"/>
            <w:lang w:eastAsia="ru-RU"/>
          </w:rPr>
          <w:t>Административном регламенте</w:t>
        </w:r>
      </w:hyperlink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предоставления государственной услуги по профессиональной подготовке, переподготовке или повышению квалификации безработного гражданина.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Согласно договору гражданин обязуется:</w:t>
      </w:r>
    </w:p>
    <w:p w:rsidR="00C21218" w:rsidRPr="00C21218" w:rsidRDefault="00C21218" w:rsidP="00C212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своевременно приступить к занятиям;</w:t>
      </w:r>
    </w:p>
    <w:p w:rsidR="00C21218" w:rsidRPr="00C21218" w:rsidRDefault="00C21218" w:rsidP="00C212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выполнять Правила внутреннего распорядка организации, осуществляющей образовательную деятельность;</w:t>
      </w:r>
    </w:p>
    <w:p w:rsidR="00C21218" w:rsidRPr="00C21218" w:rsidRDefault="00C21218" w:rsidP="00C212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пройти полный курс профессионального обучения или дополнительного профессионального образования в соответствии с учебной программой и расписанием занятий;</w:t>
      </w:r>
    </w:p>
    <w:p w:rsidR="00C21218" w:rsidRPr="00C21218" w:rsidRDefault="00C21218" w:rsidP="00C212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успешно пройти аттестацию (сдать квалификационный экзамен);</w:t>
      </w:r>
    </w:p>
    <w:p w:rsidR="00C21218" w:rsidRPr="00C21218" w:rsidRDefault="00C21218" w:rsidP="00C212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по окончанию обучения получить в организации, осуществляющей образовательную деятельность документ установленного образца;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Гражданам, направленным органами службы занятости для прохождения профессионального обучения или получения дополнительного профессионального образования, </w:t>
      </w: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стипендия начисляется с первого дня их обучения</w:t>
      </w: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образования, в период, в течение которого за ними по последнему месту работы сохраняется средняя заработная плата (с зачетом выходного пособия), стипендия начисляется</w:t>
      </w:r>
      <w:proofErr w:type="gramEnd"/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начиная с первого дня по истечении указанного периода.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Выплата стипендии производится один раз в месяц при условии посещаемости учебных занятий, успешного освоения теоретических знаний и практических навыков по приобретаемой профессии </w:t>
      </w: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путем перечисления денежных средств на лицевой счет гражданина в отделении Сбербанка России.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Выплата стипендии прекращается в случаях: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истечения периода обучения гражданина;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· самовольного прекращения обучения гражданином, проходящим профессиональное </w:t>
      </w:r>
      <w:proofErr w:type="gramStart"/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обучение по направлению</w:t>
      </w:r>
      <w:proofErr w:type="gramEnd"/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органов службы занятости.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Размеры стипендии,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безработным гражданам:</w:t>
      </w:r>
    </w:p>
    <w:p w:rsidR="00C21218" w:rsidRPr="00C21218" w:rsidRDefault="00C21218" w:rsidP="00C212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proofErr w:type="gramStart"/>
      <w:r w:rsidRPr="00C21218">
        <w:rPr>
          <w:rFonts w:ascii="Verdana" w:eastAsia="Times New Roman" w:hAnsi="Verdana" w:cs="Times New Roman"/>
          <w:b/>
          <w:bCs/>
          <w:color w:val="9A3334"/>
          <w:sz w:val="18"/>
          <w:szCs w:val="18"/>
          <w:lang w:eastAsia="ru-RU"/>
        </w:rPr>
        <w:t>уволенным в течение 12 месяцев, предшествовавших началу обучения</w:t>
      </w: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 xml:space="preserve">, и имевшим в этот период оплачиваемую работу не менее 26 недель на условиях полного рабочего дня (полной рабочей недели) или на условиях неполного рабочего дня (смены) и (или) неполной рабочей недели с пересчетом на 26 недель с полным рабочим днем </w:t>
      </w: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lastRenderedPageBreak/>
        <w:t>(полной рабочей неделей) - в размере 75 процентов их среднего заработка, исчисленного за</w:t>
      </w:r>
      <w:proofErr w:type="gramEnd"/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 xml:space="preserve"> последние три месяца по последнему месту работы, но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коэффициента, установленного Правительством РФ;</w:t>
      </w:r>
    </w:p>
    <w:p w:rsidR="00C21218" w:rsidRPr="00C21218" w:rsidRDefault="00C21218" w:rsidP="00C212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b/>
          <w:bCs/>
          <w:color w:val="9A3334"/>
          <w:sz w:val="18"/>
          <w:szCs w:val="18"/>
          <w:lang w:eastAsia="ru-RU"/>
        </w:rPr>
        <w:t xml:space="preserve">впервые </w:t>
      </w:r>
      <w:proofErr w:type="gramStart"/>
      <w:r w:rsidRPr="00C21218">
        <w:rPr>
          <w:rFonts w:ascii="Verdana" w:eastAsia="Times New Roman" w:hAnsi="Verdana" w:cs="Times New Roman"/>
          <w:b/>
          <w:bCs/>
          <w:color w:val="9A3334"/>
          <w:sz w:val="18"/>
          <w:szCs w:val="18"/>
          <w:lang w:eastAsia="ru-RU"/>
        </w:rPr>
        <w:t>ищущим</w:t>
      </w:r>
      <w:proofErr w:type="gramEnd"/>
      <w:r w:rsidRPr="00C21218">
        <w:rPr>
          <w:rFonts w:ascii="Verdana" w:eastAsia="Times New Roman" w:hAnsi="Verdana" w:cs="Times New Roman"/>
          <w:b/>
          <w:bCs/>
          <w:color w:val="9A3334"/>
          <w:sz w:val="18"/>
          <w:szCs w:val="18"/>
          <w:lang w:eastAsia="ru-RU"/>
        </w:rPr>
        <w:t xml:space="preserve"> работу</w:t>
      </w: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 (ранее не работавшим); </w:t>
      </w:r>
      <w:r w:rsidRPr="00C21218">
        <w:rPr>
          <w:rFonts w:ascii="Verdana" w:eastAsia="Times New Roman" w:hAnsi="Verdana" w:cs="Times New Roman"/>
          <w:b/>
          <w:bCs/>
          <w:color w:val="9A3334"/>
          <w:sz w:val="18"/>
          <w:szCs w:val="18"/>
          <w:lang w:eastAsia="ru-RU"/>
        </w:rPr>
        <w:t>стремящимся возобновить трудовую деятельность после длительного </w:t>
      </w: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(более одного года) </w:t>
      </w:r>
      <w:r w:rsidRPr="00C21218">
        <w:rPr>
          <w:rFonts w:ascii="Verdana" w:eastAsia="Times New Roman" w:hAnsi="Verdana" w:cs="Times New Roman"/>
          <w:b/>
          <w:bCs/>
          <w:color w:val="9A3334"/>
          <w:sz w:val="18"/>
          <w:szCs w:val="18"/>
          <w:lang w:eastAsia="ru-RU"/>
        </w:rPr>
        <w:t>перерыва</w:t>
      </w: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; </w:t>
      </w:r>
      <w:r w:rsidRPr="00C21218">
        <w:rPr>
          <w:rFonts w:ascii="Verdana" w:eastAsia="Times New Roman" w:hAnsi="Verdana" w:cs="Times New Roman"/>
          <w:b/>
          <w:bCs/>
          <w:color w:val="9A3334"/>
          <w:sz w:val="18"/>
          <w:szCs w:val="18"/>
          <w:lang w:eastAsia="ru-RU"/>
        </w:rPr>
        <w:t>уволенным за нарушение трудовой дисциплины или другие виновные действия, предусмотренные законодательством РФ</w:t>
      </w: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, а также уволенным по любым основаниям в течение 12 месяцев, предшествовавших началу обучения, и имевшим в этот период оплачиваемую работу менее 26 недель - в размере пособия по безработице, предусмотренного для этой категории граждан.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Выплата стипендии может быть приостановлена на срок до одного месяца в случае нерегулярного посещения занятий без уважительной причины.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Все виды удержаний со стипендий</w:t>
      </w: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 </w:t>
      </w: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производятся в порядке, установленном законодательством РФ об исполнительном производстве</w:t>
      </w: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C21218" w:rsidRP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Право в приоритетном порядке пройти профессиональное обучение имеют граждане, признанные в установленном порядке безработными:</w:t>
      </w:r>
    </w:p>
    <w:p w:rsidR="00C21218" w:rsidRPr="00C21218" w:rsidRDefault="00C21218" w:rsidP="00C2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инвалиды;</w:t>
      </w:r>
    </w:p>
    <w:p w:rsidR="00C21218" w:rsidRPr="00C21218" w:rsidRDefault="00C21218" w:rsidP="00C2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родители, усыновители, опекуны (попечители), воспитывающие детей-инвалидов;</w:t>
      </w:r>
    </w:p>
    <w:p w:rsidR="00C21218" w:rsidRPr="00C21218" w:rsidRDefault="00C21218" w:rsidP="00C2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граждане по истечении шестимесячного периода безработицы;</w:t>
      </w:r>
    </w:p>
    <w:p w:rsidR="00C21218" w:rsidRPr="00C21218" w:rsidRDefault="00C21218" w:rsidP="00C2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граждане, уволенные с военной службы;</w:t>
      </w:r>
    </w:p>
    <w:p w:rsidR="00C21218" w:rsidRPr="00C21218" w:rsidRDefault="00C21218" w:rsidP="00C2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жены (мужья) военнослужащих и граждан, уволенных с военной службы;</w:t>
      </w:r>
    </w:p>
    <w:p w:rsidR="00C21218" w:rsidRPr="00C21218" w:rsidRDefault="00C21218" w:rsidP="00C2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выпускники общеобразовательных учреждений;</w:t>
      </w:r>
    </w:p>
    <w:p w:rsidR="00C21218" w:rsidRPr="00C21218" w:rsidRDefault="00C21218" w:rsidP="00C2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граждане, впервые ищущие работу (ранее не работавшие) и при этом не имеющие квалификации;</w:t>
      </w:r>
    </w:p>
    <w:p w:rsidR="00C21218" w:rsidRPr="00C21218" w:rsidRDefault="00C21218" w:rsidP="00C212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9A3334"/>
          <w:sz w:val="18"/>
          <w:szCs w:val="18"/>
          <w:lang w:eastAsia="ru-RU"/>
        </w:rPr>
        <w:t>граждане, прошедшие военную службу по призыву, в течение трех лет после увольнения с военной службы.</w:t>
      </w:r>
    </w:p>
    <w:p w:rsidR="00C21218" w:rsidRDefault="00C21218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121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Безработным гражданам, направленным на профессиональное обучение, государством гарантируются бесплатное медицинское обслуживание и медицинское освидетельствование, бесплатное обучение, выплата стипендии, в том числе в период временной нетрудоспособности безработного, устанавливаемая в порядке и размерах, предусмотренных законодательством Российской Федерации.</w:t>
      </w:r>
    </w:p>
    <w:p w:rsidR="009225DC" w:rsidRDefault="009225D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225DC" w:rsidRDefault="009225D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225DC" w:rsidRDefault="009225D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225DC" w:rsidRDefault="009225D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225DC" w:rsidRDefault="009225D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225DC" w:rsidRDefault="009225D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225DC" w:rsidRDefault="00C97B77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457325" cy="571500"/>
            <wp:effectExtent l="0" t="0" r="9525" b="0"/>
            <wp:docPr id="2" name="Рисунок 2" descr="C:\Users\Виктория\Pictures\служба занятости\1271668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Pictures\служба занятости\12716688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5DC" w:rsidRPr="009225DC" w:rsidRDefault="009225DC" w:rsidP="009225DC">
      <w:pPr>
        <w:shd w:val="clear" w:color="auto" w:fill="008495"/>
        <w:spacing w:after="225" w:line="234" w:lineRule="atLeast"/>
        <w:jc w:val="center"/>
        <w:textAlignment w:val="top"/>
        <w:outlineLvl w:val="0"/>
        <w:rPr>
          <w:rFonts w:ascii="Tahoma" w:eastAsia="Times New Roman" w:hAnsi="Tahoma" w:cs="Tahoma"/>
          <w:b/>
          <w:bCs/>
          <w:caps/>
          <w:color w:val="FFFFFF"/>
          <w:kern w:val="36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b/>
          <w:bCs/>
          <w:caps/>
          <w:color w:val="FFFFFF"/>
          <w:kern w:val="36"/>
          <w:sz w:val="18"/>
          <w:szCs w:val="18"/>
          <w:lang w:eastAsia="ru-RU"/>
        </w:rPr>
        <w:t>ПРОФОРИЕНТАЦИЯ И ОБУЧЕНИЕ ГРАЖДАН</w:t>
      </w:r>
    </w:p>
    <w:p w:rsidR="009225DC" w:rsidRPr="009225DC" w:rsidRDefault="00C97B77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 xml:space="preserve">     </w:t>
      </w:r>
      <w:r w:rsidR="009225DC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Право безработных граждан на бесплатное профессиональное обучение и дополнительное профессиональное образование (далее именуется – </w:t>
      </w:r>
      <w:proofErr w:type="spellStart"/>
      <w:r w:rsidR="009225DC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профобучение</w:t>
      </w:r>
      <w:proofErr w:type="spellEnd"/>
      <w:r w:rsidR="009225DC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) по направлению органов службы занятости закреплено в законе РФ "О занятости населения в Российской Федерации".</w:t>
      </w:r>
    </w:p>
    <w:p w:rsidR="006A20BC" w:rsidRDefault="00C97B77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    </w:t>
      </w:r>
      <w:r w:rsidR="009225DC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Государственная услуга оказывается в соответствии А</w:t>
      </w:r>
      <w:r w:rsidR="006A20B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дминистративного регламента </w:t>
      </w:r>
      <w:r w:rsidR="009225DC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6A20B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.</w:t>
      </w:r>
    </w:p>
    <w:p w:rsidR="009225DC" w:rsidRPr="009225DC" w:rsidRDefault="00C97B77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    </w:t>
      </w:r>
      <w:r w:rsidR="009225DC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Для безработных граждан организуются курсы профессиональной подготовки, переподготовки и повышения квалификации.</w:t>
      </w:r>
    </w:p>
    <w:p w:rsidR="009225DC" w:rsidRPr="009225DC" w:rsidRDefault="00C97B77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    </w:t>
      </w:r>
      <w:r w:rsidR="009225DC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В соответствии со статьей 23 законодательства о занятости безработные граждане могут получить направление органов службы занятости  на </w:t>
      </w:r>
      <w:proofErr w:type="spellStart"/>
      <w:r w:rsidR="009225DC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профобучение</w:t>
      </w:r>
      <w:proofErr w:type="spellEnd"/>
      <w:r w:rsidR="009225DC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если:</w:t>
      </w:r>
    </w:p>
    <w:p w:rsidR="009225DC" w:rsidRPr="009225DC" w:rsidRDefault="009225DC" w:rsidP="00C97B77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гражданин не имеет квалификации;</w:t>
      </w:r>
    </w:p>
    <w:p w:rsidR="009225DC" w:rsidRPr="009225DC" w:rsidRDefault="009225DC" w:rsidP="00C97B77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невозможно подобрать подходящую работу из-за отсутствия у гражданина необходимой квалификации;</w:t>
      </w:r>
    </w:p>
    <w:p w:rsidR="009225DC" w:rsidRPr="009225DC" w:rsidRDefault="009225DC" w:rsidP="00C97B77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необходимо изменить профессию (род занятий) в связи с отсутствием работы, отвечающей имеющейся у гражданина квалификации;</w:t>
      </w:r>
    </w:p>
    <w:p w:rsidR="009225DC" w:rsidRPr="009225DC" w:rsidRDefault="009225DC" w:rsidP="00C97B77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гражданином утрачена способность к выполнению работы по имеющейся квалификации.</w:t>
      </w:r>
    </w:p>
    <w:p w:rsidR="009225DC" w:rsidRPr="009225DC" w:rsidRDefault="009225DC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Приоритетным правом на прохождение профессионального обучения и получение дополнительного образования обладают следующие категории населения:</w:t>
      </w:r>
    </w:p>
    <w:p w:rsidR="009225DC" w:rsidRPr="009225DC" w:rsidRDefault="009225DC" w:rsidP="00C97B77">
      <w:pPr>
        <w:numPr>
          <w:ilvl w:val="0"/>
          <w:numId w:val="6"/>
        </w:numPr>
        <w:spacing w:after="0" w:line="240" w:lineRule="auto"/>
        <w:ind w:left="0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инвалиды;</w:t>
      </w:r>
    </w:p>
    <w:p w:rsidR="009225DC" w:rsidRPr="009225DC" w:rsidRDefault="009225DC" w:rsidP="00C97B77">
      <w:pPr>
        <w:numPr>
          <w:ilvl w:val="0"/>
          <w:numId w:val="6"/>
        </w:numPr>
        <w:spacing w:after="0" w:line="240" w:lineRule="auto"/>
        <w:ind w:left="0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родители, усыновители, опекуны (попечители), воспитывающие детей-инвалидов;</w:t>
      </w:r>
    </w:p>
    <w:p w:rsidR="009225DC" w:rsidRPr="009225DC" w:rsidRDefault="009225DC" w:rsidP="00C97B77">
      <w:pPr>
        <w:numPr>
          <w:ilvl w:val="0"/>
          <w:numId w:val="6"/>
        </w:numPr>
        <w:spacing w:after="0" w:line="240" w:lineRule="auto"/>
        <w:ind w:left="0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граждане по истечении шестимесячного периода безработицы;</w:t>
      </w:r>
    </w:p>
    <w:p w:rsidR="009225DC" w:rsidRPr="009225DC" w:rsidRDefault="009225DC" w:rsidP="00C97B77">
      <w:pPr>
        <w:numPr>
          <w:ilvl w:val="0"/>
          <w:numId w:val="6"/>
        </w:numPr>
        <w:spacing w:after="0" w:line="240" w:lineRule="auto"/>
        <w:ind w:left="0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граждане, уволенные с военной службы, жены (мужья) военнослужащих и граждан, уволенных с военной службы;</w:t>
      </w:r>
    </w:p>
    <w:p w:rsidR="009225DC" w:rsidRPr="009225DC" w:rsidRDefault="009225DC" w:rsidP="00C97B77">
      <w:pPr>
        <w:numPr>
          <w:ilvl w:val="0"/>
          <w:numId w:val="6"/>
        </w:numPr>
        <w:spacing w:after="0" w:line="240" w:lineRule="auto"/>
        <w:ind w:left="0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выпускники общеобразовательных организаций, а также граждане, впервые ищущие работу (ранее не работавшие) и при этом не имеющие квалификации;</w:t>
      </w:r>
    </w:p>
    <w:p w:rsidR="009225DC" w:rsidRPr="009225DC" w:rsidRDefault="009225DC" w:rsidP="00C97B77">
      <w:pPr>
        <w:numPr>
          <w:ilvl w:val="0"/>
          <w:numId w:val="6"/>
        </w:numPr>
        <w:spacing w:after="0" w:line="240" w:lineRule="auto"/>
        <w:ind w:left="0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граждане, прошедшие военную службу по призыву, в течение трех лет после увольнения с военной службы;</w:t>
      </w:r>
    </w:p>
    <w:p w:rsidR="006766D5" w:rsidRDefault="006766D5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9225DC" w:rsidRPr="009225DC" w:rsidRDefault="00C97B77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   </w:t>
      </w:r>
      <w:proofErr w:type="spellStart"/>
      <w:r w:rsidR="009225DC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Профобучение</w:t>
      </w:r>
      <w:proofErr w:type="spellEnd"/>
      <w:r w:rsidR="009225DC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безработных граждан оплачивает служба занятости. Безработным гражданам, направленным органами службы занятости на </w:t>
      </w:r>
      <w:proofErr w:type="spellStart"/>
      <w:r w:rsidR="009225DC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профобучение</w:t>
      </w:r>
      <w:proofErr w:type="spellEnd"/>
      <w:r w:rsidR="009225DC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, государством гарантируются выплата стипендии; бесплатное медицинское освидетельствование. При обучении в другой местности оказывается финансовая поддержка, включающая: оплату стоимости проезда к месту обучения и обратно; оплату найма жил</w:t>
      </w: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ого помещения на время обучения</w:t>
      </w:r>
      <w:r w:rsidR="009225DC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.</w:t>
      </w:r>
    </w:p>
    <w:p w:rsidR="009225DC" w:rsidRPr="009225DC" w:rsidRDefault="00C97B77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   </w:t>
      </w:r>
      <w:r w:rsidR="009225DC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При направлении безработного гражданина на обучение - он снимается с регистрационного учета в качестве безработного, выплата пособия по безработице ему прекращается и назначается стипендия на период прохождения профессионального обучения.</w:t>
      </w:r>
    </w:p>
    <w:p w:rsidR="009225DC" w:rsidRPr="009225DC" w:rsidRDefault="009225DC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Обучение безработных граждан осуществляется в образовательных организациях в соответствии с заключаемыми органами службы занятост</w:t>
      </w:r>
      <w:r w:rsidR="00C97B77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и государственными договорами</w:t>
      </w: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.</w:t>
      </w:r>
    </w:p>
    <w:p w:rsidR="009225DC" w:rsidRPr="009225DC" w:rsidRDefault="009225DC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Обучение проводится по очной </w:t>
      </w:r>
      <w:r w:rsidR="00C97B77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и дистанционной</w:t>
      </w: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</w:t>
      </w:r>
      <w:r w:rsidR="00C97B77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форме </w:t>
      </w: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обучения (по группам или индивидуально). При успешном завершении </w:t>
      </w:r>
      <w:proofErr w:type="gramStart"/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обучения по программам</w:t>
      </w:r>
      <w:proofErr w:type="gramEnd"/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профессиональной подготовки, профессиональной переподготовки, повышения квалификации гражданину выдается документ о квалификации.</w:t>
      </w:r>
    </w:p>
    <w:p w:rsidR="009225DC" w:rsidRPr="009225DC" w:rsidRDefault="009225DC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Группы для обучения комплектуются в течение всего календарного года.</w:t>
      </w:r>
    </w:p>
    <w:p w:rsidR="009225DC" w:rsidRPr="009225DC" w:rsidRDefault="009225DC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Предоставление государственной услуги включает следующие административные процедуры:</w:t>
      </w:r>
    </w:p>
    <w:p w:rsidR="009225DC" w:rsidRPr="009225DC" w:rsidRDefault="009225DC" w:rsidP="00C97B77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определение профессии (специальности), по которой будет осуществляться профессиональное обучение безработного гражданина;</w:t>
      </w:r>
    </w:p>
    <w:p w:rsidR="009225DC" w:rsidRPr="009225DC" w:rsidRDefault="009225DC" w:rsidP="00C97B77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подбор образовательного учреждения для прохождения профессионального обучения в соответствии с договорами по организации профессионального обучения безработных граждан, заключенными центром занятости населения в установленном законодательством РФ порядке;</w:t>
      </w:r>
    </w:p>
    <w:p w:rsidR="009225DC" w:rsidRPr="009225DC" w:rsidRDefault="009225DC" w:rsidP="00C97B77">
      <w:pPr>
        <w:numPr>
          <w:ilvl w:val="0"/>
          <w:numId w:val="7"/>
        </w:numPr>
        <w:spacing w:after="0" w:line="240" w:lineRule="auto"/>
        <w:ind w:left="0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направление безработного гражданина в образовательное учреждение для прохождения профессионального обучения.</w:t>
      </w:r>
    </w:p>
    <w:p w:rsidR="009225DC" w:rsidRPr="009225DC" w:rsidRDefault="009225DC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Результат предоставления государственной услуги:</w:t>
      </w:r>
    </w:p>
    <w:p w:rsidR="009225DC" w:rsidRPr="009225DC" w:rsidRDefault="00C97B77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   </w:t>
      </w:r>
      <w:r w:rsidR="009225DC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Профессиональная подготовка, переподготовка или повышение квалификации безработного гражданина.</w:t>
      </w:r>
    </w:p>
    <w:p w:rsidR="009225DC" w:rsidRPr="009225DC" w:rsidRDefault="009225DC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Сроки предоставления государственной услуги</w:t>
      </w:r>
    </w:p>
    <w:p w:rsidR="009225DC" w:rsidRPr="009225DC" w:rsidRDefault="00C97B77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   </w:t>
      </w:r>
      <w:r w:rsidR="009225DC"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Услуга может быть представлена в день обращения без предварительной записи или по отдельному графику. График формируется с учетом графика (режима) работы центра занятости населения по приему получателей государственных услуг.</w:t>
      </w:r>
    </w:p>
    <w:p w:rsidR="009225DC" w:rsidRPr="009225DC" w:rsidRDefault="009225DC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Предоставление государственной услуги может быть приостановлено на время, в течение которого безработному гражданину предоставляется государственная услуга по организации профессиональной ориентации граждан в целях выбора сферы деятельности (профессии), трудоустройства, профессионального обучения.</w:t>
      </w:r>
    </w:p>
    <w:p w:rsidR="009225DC" w:rsidRPr="009225DC" w:rsidRDefault="009225DC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Получатели государственной услуги имеют право</w:t>
      </w:r>
    </w:p>
    <w:p w:rsidR="009225DC" w:rsidRPr="009225DC" w:rsidRDefault="00C97B77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304855"/>
          <w:sz w:val="18"/>
          <w:szCs w:val="18"/>
          <w:lang w:eastAsia="ru-RU"/>
        </w:rPr>
        <w:t xml:space="preserve">    </w:t>
      </w:r>
      <w:r w:rsidR="009225DC" w:rsidRPr="009225DC">
        <w:rPr>
          <w:rFonts w:ascii="Tahoma" w:eastAsia="Times New Roman" w:hAnsi="Tahoma" w:cs="Tahoma"/>
          <w:i/>
          <w:iCs/>
          <w:color w:val="304855"/>
          <w:sz w:val="18"/>
          <w:szCs w:val="18"/>
          <w:lang w:eastAsia="ru-RU"/>
        </w:rPr>
        <w:t>Если Вы затрудняетесь в выборе сферы деятельности (профессии), профессион</w:t>
      </w:r>
      <w:r w:rsidR="002B0C40">
        <w:rPr>
          <w:rFonts w:ascii="Tahoma" w:eastAsia="Times New Roman" w:hAnsi="Tahoma" w:cs="Tahoma"/>
          <w:i/>
          <w:iCs/>
          <w:color w:val="304855"/>
          <w:sz w:val="18"/>
          <w:szCs w:val="18"/>
          <w:lang w:eastAsia="ru-RU"/>
        </w:rPr>
        <w:t>ального обучения, то специалист службы занятости окаже</w:t>
      </w:r>
      <w:r w:rsidR="009225DC" w:rsidRPr="009225DC">
        <w:rPr>
          <w:rFonts w:ascii="Tahoma" w:eastAsia="Times New Roman" w:hAnsi="Tahoma" w:cs="Tahoma"/>
          <w:i/>
          <w:iCs/>
          <w:color w:val="304855"/>
          <w:sz w:val="18"/>
          <w:szCs w:val="18"/>
          <w:lang w:eastAsia="ru-RU"/>
        </w:rPr>
        <w:t>т Вам услуги по профессиональной ориентации:</w:t>
      </w:r>
    </w:p>
    <w:p w:rsidR="009225DC" w:rsidRPr="009225DC" w:rsidRDefault="009225DC" w:rsidP="00C97B77">
      <w:pPr>
        <w:numPr>
          <w:ilvl w:val="0"/>
          <w:numId w:val="8"/>
        </w:numPr>
        <w:spacing w:after="0" w:line="240" w:lineRule="auto"/>
        <w:ind w:left="0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lastRenderedPageBreak/>
        <w:t xml:space="preserve">познакомят Вас с состоянием конъюнктуры рынка труда, потребностями организаций в кадрах, возможностях профессионального </w:t>
      </w:r>
      <w:proofErr w:type="gramStart"/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обучения по профессиям</w:t>
      </w:r>
      <w:proofErr w:type="gramEnd"/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(специальностям), формах и условиях их освоения, возможностями последующего трудоустройства;</w:t>
      </w:r>
    </w:p>
    <w:p w:rsidR="009225DC" w:rsidRPr="009225DC" w:rsidRDefault="009225DC" w:rsidP="00C97B77">
      <w:pPr>
        <w:numPr>
          <w:ilvl w:val="0"/>
          <w:numId w:val="8"/>
        </w:numPr>
        <w:spacing w:after="0" w:line="240" w:lineRule="auto"/>
        <w:ind w:left="0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проведут профессиональное консультирование, окажут Вам помощь в профессиональном самоопределении, выборе оптимального вида занятости или направления профессионального обучения;</w:t>
      </w:r>
    </w:p>
    <w:p w:rsidR="009225DC" w:rsidRPr="009225DC" w:rsidRDefault="009225DC" w:rsidP="00C97B77">
      <w:pPr>
        <w:numPr>
          <w:ilvl w:val="0"/>
          <w:numId w:val="8"/>
        </w:numPr>
        <w:spacing w:after="0" w:line="240" w:lineRule="auto"/>
        <w:ind w:left="0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предоставят услуги по определению степени Вашей профессиональной пригодности к конкретной профессии (специальности, рабочему месту, должности).</w:t>
      </w:r>
    </w:p>
    <w:p w:rsidR="009225DC" w:rsidRPr="009225DC" w:rsidRDefault="009225DC" w:rsidP="00C97B77">
      <w:pPr>
        <w:spacing w:after="0" w:line="234" w:lineRule="atLeast"/>
        <w:jc w:val="both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Перечень профессий (специальностей), по которым осуществляется обучение:</w:t>
      </w:r>
    </w:p>
    <w:p w:rsidR="009225DC" w:rsidRDefault="009225DC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Водитель автомобиля (различных категорий)</w:t>
      </w:r>
    </w:p>
    <w:p w:rsidR="00BD2C3F" w:rsidRDefault="00BD2C3F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Слесарь-сантехник</w:t>
      </w:r>
    </w:p>
    <w:p w:rsidR="00BD2C3F" w:rsidRDefault="00BD2C3F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Слесарь по ремонту автомобилей</w:t>
      </w:r>
      <w:r w:rsidRPr="00BD2C3F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</w:t>
      </w:r>
    </w:p>
    <w:p w:rsidR="00BD2C3F" w:rsidRPr="009225DC" w:rsidRDefault="00BD2C3F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Слесарь-ремонтник</w:t>
      </w:r>
    </w:p>
    <w:p w:rsidR="006766D5" w:rsidRPr="009225DC" w:rsidRDefault="006766D5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Токарь</w:t>
      </w:r>
    </w:p>
    <w:p w:rsidR="006766D5" w:rsidRDefault="006766D5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Штукатур</w:t>
      </w:r>
    </w:p>
    <w:p w:rsidR="00C97B77" w:rsidRPr="00ED69F0" w:rsidRDefault="00C97B77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C97B7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Машинист крана</w:t>
      </w:r>
    </w:p>
    <w:p w:rsidR="00ED69F0" w:rsidRPr="00C97B77" w:rsidRDefault="00ED69F0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Машинист (кочегар</w:t>
      </w:r>
      <w:proofErr w:type="gramStart"/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)к</w:t>
      </w:r>
      <w:proofErr w:type="gramEnd"/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отельной</w:t>
      </w:r>
    </w:p>
    <w:p w:rsidR="00C97B77" w:rsidRPr="00C97B77" w:rsidRDefault="00C97B77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C97B77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Охранник 4;4-6 разряда</w:t>
      </w:r>
    </w:p>
    <w:p w:rsidR="006766D5" w:rsidRPr="009225DC" w:rsidRDefault="006766D5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proofErr w:type="spellStart"/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Электрогазосварщик</w:t>
      </w:r>
      <w:proofErr w:type="spellEnd"/>
    </w:p>
    <w:p w:rsidR="00BD2C3F" w:rsidRPr="006766D5" w:rsidRDefault="006766D5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Электромонтер по ремонту и обслуживанию электрооборудования  </w:t>
      </w:r>
    </w:p>
    <w:p w:rsidR="009225DC" w:rsidRPr="009225DC" w:rsidRDefault="009225DC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Водитель погрузчика</w:t>
      </w:r>
    </w:p>
    <w:p w:rsidR="009225DC" w:rsidRPr="009225DC" w:rsidRDefault="009225DC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Закройщик</w:t>
      </w:r>
    </w:p>
    <w:p w:rsidR="009225DC" w:rsidRPr="009225DC" w:rsidRDefault="009225DC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Каменщик</w:t>
      </w:r>
    </w:p>
    <w:p w:rsidR="009225DC" w:rsidRPr="009225DC" w:rsidRDefault="009225DC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Маляр</w:t>
      </w:r>
    </w:p>
    <w:p w:rsidR="00BD2C3F" w:rsidRDefault="009225DC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Облицовщик, плиточник</w:t>
      </w:r>
    </w:p>
    <w:p w:rsidR="00BD2C3F" w:rsidRPr="009225DC" w:rsidRDefault="00BD2C3F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Кладовщик (с изучением  1С:</w:t>
      </w:r>
      <w:proofErr w:type="gramEnd"/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Т</w:t>
      </w: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орговля и склад)</w:t>
      </w:r>
      <w:proofErr w:type="gramEnd"/>
    </w:p>
    <w:p w:rsidR="009225DC" w:rsidRDefault="00BD2C3F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1С:</w:t>
      </w:r>
      <w:r w:rsidR="006766D5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Бухгалтерия 8.3</w:t>
      </w:r>
    </w:p>
    <w:p w:rsidR="00BD2C3F" w:rsidRDefault="00BD2C3F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Бухгалтерский учет, анализ и аудит</w:t>
      </w:r>
    </w:p>
    <w:p w:rsidR="00BD2C3F" w:rsidRPr="009225DC" w:rsidRDefault="00BD2C3F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Сметное дел</w:t>
      </w:r>
      <w:proofErr w:type="gramStart"/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о(</w:t>
      </w:r>
      <w:proofErr w:type="gramEnd"/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Гранд Смета)</w:t>
      </w:r>
    </w:p>
    <w:p w:rsidR="009225DC" w:rsidRPr="009225DC" w:rsidRDefault="009225DC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Оператор ЭВ и ВМ (со знанием 1С: зарплата и кадры)</w:t>
      </w:r>
    </w:p>
    <w:p w:rsidR="00BD2C3F" w:rsidRDefault="009225DC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Оператор ЭВ и ВМ (со знанием 1С: торговля и склад)</w:t>
      </w:r>
      <w:r w:rsidR="00BD2C3F" w:rsidRPr="00BD2C3F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</w:t>
      </w:r>
    </w:p>
    <w:p w:rsidR="00BD2C3F" w:rsidRDefault="00BD2C3F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Компьютерная графика</w:t>
      </w:r>
    </w:p>
    <w:p w:rsidR="00BD2C3F" w:rsidRPr="009225DC" w:rsidRDefault="00BD2C3F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Маникюрша</w:t>
      </w:r>
    </w:p>
    <w:p w:rsidR="009225DC" w:rsidRPr="00BD2C3F" w:rsidRDefault="009225DC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BD2C3F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Парикмахер</w:t>
      </w:r>
    </w:p>
    <w:p w:rsidR="009225DC" w:rsidRDefault="009225DC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Повар</w:t>
      </w:r>
    </w:p>
    <w:p w:rsidR="00ED69F0" w:rsidRDefault="00ED69F0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Кондитер</w:t>
      </w:r>
    </w:p>
    <w:p w:rsidR="00ED69F0" w:rsidRDefault="00ED69F0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Швея</w:t>
      </w:r>
    </w:p>
    <w:p w:rsidR="006766D5" w:rsidRPr="009225DC" w:rsidRDefault="006766D5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Дошкольное образование</w:t>
      </w:r>
    </w:p>
    <w:p w:rsidR="009225DC" w:rsidRPr="00BD2C3F" w:rsidRDefault="009225DC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Продавец продовольственных/ непродовольственных товаров</w:t>
      </w:r>
    </w:p>
    <w:p w:rsidR="002B0C40" w:rsidRDefault="002B0C40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Специалист по закупкам</w:t>
      </w:r>
    </w:p>
    <w:p w:rsidR="002B0C40" w:rsidRDefault="002B0C40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Основы предпринимательской деятельности</w:t>
      </w:r>
    </w:p>
    <w:p w:rsidR="006766D5" w:rsidRDefault="002B0C40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Специалист в</w:t>
      </w:r>
      <w:r w:rsidR="006766D5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 области охраны труда </w:t>
      </w:r>
    </w:p>
    <w:p w:rsidR="009225DC" w:rsidRPr="009225DC" w:rsidRDefault="006766D5" w:rsidP="00C97B77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 xml:space="preserve">Управление государственными и муниципальными закупками  </w:t>
      </w:r>
      <w:r w:rsidR="00C97B77">
        <w:rPr>
          <w:rFonts w:ascii="Tahoma" w:eastAsia="Times New Roman" w:hAnsi="Tahoma" w:cs="Tahoma"/>
          <w:color w:val="304855"/>
          <w:sz w:val="18"/>
          <w:szCs w:val="18"/>
          <w:lang w:eastAsia="ru-RU"/>
        </w:rPr>
        <w:t>и др.</w:t>
      </w:r>
    </w:p>
    <w:p w:rsidR="00C97B77" w:rsidRDefault="00C97B77" w:rsidP="00C97B77">
      <w:pPr>
        <w:spacing w:after="0" w:line="234" w:lineRule="atLeast"/>
        <w:jc w:val="center"/>
        <w:textAlignment w:val="top"/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</w:pPr>
    </w:p>
    <w:p w:rsidR="009225DC" w:rsidRPr="009225DC" w:rsidRDefault="009225DC" w:rsidP="00C97B77">
      <w:pPr>
        <w:spacing w:after="0" w:line="234" w:lineRule="atLeast"/>
        <w:jc w:val="center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9225DC">
        <w:rPr>
          <w:rFonts w:ascii="Tahoma" w:eastAsia="Times New Roman" w:hAnsi="Tahoma" w:cs="Tahoma"/>
          <w:b/>
          <w:bCs/>
          <w:color w:val="304855"/>
          <w:sz w:val="18"/>
          <w:szCs w:val="18"/>
          <w:lang w:eastAsia="ru-RU"/>
        </w:rPr>
        <w:t> Обучение сегодня - Ваш шанс успешной работы в будущем!</w:t>
      </w:r>
    </w:p>
    <w:p w:rsidR="009225DC" w:rsidRDefault="009225DC" w:rsidP="00C97B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97B77" w:rsidRPr="00C97B77" w:rsidRDefault="00C97B77" w:rsidP="00C97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97B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вопросу профессионального обучения обращаться в Центр занятости (кабинет №5), контактный телефон 322373, 32250.</w:t>
      </w:r>
    </w:p>
    <w:p w:rsidR="009225DC" w:rsidRDefault="009225D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225DC" w:rsidRDefault="009225D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82E1C" w:rsidRPr="00C21218" w:rsidRDefault="00382E1C" w:rsidP="00C2121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A582A" w:rsidRDefault="005A582A"/>
    <w:sectPr w:rsidR="005A582A" w:rsidSect="005D712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77C"/>
    <w:multiLevelType w:val="multilevel"/>
    <w:tmpl w:val="EB304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1454F"/>
    <w:multiLevelType w:val="multilevel"/>
    <w:tmpl w:val="5DE6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9966F3"/>
    <w:multiLevelType w:val="multilevel"/>
    <w:tmpl w:val="8FD8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92720C"/>
    <w:multiLevelType w:val="multilevel"/>
    <w:tmpl w:val="2160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E60B73"/>
    <w:multiLevelType w:val="multilevel"/>
    <w:tmpl w:val="ECB2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2E26F5"/>
    <w:multiLevelType w:val="multilevel"/>
    <w:tmpl w:val="71B6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D5476D"/>
    <w:multiLevelType w:val="multilevel"/>
    <w:tmpl w:val="D1DC6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C034D"/>
    <w:multiLevelType w:val="multilevel"/>
    <w:tmpl w:val="B49C3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F501B"/>
    <w:multiLevelType w:val="multilevel"/>
    <w:tmpl w:val="D87C8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5370F"/>
    <w:multiLevelType w:val="multilevel"/>
    <w:tmpl w:val="CD64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C6"/>
    <w:rsid w:val="002B0C40"/>
    <w:rsid w:val="00382E1C"/>
    <w:rsid w:val="00416D61"/>
    <w:rsid w:val="005A582A"/>
    <w:rsid w:val="005D7121"/>
    <w:rsid w:val="006766D5"/>
    <w:rsid w:val="006A20BC"/>
    <w:rsid w:val="007D072B"/>
    <w:rsid w:val="009116E9"/>
    <w:rsid w:val="009225DC"/>
    <w:rsid w:val="00A73AE6"/>
    <w:rsid w:val="00BB2974"/>
    <w:rsid w:val="00BD2C3F"/>
    <w:rsid w:val="00C21218"/>
    <w:rsid w:val="00C97B77"/>
    <w:rsid w:val="00ED69F0"/>
    <w:rsid w:val="00F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4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irkzan.ru/app_shared/webparts/dataviewers/popupdocument.aspx?docid=7a8a11c8-9050-4e6e-92c0-91d248026e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znperm.ru/_engine/get_file.php?f=122&amp;d=_res/fs/&amp;p=file.doc&amp;n=%C7%E0%FF%E2%EB%E5%ED%E8%E5%20%EE%20%EF%F0%E5%E4%EE%F1%F2%E0%E2%EB%E5%ED%E8%E8%20%E3%EE%F1%F3%E4%E0%F0%F1%F2%E2%E5%ED%ED%EE%E9%20%F3%F1%EB%F3%E3%E8%20%EF%EE%20%EF%F0%EE%F4%E5%F1%F1%E8%EE%ED%E0%EB%FC%ED%EE%E9%20%EF%EE%E4%E3%EE%F2%EE%E2%EA%E5,%20%EF%E5%F0%E5%EF%EE%E4%E3%EE%F2%EE%E2%EA%E5%20%E8%20%EF%EE%E2%FB%F8%E5%ED%E8%FE%20%EA%E2%E0%EB%E8%F4%E8%EA%E0%F6%E8%E8%20%E1%E5%E7%F0%E0%E1%EE%F2%ED%FB%F5%20%E3%F0%E0%E6%E4%E0%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381D-59B0-4F56-959E-E5664977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</cp:revision>
  <cp:lastPrinted>2018-02-01T03:48:00Z</cp:lastPrinted>
  <dcterms:created xsi:type="dcterms:W3CDTF">2018-01-15T02:22:00Z</dcterms:created>
  <dcterms:modified xsi:type="dcterms:W3CDTF">2018-02-01T04:19:00Z</dcterms:modified>
</cp:coreProperties>
</file>