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5F" w:rsidRPr="008862D4" w:rsidRDefault="004D1B5F" w:rsidP="009B2CA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C631A"/>
          <w:sz w:val="38"/>
          <w:szCs w:val="38"/>
          <w:lang w:eastAsia="ru-RU"/>
        </w:rPr>
      </w:pPr>
      <w:r w:rsidRPr="008862D4">
        <w:rPr>
          <w:rFonts w:ascii="Times New Roman" w:eastAsia="Times New Roman" w:hAnsi="Times New Roman" w:cs="Times New Roman"/>
          <w:b/>
          <w:i/>
          <w:color w:val="0C631A"/>
          <w:sz w:val="38"/>
          <w:szCs w:val="38"/>
          <w:lang w:eastAsia="ru-RU"/>
        </w:rPr>
        <w:fldChar w:fldCharType="begin"/>
      </w:r>
      <w:r w:rsidRPr="008862D4">
        <w:rPr>
          <w:rFonts w:ascii="Times New Roman" w:eastAsia="Times New Roman" w:hAnsi="Times New Roman" w:cs="Times New Roman"/>
          <w:b/>
          <w:i/>
          <w:color w:val="0C631A"/>
          <w:sz w:val="38"/>
          <w:szCs w:val="38"/>
          <w:lang w:eastAsia="ru-RU"/>
        </w:rPr>
        <w:instrText xml:space="preserve"> HYPERLINK "http://rabota.kamchatka.ru/index.php?option=com_content&amp;view=article&amp;id=10:invalidam&amp;catid=7:ishchushchim-rabotu&amp;Itemid=131" </w:instrText>
      </w:r>
      <w:r w:rsidRPr="008862D4">
        <w:rPr>
          <w:rFonts w:ascii="Times New Roman" w:eastAsia="Times New Roman" w:hAnsi="Times New Roman" w:cs="Times New Roman"/>
          <w:b/>
          <w:i/>
          <w:color w:val="0C631A"/>
          <w:sz w:val="38"/>
          <w:szCs w:val="38"/>
          <w:lang w:eastAsia="ru-RU"/>
        </w:rPr>
        <w:fldChar w:fldCharType="separate"/>
      </w:r>
      <w:r w:rsidRPr="008862D4">
        <w:rPr>
          <w:rFonts w:ascii="Times New Roman" w:eastAsia="Times New Roman" w:hAnsi="Times New Roman" w:cs="Times New Roman"/>
          <w:b/>
          <w:i/>
          <w:color w:val="333333"/>
          <w:sz w:val="38"/>
          <w:szCs w:val="38"/>
          <w:lang w:eastAsia="ru-RU"/>
        </w:rPr>
        <w:t>Гражданам с ограниченными возможностями здоровья</w:t>
      </w:r>
      <w:r w:rsidRPr="008862D4">
        <w:rPr>
          <w:rFonts w:ascii="Times New Roman" w:eastAsia="Times New Roman" w:hAnsi="Times New Roman" w:cs="Times New Roman"/>
          <w:b/>
          <w:i/>
          <w:color w:val="0C631A"/>
          <w:sz w:val="38"/>
          <w:szCs w:val="38"/>
          <w:lang w:eastAsia="ru-RU"/>
        </w:rPr>
        <w:fldChar w:fldCharType="end"/>
      </w:r>
    </w:p>
    <w:p w:rsidR="004D1B5F" w:rsidRPr="004D1B5F" w:rsidRDefault="004D1B5F" w:rsidP="004D1B5F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D1B5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АНКЕТИРОВАНИЕ</w:t>
      </w:r>
    </w:p>
    <w:p w:rsidR="004D1B5F" w:rsidRPr="004D1B5F" w:rsidRDefault="004D1B5F" w:rsidP="004D1B5F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D1B5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граждан с ограниченными</w:t>
      </w:r>
      <w:bookmarkStart w:id="0" w:name="_GoBack"/>
      <w:bookmarkEnd w:id="0"/>
      <w:r w:rsidRPr="004D1B5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возможностями здоровья</w:t>
      </w:r>
    </w:p>
    <w:p w:rsidR="009B2CA4" w:rsidRDefault="004D1B5F" w:rsidP="009B2CA4">
      <w:pPr>
        <w:shd w:val="clear" w:color="auto" w:fill="FFFFFF"/>
        <w:spacing w:after="0" w:line="408" w:lineRule="atLeast"/>
        <w:jc w:val="both"/>
        <w:rPr>
          <w:rFonts w:ascii="Segoe UI" w:hAnsi="Segoe UI" w:cs="Segoe UI"/>
          <w:color w:val="000000"/>
          <w:sz w:val="18"/>
          <w:szCs w:val="18"/>
        </w:rPr>
      </w:pPr>
      <w:r w:rsidRPr="004D1B5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Для желающих</w:t>
      </w:r>
      <w:r w:rsidRPr="004D1B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трудоустроиться или пройти профессиональное обучение (переобучение) необходимо скачать </w:t>
      </w:r>
      <w:hyperlink r:id="rId6" w:history="1">
        <w:r w:rsidRPr="004D1B5F">
          <w:rPr>
            <w:rFonts w:ascii="Times New Roman" w:eastAsia="Times New Roman" w:hAnsi="Times New Roman" w:cs="Times New Roman"/>
            <w:b/>
            <w:bCs/>
            <w:color w:val="0C631A"/>
            <w:sz w:val="27"/>
            <w:szCs w:val="27"/>
            <w:u w:val="single"/>
            <w:lang w:eastAsia="ru-RU"/>
          </w:rPr>
          <w:t>данную Анкету</w:t>
        </w:r>
      </w:hyperlink>
      <w:r w:rsidRPr="004D1B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заполнить её в электронном виде и направить в КГКУ "Центр занятости населения </w:t>
      </w:r>
      <w:r w:rsidR="009B2C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Соболевского района</w:t>
      </w:r>
      <w:r w:rsidRPr="004D1B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 по электронной почте: </w:t>
      </w:r>
      <w:hyperlink r:id="rId7" w:history="1">
        <w:r w:rsidR="009B2CA4" w:rsidRPr="009B2CA4">
          <w:rPr>
            <w:rStyle w:val="a3"/>
            <w:rFonts w:ascii="Times New Roman" w:hAnsi="Times New Roman" w:cs="Times New Roman"/>
            <w:sz w:val="28"/>
            <w:szCs w:val="28"/>
          </w:rPr>
          <w:t>srczn@sobolevomr.ru</w:t>
        </w:r>
      </w:hyperlink>
      <w:r w:rsidR="009B2CA4"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4D1B5F" w:rsidRPr="004D1B5F" w:rsidRDefault="008862D4" w:rsidP="004D1B5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8" w:history="1">
        <w:r w:rsidR="004D1B5F" w:rsidRPr="004D1B5F">
          <w:rPr>
            <w:rFonts w:ascii="Times New Roman" w:eastAsia="Times New Roman" w:hAnsi="Times New Roman" w:cs="Times New Roman"/>
            <w:b/>
            <w:bCs/>
            <w:color w:val="0C631A"/>
            <w:sz w:val="27"/>
            <w:szCs w:val="27"/>
            <w:u w:val="single"/>
            <w:lang w:eastAsia="ru-RU"/>
          </w:rPr>
          <w:t>СКАЧАТЬ</w:t>
        </w:r>
        <w:r w:rsidR="009B2CA4">
          <w:rPr>
            <w:rFonts w:ascii="Times New Roman" w:eastAsia="Times New Roman" w:hAnsi="Times New Roman" w:cs="Times New Roman"/>
            <w:b/>
            <w:bCs/>
            <w:color w:val="0C631A"/>
            <w:sz w:val="27"/>
            <w:szCs w:val="27"/>
            <w:u w:val="single"/>
            <w:lang w:eastAsia="ru-RU"/>
          </w:rPr>
          <w:t xml:space="preserve"> </w:t>
        </w:r>
        <w:r w:rsidR="004D1B5F" w:rsidRPr="004D1B5F">
          <w:rPr>
            <w:rFonts w:ascii="Times New Roman" w:eastAsia="Times New Roman" w:hAnsi="Times New Roman" w:cs="Times New Roman"/>
            <w:b/>
            <w:bCs/>
            <w:color w:val="0C631A"/>
            <w:sz w:val="27"/>
            <w:szCs w:val="27"/>
            <w:u w:val="single"/>
            <w:lang w:eastAsia="ru-RU"/>
          </w:rPr>
          <w:t>АНКЕТУ (61,5 КБ)</w:t>
        </w:r>
      </w:hyperlink>
      <w:r w:rsidR="004D1B5F" w:rsidRPr="004D1B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="004D1B5F" w:rsidRPr="004D1B5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Справки по телефону: </w:t>
      </w:r>
      <w:r w:rsidR="009B2CA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8(415)36-32-250</w:t>
      </w:r>
    </w:p>
    <w:p w:rsidR="004D1B5F" w:rsidRPr="004D1B5F" w:rsidRDefault="008862D4" w:rsidP="004D1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333" stroked="f"/>
        </w:pict>
      </w:r>
    </w:p>
    <w:p w:rsidR="004D1B5F" w:rsidRPr="004D1B5F" w:rsidRDefault="004D1B5F" w:rsidP="004D1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4D1B5F" w:rsidRPr="004D1B5F" w:rsidRDefault="004D1B5F" w:rsidP="009B2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D1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регистрации</w:t>
      </w:r>
      <w:r w:rsidRPr="004D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целях поиска подходящей работы, Вам необходимо обратиться в Центр занятости населения. </w:t>
      </w:r>
      <w:r w:rsidRPr="004D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D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D1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себе</w:t>
      </w:r>
      <w:r w:rsidRPr="004D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необходимо иметь следующие документы:</w:t>
      </w:r>
      <w:r w:rsidRPr="004D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D1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а)</w:t>
      </w:r>
      <w:r w:rsidRPr="004D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паспорт;</w:t>
      </w:r>
      <w:r w:rsidRPr="004D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D1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б)</w:t>
      </w:r>
      <w:r w:rsidRPr="004D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трудовую книжку или заменяющие ее документы;</w:t>
      </w:r>
      <w:r w:rsidRPr="004D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D1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в)</w:t>
      </w:r>
      <w:r w:rsidRPr="004D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документы, удостоверяющие профессиональную квалификацию;</w:t>
      </w:r>
      <w:r w:rsidRPr="004D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D1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г)</w:t>
      </w:r>
      <w:r w:rsidRPr="004D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справку о среднем заработке за последние три месяца по последнему месту работы;</w:t>
      </w:r>
      <w:r w:rsidRPr="004D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D1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д)</w:t>
      </w:r>
      <w:r w:rsidRPr="004D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индивидуальную программу реабилитации или абилитации инвалида.</w:t>
      </w:r>
    </w:p>
    <w:p w:rsidR="004D1B5F" w:rsidRPr="004D1B5F" w:rsidRDefault="004D1B5F" w:rsidP="009B2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D1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Впервые ищущие</w:t>
      </w:r>
      <w:r w:rsidRPr="004D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работу (ранее не работавшие) предоставляют паспорт, документ об образовании и индивидуальную программу реабилитации или абилитации инвалида.</w:t>
      </w:r>
      <w:r w:rsidRPr="004D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D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D1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Решение о признании </w:t>
      </w:r>
      <w:proofErr w:type="gramStart"/>
      <w:r w:rsidRPr="004D1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гражданина, зарегистрированного в целях поиска подходящей работы безработным</w:t>
      </w:r>
      <w:r w:rsidRPr="004D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принимается</w:t>
      </w:r>
      <w:proofErr w:type="gramEnd"/>
      <w:r w:rsidRPr="004D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службой занятости по месту жительства гражданина не позднее 11 дней со дня предъявления документов. В течение этого времени специалистами службы занятости предлагаются вакансии в соответствии с медицинскими рекомендациями. Если вопрос трудоустройства не решен, гражданин признается безработным с первого дня предъявления указанных выше документов. </w:t>
      </w:r>
      <w:r w:rsidRPr="004D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D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D1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Безработными признаются</w:t>
      </w:r>
      <w:r w:rsidRPr="004D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трудоспособные граждане, которые: </w:t>
      </w:r>
      <w:r w:rsidRPr="004D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D1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a)</w:t>
      </w:r>
      <w:r w:rsidRPr="004D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 имеют работы и заработка;</w:t>
      </w:r>
      <w:r w:rsidRPr="004D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D1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б) </w:t>
      </w:r>
      <w:r w:rsidRPr="004D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зарегистрированы в органах службы занятости в целях поиска подходящей работы;</w:t>
      </w:r>
      <w:r w:rsidRPr="004D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D1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в) </w:t>
      </w:r>
      <w:r w:rsidRPr="004D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ищут работу и готовы приступить к ней. </w:t>
      </w:r>
      <w:r w:rsidRPr="004D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D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D1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Признание безработным</w:t>
      </w:r>
      <w:r w:rsidRPr="004D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дает Вам право на: </w:t>
      </w:r>
      <w:r w:rsidRPr="004D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D1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а)</w:t>
      </w:r>
      <w:r w:rsidRPr="004D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пособие по безработице;</w:t>
      </w:r>
      <w:r w:rsidRPr="004D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D1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б)</w:t>
      </w:r>
      <w:r w:rsidRPr="004D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стипендию в период профессиональной подготовки, переподготовки и повышения квалификации по направлению службы занятости населения;</w:t>
      </w:r>
      <w:r w:rsidRPr="004D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D1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в)</w:t>
      </w:r>
      <w:r w:rsidRPr="004D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материальную помощь;</w:t>
      </w:r>
      <w:r w:rsidRPr="004D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D1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г)</w:t>
      </w:r>
      <w:r w:rsidRPr="004D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бесплатное направление на профессиональную подготовку, переподготовку, повышение квалификации;</w:t>
      </w:r>
      <w:r w:rsidRPr="004D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D1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д)</w:t>
      </w:r>
      <w:r w:rsidRPr="004D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получение прочих государственных услуг службы занятости.</w:t>
      </w:r>
    </w:p>
    <w:p w:rsidR="004D1B5F" w:rsidRPr="004D1B5F" w:rsidRDefault="004D1B5F" w:rsidP="004D1B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D1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приоритетном</w:t>
      </w:r>
      <w:r w:rsidRPr="004D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порядке Вы можете пройти профессиональное </w:t>
      </w:r>
      <w:proofErr w:type="gramStart"/>
      <w:r w:rsidRPr="004D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 направлению</w:t>
      </w:r>
      <w:proofErr w:type="gramEnd"/>
      <w:r w:rsidRPr="004D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службы занятости. Обучение проводится бесплатно по специальностям, востребованным на рынке труда. Для обучения подбираются профессии в соответствии с Вашими медицинскими рекомендациями.</w:t>
      </w:r>
    </w:p>
    <w:p w:rsidR="004D1B5F" w:rsidRDefault="004D1B5F" w:rsidP="004D1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1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Служба занятости</w:t>
      </w:r>
      <w:r w:rsidRPr="004D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оказывает содействие в организации собственного дела. Вы можете пройти тестирование для выявления способностей к осуществлению предпринимательской деятельности, получить организационно-консультационные услуги по вопросам организации бизнеса, обучиться основам предпринимательской деятельности. После проведения подготовительной работы в соответствии с Административным регламентом по содействию самозанятости безработных граждан и составления Вами бизнес-плана собирается заседание рабочей группы КГКУ ЦЗН </w:t>
      </w:r>
      <w:r w:rsidR="009B2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Соболевского района</w:t>
      </w:r>
      <w:r w:rsidRPr="004D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оценки бизнес-плана и решения вопроса о предоставлении единовременной финансовой помощи в размере 132300 рублей.</w:t>
      </w:r>
      <w:r w:rsidR="00911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11D02" w:rsidRDefault="00911D02" w:rsidP="004D1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11D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Служба занятости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911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информирует о принятии Федерального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закона от 29.12.2017 №</w:t>
      </w:r>
      <w:r w:rsidR="008862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476-ФЗ «О внесении изменений в Закон Российской Федерации от 19.04.1991 № 1032-0 «О занятости населения в Российской Федерации», предусматривающего дополнение полномочий органов службы занятости населения и расширение перечня государственных услуг, оказываемых органами государственной службы занятости населения, новой государственной услугой по организации сопровождения при содействии занятости инвалидов, оказание которой начнется с 01.01.2019 года</w:t>
      </w:r>
      <w:proofErr w:type="gramEnd"/>
      <w:r w:rsidR="008862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наделение органов местного самоуправления правом участия в организации и финансировании сопровождение при содействии занятости инвалидов.</w:t>
      </w:r>
    </w:p>
    <w:p w:rsidR="008862D4" w:rsidRDefault="008862D4" w:rsidP="004D1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862D4" w:rsidRDefault="008862D4" w:rsidP="004D1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862D4" w:rsidRPr="008862D4" w:rsidRDefault="008862D4" w:rsidP="00886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862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 всем интересующим вопросам обращаться по адресу: Камчатский край, Соболевский район, с. Соболево ул. Советская 35</w:t>
      </w:r>
      <w:proofErr w:type="gramStart"/>
      <w:r w:rsidRPr="008862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А</w:t>
      </w:r>
      <w:proofErr w:type="gramEnd"/>
    </w:p>
    <w:p w:rsidR="008862D4" w:rsidRPr="008862D4" w:rsidRDefault="008862D4" w:rsidP="008862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</w:pPr>
      <w:r w:rsidRPr="008862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Тел: 8(415)36-32-250</w:t>
      </w:r>
    </w:p>
    <w:sectPr w:rsidR="008862D4" w:rsidRPr="0088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E7C0B"/>
    <w:multiLevelType w:val="multilevel"/>
    <w:tmpl w:val="2B162E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11"/>
    <w:rsid w:val="000D6D11"/>
    <w:rsid w:val="004D1B5F"/>
    <w:rsid w:val="008862D4"/>
    <w:rsid w:val="00911D02"/>
    <w:rsid w:val="009B2CA4"/>
    <w:rsid w:val="00A355C8"/>
    <w:rsid w:val="00FD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1B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1B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D1B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1B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1B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1B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D1B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1B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bota.kamchatka.ru/images/CZN/Docs/anketa_invite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rczn@sobolevo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bota.kamchatka.ru/images/CZN/Docs/anketa_invite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2018-08-30T04:51:00Z</dcterms:created>
  <dcterms:modified xsi:type="dcterms:W3CDTF">2018-08-30T22:41:00Z</dcterms:modified>
</cp:coreProperties>
</file>