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86B" w:rsidRDefault="0056086B" w:rsidP="0090369F">
      <w:pPr>
        <w:jc w:val="center"/>
        <w:rPr>
          <w:b/>
        </w:rPr>
      </w:pPr>
      <w:r>
        <w:rPr>
          <w:b/>
        </w:rPr>
        <w:t xml:space="preserve">Повестка </w:t>
      </w:r>
      <w:r w:rsidR="000C7160">
        <w:rPr>
          <w:b/>
        </w:rPr>
        <w:t>3</w:t>
      </w:r>
      <w:r>
        <w:rPr>
          <w:b/>
        </w:rPr>
        <w:t xml:space="preserve">-й сессии </w:t>
      </w:r>
    </w:p>
    <w:p w:rsidR="0056086B" w:rsidRDefault="009A79E0" w:rsidP="0056086B">
      <w:pPr>
        <w:jc w:val="center"/>
        <w:rPr>
          <w:b/>
        </w:rPr>
      </w:pPr>
      <w:r>
        <w:rPr>
          <w:b/>
        </w:rPr>
        <w:t xml:space="preserve">28 </w:t>
      </w:r>
      <w:r w:rsidR="000C7160">
        <w:rPr>
          <w:b/>
        </w:rPr>
        <w:t xml:space="preserve">декабря </w:t>
      </w:r>
      <w:r w:rsidR="0056086B">
        <w:rPr>
          <w:b/>
        </w:rPr>
        <w:t>2020 г.</w:t>
      </w:r>
    </w:p>
    <w:p w:rsidR="006350D0" w:rsidRDefault="006350D0" w:rsidP="0056086B">
      <w:pPr>
        <w:jc w:val="center"/>
        <w:rPr>
          <w:b/>
        </w:rPr>
      </w:pPr>
    </w:p>
    <w:p w:rsidR="00150FAB" w:rsidRPr="00150FAB" w:rsidRDefault="00150FAB" w:rsidP="0056086B">
      <w:pPr>
        <w:pStyle w:val="a4"/>
        <w:numPr>
          <w:ilvl w:val="0"/>
          <w:numId w:val="1"/>
        </w:numPr>
        <w:ind w:left="284" w:hanging="284"/>
        <w:jc w:val="both"/>
      </w:pPr>
      <w:r>
        <w:t>О внесении изменений в Решение Соболевского муниципального района от 05.12.2019 № 526 «</w:t>
      </w:r>
      <w:r>
        <w:rPr>
          <w:bCs/>
        </w:rPr>
        <w:t>О районном бюджете Соболевского муниципального района на 2020 год и на плановый период 2021 и 2022 годов»</w:t>
      </w:r>
      <w:r w:rsidR="006350D0">
        <w:rPr>
          <w:bCs/>
        </w:rPr>
        <w:t xml:space="preserve"> </w:t>
      </w:r>
    </w:p>
    <w:p w:rsidR="002F5D86" w:rsidRPr="002F5D86" w:rsidRDefault="00FD6EA0" w:rsidP="0056086B">
      <w:pPr>
        <w:pStyle w:val="a4"/>
        <w:numPr>
          <w:ilvl w:val="0"/>
          <w:numId w:val="1"/>
        </w:numPr>
        <w:ind w:left="284" w:hanging="284"/>
        <w:jc w:val="both"/>
      </w:pPr>
      <w:r>
        <w:t>О внесении изменений в Решение Соболевского муниципального района от 25.11.2020 № 545 «</w:t>
      </w:r>
      <w:r>
        <w:rPr>
          <w:bCs/>
        </w:rPr>
        <w:t xml:space="preserve">О районном бюджете Соболевского муниципального района </w:t>
      </w:r>
      <w:r w:rsidR="002F5D86">
        <w:rPr>
          <w:bCs/>
        </w:rPr>
        <w:t>на 2021</w:t>
      </w:r>
      <w:r w:rsidR="002F5D86" w:rsidRPr="00B81120">
        <w:rPr>
          <w:bCs/>
        </w:rPr>
        <w:t xml:space="preserve"> </w:t>
      </w:r>
      <w:r w:rsidR="002F5D86">
        <w:rPr>
          <w:bCs/>
        </w:rPr>
        <w:t>год и на плановый период 2022 и 2023 годов</w:t>
      </w:r>
      <w:r>
        <w:rPr>
          <w:bCs/>
        </w:rPr>
        <w:t>»</w:t>
      </w:r>
    </w:p>
    <w:p w:rsidR="00FD6EA0" w:rsidRPr="00FD6EA0" w:rsidRDefault="00FD6EA0" w:rsidP="006D0046">
      <w:pPr>
        <w:pStyle w:val="a4"/>
        <w:numPr>
          <w:ilvl w:val="0"/>
          <w:numId w:val="1"/>
        </w:numPr>
        <w:ind w:left="284" w:hanging="284"/>
        <w:jc w:val="both"/>
      </w:pPr>
      <w:r w:rsidRPr="00A93E95">
        <w:t xml:space="preserve">Об утверждении </w:t>
      </w:r>
      <w:r w:rsidRPr="00A93E95">
        <w:rPr>
          <w:bCs/>
        </w:rPr>
        <w:t xml:space="preserve">Порядка определения </w:t>
      </w:r>
      <w:r>
        <w:rPr>
          <w:bCs/>
        </w:rPr>
        <w:t>территории или</w:t>
      </w:r>
      <w:r w:rsidRPr="00A93E95">
        <w:rPr>
          <w:bCs/>
        </w:rPr>
        <w:t xml:space="preserve"> части</w:t>
      </w:r>
      <w:r>
        <w:rPr>
          <w:bCs/>
        </w:rPr>
        <w:t xml:space="preserve"> Соболевского муниципального района,</w:t>
      </w:r>
      <w:r w:rsidRPr="00A93E95">
        <w:rPr>
          <w:bCs/>
        </w:rPr>
        <w:t xml:space="preserve"> предназначенной для реализации инициативных проектов</w:t>
      </w:r>
    </w:p>
    <w:p w:rsidR="00FD6EA0" w:rsidRPr="00FD6EA0" w:rsidRDefault="00FD6EA0" w:rsidP="006D0046">
      <w:pPr>
        <w:pStyle w:val="a4"/>
        <w:numPr>
          <w:ilvl w:val="0"/>
          <w:numId w:val="1"/>
        </w:numPr>
        <w:ind w:left="284" w:hanging="284"/>
        <w:jc w:val="both"/>
      </w:pPr>
      <w:r>
        <w:t xml:space="preserve">О </w:t>
      </w:r>
      <w:bookmarkStart w:id="0" w:name="_GoBack"/>
      <w:bookmarkEnd w:id="0"/>
      <w:r w:rsidR="0090369F" w:rsidRPr="00B55276">
        <w:rPr>
          <w:bCs/>
        </w:rPr>
        <w:t>По</w:t>
      </w:r>
      <w:r w:rsidR="0090369F">
        <w:rPr>
          <w:bCs/>
        </w:rPr>
        <w:t>рядке</w:t>
      </w:r>
      <w:r w:rsidR="0090369F" w:rsidRPr="00B55276">
        <w:rPr>
          <w:bCs/>
        </w:rPr>
        <w:t xml:space="preserve"> проведения</w:t>
      </w:r>
      <w:r w:rsidRPr="00900C96">
        <w:rPr>
          <w:bCs/>
        </w:rPr>
        <w:t xml:space="preserve"> конкурсного отбора инициативн</w:t>
      </w:r>
      <w:r>
        <w:rPr>
          <w:bCs/>
        </w:rPr>
        <w:t>ых</w:t>
      </w:r>
      <w:r w:rsidRPr="00900C96">
        <w:rPr>
          <w:bCs/>
        </w:rPr>
        <w:t xml:space="preserve"> проект</w:t>
      </w:r>
      <w:r>
        <w:rPr>
          <w:bCs/>
        </w:rPr>
        <w:t>ов</w:t>
      </w:r>
      <w:r w:rsidRPr="00900C96">
        <w:rPr>
          <w:bCs/>
        </w:rPr>
        <w:t xml:space="preserve"> для реализации </w:t>
      </w:r>
      <w:r>
        <w:rPr>
          <w:bCs/>
        </w:rPr>
        <w:t>на территории, части территории Соболевского муниципального района</w:t>
      </w:r>
    </w:p>
    <w:p w:rsidR="00FD6EA0" w:rsidRDefault="00FD6EA0" w:rsidP="006D0046">
      <w:pPr>
        <w:pStyle w:val="a4"/>
        <w:numPr>
          <w:ilvl w:val="0"/>
          <w:numId w:val="1"/>
        </w:numPr>
        <w:ind w:left="284" w:hanging="284"/>
        <w:jc w:val="both"/>
      </w:pPr>
      <w:r w:rsidRPr="00523E16">
        <w:t>Об утверждении</w:t>
      </w:r>
      <w:r>
        <w:rPr>
          <w:sz w:val="24"/>
          <w:szCs w:val="24"/>
        </w:rPr>
        <w:t xml:space="preserve"> </w:t>
      </w:r>
      <w:r>
        <w:rPr>
          <w:bCs/>
        </w:rPr>
        <w:t>Порядка реализации инициативных проектов</w:t>
      </w:r>
      <w:r w:rsidRPr="00D270D5">
        <w:rPr>
          <w:bCs/>
        </w:rPr>
        <w:t xml:space="preserve"> в</w:t>
      </w:r>
      <w:r>
        <w:t xml:space="preserve"> Соболевском муниципальном районе</w:t>
      </w:r>
    </w:p>
    <w:p w:rsidR="00FD6EA0" w:rsidRDefault="00FD6EA0" w:rsidP="006D0046">
      <w:pPr>
        <w:pStyle w:val="a4"/>
        <w:numPr>
          <w:ilvl w:val="0"/>
          <w:numId w:val="1"/>
        </w:numPr>
        <w:ind w:left="284" w:hanging="284"/>
        <w:jc w:val="both"/>
      </w:pPr>
      <w:r>
        <w:t>О плане работы Думы Соболевского муниципального района на 2021 год</w:t>
      </w:r>
    </w:p>
    <w:p w:rsidR="006D0046" w:rsidRDefault="006350D0" w:rsidP="006D0046">
      <w:pPr>
        <w:pStyle w:val="a4"/>
        <w:numPr>
          <w:ilvl w:val="0"/>
          <w:numId w:val="1"/>
        </w:numPr>
        <w:ind w:left="284" w:hanging="284"/>
        <w:jc w:val="both"/>
      </w:pPr>
      <w:r>
        <w:t>О созыве</w:t>
      </w:r>
      <w:r w:rsidR="006D0046">
        <w:t xml:space="preserve"> 3-й сессии Думы Соболевского муниципального района</w:t>
      </w:r>
    </w:p>
    <w:p w:rsidR="006D0046" w:rsidRPr="00737ADA" w:rsidRDefault="006D0046" w:rsidP="006D0046">
      <w:pPr>
        <w:pStyle w:val="a4"/>
        <w:numPr>
          <w:ilvl w:val="0"/>
          <w:numId w:val="1"/>
        </w:numPr>
        <w:ind w:left="284" w:hanging="284"/>
        <w:jc w:val="both"/>
      </w:pPr>
      <w:r>
        <w:t>Разное</w:t>
      </w:r>
    </w:p>
    <w:sectPr w:rsidR="006D0046" w:rsidRPr="00737ADA" w:rsidSect="006350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B2D8D"/>
    <w:multiLevelType w:val="hybridMultilevel"/>
    <w:tmpl w:val="F8DCC6DA"/>
    <w:lvl w:ilvl="0" w:tplc="C1020616">
      <w:start w:val="1"/>
      <w:numFmt w:val="bullet"/>
      <w:pStyle w:val="a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7D24264E"/>
    <w:multiLevelType w:val="hybridMultilevel"/>
    <w:tmpl w:val="0C00D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04A"/>
    <w:rsid w:val="00012AB2"/>
    <w:rsid w:val="000B104A"/>
    <w:rsid w:val="000C7160"/>
    <w:rsid w:val="00150FAB"/>
    <w:rsid w:val="0026495A"/>
    <w:rsid w:val="002F5D86"/>
    <w:rsid w:val="00320A0F"/>
    <w:rsid w:val="004C2AA2"/>
    <w:rsid w:val="0056086B"/>
    <w:rsid w:val="005D2AEC"/>
    <w:rsid w:val="006350D0"/>
    <w:rsid w:val="00697A8C"/>
    <w:rsid w:val="006C010C"/>
    <w:rsid w:val="006D0046"/>
    <w:rsid w:val="00737ADA"/>
    <w:rsid w:val="008036DC"/>
    <w:rsid w:val="0090369F"/>
    <w:rsid w:val="009A79E0"/>
    <w:rsid w:val="00AC2E82"/>
    <w:rsid w:val="00C23FCF"/>
    <w:rsid w:val="00E11C16"/>
    <w:rsid w:val="00FD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79A93-8520-494C-88D8-B1D0130B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6086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737ADA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6086B"/>
    <w:pPr>
      <w:ind w:left="720"/>
      <w:contextualSpacing/>
    </w:p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737AD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a">
    <w:name w:val="буллиты"/>
    <w:basedOn w:val="a0"/>
    <w:rsid w:val="00737ADA"/>
    <w:pPr>
      <w:numPr>
        <w:numId w:val="2"/>
      </w:numPr>
      <w:tabs>
        <w:tab w:val="decimal" w:pos="340"/>
      </w:tabs>
      <w:suppressAutoHyphens w:val="0"/>
      <w:jc w:val="both"/>
    </w:pPr>
    <w:rPr>
      <w:bCs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VSDuma</dc:creator>
  <cp:keywords/>
  <dc:description/>
  <cp:lastModifiedBy>VSDuma</cp:lastModifiedBy>
  <cp:revision>20</cp:revision>
  <cp:lastPrinted>2020-12-18T00:51:00Z</cp:lastPrinted>
  <dcterms:created xsi:type="dcterms:W3CDTF">2020-10-20T22:34:00Z</dcterms:created>
  <dcterms:modified xsi:type="dcterms:W3CDTF">2024-02-21T22:52:00Z</dcterms:modified>
</cp:coreProperties>
</file>