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23" w:rsidRPr="00DC2B23" w:rsidRDefault="00DC2B23" w:rsidP="00DC2B23">
      <w:pPr>
        <w:tabs>
          <w:tab w:val="left" w:pos="1134"/>
        </w:tabs>
        <w:jc w:val="right"/>
        <w:rPr>
          <w:rFonts w:ascii="Times New Roman" w:hAnsi="Times New Roman" w:cs="Times New Roman"/>
          <w:b/>
          <w:sz w:val="32"/>
          <w:szCs w:val="32"/>
          <w:u w:val="single"/>
        </w:rPr>
      </w:pPr>
      <w:r w:rsidRPr="00DC2B23">
        <w:rPr>
          <w:rFonts w:ascii="Times New Roman" w:hAnsi="Times New Roman" w:cs="Times New Roman"/>
          <w:b/>
          <w:sz w:val="32"/>
          <w:szCs w:val="32"/>
          <w:u w:val="single"/>
        </w:rPr>
        <w:t>проект</w:t>
      </w:r>
    </w:p>
    <w:p w:rsidR="005568F8" w:rsidRPr="00C26C73" w:rsidRDefault="005568F8" w:rsidP="009C597C">
      <w:pPr>
        <w:tabs>
          <w:tab w:val="left" w:pos="1134"/>
        </w:tabs>
        <w:jc w:val="center"/>
        <w:rPr>
          <w:rFonts w:ascii="Times New Roman" w:hAnsi="Times New Roman" w:cs="Times New Roman"/>
          <w:sz w:val="32"/>
          <w:szCs w:val="32"/>
        </w:rPr>
      </w:pPr>
      <w:r w:rsidRPr="00C26C73">
        <w:rPr>
          <w:rFonts w:ascii="Times New Roman" w:hAnsi="Times New Roman" w:cs="Times New Roman"/>
          <w:sz w:val="32"/>
          <w:szCs w:val="32"/>
        </w:rPr>
        <w:t>СОБРАНИЕ ДЕПУТАТОВ</w:t>
      </w:r>
    </w:p>
    <w:p w:rsidR="00C55E60" w:rsidRPr="00C26C73" w:rsidRDefault="009C597C" w:rsidP="009C597C">
      <w:pPr>
        <w:tabs>
          <w:tab w:val="left" w:pos="1134"/>
        </w:tabs>
        <w:jc w:val="center"/>
        <w:rPr>
          <w:rFonts w:ascii="Times New Roman" w:hAnsi="Times New Roman" w:cs="Times New Roman"/>
          <w:sz w:val="32"/>
          <w:szCs w:val="32"/>
        </w:rPr>
      </w:pPr>
      <w:r>
        <w:rPr>
          <w:rFonts w:ascii="Times New Roman" w:hAnsi="Times New Roman" w:cs="Times New Roman"/>
          <w:sz w:val="32"/>
          <w:szCs w:val="32"/>
        </w:rPr>
        <w:t>СОБО</w:t>
      </w:r>
      <w:r w:rsidR="005568F8" w:rsidRPr="00C26C73">
        <w:rPr>
          <w:rFonts w:ascii="Times New Roman" w:hAnsi="Times New Roman" w:cs="Times New Roman"/>
          <w:sz w:val="32"/>
          <w:szCs w:val="32"/>
        </w:rPr>
        <w:t>ЛЕВСКОГО СЕЛЬСКОГО ПОСЕЛЕНИЯ</w:t>
      </w:r>
      <w:r w:rsidR="00C55E60" w:rsidRPr="00C26C73">
        <w:rPr>
          <w:rFonts w:ascii="Times New Roman" w:hAnsi="Times New Roman" w:cs="Times New Roman"/>
          <w:sz w:val="32"/>
          <w:szCs w:val="32"/>
        </w:rPr>
        <w:t xml:space="preserve">  </w:t>
      </w:r>
    </w:p>
    <w:p w:rsidR="00C55E60" w:rsidRPr="00C26C73" w:rsidRDefault="00C55E60" w:rsidP="009C597C">
      <w:pPr>
        <w:jc w:val="center"/>
        <w:rPr>
          <w:rFonts w:ascii="Times New Roman" w:hAnsi="Times New Roman" w:cs="Times New Roman"/>
          <w:sz w:val="32"/>
          <w:szCs w:val="32"/>
        </w:rPr>
      </w:pPr>
      <w:r w:rsidRPr="00C26C73">
        <w:rPr>
          <w:rFonts w:ascii="Times New Roman" w:hAnsi="Times New Roman" w:cs="Times New Roman"/>
          <w:sz w:val="32"/>
          <w:szCs w:val="32"/>
        </w:rPr>
        <w:t>СОБОЛЕВСКОГО МУНИЦИПАЛЬНОГО РАЙОНА</w:t>
      </w:r>
    </w:p>
    <w:p w:rsidR="00C55E60" w:rsidRPr="00C26C73" w:rsidRDefault="00C55E60" w:rsidP="009C597C">
      <w:pPr>
        <w:jc w:val="center"/>
        <w:rPr>
          <w:rFonts w:ascii="Times New Roman" w:hAnsi="Times New Roman" w:cs="Times New Roman"/>
          <w:sz w:val="32"/>
          <w:szCs w:val="32"/>
        </w:rPr>
      </w:pPr>
      <w:r w:rsidRPr="00C26C73">
        <w:rPr>
          <w:rFonts w:ascii="Times New Roman" w:hAnsi="Times New Roman" w:cs="Times New Roman"/>
          <w:sz w:val="32"/>
          <w:szCs w:val="32"/>
        </w:rPr>
        <w:t>КАМЧАТСКОГО КРАЯ</w:t>
      </w:r>
    </w:p>
    <w:p w:rsidR="00C55E60" w:rsidRPr="00C26C73" w:rsidRDefault="00C55E60" w:rsidP="009C597C">
      <w:pPr>
        <w:spacing w:line="276" w:lineRule="auto"/>
        <w:jc w:val="center"/>
        <w:rPr>
          <w:rFonts w:ascii="Times New Roman" w:hAnsi="Times New Roman" w:cs="Times New Roman"/>
          <w:sz w:val="32"/>
          <w:szCs w:val="32"/>
        </w:rPr>
      </w:pPr>
    </w:p>
    <w:p w:rsidR="00C55E60" w:rsidRPr="00C26C73" w:rsidRDefault="00C55E60" w:rsidP="009C597C">
      <w:pPr>
        <w:spacing w:line="276" w:lineRule="auto"/>
        <w:jc w:val="center"/>
        <w:rPr>
          <w:rFonts w:ascii="Times New Roman" w:hAnsi="Times New Roman" w:cs="Times New Roman"/>
          <w:b/>
          <w:bCs/>
          <w:sz w:val="32"/>
          <w:szCs w:val="32"/>
        </w:rPr>
      </w:pPr>
      <w:proofErr w:type="gramStart"/>
      <w:r w:rsidRPr="00C26C73">
        <w:rPr>
          <w:rFonts w:ascii="Times New Roman" w:hAnsi="Times New Roman" w:cs="Times New Roman"/>
          <w:b/>
          <w:bCs/>
          <w:sz w:val="32"/>
          <w:szCs w:val="32"/>
        </w:rPr>
        <w:t>Р</w:t>
      </w:r>
      <w:proofErr w:type="gramEnd"/>
      <w:r w:rsidRPr="00C26C73">
        <w:rPr>
          <w:rFonts w:ascii="Times New Roman" w:hAnsi="Times New Roman" w:cs="Times New Roman"/>
          <w:b/>
          <w:bCs/>
          <w:sz w:val="32"/>
          <w:szCs w:val="32"/>
        </w:rPr>
        <w:t xml:space="preserve"> Е Ш Е Н И Е</w:t>
      </w:r>
    </w:p>
    <w:p w:rsidR="00C55E60" w:rsidRPr="00C26C73" w:rsidRDefault="00C55E60" w:rsidP="009C597C">
      <w:pPr>
        <w:spacing w:line="276" w:lineRule="auto"/>
        <w:jc w:val="center"/>
        <w:rPr>
          <w:rFonts w:ascii="Times New Roman" w:hAnsi="Times New Roman" w:cs="Times New Roman"/>
          <w:sz w:val="32"/>
          <w:szCs w:val="32"/>
        </w:rPr>
      </w:pPr>
    </w:p>
    <w:p w:rsidR="00C55E60" w:rsidRPr="00C26C73" w:rsidRDefault="000636E5" w:rsidP="009C597C">
      <w:pPr>
        <w:ind w:firstLine="0"/>
        <w:rPr>
          <w:rFonts w:ascii="Times New Roman" w:hAnsi="Times New Roman" w:cs="Times New Roman"/>
          <w:sz w:val="28"/>
          <w:szCs w:val="28"/>
          <w:u w:val="single"/>
        </w:rPr>
      </w:pPr>
      <w:r>
        <w:rPr>
          <w:rFonts w:ascii="Times New Roman" w:hAnsi="Times New Roman" w:cs="Times New Roman"/>
          <w:sz w:val="28"/>
          <w:szCs w:val="28"/>
          <w:u w:val="single"/>
        </w:rPr>
        <w:t>30</w:t>
      </w:r>
      <w:r w:rsidR="00995F0F">
        <w:rPr>
          <w:rFonts w:ascii="Times New Roman" w:hAnsi="Times New Roman" w:cs="Times New Roman"/>
          <w:sz w:val="28"/>
          <w:szCs w:val="28"/>
          <w:u w:val="single"/>
        </w:rPr>
        <w:t>.0</w:t>
      </w:r>
      <w:r w:rsidR="00C27E13">
        <w:rPr>
          <w:rFonts w:ascii="Times New Roman" w:hAnsi="Times New Roman" w:cs="Times New Roman"/>
          <w:sz w:val="28"/>
          <w:szCs w:val="28"/>
          <w:u w:val="single"/>
        </w:rPr>
        <w:t>9</w:t>
      </w:r>
      <w:r w:rsidR="00DC2B23">
        <w:rPr>
          <w:rFonts w:ascii="Times New Roman" w:hAnsi="Times New Roman" w:cs="Times New Roman"/>
          <w:sz w:val="28"/>
          <w:szCs w:val="28"/>
          <w:u w:val="single"/>
        </w:rPr>
        <w:t>.2021</w:t>
      </w:r>
      <w:r w:rsidR="00C55E60" w:rsidRPr="00C26C73">
        <w:rPr>
          <w:rFonts w:ascii="Times New Roman" w:hAnsi="Times New Roman" w:cs="Times New Roman"/>
          <w:sz w:val="28"/>
          <w:szCs w:val="28"/>
          <w:u w:val="single"/>
        </w:rPr>
        <w:t xml:space="preserve"> г.  №</w:t>
      </w:r>
      <w:r>
        <w:rPr>
          <w:rFonts w:ascii="Times New Roman" w:hAnsi="Times New Roman" w:cs="Times New Roman"/>
          <w:sz w:val="28"/>
          <w:szCs w:val="28"/>
          <w:u w:val="single"/>
        </w:rPr>
        <w:t xml:space="preserve"> 141</w:t>
      </w:r>
      <w:r w:rsidR="00C55E60" w:rsidRPr="00C26C73">
        <w:rPr>
          <w:rFonts w:ascii="Times New Roman" w:hAnsi="Times New Roman" w:cs="Times New Roman"/>
          <w:sz w:val="28"/>
          <w:szCs w:val="28"/>
          <w:u w:val="single"/>
        </w:rPr>
        <w:t xml:space="preserve">  </w:t>
      </w:r>
    </w:p>
    <w:p w:rsidR="00C55E60" w:rsidRPr="00C26C73" w:rsidRDefault="00DC2B23" w:rsidP="009C597C">
      <w:pPr>
        <w:ind w:firstLine="0"/>
        <w:rPr>
          <w:rFonts w:ascii="Times New Roman" w:hAnsi="Times New Roman" w:cs="Times New Roman"/>
        </w:rPr>
      </w:pPr>
      <w:r>
        <w:rPr>
          <w:rFonts w:ascii="Times New Roman" w:hAnsi="Times New Roman" w:cs="Times New Roman"/>
        </w:rPr>
        <w:t>23</w:t>
      </w:r>
      <w:r w:rsidR="00B00642">
        <w:rPr>
          <w:rFonts w:ascii="Times New Roman" w:hAnsi="Times New Roman" w:cs="Times New Roman"/>
        </w:rPr>
        <w:t>-я</w:t>
      </w:r>
      <w:r w:rsidR="00C55E60" w:rsidRPr="00C26C73">
        <w:rPr>
          <w:rFonts w:ascii="Times New Roman" w:hAnsi="Times New Roman" w:cs="Times New Roman"/>
        </w:rPr>
        <w:t xml:space="preserve"> сессия </w:t>
      </w:r>
      <w:r w:rsidR="005568F8" w:rsidRPr="00C26C73">
        <w:rPr>
          <w:rFonts w:ascii="Times New Roman" w:hAnsi="Times New Roman" w:cs="Times New Roman"/>
        </w:rPr>
        <w:t>4</w:t>
      </w:r>
      <w:r w:rsidR="00C55E60" w:rsidRPr="00C26C73">
        <w:rPr>
          <w:rFonts w:ascii="Times New Roman" w:hAnsi="Times New Roman" w:cs="Times New Roman"/>
        </w:rPr>
        <w:t>-го созыва</w:t>
      </w:r>
    </w:p>
    <w:p w:rsidR="00C55E60" w:rsidRPr="00C26C73" w:rsidRDefault="00C55E60" w:rsidP="009C597C">
      <w:pPr>
        <w:ind w:firstLine="0"/>
        <w:rPr>
          <w:rFonts w:ascii="Times New Roman" w:hAnsi="Times New Roman" w:cs="Times New Roman"/>
        </w:rPr>
      </w:pPr>
    </w:p>
    <w:tbl>
      <w:tblPr>
        <w:tblW w:w="10280" w:type="dxa"/>
        <w:tblLayout w:type="fixed"/>
        <w:tblLook w:val="0000" w:firstRow="0" w:lastRow="0" w:firstColumn="0" w:lastColumn="0" w:noHBand="0" w:noVBand="0"/>
      </w:tblPr>
      <w:tblGrid>
        <w:gridCol w:w="5495"/>
        <w:gridCol w:w="4785"/>
      </w:tblGrid>
      <w:tr w:rsidR="00C55E60" w:rsidRPr="00C26C73" w:rsidTr="005568F8">
        <w:tc>
          <w:tcPr>
            <w:tcW w:w="5495" w:type="dxa"/>
            <w:shd w:val="clear" w:color="auto" w:fill="auto"/>
          </w:tcPr>
          <w:p w:rsidR="00C27E13" w:rsidRDefault="00995F0F" w:rsidP="00C27E13">
            <w:pPr>
              <w:tabs>
                <w:tab w:val="left" w:pos="4253"/>
              </w:tabs>
              <w:snapToGrid w:val="0"/>
              <w:ind w:firstLine="0"/>
              <w:rPr>
                <w:rFonts w:ascii="Times New Roman" w:hAnsi="Times New Roman" w:cs="Times New Roman"/>
                <w:sz w:val="28"/>
                <w:szCs w:val="28"/>
              </w:rPr>
            </w:pPr>
            <w:r w:rsidRPr="00995F0F">
              <w:rPr>
                <w:rFonts w:ascii="Times New Roman" w:hAnsi="Times New Roman" w:cs="Times New Roman"/>
                <w:sz w:val="28"/>
                <w:szCs w:val="28"/>
              </w:rPr>
              <w:t>О про</w:t>
            </w:r>
            <w:r w:rsidR="00C27E13">
              <w:rPr>
                <w:rFonts w:ascii="Times New Roman" w:hAnsi="Times New Roman" w:cs="Times New Roman"/>
                <w:sz w:val="28"/>
                <w:szCs w:val="28"/>
              </w:rPr>
              <w:t xml:space="preserve">екте внесения изменений </w:t>
            </w:r>
            <w:proofErr w:type="gramStart"/>
            <w:r w:rsidR="00C27E13">
              <w:rPr>
                <w:rFonts w:ascii="Times New Roman" w:hAnsi="Times New Roman" w:cs="Times New Roman"/>
                <w:sz w:val="28"/>
                <w:szCs w:val="28"/>
              </w:rPr>
              <w:t>в</w:t>
            </w:r>
            <w:proofErr w:type="gramEnd"/>
          </w:p>
          <w:p w:rsidR="00C27E13" w:rsidRDefault="00995F0F" w:rsidP="00C27E13">
            <w:pPr>
              <w:tabs>
                <w:tab w:val="left" w:pos="4253"/>
              </w:tabs>
              <w:snapToGrid w:val="0"/>
              <w:ind w:firstLine="0"/>
              <w:rPr>
                <w:rFonts w:ascii="Times New Roman" w:hAnsi="Times New Roman" w:cs="Times New Roman"/>
                <w:sz w:val="28"/>
                <w:szCs w:val="28"/>
              </w:rPr>
            </w:pPr>
            <w:r w:rsidRPr="00995F0F">
              <w:rPr>
                <w:rFonts w:ascii="Times New Roman" w:hAnsi="Times New Roman" w:cs="Times New Roman"/>
                <w:sz w:val="28"/>
                <w:szCs w:val="28"/>
              </w:rPr>
              <w:t xml:space="preserve">Устав Соболевского сельского </w:t>
            </w:r>
          </w:p>
          <w:p w:rsidR="00C55E60" w:rsidRPr="00995F0F" w:rsidRDefault="00995F0F" w:rsidP="00C27E13">
            <w:pPr>
              <w:tabs>
                <w:tab w:val="left" w:pos="4253"/>
              </w:tabs>
              <w:snapToGrid w:val="0"/>
              <w:ind w:firstLine="0"/>
              <w:rPr>
                <w:rFonts w:ascii="Times New Roman" w:hAnsi="Times New Roman" w:cs="Times New Roman"/>
                <w:sz w:val="28"/>
                <w:szCs w:val="28"/>
              </w:rPr>
            </w:pPr>
            <w:r w:rsidRPr="00995F0F">
              <w:rPr>
                <w:rFonts w:ascii="Times New Roman" w:hAnsi="Times New Roman" w:cs="Times New Roman"/>
                <w:sz w:val="28"/>
                <w:szCs w:val="28"/>
              </w:rPr>
              <w:t xml:space="preserve">поселения </w:t>
            </w:r>
          </w:p>
        </w:tc>
        <w:tc>
          <w:tcPr>
            <w:tcW w:w="4785" w:type="dxa"/>
            <w:shd w:val="clear" w:color="auto" w:fill="auto"/>
          </w:tcPr>
          <w:p w:rsidR="00C55E60" w:rsidRPr="00C26C73" w:rsidRDefault="00C55E60" w:rsidP="009C597C">
            <w:pPr>
              <w:snapToGrid w:val="0"/>
              <w:spacing w:line="276" w:lineRule="auto"/>
              <w:rPr>
                <w:rFonts w:ascii="Times New Roman" w:hAnsi="Times New Roman" w:cs="Times New Roman"/>
                <w:sz w:val="28"/>
              </w:rPr>
            </w:pPr>
          </w:p>
        </w:tc>
      </w:tr>
    </w:tbl>
    <w:p w:rsidR="00E058F5" w:rsidRDefault="00E058F5" w:rsidP="009C597C">
      <w:pPr>
        <w:spacing w:line="276" w:lineRule="auto"/>
        <w:rPr>
          <w:b/>
        </w:rPr>
      </w:pPr>
    </w:p>
    <w:p w:rsidR="00C55E60" w:rsidRPr="0023138E" w:rsidRDefault="00C27E13" w:rsidP="009C597C">
      <w:pPr>
        <w:rPr>
          <w:rFonts w:ascii="Times New Roman" w:hAnsi="Times New Roman" w:cs="Times New Roman"/>
          <w:color w:val="26282F"/>
          <w:sz w:val="28"/>
          <w:szCs w:val="28"/>
        </w:rPr>
      </w:pPr>
      <w:proofErr w:type="gramStart"/>
      <w:r>
        <w:rPr>
          <w:rFonts w:ascii="Times New Roman" w:hAnsi="Times New Roman" w:cs="Times New Roman"/>
          <w:color w:val="000000"/>
          <w:sz w:val="28"/>
          <w:szCs w:val="28"/>
        </w:rPr>
        <w:t>В</w:t>
      </w:r>
      <w:r w:rsidR="00995F0F">
        <w:rPr>
          <w:rFonts w:ascii="Times New Roman" w:hAnsi="Times New Roman" w:cs="Times New Roman"/>
          <w:color w:val="000000"/>
          <w:sz w:val="28"/>
          <w:szCs w:val="28"/>
        </w:rPr>
        <w:t xml:space="preserve"> соответствии с </w:t>
      </w:r>
      <w:r w:rsidR="00B00642" w:rsidRPr="00B00642">
        <w:rPr>
          <w:rFonts w:ascii="Times New Roman" w:hAnsi="Times New Roman" w:cs="Times New Roman"/>
          <w:sz w:val="28"/>
          <w:szCs w:val="28"/>
        </w:rPr>
        <w:t>Федеральн</w:t>
      </w:r>
      <w:r w:rsidR="00B00642">
        <w:rPr>
          <w:rFonts w:ascii="Times New Roman" w:hAnsi="Times New Roman" w:cs="Times New Roman"/>
          <w:sz w:val="28"/>
          <w:szCs w:val="28"/>
        </w:rPr>
        <w:t>ым законом</w:t>
      </w:r>
      <w:r w:rsidR="0030286B" w:rsidRPr="0030286B">
        <w:rPr>
          <w:rFonts w:ascii="Times New Roman" w:hAnsi="Times New Roman"/>
          <w:color w:val="000000"/>
          <w:sz w:val="28"/>
          <w:szCs w:val="28"/>
        </w:rPr>
        <w:t xml:space="preserve"> </w:t>
      </w:r>
      <w:r w:rsidR="0030286B" w:rsidRPr="001C146B">
        <w:rPr>
          <w:rFonts w:ascii="Times New Roman" w:hAnsi="Times New Roman"/>
          <w:color w:val="000000"/>
          <w:sz w:val="28"/>
          <w:szCs w:val="28"/>
        </w:rPr>
        <w:t xml:space="preserve">от </w:t>
      </w:r>
      <w:r w:rsidR="0030286B" w:rsidRPr="0030286B">
        <w:rPr>
          <w:rFonts w:ascii="Times New Roman" w:hAnsi="Times New Roman"/>
          <w:b/>
          <w:color w:val="000000"/>
          <w:sz w:val="28"/>
          <w:szCs w:val="28"/>
        </w:rPr>
        <w:t>20.07.2020 №</w:t>
      </w:r>
      <w:r w:rsidR="0030286B">
        <w:rPr>
          <w:rFonts w:ascii="Times New Roman" w:hAnsi="Times New Roman"/>
          <w:b/>
          <w:color w:val="000000"/>
          <w:sz w:val="28"/>
          <w:szCs w:val="28"/>
        </w:rPr>
        <w:t xml:space="preserve"> </w:t>
      </w:r>
      <w:r w:rsidR="0030286B" w:rsidRPr="0030286B">
        <w:rPr>
          <w:rFonts w:ascii="Times New Roman" w:hAnsi="Times New Roman"/>
          <w:b/>
          <w:color w:val="000000"/>
          <w:sz w:val="28"/>
          <w:szCs w:val="28"/>
        </w:rPr>
        <w:t xml:space="preserve">236-ФЗ </w:t>
      </w:r>
      <w:r w:rsidR="0030286B" w:rsidRPr="001C146B">
        <w:rPr>
          <w:rFonts w:ascii="Times New Roman" w:hAnsi="Times New Roman"/>
          <w:color w:val="000000"/>
          <w:sz w:val="28"/>
          <w:szCs w:val="28"/>
        </w:rPr>
        <w:t>«О внесении изменений в Федеральный закон «Об общих принципах организации местного самоуправления в Российской Федерации»,</w:t>
      </w:r>
      <w:r w:rsidR="0030286B">
        <w:rPr>
          <w:rFonts w:ascii="Times New Roman" w:hAnsi="Times New Roman"/>
          <w:color w:val="000000"/>
          <w:sz w:val="28"/>
          <w:szCs w:val="28"/>
        </w:rPr>
        <w:t xml:space="preserve"> </w:t>
      </w:r>
      <w:r w:rsidR="0030286B" w:rsidRPr="001C146B">
        <w:rPr>
          <w:rFonts w:ascii="Times New Roman" w:hAnsi="Times New Roman"/>
          <w:color w:val="000000"/>
          <w:sz w:val="28"/>
          <w:szCs w:val="28"/>
        </w:rPr>
        <w:t xml:space="preserve">Федеральным законом от </w:t>
      </w:r>
      <w:r w:rsidR="0030286B" w:rsidRPr="0030286B">
        <w:rPr>
          <w:rFonts w:ascii="Times New Roman" w:hAnsi="Times New Roman"/>
          <w:b/>
          <w:color w:val="000000"/>
          <w:sz w:val="28"/>
          <w:szCs w:val="28"/>
        </w:rPr>
        <w:t>29.12.2020 № 464-ФЗ</w:t>
      </w:r>
      <w:r w:rsidR="0030286B" w:rsidRPr="001C146B">
        <w:rPr>
          <w:rFonts w:ascii="Times New Roman" w:hAnsi="Times New Roman"/>
          <w:color w:val="000000"/>
          <w:sz w:val="28"/>
          <w:szCs w:val="28"/>
        </w:rPr>
        <w:t xml:space="preserve">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0308CA">
        <w:rPr>
          <w:rFonts w:ascii="Times New Roman" w:hAnsi="Times New Roman" w:cs="Times New Roman"/>
          <w:sz w:val="28"/>
          <w:szCs w:val="28"/>
        </w:rPr>
        <w:t xml:space="preserve">, </w:t>
      </w:r>
      <w:r w:rsidR="0030286B" w:rsidRPr="00B00642">
        <w:rPr>
          <w:rFonts w:ascii="Times New Roman" w:hAnsi="Times New Roman"/>
          <w:sz w:val="28"/>
          <w:szCs w:val="28"/>
        </w:rPr>
        <w:t xml:space="preserve">от </w:t>
      </w:r>
      <w:r w:rsidR="0030286B" w:rsidRPr="0030286B">
        <w:rPr>
          <w:rFonts w:ascii="Times New Roman" w:hAnsi="Times New Roman"/>
          <w:b/>
          <w:sz w:val="28"/>
          <w:szCs w:val="28"/>
        </w:rPr>
        <w:t>08.12.2020 № 411-ФЗ</w:t>
      </w:r>
      <w:r w:rsidR="0030286B" w:rsidRPr="00B9520B">
        <w:rPr>
          <w:rFonts w:ascii="Times New Roman" w:hAnsi="Times New Roman"/>
          <w:sz w:val="28"/>
          <w:szCs w:val="28"/>
        </w:rPr>
        <w:t xml:space="preserve"> «О внесении изменений в Федеральный закон</w:t>
      </w:r>
      <w:proofErr w:type="gramEnd"/>
      <w:r w:rsidR="0030286B" w:rsidRPr="00B9520B">
        <w:rPr>
          <w:rFonts w:ascii="Times New Roman" w:hAnsi="Times New Roman"/>
          <w:sz w:val="28"/>
          <w:szCs w:val="28"/>
        </w:rPr>
        <w:t xml:space="preserve"> «</w:t>
      </w:r>
      <w:proofErr w:type="gramStart"/>
      <w:r w:rsidR="0030286B" w:rsidRPr="00B9520B">
        <w:rPr>
          <w:rFonts w:ascii="Times New Roman" w:hAnsi="Times New Roman"/>
          <w:sz w:val="28"/>
          <w:szCs w:val="28"/>
        </w:rPr>
        <w:t>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w:t>
      </w:r>
      <w:r w:rsidR="0030286B" w:rsidRPr="00771A7B">
        <w:rPr>
          <w:rFonts w:ascii="Times New Roman" w:hAnsi="Times New Roman"/>
          <w:sz w:val="28"/>
          <w:szCs w:val="28"/>
        </w:rPr>
        <w:t>ой Федерации</w:t>
      </w:r>
      <w:r w:rsidR="0030286B">
        <w:rPr>
          <w:rFonts w:ascii="Times New Roman" w:hAnsi="Times New Roman"/>
          <w:sz w:val="28"/>
          <w:szCs w:val="28"/>
        </w:rPr>
        <w:t>»</w:t>
      </w:r>
      <w:r w:rsidR="0030286B" w:rsidRPr="000E7144">
        <w:rPr>
          <w:rFonts w:ascii="Times New Roman" w:hAnsi="Times New Roman"/>
          <w:sz w:val="28"/>
          <w:szCs w:val="28"/>
        </w:rPr>
        <w:t>,</w:t>
      </w:r>
      <w:r w:rsidR="0030286B">
        <w:rPr>
          <w:rFonts w:ascii="Times New Roman" w:hAnsi="Times New Roman"/>
          <w:sz w:val="28"/>
          <w:szCs w:val="28"/>
        </w:rPr>
        <w:t xml:space="preserve"> </w:t>
      </w:r>
      <w:r w:rsidR="0030286B" w:rsidRPr="00186720">
        <w:rPr>
          <w:rFonts w:ascii="Times New Roman" w:hAnsi="Times New Roman"/>
          <w:sz w:val="28"/>
          <w:szCs w:val="28"/>
        </w:rPr>
        <w:t>Федеральным</w:t>
      </w:r>
      <w:r w:rsidR="0030286B">
        <w:rPr>
          <w:rFonts w:ascii="Times New Roman" w:hAnsi="Times New Roman"/>
          <w:sz w:val="28"/>
          <w:szCs w:val="28"/>
        </w:rPr>
        <w:t xml:space="preserve"> з</w:t>
      </w:r>
      <w:r w:rsidR="0030286B" w:rsidRPr="000E7144">
        <w:rPr>
          <w:rFonts w:ascii="Times New Roman" w:hAnsi="Times New Roman"/>
          <w:sz w:val="28"/>
          <w:szCs w:val="28"/>
        </w:rPr>
        <w:t xml:space="preserve">аконом </w:t>
      </w:r>
      <w:r w:rsidR="0030286B">
        <w:rPr>
          <w:rFonts w:ascii="Times New Roman" w:hAnsi="Times New Roman"/>
          <w:sz w:val="28"/>
          <w:szCs w:val="28"/>
        </w:rPr>
        <w:t xml:space="preserve">от </w:t>
      </w:r>
      <w:r w:rsidR="0030286B" w:rsidRPr="0030286B">
        <w:rPr>
          <w:rFonts w:ascii="Times New Roman" w:hAnsi="Times New Roman"/>
          <w:b/>
          <w:sz w:val="28"/>
          <w:szCs w:val="28"/>
        </w:rPr>
        <w:t>30.04.2021 № 116-ФЗ</w:t>
      </w:r>
      <w:r w:rsidR="0030286B">
        <w:rPr>
          <w:rFonts w:ascii="Times New Roman" w:hAnsi="Times New Roman"/>
          <w:sz w:val="28"/>
          <w:szCs w:val="28"/>
        </w:rPr>
        <w:t xml:space="preserve"> </w:t>
      </w:r>
      <w:r w:rsidR="0030286B" w:rsidRPr="00B9520B">
        <w:rPr>
          <w:rFonts w:ascii="Times New Roman" w:hAnsi="Times New Roman"/>
          <w:sz w:val="28"/>
          <w:szCs w:val="28"/>
        </w:rPr>
        <w:t>«О внесении изменений в отдельные законодательные акты Российской Федерации»,</w:t>
      </w:r>
      <w:r w:rsidR="0030286B" w:rsidRPr="009754AF">
        <w:rPr>
          <w:rFonts w:ascii="Times New Roman" w:hAnsi="Times New Roman"/>
          <w:sz w:val="28"/>
          <w:szCs w:val="28"/>
        </w:rPr>
        <w:t xml:space="preserve"> </w:t>
      </w:r>
      <w:r w:rsidR="0030286B">
        <w:rPr>
          <w:rFonts w:ascii="Times New Roman" w:hAnsi="Times New Roman"/>
          <w:sz w:val="28"/>
          <w:szCs w:val="28"/>
        </w:rPr>
        <w:t xml:space="preserve"> </w:t>
      </w:r>
      <w:r w:rsidR="0030286B" w:rsidRPr="00B9520B">
        <w:rPr>
          <w:rFonts w:ascii="Times New Roman" w:hAnsi="Times New Roman"/>
          <w:sz w:val="28"/>
          <w:szCs w:val="28"/>
        </w:rPr>
        <w:t xml:space="preserve">от </w:t>
      </w:r>
      <w:r w:rsidR="0030286B" w:rsidRPr="0030286B">
        <w:rPr>
          <w:rFonts w:ascii="Times New Roman" w:hAnsi="Times New Roman"/>
          <w:b/>
          <w:sz w:val="28"/>
          <w:szCs w:val="28"/>
        </w:rPr>
        <w:t>11.06.2021 № 170-ФЗ</w:t>
      </w:r>
      <w:r w:rsidR="0030286B">
        <w:rPr>
          <w:rFonts w:ascii="Times New Roman" w:hAnsi="Times New Roman"/>
          <w:sz w:val="28"/>
          <w:szCs w:val="28"/>
        </w:rPr>
        <w:t xml:space="preserve"> «</w:t>
      </w:r>
      <w:r w:rsidR="0030286B" w:rsidRPr="00B9520B">
        <w:rPr>
          <w:rFonts w:ascii="Times New Roman" w:hAnsi="Times New Roman"/>
          <w:sz w:val="28"/>
          <w:szCs w:val="28"/>
        </w:rPr>
        <w:t>О внесении изменений в отдельные законодательные акты Российской Федерации в связи с</w:t>
      </w:r>
      <w:r w:rsidR="0030286B">
        <w:rPr>
          <w:rFonts w:ascii="Times New Roman" w:hAnsi="Times New Roman"/>
          <w:sz w:val="28"/>
          <w:szCs w:val="28"/>
        </w:rPr>
        <w:t xml:space="preserve"> принятием Федерального закона «</w:t>
      </w:r>
      <w:r w:rsidR="0030286B" w:rsidRPr="00B9520B">
        <w:rPr>
          <w:rFonts w:ascii="Times New Roman" w:hAnsi="Times New Roman"/>
          <w:sz w:val="28"/>
          <w:szCs w:val="28"/>
        </w:rPr>
        <w:t>О государственном контроле (надзоре) и муниципальном контроле в</w:t>
      </w:r>
      <w:proofErr w:type="gramEnd"/>
      <w:r w:rsidR="0030286B" w:rsidRPr="00B9520B">
        <w:rPr>
          <w:rFonts w:ascii="Times New Roman" w:hAnsi="Times New Roman"/>
          <w:sz w:val="28"/>
          <w:szCs w:val="28"/>
        </w:rPr>
        <w:t xml:space="preserve"> Российской Федерации</w:t>
      </w:r>
      <w:r w:rsidR="0030286B">
        <w:rPr>
          <w:rFonts w:ascii="Times New Roman" w:hAnsi="Times New Roman"/>
          <w:sz w:val="28"/>
          <w:szCs w:val="28"/>
        </w:rPr>
        <w:t xml:space="preserve">», </w:t>
      </w:r>
      <w:r w:rsidR="0030286B" w:rsidRPr="00B9520B">
        <w:rPr>
          <w:rFonts w:ascii="Times New Roman" w:hAnsi="Times New Roman"/>
          <w:sz w:val="28"/>
          <w:szCs w:val="28"/>
        </w:rPr>
        <w:t xml:space="preserve">от </w:t>
      </w:r>
      <w:r w:rsidR="0030286B" w:rsidRPr="0030286B">
        <w:rPr>
          <w:rFonts w:ascii="Times New Roman" w:hAnsi="Times New Roman"/>
          <w:b/>
          <w:color w:val="000000"/>
          <w:kern w:val="36"/>
          <w:sz w:val="28"/>
          <w:szCs w:val="28"/>
        </w:rPr>
        <w:t>01.07.2021 № 289-ФЗ</w:t>
      </w:r>
      <w:r w:rsidR="0030286B">
        <w:rPr>
          <w:rFonts w:ascii="Times New Roman" w:hAnsi="Times New Roman"/>
          <w:color w:val="000000"/>
          <w:kern w:val="36"/>
          <w:sz w:val="28"/>
          <w:szCs w:val="28"/>
        </w:rPr>
        <w:t xml:space="preserve"> «</w:t>
      </w:r>
      <w:r w:rsidR="0030286B" w:rsidRPr="00B9520B">
        <w:rPr>
          <w:rFonts w:ascii="Times New Roman" w:hAnsi="Times New Roman"/>
          <w:color w:val="000000"/>
          <w:kern w:val="36"/>
          <w:sz w:val="28"/>
          <w:szCs w:val="28"/>
        </w:rPr>
        <w:t>О внесении изменений в</w:t>
      </w:r>
      <w:r w:rsidR="0030286B">
        <w:rPr>
          <w:rFonts w:ascii="Times New Roman" w:hAnsi="Times New Roman"/>
          <w:color w:val="000000"/>
          <w:kern w:val="36"/>
          <w:sz w:val="28"/>
          <w:szCs w:val="28"/>
        </w:rPr>
        <w:t xml:space="preserve"> статью 28 Федерального закона «</w:t>
      </w:r>
      <w:r w:rsidR="0030286B" w:rsidRPr="00B9520B">
        <w:rPr>
          <w:rFonts w:ascii="Times New Roman" w:hAnsi="Times New Roman"/>
          <w:color w:val="000000"/>
          <w:kern w:val="36"/>
          <w:sz w:val="28"/>
          <w:szCs w:val="28"/>
        </w:rPr>
        <w:t>Об общих принципах организации местного самоуправления в Российской Федерации</w:t>
      </w:r>
      <w:r w:rsidR="0030286B">
        <w:rPr>
          <w:rFonts w:ascii="Times New Roman" w:hAnsi="Times New Roman"/>
          <w:color w:val="000000"/>
          <w:kern w:val="36"/>
          <w:sz w:val="28"/>
          <w:szCs w:val="28"/>
        </w:rPr>
        <w:t xml:space="preserve">», </w:t>
      </w:r>
      <w:r w:rsidR="005568F8" w:rsidRPr="00E058F5">
        <w:rPr>
          <w:rFonts w:ascii="Times New Roman" w:hAnsi="Times New Roman" w:cs="Times New Roman"/>
          <w:sz w:val="28"/>
          <w:szCs w:val="28"/>
        </w:rPr>
        <w:t xml:space="preserve">Собрание депутатов Соболевского сельского поселения </w:t>
      </w:r>
      <w:r w:rsidR="00C55E60" w:rsidRPr="00E058F5">
        <w:rPr>
          <w:rFonts w:ascii="Times New Roman" w:hAnsi="Times New Roman" w:cs="Times New Roman"/>
          <w:sz w:val="28"/>
          <w:szCs w:val="28"/>
        </w:rPr>
        <w:t>Соболевского муниципального района Камчатского края</w:t>
      </w:r>
      <w:r w:rsidR="005568F8" w:rsidRPr="00E058F5">
        <w:rPr>
          <w:rFonts w:ascii="Times New Roman" w:hAnsi="Times New Roman" w:cs="Times New Roman"/>
          <w:sz w:val="28"/>
          <w:szCs w:val="28"/>
        </w:rPr>
        <w:t xml:space="preserve"> 4-го созыва</w:t>
      </w:r>
    </w:p>
    <w:p w:rsidR="00C55E60" w:rsidRDefault="00C55E60" w:rsidP="009C597C">
      <w:pPr>
        <w:rPr>
          <w:b/>
          <w:sz w:val="28"/>
          <w:szCs w:val="28"/>
        </w:rPr>
      </w:pPr>
    </w:p>
    <w:p w:rsidR="00C55E60" w:rsidRPr="00B84ED1" w:rsidRDefault="00C55E60" w:rsidP="009C597C">
      <w:pPr>
        <w:rPr>
          <w:rFonts w:ascii="Times New Roman" w:hAnsi="Times New Roman" w:cs="Times New Roman"/>
          <w:b/>
          <w:sz w:val="28"/>
          <w:szCs w:val="28"/>
        </w:rPr>
      </w:pPr>
      <w:r w:rsidRPr="00B84ED1">
        <w:rPr>
          <w:rFonts w:ascii="Times New Roman" w:hAnsi="Times New Roman" w:cs="Times New Roman"/>
          <w:b/>
          <w:sz w:val="28"/>
          <w:szCs w:val="28"/>
        </w:rPr>
        <w:t>РЕШИЛ</w:t>
      </w:r>
      <w:r w:rsidR="005568F8" w:rsidRPr="00B84ED1">
        <w:rPr>
          <w:rFonts w:ascii="Times New Roman" w:hAnsi="Times New Roman" w:cs="Times New Roman"/>
          <w:b/>
          <w:sz w:val="28"/>
          <w:szCs w:val="28"/>
        </w:rPr>
        <w:t>О</w:t>
      </w:r>
      <w:r w:rsidRPr="00B84ED1">
        <w:rPr>
          <w:rFonts w:ascii="Times New Roman" w:hAnsi="Times New Roman" w:cs="Times New Roman"/>
          <w:b/>
          <w:sz w:val="28"/>
          <w:szCs w:val="28"/>
        </w:rPr>
        <w:t>:</w:t>
      </w:r>
    </w:p>
    <w:p w:rsidR="00C55E60" w:rsidRDefault="00C55E60" w:rsidP="009C597C">
      <w:pPr>
        <w:pStyle w:val="ad"/>
        <w:numPr>
          <w:ilvl w:val="0"/>
          <w:numId w:val="7"/>
        </w:numPr>
        <w:tabs>
          <w:tab w:val="left" w:pos="720"/>
        </w:tabs>
        <w:spacing w:after="120" w:line="276" w:lineRule="auto"/>
        <w:jc w:val="both"/>
        <w:rPr>
          <w:sz w:val="28"/>
          <w:szCs w:val="28"/>
        </w:rPr>
      </w:pPr>
      <w:r w:rsidRPr="00D33ABD">
        <w:rPr>
          <w:sz w:val="28"/>
          <w:szCs w:val="28"/>
        </w:rPr>
        <w:t xml:space="preserve">Внести в Устав </w:t>
      </w:r>
      <w:r w:rsidR="005568F8">
        <w:rPr>
          <w:sz w:val="28"/>
          <w:szCs w:val="28"/>
        </w:rPr>
        <w:t xml:space="preserve">Соболевского сельского поселения </w:t>
      </w:r>
      <w:r w:rsidRPr="00D33ABD">
        <w:rPr>
          <w:sz w:val="28"/>
          <w:szCs w:val="28"/>
        </w:rPr>
        <w:t>Соболевского муниципального района Камчатского края следующие изменения:</w:t>
      </w:r>
    </w:p>
    <w:p w:rsidR="00415261" w:rsidRDefault="00415261" w:rsidP="00415261">
      <w:pPr>
        <w:pStyle w:val="ad"/>
        <w:numPr>
          <w:ilvl w:val="0"/>
          <w:numId w:val="24"/>
        </w:numPr>
        <w:shd w:val="clear" w:color="auto" w:fill="FFFFFF"/>
        <w:spacing w:after="120" w:line="315" w:lineRule="atLeast"/>
        <w:ind w:left="0" w:firstLine="360"/>
        <w:jc w:val="both"/>
        <w:rPr>
          <w:color w:val="000000"/>
          <w:sz w:val="28"/>
          <w:szCs w:val="28"/>
        </w:rPr>
      </w:pPr>
      <w:r>
        <w:rPr>
          <w:color w:val="000000"/>
          <w:sz w:val="28"/>
          <w:szCs w:val="28"/>
        </w:rPr>
        <w:t>в</w:t>
      </w:r>
      <w:r w:rsidRPr="00415261">
        <w:rPr>
          <w:color w:val="000000"/>
          <w:sz w:val="28"/>
          <w:szCs w:val="28"/>
        </w:rPr>
        <w:t xml:space="preserve"> </w:t>
      </w:r>
      <w:r w:rsidRPr="00415261">
        <w:rPr>
          <w:b/>
          <w:color w:val="000000"/>
          <w:sz w:val="28"/>
          <w:szCs w:val="28"/>
        </w:rPr>
        <w:t>пункте 9 части 1 статьи 8</w:t>
      </w:r>
      <w:r w:rsidRPr="00415261">
        <w:rPr>
          <w:color w:val="000000"/>
          <w:sz w:val="28"/>
          <w:szCs w:val="28"/>
        </w:rPr>
        <w:t xml:space="preserve"> </w:t>
      </w:r>
      <w:r>
        <w:rPr>
          <w:color w:val="000000"/>
          <w:sz w:val="28"/>
          <w:szCs w:val="28"/>
        </w:rPr>
        <w:t>слова «</w:t>
      </w:r>
      <w:r w:rsidRPr="00415261">
        <w:rPr>
          <w:color w:val="000000"/>
          <w:sz w:val="28"/>
          <w:szCs w:val="28"/>
        </w:rPr>
        <w:t xml:space="preserve">осуществление </w:t>
      </w:r>
      <w:proofErr w:type="gramStart"/>
      <w:r w:rsidRPr="00415261">
        <w:rPr>
          <w:color w:val="000000"/>
          <w:sz w:val="28"/>
          <w:szCs w:val="28"/>
        </w:rPr>
        <w:t>кон</w:t>
      </w:r>
      <w:r>
        <w:rPr>
          <w:color w:val="000000"/>
          <w:sz w:val="28"/>
          <w:szCs w:val="28"/>
        </w:rPr>
        <w:t>троля за</w:t>
      </w:r>
      <w:proofErr w:type="gramEnd"/>
      <w:r>
        <w:rPr>
          <w:color w:val="000000"/>
          <w:sz w:val="28"/>
          <w:szCs w:val="28"/>
        </w:rPr>
        <w:t xml:space="preserve"> их соблюдением» заменить словами «</w:t>
      </w:r>
      <w:r w:rsidRPr="00415261">
        <w:rPr>
          <w:color w:val="000000"/>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415261">
        <w:rPr>
          <w:color w:val="000000"/>
          <w:sz w:val="28"/>
          <w:szCs w:val="28"/>
        </w:rPr>
        <w:lastRenderedPageBreak/>
        <w:t>доступности для инвалидов объектов социальной, инженерной и транспортной инфраструктур и предоставляемых услуг</w:t>
      </w:r>
      <w:r>
        <w:rPr>
          <w:color w:val="000000"/>
          <w:sz w:val="28"/>
          <w:szCs w:val="28"/>
        </w:rPr>
        <w:t>»</w:t>
      </w:r>
      <w:r w:rsidRPr="00415261">
        <w:rPr>
          <w:color w:val="000000"/>
          <w:sz w:val="28"/>
          <w:szCs w:val="28"/>
        </w:rPr>
        <w:t xml:space="preserve">; </w:t>
      </w:r>
      <w:r w:rsidRPr="00D5110F">
        <w:rPr>
          <w:color w:val="000000"/>
          <w:sz w:val="28"/>
          <w:szCs w:val="28"/>
        </w:rPr>
        <w:t>(170-ФЗ)</w:t>
      </w:r>
    </w:p>
    <w:p w:rsidR="00D5110F" w:rsidRPr="001F181F" w:rsidRDefault="001F181F" w:rsidP="001F181F">
      <w:pPr>
        <w:shd w:val="clear" w:color="auto" w:fill="FFFFFF"/>
        <w:spacing w:line="315" w:lineRule="atLeast"/>
        <w:ind w:left="360" w:firstLine="207"/>
        <w:rPr>
          <w:rFonts w:ascii="Times New Roman" w:hAnsi="Times New Roman" w:cs="Times New Roman"/>
          <w:color w:val="000000"/>
          <w:sz w:val="28"/>
          <w:szCs w:val="28"/>
        </w:rPr>
      </w:pPr>
      <w:r w:rsidRPr="001F181F">
        <w:rPr>
          <w:rFonts w:ascii="Times New Roman" w:hAnsi="Times New Roman" w:cs="Times New Roman"/>
          <w:color w:val="000000"/>
          <w:sz w:val="28"/>
          <w:szCs w:val="28"/>
        </w:rPr>
        <w:t xml:space="preserve">2) </w:t>
      </w:r>
      <w:r w:rsidR="00D5110F" w:rsidRPr="001F181F">
        <w:rPr>
          <w:rFonts w:ascii="Times New Roman" w:hAnsi="Times New Roman" w:cs="Times New Roman"/>
          <w:color w:val="000000"/>
          <w:sz w:val="28"/>
          <w:szCs w:val="28"/>
        </w:rPr>
        <w:t>в </w:t>
      </w:r>
      <w:r w:rsidR="00D5110F" w:rsidRPr="001F181F">
        <w:rPr>
          <w:rFonts w:ascii="Times New Roman" w:hAnsi="Times New Roman" w:cs="Times New Roman"/>
          <w:b/>
          <w:color w:val="000000"/>
          <w:sz w:val="28"/>
          <w:szCs w:val="28"/>
        </w:rPr>
        <w:t>части 2 статьи 8</w:t>
      </w:r>
      <w:r w:rsidR="00D5110F" w:rsidRPr="001F181F">
        <w:rPr>
          <w:rFonts w:ascii="Times New Roman" w:hAnsi="Times New Roman" w:cs="Times New Roman"/>
          <w:color w:val="000000"/>
          <w:sz w:val="28"/>
          <w:szCs w:val="28"/>
        </w:rPr>
        <w:t>: (170-ФЗ)</w:t>
      </w:r>
    </w:p>
    <w:p w:rsidR="00D5110F" w:rsidRPr="00D5110F" w:rsidRDefault="00D5110F" w:rsidP="001F181F">
      <w:pPr>
        <w:pStyle w:val="ad"/>
        <w:shd w:val="clear" w:color="auto" w:fill="FFFFFF"/>
        <w:spacing w:line="315" w:lineRule="atLeast"/>
        <w:ind w:left="0" w:firstLine="567"/>
        <w:jc w:val="both"/>
        <w:rPr>
          <w:color w:val="000000"/>
          <w:sz w:val="28"/>
          <w:szCs w:val="28"/>
        </w:rPr>
      </w:pPr>
      <w:bookmarkStart w:id="0" w:name="dst101649"/>
      <w:bookmarkEnd w:id="0"/>
      <w:r w:rsidRPr="00D5110F">
        <w:rPr>
          <w:color w:val="000000"/>
          <w:sz w:val="28"/>
          <w:szCs w:val="28"/>
        </w:rPr>
        <w:t>а) в </w:t>
      </w:r>
      <w:r>
        <w:rPr>
          <w:b/>
          <w:color w:val="000000"/>
          <w:sz w:val="28"/>
          <w:szCs w:val="28"/>
        </w:rPr>
        <w:t>пункте 2</w:t>
      </w:r>
      <w:r w:rsidRPr="00D5110F">
        <w:rPr>
          <w:color w:val="000000"/>
          <w:sz w:val="28"/>
          <w:szCs w:val="28"/>
        </w:rPr>
        <w:t>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5110F" w:rsidRPr="001F181F" w:rsidRDefault="00D5110F" w:rsidP="001F181F">
      <w:pPr>
        <w:pStyle w:val="ad"/>
        <w:shd w:val="clear" w:color="auto" w:fill="FFFFFF"/>
        <w:spacing w:after="120" w:line="315" w:lineRule="atLeast"/>
        <w:ind w:left="0" w:firstLine="567"/>
        <w:jc w:val="both"/>
        <w:rPr>
          <w:color w:val="000000"/>
          <w:sz w:val="28"/>
          <w:szCs w:val="28"/>
        </w:rPr>
      </w:pPr>
      <w:bookmarkStart w:id="1" w:name="dst101650"/>
      <w:bookmarkEnd w:id="1"/>
      <w:r w:rsidRPr="00D5110F">
        <w:rPr>
          <w:color w:val="000000"/>
          <w:sz w:val="28"/>
          <w:szCs w:val="28"/>
        </w:rPr>
        <w:t>б) в </w:t>
      </w:r>
      <w:r w:rsidR="00D4780F">
        <w:rPr>
          <w:b/>
          <w:color w:val="000000"/>
          <w:sz w:val="28"/>
          <w:szCs w:val="28"/>
        </w:rPr>
        <w:t>пункте 19</w:t>
      </w:r>
      <w:r w:rsidRPr="00D5110F">
        <w:rPr>
          <w:color w:val="000000"/>
          <w:sz w:val="28"/>
          <w:szCs w:val="28"/>
        </w:rPr>
        <w:t> слова «использования и охраны» заменить словами «охраны и использования»;</w:t>
      </w:r>
    </w:p>
    <w:p w:rsidR="00B00642" w:rsidRPr="001F181F" w:rsidRDefault="001F181F" w:rsidP="001F181F">
      <w:pPr>
        <w:shd w:val="clear" w:color="auto" w:fill="FFFFFF"/>
        <w:spacing w:line="276" w:lineRule="auto"/>
        <w:ind w:left="360" w:firstLine="180"/>
        <w:rPr>
          <w:rFonts w:ascii="Times New Roman" w:hAnsi="Times New Roman" w:cs="Times New Roman"/>
          <w:sz w:val="28"/>
          <w:szCs w:val="28"/>
        </w:rPr>
      </w:pPr>
      <w:r w:rsidRPr="001F181F">
        <w:rPr>
          <w:rFonts w:ascii="Times New Roman" w:hAnsi="Times New Roman" w:cs="Times New Roman"/>
          <w:sz w:val="28"/>
          <w:szCs w:val="28"/>
        </w:rPr>
        <w:t>3)</w:t>
      </w:r>
      <w:r w:rsidRPr="001F181F">
        <w:rPr>
          <w:rFonts w:ascii="Times New Roman" w:hAnsi="Times New Roman" w:cs="Times New Roman"/>
          <w:b/>
          <w:sz w:val="28"/>
          <w:szCs w:val="28"/>
        </w:rPr>
        <w:t xml:space="preserve"> </w:t>
      </w:r>
      <w:r w:rsidR="00760A3E" w:rsidRPr="001F181F">
        <w:rPr>
          <w:rFonts w:ascii="Times New Roman" w:hAnsi="Times New Roman" w:cs="Times New Roman"/>
          <w:b/>
          <w:sz w:val="28"/>
          <w:szCs w:val="28"/>
        </w:rPr>
        <w:t>часть 1 статьи 8.1</w:t>
      </w:r>
      <w:r w:rsidR="00760A3E" w:rsidRPr="001F181F">
        <w:rPr>
          <w:rFonts w:ascii="Times New Roman" w:hAnsi="Times New Roman" w:cs="Times New Roman"/>
          <w:color w:val="000000"/>
          <w:sz w:val="28"/>
          <w:szCs w:val="28"/>
          <w:shd w:val="clear" w:color="auto" w:fill="FFFFFF"/>
        </w:rPr>
        <w:t xml:space="preserve"> дополнить </w:t>
      </w:r>
      <w:r w:rsidR="00760A3E" w:rsidRPr="001F181F">
        <w:rPr>
          <w:rFonts w:ascii="Times New Roman" w:hAnsi="Times New Roman" w:cs="Times New Roman"/>
          <w:b/>
          <w:color w:val="000000"/>
          <w:sz w:val="28"/>
          <w:szCs w:val="28"/>
          <w:shd w:val="clear" w:color="auto" w:fill="FFFFFF"/>
        </w:rPr>
        <w:t>пунктом 1</w:t>
      </w:r>
      <w:r w:rsidR="006D1DB2" w:rsidRPr="001F181F">
        <w:rPr>
          <w:rFonts w:ascii="Times New Roman" w:hAnsi="Times New Roman" w:cs="Times New Roman"/>
          <w:b/>
          <w:color w:val="000000"/>
          <w:sz w:val="28"/>
          <w:szCs w:val="28"/>
          <w:shd w:val="clear" w:color="auto" w:fill="FFFFFF"/>
        </w:rPr>
        <w:t>9</w:t>
      </w:r>
      <w:r w:rsidR="00760A3E" w:rsidRPr="001F181F">
        <w:rPr>
          <w:rFonts w:ascii="Times New Roman" w:hAnsi="Times New Roman" w:cs="Times New Roman"/>
          <w:b/>
          <w:sz w:val="28"/>
          <w:szCs w:val="28"/>
        </w:rPr>
        <w:t xml:space="preserve"> </w:t>
      </w:r>
      <w:r w:rsidR="00B00642" w:rsidRPr="001F181F">
        <w:rPr>
          <w:rFonts w:ascii="Times New Roman" w:hAnsi="Times New Roman" w:cs="Times New Roman"/>
          <w:sz w:val="28"/>
          <w:szCs w:val="28"/>
        </w:rPr>
        <w:t>следующего содержания:</w:t>
      </w:r>
    </w:p>
    <w:p w:rsidR="006D1DB2" w:rsidRDefault="007F2B7D" w:rsidP="005E1DAB">
      <w:pPr>
        <w:shd w:val="clear" w:color="auto" w:fill="FFFFFF"/>
        <w:spacing w:after="120" w:line="315" w:lineRule="atLeast"/>
        <w:ind w:firstLine="540"/>
        <w:rPr>
          <w:rFonts w:ascii="Times New Roman" w:hAnsi="Times New Roman" w:cs="Times New Roman"/>
          <w:color w:val="000000"/>
          <w:sz w:val="28"/>
          <w:szCs w:val="28"/>
        </w:rPr>
      </w:pPr>
      <w:bookmarkStart w:id="2" w:name="dst100014"/>
      <w:bookmarkEnd w:id="2"/>
      <w:r w:rsidRPr="007F2B7D">
        <w:rPr>
          <w:rFonts w:ascii="Times New Roman" w:hAnsi="Times New Roman" w:cs="Times New Roman"/>
          <w:color w:val="000000"/>
          <w:sz w:val="28"/>
          <w:szCs w:val="28"/>
        </w:rPr>
        <w:t>«</w:t>
      </w:r>
      <w:r w:rsidR="006D1DB2" w:rsidRPr="007F2B7D">
        <w:rPr>
          <w:rFonts w:ascii="Times New Roman" w:hAnsi="Times New Roman" w:cs="Times New Roman"/>
          <w:color w:val="000000"/>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6D1DB2" w:rsidRPr="007F2B7D">
        <w:rPr>
          <w:rFonts w:ascii="Times New Roman" w:hAnsi="Times New Roman" w:cs="Times New Roman"/>
          <w:color w:val="000000"/>
          <w:sz w:val="28"/>
          <w:szCs w:val="28"/>
        </w:rPr>
        <w:t>.</w:t>
      </w:r>
      <w:r w:rsidRPr="007F2B7D">
        <w:rPr>
          <w:rFonts w:ascii="Times New Roman" w:hAnsi="Times New Roman" w:cs="Times New Roman"/>
          <w:color w:val="000000"/>
          <w:sz w:val="28"/>
          <w:szCs w:val="28"/>
        </w:rPr>
        <w:t>»</w:t>
      </w:r>
      <w:r w:rsidR="006D1DB2" w:rsidRPr="007F2B7D">
        <w:rPr>
          <w:rFonts w:ascii="Times New Roman" w:hAnsi="Times New Roman" w:cs="Times New Roman"/>
          <w:color w:val="000000"/>
          <w:sz w:val="28"/>
          <w:szCs w:val="28"/>
        </w:rPr>
        <w:t>;</w:t>
      </w:r>
      <w:r w:rsidRPr="007F2B7D">
        <w:rPr>
          <w:rFonts w:ascii="Times New Roman" w:hAnsi="Times New Roman" w:cs="Times New Roman"/>
          <w:color w:val="000000"/>
          <w:sz w:val="28"/>
          <w:szCs w:val="28"/>
        </w:rPr>
        <w:t xml:space="preserve"> (</w:t>
      </w:r>
      <w:proofErr w:type="gramEnd"/>
      <w:r w:rsidRPr="007F2B7D">
        <w:rPr>
          <w:rFonts w:ascii="Times New Roman" w:hAnsi="Times New Roman" w:cs="Times New Roman"/>
          <w:color w:val="000000"/>
          <w:sz w:val="28"/>
          <w:szCs w:val="28"/>
        </w:rPr>
        <w:t xml:space="preserve">Федеральный </w:t>
      </w:r>
      <w:r w:rsidRPr="007F2B7D">
        <w:rPr>
          <w:rFonts w:ascii="Times New Roman" w:hAnsi="Times New Roman" w:cs="Times New Roman"/>
          <w:sz w:val="28"/>
          <w:szCs w:val="28"/>
        </w:rPr>
        <w:t xml:space="preserve">закон </w:t>
      </w:r>
      <w:r w:rsidRPr="007F2B7D">
        <w:rPr>
          <w:rFonts w:ascii="Times New Roman" w:hAnsi="Times New Roman" w:cs="Times New Roman"/>
          <w:color w:val="000000"/>
          <w:sz w:val="28"/>
          <w:szCs w:val="28"/>
        </w:rPr>
        <w:t>от 29.12.2020 № 464-ФЗ)</w:t>
      </w:r>
      <w:r>
        <w:rPr>
          <w:rFonts w:ascii="Times New Roman" w:hAnsi="Times New Roman" w:cs="Times New Roman"/>
          <w:color w:val="000000"/>
          <w:sz w:val="28"/>
          <w:szCs w:val="28"/>
        </w:rPr>
        <w:t>;</w:t>
      </w:r>
    </w:p>
    <w:p w:rsidR="00CD0533" w:rsidRDefault="001F181F" w:rsidP="001F181F">
      <w:pPr>
        <w:shd w:val="clear" w:color="auto" w:fill="FFFFFF"/>
        <w:spacing w:line="315" w:lineRule="atLeast"/>
        <w:ind w:firstLine="540"/>
        <w:rPr>
          <w:rFonts w:ascii="Times New Roman" w:hAnsi="Times New Roman" w:cs="Times New Roman"/>
          <w:color w:val="000000"/>
          <w:sz w:val="28"/>
          <w:szCs w:val="28"/>
        </w:rPr>
      </w:pPr>
      <w:r>
        <w:rPr>
          <w:rFonts w:ascii="Times New Roman" w:hAnsi="Times New Roman" w:cs="Times New Roman"/>
          <w:color w:val="000000"/>
          <w:sz w:val="28"/>
          <w:szCs w:val="28"/>
        </w:rPr>
        <w:t>4</w:t>
      </w:r>
      <w:r w:rsidR="007F2B7D">
        <w:rPr>
          <w:rFonts w:ascii="Times New Roman" w:hAnsi="Times New Roman" w:cs="Times New Roman"/>
          <w:color w:val="000000"/>
          <w:sz w:val="28"/>
          <w:szCs w:val="28"/>
        </w:rPr>
        <w:t xml:space="preserve">) </w:t>
      </w:r>
      <w:r w:rsidR="00CD0533">
        <w:rPr>
          <w:rFonts w:ascii="Times New Roman" w:hAnsi="Times New Roman" w:cs="Times New Roman"/>
          <w:color w:val="000000"/>
          <w:sz w:val="28"/>
          <w:szCs w:val="28"/>
        </w:rPr>
        <w:t xml:space="preserve">в </w:t>
      </w:r>
      <w:r w:rsidR="00CD0533" w:rsidRPr="00CD0533">
        <w:rPr>
          <w:rFonts w:ascii="Times New Roman" w:hAnsi="Times New Roman" w:cs="Times New Roman"/>
          <w:b/>
          <w:color w:val="000000"/>
          <w:sz w:val="28"/>
          <w:szCs w:val="28"/>
        </w:rPr>
        <w:t>статье 18</w:t>
      </w:r>
      <w:r w:rsidR="00CD0533">
        <w:rPr>
          <w:rFonts w:ascii="Times New Roman" w:hAnsi="Times New Roman" w:cs="Times New Roman"/>
          <w:color w:val="000000"/>
          <w:sz w:val="28"/>
          <w:szCs w:val="28"/>
        </w:rPr>
        <w:t>:</w:t>
      </w:r>
    </w:p>
    <w:p w:rsidR="007F2B7D" w:rsidRPr="007F2B7D" w:rsidRDefault="00CD0533" w:rsidP="001F181F">
      <w:pPr>
        <w:shd w:val="clear" w:color="auto" w:fill="FFFFFF"/>
        <w:spacing w:line="315" w:lineRule="atLeast"/>
        <w:ind w:firstLine="540"/>
        <w:rPr>
          <w:rFonts w:ascii="Times New Roman" w:hAnsi="Times New Roman" w:cs="Times New Roman"/>
          <w:color w:val="000000"/>
          <w:sz w:val="28"/>
          <w:szCs w:val="28"/>
        </w:rPr>
      </w:pPr>
      <w:r>
        <w:rPr>
          <w:rFonts w:ascii="Times New Roman" w:hAnsi="Times New Roman" w:cs="Times New Roman"/>
          <w:sz w:val="28"/>
          <w:szCs w:val="28"/>
        </w:rPr>
        <w:t>а</w:t>
      </w:r>
      <w:r w:rsidRPr="00CD0533">
        <w:rPr>
          <w:rFonts w:ascii="Times New Roman" w:hAnsi="Times New Roman" w:cs="Times New Roman"/>
          <w:sz w:val="28"/>
          <w:szCs w:val="28"/>
        </w:rPr>
        <w:t>)</w:t>
      </w:r>
      <w:r>
        <w:rPr>
          <w:rFonts w:ascii="Times New Roman" w:hAnsi="Times New Roman" w:cs="Times New Roman"/>
          <w:b/>
          <w:sz w:val="28"/>
          <w:szCs w:val="28"/>
        </w:rPr>
        <w:t xml:space="preserve"> </w:t>
      </w:r>
      <w:r w:rsidR="007F2B7D" w:rsidRPr="007F2B7D">
        <w:rPr>
          <w:rFonts w:ascii="Times New Roman" w:hAnsi="Times New Roman" w:cs="Times New Roman"/>
          <w:b/>
          <w:sz w:val="28"/>
          <w:szCs w:val="28"/>
        </w:rPr>
        <w:t xml:space="preserve">часть 1 </w:t>
      </w:r>
      <w:r w:rsidR="007F2B7D" w:rsidRPr="007F2B7D">
        <w:rPr>
          <w:rFonts w:ascii="Times New Roman" w:hAnsi="Times New Roman" w:cs="Times New Roman"/>
          <w:sz w:val="28"/>
          <w:szCs w:val="28"/>
        </w:rPr>
        <w:t>после слов «и должностных лиц местного самоуправления</w:t>
      </w:r>
      <w:proofErr w:type="gramStart"/>
      <w:r w:rsidR="007F2B7D" w:rsidRPr="007F2B7D">
        <w:rPr>
          <w:rFonts w:ascii="Times New Roman" w:hAnsi="Times New Roman" w:cs="Times New Roman"/>
          <w:sz w:val="28"/>
          <w:szCs w:val="28"/>
        </w:rPr>
        <w:t>,»</w:t>
      </w:r>
      <w:proofErr w:type="gramEnd"/>
      <w:r w:rsidR="007F2B7D" w:rsidRPr="007F2B7D">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r w:rsidR="007F2B7D" w:rsidRPr="007F2B7D">
        <w:rPr>
          <w:rFonts w:ascii="Times New Roman" w:hAnsi="Times New Roman"/>
          <w:b/>
          <w:color w:val="000000"/>
          <w:sz w:val="28"/>
          <w:szCs w:val="28"/>
        </w:rPr>
        <w:t xml:space="preserve"> </w:t>
      </w:r>
      <w:r w:rsidR="007F2B7D">
        <w:rPr>
          <w:rFonts w:ascii="Times New Roman" w:hAnsi="Times New Roman"/>
          <w:b/>
          <w:color w:val="000000"/>
          <w:sz w:val="28"/>
          <w:szCs w:val="28"/>
        </w:rPr>
        <w:t>(</w:t>
      </w:r>
      <w:r w:rsidR="007F2B7D" w:rsidRPr="007F2B7D">
        <w:rPr>
          <w:rFonts w:ascii="Times New Roman" w:hAnsi="Times New Roman" w:cs="Times New Roman"/>
          <w:color w:val="000000"/>
          <w:sz w:val="28"/>
          <w:szCs w:val="28"/>
        </w:rPr>
        <w:t xml:space="preserve">Федеральный </w:t>
      </w:r>
      <w:r w:rsidR="007F2B7D" w:rsidRPr="007F2B7D">
        <w:rPr>
          <w:rFonts w:ascii="Times New Roman" w:hAnsi="Times New Roman" w:cs="Times New Roman"/>
          <w:sz w:val="28"/>
          <w:szCs w:val="28"/>
        </w:rPr>
        <w:t xml:space="preserve">закон </w:t>
      </w:r>
      <w:r w:rsidR="007F2B7D" w:rsidRPr="007F2B7D">
        <w:rPr>
          <w:rFonts w:ascii="Times New Roman" w:hAnsi="Times New Roman" w:cs="Times New Roman"/>
          <w:color w:val="000000"/>
          <w:sz w:val="28"/>
          <w:szCs w:val="28"/>
        </w:rPr>
        <w:t xml:space="preserve">от </w:t>
      </w:r>
      <w:r w:rsidR="007F2B7D" w:rsidRPr="007F2B7D">
        <w:rPr>
          <w:rFonts w:ascii="Times New Roman" w:hAnsi="Times New Roman"/>
          <w:color w:val="000000"/>
          <w:sz w:val="28"/>
          <w:szCs w:val="28"/>
        </w:rPr>
        <w:t>20.07.2020 № 236-ФЗ</w:t>
      </w:r>
      <w:r w:rsidR="007F2B7D">
        <w:rPr>
          <w:rFonts w:ascii="Times New Roman" w:hAnsi="Times New Roman"/>
          <w:color w:val="000000"/>
          <w:sz w:val="28"/>
          <w:szCs w:val="28"/>
        </w:rPr>
        <w:t>)</w:t>
      </w:r>
    </w:p>
    <w:p w:rsidR="007F2B7D" w:rsidRPr="007F2B7D" w:rsidRDefault="001F181F" w:rsidP="005E1DAB">
      <w:pPr>
        <w:widowControl w:val="0"/>
        <w:ind w:firstLine="540"/>
        <w:rPr>
          <w:rFonts w:ascii="Times New Roman" w:hAnsi="Times New Roman" w:cs="Times New Roman"/>
          <w:sz w:val="28"/>
          <w:szCs w:val="28"/>
        </w:rPr>
      </w:pPr>
      <w:r>
        <w:rPr>
          <w:rFonts w:ascii="Times New Roman" w:hAnsi="Times New Roman" w:cs="Times New Roman"/>
          <w:sz w:val="28"/>
          <w:szCs w:val="28"/>
        </w:rPr>
        <w:t>б</w:t>
      </w:r>
      <w:r w:rsidR="007F2B7D" w:rsidRPr="007F2B7D">
        <w:rPr>
          <w:rFonts w:ascii="Times New Roman" w:hAnsi="Times New Roman" w:cs="Times New Roman"/>
          <w:sz w:val="28"/>
          <w:szCs w:val="28"/>
        </w:rPr>
        <w:t xml:space="preserve">) </w:t>
      </w:r>
      <w:r w:rsidR="007F2B7D" w:rsidRPr="007F2B7D">
        <w:rPr>
          <w:rFonts w:ascii="Times New Roman" w:hAnsi="Times New Roman" w:cs="Times New Roman"/>
          <w:b/>
          <w:sz w:val="28"/>
          <w:szCs w:val="28"/>
        </w:rPr>
        <w:t xml:space="preserve">часть 2 </w:t>
      </w:r>
      <w:r w:rsidR="007F2B7D" w:rsidRPr="007F2B7D">
        <w:rPr>
          <w:rFonts w:ascii="Times New Roman" w:hAnsi="Times New Roman" w:cs="Times New Roman"/>
          <w:sz w:val="28"/>
          <w:szCs w:val="28"/>
        </w:rPr>
        <w:t>дополнить абзацем следующего содержания:</w:t>
      </w:r>
    </w:p>
    <w:p w:rsidR="007F2B7D" w:rsidRDefault="007F2B7D" w:rsidP="005E1DAB">
      <w:pPr>
        <w:widowControl w:val="0"/>
        <w:spacing w:after="120"/>
        <w:ind w:firstLine="567"/>
        <w:rPr>
          <w:rFonts w:ascii="Times New Roman" w:hAnsi="Times New Roman"/>
          <w:color w:val="000000"/>
          <w:sz w:val="28"/>
          <w:szCs w:val="28"/>
        </w:rPr>
      </w:pPr>
      <w:r w:rsidRPr="007F2B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cs="Times New Roman"/>
          <w:sz w:val="28"/>
          <w:szCs w:val="28"/>
        </w:rPr>
        <w:t>Собрания депутатов Соболевского сельского поселения</w:t>
      </w:r>
      <w:r w:rsidRPr="007F2B7D">
        <w:rPr>
          <w:rFonts w:ascii="Times New Roman" w:hAnsi="Times New Roman" w:cs="Times New Roman"/>
          <w:sz w:val="28"/>
          <w:szCs w:val="28"/>
        </w:rPr>
        <w:t>»;</w:t>
      </w:r>
      <w:r w:rsidR="005E1DAB" w:rsidRPr="005E1DAB">
        <w:rPr>
          <w:rFonts w:ascii="Times New Roman" w:hAnsi="Times New Roman"/>
          <w:b/>
          <w:color w:val="000000"/>
          <w:sz w:val="28"/>
          <w:szCs w:val="28"/>
        </w:rPr>
        <w:t xml:space="preserve"> </w:t>
      </w:r>
      <w:r w:rsidR="005E1DAB">
        <w:rPr>
          <w:rFonts w:ascii="Times New Roman" w:hAnsi="Times New Roman"/>
          <w:b/>
          <w:color w:val="000000"/>
          <w:sz w:val="28"/>
          <w:szCs w:val="28"/>
        </w:rPr>
        <w:t>(</w:t>
      </w:r>
      <w:r w:rsidR="005E1DAB" w:rsidRPr="007F2B7D">
        <w:rPr>
          <w:rFonts w:ascii="Times New Roman" w:hAnsi="Times New Roman" w:cs="Times New Roman"/>
          <w:color w:val="000000"/>
          <w:sz w:val="28"/>
          <w:szCs w:val="28"/>
        </w:rPr>
        <w:t xml:space="preserve">Федеральный </w:t>
      </w:r>
      <w:r w:rsidR="005E1DAB" w:rsidRPr="007F2B7D">
        <w:rPr>
          <w:rFonts w:ascii="Times New Roman" w:hAnsi="Times New Roman" w:cs="Times New Roman"/>
          <w:sz w:val="28"/>
          <w:szCs w:val="28"/>
        </w:rPr>
        <w:t xml:space="preserve">закон </w:t>
      </w:r>
      <w:r w:rsidR="005E1DAB" w:rsidRPr="007F2B7D">
        <w:rPr>
          <w:rFonts w:ascii="Times New Roman" w:hAnsi="Times New Roman" w:cs="Times New Roman"/>
          <w:color w:val="000000"/>
          <w:sz w:val="28"/>
          <w:szCs w:val="28"/>
        </w:rPr>
        <w:t xml:space="preserve">от </w:t>
      </w:r>
      <w:r w:rsidR="005E1DAB" w:rsidRPr="007F2B7D">
        <w:rPr>
          <w:rFonts w:ascii="Times New Roman" w:hAnsi="Times New Roman"/>
          <w:color w:val="000000"/>
          <w:sz w:val="28"/>
          <w:szCs w:val="28"/>
        </w:rPr>
        <w:t>20.07.2020 № 236-ФЗ</w:t>
      </w:r>
      <w:r w:rsidR="005E1DAB">
        <w:rPr>
          <w:rFonts w:ascii="Times New Roman" w:hAnsi="Times New Roman"/>
          <w:color w:val="000000"/>
          <w:sz w:val="28"/>
          <w:szCs w:val="28"/>
        </w:rPr>
        <w:t>)</w:t>
      </w:r>
    </w:p>
    <w:p w:rsidR="001F181F" w:rsidRPr="001F181F" w:rsidRDefault="001F181F" w:rsidP="001F181F">
      <w:pPr>
        <w:shd w:val="clear" w:color="auto" w:fill="FFFFFF"/>
        <w:spacing w:after="120" w:line="315" w:lineRule="atLeast"/>
        <w:ind w:firstLine="540"/>
        <w:rPr>
          <w:rFonts w:ascii="Times New Roman" w:hAnsi="Times New Roman" w:cs="Times New Roman"/>
          <w:color w:val="000000"/>
          <w:sz w:val="28"/>
          <w:szCs w:val="28"/>
        </w:rPr>
      </w:pPr>
      <w:r w:rsidRPr="001F181F">
        <w:rPr>
          <w:rFonts w:ascii="Times New Roman" w:hAnsi="Times New Roman" w:cs="Times New Roman"/>
          <w:color w:val="000000"/>
          <w:sz w:val="28"/>
          <w:szCs w:val="28"/>
        </w:rPr>
        <w:t xml:space="preserve">5) </w:t>
      </w:r>
      <w:r>
        <w:rPr>
          <w:rFonts w:ascii="Times New Roman" w:hAnsi="Times New Roman" w:cs="Times New Roman"/>
          <w:b/>
          <w:color w:val="000000"/>
          <w:sz w:val="28"/>
          <w:szCs w:val="28"/>
        </w:rPr>
        <w:t>часть 4 статьи 21</w:t>
      </w:r>
      <w:r w:rsidRPr="001F181F">
        <w:rPr>
          <w:rFonts w:ascii="Times New Roman" w:hAnsi="Times New Roman" w:cs="Times New Roman"/>
          <w:color w:val="000000"/>
          <w:sz w:val="28"/>
          <w:szCs w:val="28"/>
        </w:rPr>
        <w:t xml:space="preserve"> изложить в следующей редакции (289-фз)</w:t>
      </w:r>
    </w:p>
    <w:p w:rsidR="001F181F" w:rsidRPr="001F181F" w:rsidRDefault="001F181F" w:rsidP="001F181F">
      <w:pPr>
        <w:shd w:val="clear" w:color="auto" w:fill="FFFFFF"/>
        <w:spacing w:line="315" w:lineRule="atLeast"/>
        <w:ind w:firstLine="540"/>
        <w:rPr>
          <w:rFonts w:ascii="Times New Roman" w:hAnsi="Times New Roman" w:cs="Times New Roman"/>
          <w:color w:val="000000"/>
          <w:sz w:val="28"/>
          <w:szCs w:val="28"/>
        </w:rPr>
      </w:pPr>
      <w:r w:rsidRPr="001F181F">
        <w:rPr>
          <w:rFonts w:ascii="Times New Roman" w:hAnsi="Times New Roman" w:cs="Times New Roman"/>
          <w:color w:val="000000"/>
          <w:sz w:val="28"/>
          <w:szCs w:val="28"/>
        </w:rPr>
        <w:t xml:space="preserve">«4. </w:t>
      </w:r>
      <w:proofErr w:type="gramStart"/>
      <w:r w:rsidRPr="001F181F">
        <w:rPr>
          <w:rFonts w:ascii="Times New Roman" w:hAnsi="Times New Roman" w:cs="Times New Roman"/>
          <w:color w:val="000000"/>
          <w:sz w:val="28"/>
          <w:szCs w:val="28"/>
        </w:rPr>
        <w:t xml:space="preserve">Порядок организации и проведения публичных слушаний определяется уставом Соболевского </w:t>
      </w:r>
      <w:r>
        <w:rPr>
          <w:rFonts w:ascii="Times New Roman" w:hAnsi="Times New Roman" w:cs="Times New Roman"/>
          <w:color w:val="000000"/>
          <w:sz w:val="28"/>
          <w:szCs w:val="28"/>
        </w:rPr>
        <w:t>сельского поселения</w:t>
      </w:r>
      <w:r w:rsidRPr="001F181F">
        <w:rPr>
          <w:rFonts w:ascii="Times New Roman" w:hAnsi="Times New Roman" w:cs="Times New Roman"/>
          <w:color w:val="000000"/>
          <w:sz w:val="28"/>
          <w:szCs w:val="28"/>
        </w:rPr>
        <w:t xml:space="preserve"> и (или) нормативными правовыми актами </w:t>
      </w:r>
      <w:r>
        <w:rPr>
          <w:rFonts w:ascii="Times New Roman" w:hAnsi="Times New Roman" w:cs="Times New Roman"/>
          <w:color w:val="000000"/>
          <w:sz w:val="28"/>
          <w:szCs w:val="28"/>
        </w:rPr>
        <w:t>Собрания депутатов Соболевского сельского поселения</w:t>
      </w:r>
      <w:r w:rsidRPr="001F181F">
        <w:rPr>
          <w:rFonts w:ascii="Times New Roman" w:hAnsi="Times New Roman" w:cs="Times New Roman"/>
          <w:color w:val="000000"/>
          <w:sz w:val="28"/>
          <w:szCs w:val="28"/>
        </w:rPr>
        <w:t xml:space="preserve"> и должен предусматривать заблаговременное оповещение жителей Соболевского </w:t>
      </w:r>
      <w:r>
        <w:rPr>
          <w:rFonts w:ascii="Times New Roman" w:hAnsi="Times New Roman" w:cs="Times New Roman"/>
          <w:color w:val="000000"/>
          <w:sz w:val="28"/>
          <w:szCs w:val="28"/>
        </w:rPr>
        <w:t>сельского поселения</w:t>
      </w:r>
      <w:r w:rsidRPr="001F181F">
        <w:rPr>
          <w:rFonts w:ascii="Times New Roman" w:hAnsi="Times New Roman" w:cs="Times New Roman"/>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Соболевского муниципального района в информационно-телекоммуникационной сети</w:t>
      </w:r>
      <w:proofErr w:type="gramEnd"/>
      <w:r w:rsidRPr="001F181F">
        <w:rPr>
          <w:rFonts w:ascii="Times New Roman" w:hAnsi="Times New Roman" w:cs="Times New Roman"/>
          <w:color w:val="000000"/>
          <w:sz w:val="28"/>
          <w:szCs w:val="28"/>
        </w:rPr>
        <w:t xml:space="preserve"> «Интернет» или в случае, если орган местного </w:t>
      </w:r>
      <w:proofErr w:type="gramStart"/>
      <w:r w:rsidRPr="001F181F">
        <w:rPr>
          <w:rFonts w:ascii="Times New Roman" w:hAnsi="Times New Roman" w:cs="Times New Roman"/>
          <w:color w:val="000000"/>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Pr="001F181F">
          <w:rPr>
            <w:rFonts w:ascii="Times New Roman" w:hAnsi="Times New Roman" w:cs="Times New Roman"/>
            <w:color w:val="666699"/>
            <w:sz w:val="28"/>
            <w:szCs w:val="28"/>
          </w:rPr>
          <w:t>закона</w:t>
        </w:r>
      </w:hyperlink>
      <w:r w:rsidRPr="001F181F">
        <w:rPr>
          <w:rFonts w:ascii="Times New Roman" w:hAnsi="Times New Roman" w:cs="Times New Roman"/>
          <w:color w:val="000000"/>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Соболевского </w:t>
      </w:r>
      <w:r>
        <w:rPr>
          <w:rFonts w:ascii="Times New Roman" w:hAnsi="Times New Roman" w:cs="Times New Roman"/>
          <w:color w:val="000000"/>
          <w:sz w:val="28"/>
          <w:szCs w:val="28"/>
        </w:rPr>
        <w:t>сельского поселения</w:t>
      </w:r>
      <w:r w:rsidRPr="001F181F">
        <w:rPr>
          <w:rFonts w:ascii="Times New Roman" w:hAnsi="Times New Roman" w:cs="Times New Roman"/>
          <w:color w:val="000000"/>
          <w:sz w:val="28"/>
          <w:szCs w:val="28"/>
        </w:rPr>
        <w:t xml:space="preserve"> своих замечаний</w:t>
      </w:r>
      <w:proofErr w:type="gramEnd"/>
      <w:r w:rsidRPr="001F181F">
        <w:rPr>
          <w:rFonts w:ascii="Times New Roman" w:hAnsi="Times New Roman" w:cs="Times New Roman"/>
          <w:color w:val="000000"/>
          <w:sz w:val="28"/>
          <w:szCs w:val="28"/>
        </w:rPr>
        <w:t xml:space="preserve"> и предложений по вынесенному на обсуждение проекту муниципального правового акта, в том </w:t>
      </w:r>
      <w:r w:rsidRPr="001F181F">
        <w:rPr>
          <w:rFonts w:ascii="Times New Roman" w:hAnsi="Times New Roman" w:cs="Times New Roman"/>
          <w:color w:val="000000"/>
          <w:sz w:val="28"/>
          <w:szCs w:val="28"/>
        </w:rPr>
        <w:lastRenderedPageBreak/>
        <w:t xml:space="preserve">числе посредством официального сайта, другие меры, обеспечивающие участие в публичных слушаниях жителей Соболевского </w:t>
      </w:r>
      <w:r>
        <w:rPr>
          <w:rFonts w:ascii="Times New Roman" w:hAnsi="Times New Roman" w:cs="Times New Roman"/>
          <w:color w:val="000000"/>
          <w:sz w:val="28"/>
          <w:szCs w:val="28"/>
        </w:rPr>
        <w:t>сельского поселения</w:t>
      </w:r>
      <w:r w:rsidRPr="001F181F">
        <w:rPr>
          <w:rFonts w:ascii="Times New Roman" w:hAnsi="Times New Roman" w:cs="Times New Roman"/>
          <w:color w:val="000000"/>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F181F" w:rsidRPr="001F181F" w:rsidRDefault="001F181F" w:rsidP="001F181F">
      <w:pPr>
        <w:shd w:val="clear" w:color="auto" w:fill="FFFFFF"/>
        <w:spacing w:after="120" w:line="315" w:lineRule="atLeast"/>
        <w:ind w:firstLine="540"/>
        <w:rPr>
          <w:rFonts w:ascii="Times New Roman" w:hAnsi="Times New Roman" w:cs="Times New Roman"/>
          <w:color w:val="000000"/>
          <w:sz w:val="28"/>
          <w:szCs w:val="28"/>
        </w:rPr>
      </w:pPr>
      <w:bookmarkStart w:id="3" w:name="dst100010"/>
      <w:bookmarkEnd w:id="3"/>
      <w:proofErr w:type="gramStart"/>
      <w:r w:rsidRPr="001F181F">
        <w:rPr>
          <w:rFonts w:ascii="Times New Roman" w:hAnsi="Times New Roman" w:cs="Times New Roman"/>
          <w:color w:val="000000"/>
          <w:sz w:val="28"/>
          <w:szCs w:val="28"/>
        </w:rPr>
        <w:t xml:space="preserve">Уставом Соболевского </w:t>
      </w:r>
      <w:r w:rsidR="00BC6D9D">
        <w:rPr>
          <w:rFonts w:ascii="Times New Roman" w:hAnsi="Times New Roman" w:cs="Times New Roman"/>
          <w:color w:val="000000"/>
          <w:sz w:val="28"/>
          <w:szCs w:val="28"/>
        </w:rPr>
        <w:t>сельского поселения</w:t>
      </w:r>
      <w:r w:rsidRPr="001F181F">
        <w:rPr>
          <w:rFonts w:ascii="Times New Roman" w:hAnsi="Times New Roman" w:cs="Times New Roman"/>
          <w:color w:val="000000"/>
          <w:sz w:val="28"/>
          <w:szCs w:val="28"/>
        </w:rPr>
        <w:t xml:space="preserve"> (или) нормативными правовыми актами </w:t>
      </w:r>
      <w:r w:rsidR="00BC6D9D">
        <w:rPr>
          <w:rFonts w:ascii="Times New Roman" w:hAnsi="Times New Roman" w:cs="Times New Roman"/>
          <w:color w:val="000000"/>
          <w:sz w:val="28"/>
          <w:szCs w:val="28"/>
        </w:rPr>
        <w:t>Собрания депутатов</w:t>
      </w:r>
      <w:r w:rsidRPr="001F181F">
        <w:rPr>
          <w:rFonts w:ascii="Times New Roman" w:hAnsi="Times New Roman" w:cs="Times New Roman"/>
          <w:color w:val="000000"/>
          <w:sz w:val="28"/>
          <w:szCs w:val="28"/>
        </w:rPr>
        <w:t xml:space="preserve"> Соболевского </w:t>
      </w:r>
      <w:r w:rsidR="00BC6D9D">
        <w:rPr>
          <w:rFonts w:ascii="Times New Roman" w:hAnsi="Times New Roman" w:cs="Times New Roman"/>
          <w:color w:val="000000"/>
          <w:sz w:val="28"/>
          <w:szCs w:val="28"/>
        </w:rPr>
        <w:t>сельского поселения</w:t>
      </w:r>
      <w:r w:rsidRPr="001F181F">
        <w:rPr>
          <w:rFonts w:ascii="Times New Roman" w:hAnsi="Times New Roman" w:cs="Times New Roman"/>
          <w:color w:val="000000"/>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Соболевского </w:t>
      </w:r>
      <w:r w:rsidR="00BC6D9D">
        <w:rPr>
          <w:rFonts w:ascii="Times New Roman" w:hAnsi="Times New Roman" w:cs="Times New Roman"/>
          <w:color w:val="000000"/>
          <w:sz w:val="28"/>
          <w:szCs w:val="28"/>
        </w:rPr>
        <w:t>сельского поселения</w:t>
      </w:r>
      <w:r w:rsidRPr="001F181F">
        <w:rPr>
          <w:rFonts w:ascii="Times New Roman" w:hAnsi="Times New Roman" w:cs="Times New Roman"/>
          <w:color w:val="000000"/>
          <w:sz w:val="28"/>
          <w:szCs w:val="28"/>
        </w:rPr>
        <w:t xml:space="preserve"> своих замечаний и предложений по проекту муниципального правового акта, а также для участия жителей Соболевского </w:t>
      </w:r>
      <w:r w:rsidR="00BC6D9D">
        <w:rPr>
          <w:rFonts w:ascii="Times New Roman" w:hAnsi="Times New Roman" w:cs="Times New Roman"/>
          <w:color w:val="000000"/>
          <w:sz w:val="28"/>
          <w:szCs w:val="28"/>
        </w:rPr>
        <w:t>сельского поселения</w:t>
      </w:r>
      <w:r w:rsidRPr="001F181F">
        <w:rPr>
          <w:rFonts w:ascii="Times New Roman" w:hAnsi="Times New Roman" w:cs="Times New Roman"/>
          <w:color w:val="000000"/>
          <w:sz w:val="28"/>
          <w:szCs w:val="28"/>
        </w:rPr>
        <w:t xml:space="preserve"> в публичных слушаниях с соблюдением требований об обязательном</w:t>
      </w:r>
      <w:proofErr w:type="gramEnd"/>
      <w:r w:rsidRPr="001F181F">
        <w:rPr>
          <w:rFonts w:ascii="Times New Roman" w:hAnsi="Times New Roman" w:cs="Times New Roman"/>
          <w:color w:val="000000"/>
          <w:sz w:val="28"/>
          <w:szCs w:val="28"/>
        </w:rPr>
        <w:t xml:space="preserve"> </w:t>
      </w:r>
      <w:proofErr w:type="gramStart"/>
      <w:r w:rsidRPr="001F181F">
        <w:rPr>
          <w:rFonts w:ascii="Times New Roman" w:hAnsi="Times New Roman" w:cs="Times New Roman"/>
          <w:color w:val="000000"/>
          <w:sz w:val="28"/>
          <w:szCs w:val="28"/>
        </w:rPr>
        <w:t>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DC1E12" w:rsidRDefault="001F181F" w:rsidP="001F181F">
      <w:pPr>
        <w:widowControl w:val="0"/>
        <w:ind w:firstLine="567"/>
        <w:rPr>
          <w:rFonts w:ascii="Times New Roman" w:hAnsi="Times New Roman"/>
          <w:color w:val="000000"/>
          <w:sz w:val="28"/>
          <w:szCs w:val="28"/>
        </w:rPr>
      </w:pPr>
      <w:r>
        <w:rPr>
          <w:rFonts w:ascii="Times New Roman" w:hAnsi="Times New Roman" w:cs="Times New Roman"/>
          <w:color w:val="000000"/>
          <w:sz w:val="28"/>
          <w:szCs w:val="28"/>
        </w:rPr>
        <w:t>5</w:t>
      </w:r>
      <w:r w:rsidR="005E1DAB" w:rsidRPr="005E1DAB">
        <w:rPr>
          <w:rFonts w:ascii="Times New Roman" w:hAnsi="Times New Roman" w:cs="Times New Roman"/>
          <w:color w:val="000000"/>
          <w:sz w:val="28"/>
          <w:szCs w:val="28"/>
        </w:rPr>
        <w:t xml:space="preserve">) </w:t>
      </w:r>
      <w:r w:rsidR="00CD0533">
        <w:rPr>
          <w:rFonts w:ascii="Times New Roman" w:hAnsi="Times New Roman" w:cs="Times New Roman"/>
          <w:color w:val="000000"/>
          <w:sz w:val="28"/>
          <w:szCs w:val="28"/>
        </w:rPr>
        <w:t xml:space="preserve">в </w:t>
      </w:r>
      <w:r w:rsidR="00CD0533" w:rsidRPr="00CD0533">
        <w:rPr>
          <w:rFonts w:ascii="Times New Roman" w:hAnsi="Times New Roman" w:cs="Times New Roman"/>
          <w:b/>
          <w:color w:val="000000"/>
          <w:sz w:val="28"/>
          <w:szCs w:val="28"/>
        </w:rPr>
        <w:t>статье 23</w:t>
      </w:r>
      <w:r w:rsidR="00CD0533">
        <w:rPr>
          <w:rFonts w:ascii="Times New Roman" w:hAnsi="Times New Roman" w:cs="Times New Roman"/>
          <w:color w:val="000000"/>
          <w:sz w:val="28"/>
          <w:szCs w:val="28"/>
        </w:rPr>
        <w:t>:</w:t>
      </w:r>
      <w:r w:rsidR="00DC1E12" w:rsidRPr="00DC1E12">
        <w:rPr>
          <w:rFonts w:ascii="Times New Roman" w:hAnsi="Times New Roman"/>
          <w:b/>
          <w:color w:val="000000"/>
          <w:sz w:val="28"/>
          <w:szCs w:val="28"/>
        </w:rPr>
        <w:t xml:space="preserve"> </w:t>
      </w:r>
      <w:r w:rsidR="00DC1E12">
        <w:rPr>
          <w:rFonts w:ascii="Times New Roman" w:hAnsi="Times New Roman"/>
          <w:b/>
          <w:color w:val="000000"/>
          <w:sz w:val="28"/>
          <w:szCs w:val="28"/>
        </w:rPr>
        <w:t>(</w:t>
      </w:r>
      <w:r w:rsidR="00DC1E12" w:rsidRPr="007F2B7D">
        <w:rPr>
          <w:rFonts w:ascii="Times New Roman" w:hAnsi="Times New Roman" w:cs="Times New Roman"/>
          <w:color w:val="000000"/>
          <w:sz w:val="28"/>
          <w:szCs w:val="28"/>
        </w:rPr>
        <w:t xml:space="preserve">Федеральный </w:t>
      </w:r>
      <w:r w:rsidR="00DC1E12" w:rsidRPr="007F2B7D">
        <w:rPr>
          <w:rFonts w:ascii="Times New Roman" w:hAnsi="Times New Roman" w:cs="Times New Roman"/>
          <w:sz w:val="28"/>
          <w:szCs w:val="28"/>
        </w:rPr>
        <w:t xml:space="preserve">закон </w:t>
      </w:r>
      <w:r w:rsidR="00DC1E12" w:rsidRPr="007F2B7D">
        <w:rPr>
          <w:rFonts w:ascii="Times New Roman" w:hAnsi="Times New Roman" w:cs="Times New Roman"/>
          <w:color w:val="000000"/>
          <w:sz w:val="28"/>
          <w:szCs w:val="28"/>
        </w:rPr>
        <w:t xml:space="preserve">от </w:t>
      </w:r>
      <w:r w:rsidR="00DC1E12" w:rsidRPr="007F2B7D">
        <w:rPr>
          <w:rFonts w:ascii="Times New Roman" w:hAnsi="Times New Roman"/>
          <w:color w:val="000000"/>
          <w:sz w:val="28"/>
          <w:szCs w:val="28"/>
        </w:rPr>
        <w:t>20.07.2020 № 236-ФЗ</w:t>
      </w:r>
      <w:r w:rsidR="00DC1E12">
        <w:rPr>
          <w:rFonts w:ascii="Times New Roman" w:hAnsi="Times New Roman"/>
          <w:color w:val="000000"/>
          <w:sz w:val="28"/>
          <w:szCs w:val="28"/>
        </w:rPr>
        <w:t>)</w:t>
      </w:r>
    </w:p>
    <w:p w:rsidR="005E1DAB" w:rsidRDefault="00CD0533" w:rsidP="001F181F">
      <w:pPr>
        <w:widowControl w:val="0"/>
        <w:ind w:firstLine="567"/>
        <w:rPr>
          <w:rFonts w:ascii="Times New Roman" w:hAnsi="Times New Roman"/>
          <w:color w:val="000000"/>
          <w:sz w:val="28"/>
          <w:szCs w:val="28"/>
        </w:rPr>
      </w:pPr>
      <w:r>
        <w:rPr>
          <w:rFonts w:ascii="Times New Roman" w:hAnsi="Times New Roman" w:cs="Times New Roman"/>
          <w:color w:val="000000"/>
          <w:sz w:val="28"/>
          <w:szCs w:val="28"/>
        </w:rPr>
        <w:t xml:space="preserve">а) </w:t>
      </w:r>
      <w:r w:rsidR="005E1DAB" w:rsidRPr="005E1DAB">
        <w:rPr>
          <w:rFonts w:ascii="Times New Roman" w:hAnsi="Times New Roman" w:cs="Times New Roman"/>
          <w:b/>
          <w:color w:val="000000"/>
          <w:sz w:val="28"/>
          <w:szCs w:val="28"/>
        </w:rPr>
        <w:t>часть 2 </w:t>
      </w:r>
      <w:r w:rsidR="005E1DAB" w:rsidRPr="005E1DAB">
        <w:rPr>
          <w:rFonts w:ascii="Times New Roman" w:hAnsi="Times New Roman" w:cs="Times New Roman"/>
          <w:color w:val="000000"/>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5E1DAB" w:rsidRPr="005E1DAB">
        <w:rPr>
          <w:rFonts w:ascii="Times New Roman" w:hAnsi="Times New Roman" w:cs="Times New Roman"/>
          <w:color w:val="000000"/>
          <w:sz w:val="28"/>
          <w:szCs w:val="28"/>
        </w:rPr>
        <w:t>.»;</w:t>
      </w:r>
      <w:r w:rsidR="005E1DAB" w:rsidRPr="005E1DAB">
        <w:rPr>
          <w:rFonts w:ascii="Times New Roman" w:hAnsi="Times New Roman"/>
          <w:b/>
          <w:color w:val="000000"/>
          <w:sz w:val="28"/>
          <w:szCs w:val="28"/>
        </w:rPr>
        <w:t xml:space="preserve"> </w:t>
      </w:r>
      <w:r w:rsidR="005E1DAB">
        <w:rPr>
          <w:rFonts w:ascii="Times New Roman" w:hAnsi="Times New Roman"/>
          <w:b/>
          <w:color w:val="000000"/>
          <w:sz w:val="28"/>
          <w:szCs w:val="28"/>
        </w:rPr>
        <w:t>(</w:t>
      </w:r>
      <w:proofErr w:type="gramEnd"/>
      <w:r w:rsidR="005E1DAB" w:rsidRPr="007F2B7D">
        <w:rPr>
          <w:rFonts w:ascii="Times New Roman" w:hAnsi="Times New Roman" w:cs="Times New Roman"/>
          <w:color w:val="000000"/>
          <w:sz w:val="28"/>
          <w:szCs w:val="28"/>
        </w:rPr>
        <w:t xml:space="preserve">Федеральный </w:t>
      </w:r>
      <w:r w:rsidR="005E1DAB" w:rsidRPr="007F2B7D">
        <w:rPr>
          <w:rFonts w:ascii="Times New Roman" w:hAnsi="Times New Roman" w:cs="Times New Roman"/>
          <w:sz w:val="28"/>
          <w:szCs w:val="28"/>
        </w:rPr>
        <w:t xml:space="preserve">закон </w:t>
      </w:r>
      <w:r w:rsidR="005E1DAB" w:rsidRPr="007F2B7D">
        <w:rPr>
          <w:rFonts w:ascii="Times New Roman" w:hAnsi="Times New Roman" w:cs="Times New Roman"/>
          <w:color w:val="000000"/>
          <w:sz w:val="28"/>
          <w:szCs w:val="28"/>
        </w:rPr>
        <w:t xml:space="preserve">от </w:t>
      </w:r>
      <w:r w:rsidR="005E1DAB" w:rsidRPr="007F2B7D">
        <w:rPr>
          <w:rFonts w:ascii="Times New Roman" w:hAnsi="Times New Roman"/>
          <w:color w:val="000000"/>
          <w:sz w:val="28"/>
          <w:szCs w:val="28"/>
        </w:rPr>
        <w:t>20.07.2020 № 236-ФЗ</w:t>
      </w:r>
      <w:r w:rsidR="005E1DAB">
        <w:rPr>
          <w:rFonts w:ascii="Times New Roman" w:hAnsi="Times New Roman"/>
          <w:color w:val="000000"/>
          <w:sz w:val="28"/>
          <w:szCs w:val="28"/>
        </w:rPr>
        <w:t>)</w:t>
      </w:r>
    </w:p>
    <w:p w:rsidR="00CD0533" w:rsidRPr="00CD0533" w:rsidRDefault="00CD0533" w:rsidP="00CD0533">
      <w:pPr>
        <w:shd w:val="clear" w:color="auto" w:fill="FFFFFF"/>
        <w:spacing w:line="315" w:lineRule="atLeast"/>
        <w:ind w:firstLine="540"/>
        <w:rPr>
          <w:rFonts w:ascii="Times New Roman" w:hAnsi="Times New Roman" w:cs="Times New Roman"/>
          <w:color w:val="000000"/>
          <w:sz w:val="28"/>
          <w:szCs w:val="28"/>
        </w:rPr>
      </w:pPr>
      <w:r w:rsidRPr="00CD0533">
        <w:rPr>
          <w:rFonts w:ascii="Times New Roman" w:hAnsi="Times New Roman" w:cs="Times New Roman"/>
          <w:color w:val="000000"/>
          <w:sz w:val="28"/>
          <w:szCs w:val="28"/>
        </w:rPr>
        <w:t xml:space="preserve">б) </w:t>
      </w:r>
      <w:r w:rsidRPr="00CD0533">
        <w:rPr>
          <w:rFonts w:ascii="Times New Roman" w:hAnsi="Times New Roman" w:cs="Times New Roman"/>
          <w:b/>
          <w:color w:val="000000"/>
          <w:sz w:val="28"/>
          <w:szCs w:val="28"/>
        </w:rPr>
        <w:t>часть 3</w:t>
      </w:r>
      <w:r w:rsidRPr="00CD0533">
        <w:rPr>
          <w:rFonts w:ascii="Times New Roman" w:hAnsi="Times New Roman" w:cs="Times New Roman"/>
          <w:color w:val="000000"/>
          <w:sz w:val="28"/>
          <w:szCs w:val="28"/>
        </w:rPr>
        <w:t> дополнить</w:t>
      </w:r>
      <w:r w:rsidRPr="00CD0533">
        <w:rPr>
          <w:rFonts w:ascii="Times New Roman" w:hAnsi="Times New Roman" w:cs="Times New Roman"/>
          <w:b/>
          <w:color w:val="000000"/>
          <w:sz w:val="28"/>
          <w:szCs w:val="28"/>
        </w:rPr>
        <w:t xml:space="preserve"> пунктом 3</w:t>
      </w:r>
      <w:r w:rsidRPr="00CD0533">
        <w:rPr>
          <w:rFonts w:ascii="Times New Roman" w:hAnsi="Times New Roman" w:cs="Times New Roman"/>
          <w:color w:val="000000"/>
          <w:sz w:val="28"/>
          <w:szCs w:val="28"/>
        </w:rPr>
        <w:t xml:space="preserve"> следующего содержания:</w:t>
      </w:r>
    </w:p>
    <w:p w:rsidR="00CD0533" w:rsidRDefault="00CD0533" w:rsidP="001F181F">
      <w:pPr>
        <w:shd w:val="clear" w:color="auto" w:fill="FFFFFF"/>
        <w:spacing w:line="315" w:lineRule="atLeast"/>
        <w:ind w:firstLine="540"/>
        <w:rPr>
          <w:rFonts w:ascii="Times New Roman" w:hAnsi="Times New Roman" w:cs="Times New Roman"/>
          <w:color w:val="000000"/>
          <w:sz w:val="28"/>
          <w:szCs w:val="28"/>
        </w:rPr>
      </w:pPr>
      <w:bookmarkStart w:id="4" w:name="dst100062"/>
      <w:bookmarkEnd w:id="4"/>
      <w:r>
        <w:rPr>
          <w:rFonts w:ascii="Times New Roman" w:hAnsi="Times New Roman" w:cs="Times New Roman"/>
          <w:color w:val="000000"/>
          <w:sz w:val="28"/>
          <w:szCs w:val="28"/>
        </w:rPr>
        <w:t>«</w:t>
      </w:r>
      <w:r w:rsidRPr="00CD0533">
        <w:rPr>
          <w:rFonts w:ascii="Times New Roman" w:hAnsi="Times New Roman" w:cs="Times New Roman"/>
          <w:color w:val="000000"/>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w:t>
      </w:r>
      <w:r>
        <w:rPr>
          <w:rFonts w:ascii="Times New Roman" w:hAnsi="Times New Roman" w:cs="Times New Roman"/>
          <w:color w:val="000000"/>
          <w:sz w:val="28"/>
          <w:szCs w:val="28"/>
        </w:rPr>
        <w:t>вного проекта</w:t>
      </w:r>
      <w:proofErr w:type="gramStart"/>
      <w:r>
        <w:rPr>
          <w:rFonts w:ascii="Times New Roman" w:hAnsi="Times New Roman" w:cs="Times New Roman"/>
          <w:color w:val="000000"/>
          <w:sz w:val="28"/>
          <w:szCs w:val="28"/>
        </w:rPr>
        <w:t>.»</w:t>
      </w:r>
      <w:r w:rsidRPr="00CD0533">
        <w:rPr>
          <w:rFonts w:ascii="Times New Roman" w:hAnsi="Times New Roman" w:cs="Times New Roman"/>
          <w:color w:val="000000"/>
          <w:sz w:val="28"/>
          <w:szCs w:val="28"/>
        </w:rPr>
        <w:t>;</w:t>
      </w:r>
      <w:proofErr w:type="gramEnd"/>
    </w:p>
    <w:p w:rsidR="00DC1E12" w:rsidRPr="00DC1E12" w:rsidRDefault="00C01580" w:rsidP="00DC1E12">
      <w:pPr>
        <w:widowControl w:val="0"/>
        <w:ind w:firstLine="567"/>
        <w:rPr>
          <w:rFonts w:ascii="Times New Roman" w:hAnsi="Times New Roman" w:cs="Times New Roman"/>
          <w:sz w:val="28"/>
          <w:szCs w:val="28"/>
        </w:rPr>
      </w:pPr>
      <w:r w:rsidRPr="00DC1E12">
        <w:rPr>
          <w:rFonts w:ascii="Times New Roman" w:hAnsi="Times New Roman" w:cs="Times New Roman"/>
          <w:color w:val="000000"/>
          <w:sz w:val="28"/>
          <w:szCs w:val="28"/>
        </w:rPr>
        <w:t xml:space="preserve">в) </w:t>
      </w:r>
      <w:r w:rsidR="00DC1E12" w:rsidRPr="00DC1E12">
        <w:rPr>
          <w:rFonts w:ascii="Times New Roman" w:hAnsi="Times New Roman" w:cs="Times New Roman"/>
          <w:b/>
          <w:sz w:val="28"/>
          <w:szCs w:val="28"/>
        </w:rPr>
        <w:t>часть 5</w:t>
      </w:r>
      <w:r w:rsidR="00DC1E12">
        <w:rPr>
          <w:rFonts w:ascii="Times New Roman" w:hAnsi="Times New Roman" w:cs="Times New Roman"/>
          <w:b/>
          <w:sz w:val="28"/>
          <w:szCs w:val="28"/>
        </w:rPr>
        <w:t xml:space="preserve"> </w:t>
      </w:r>
      <w:r w:rsidR="00DC1E12" w:rsidRPr="00DC1E12">
        <w:rPr>
          <w:rFonts w:ascii="Times New Roman" w:hAnsi="Times New Roman" w:cs="Times New Roman"/>
          <w:sz w:val="28"/>
          <w:szCs w:val="28"/>
        </w:rPr>
        <w:t>изложить в следующей редакции:</w:t>
      </w:r>
    </w:p>
    <w:p w:rsidR="00DC1E12" w:rsidRPr="00DC1E12" w:rsidRDefault="00DC1E12" w:rsidP="00DC1E12">
      <w:pPr>
        <w:widowControl w:val="0"/>
        <w:ind w:firstLine="567"/>
        <w:rPr>
          <w:rFonts w:ascii="Times New Roman" w:hAnsi="Times New Roman" w:cs="Times New Roman"/>
          <w:sz w:val="28"/>
          <w:szCs w:val="28"/>
        </w:rPr>
      </w:pPr>
      <w:r w:rsidRPr="00DC1E12">
        <w:rPr>
          <w:rFonts w:ascii="Times New Roman" w:hAnsi="Times New Roman" w:cs="Times New Roman"/>
          <w:sz w:val="28"/>
          <w:szCs w:val="28"/>
        </w:rPr>
        <w:t xml:space="preserve">«5. Решение о назначении опроса граждан принимается </w:t>
      </w:r>
      <w:r>
        <w:rPr>
          <w:rFonts w:ascii="Times New Roman" w:hAnsi="Times New Roman" w:cs="Times New Roman"/>
          <w:sz w:val="28"/>
          <w:szCs w:val="28"/>
        </w:rPr>
        <w:t>Собранием депутатов Соболевского сельского поселения</w:t>
      </w:r>
      <w:r w:rsidRPr="00DC1E12">
        <w:rPr>
          <w:rFonts w:ascii="Times New Roman" w:hAnsi="Times New Roman" w:cs="Times New Roman"/>
          <w:sz w:val="28"/>
          <w:szCs w:val="28"/>
        </w:rPr>
        <w:t xml:space="preserve">.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w:t>
      </w:r>
      <w:r>
        <w:rPr>
          <w:rFonts w:ascii="Times New Roman" w:hAnsi="Times New Roman" w:cs="Times New Roman"/>
          <w:sz w:val="28"/>
          <w:szCs w:val="28"/>
        </w:rPr>
        <w:t xml:space="preserve">Собранием депутатов </w:t>
      </w:r>
      <w:r w:rsidRPr="00DC1E12">
        <w:rPr>
          <w:rFonts w:ascii="Times New Roman" w:hAnsi="Times New Roman" w:cs="Times New Roman"/>
          <w:sz w:val="28"/>
          <w:szCs w:val="28"/>
        </w:rPr>
        <w:t>о назначении опроса граждан устанавливаются:</w:t>
      </w:r>
    </w:p>
    <w:p w:rsidR="00DC1E12" w:rsidRPr="00DC1E12" w:rsidRDefault="00DC1E12" w:rsidP="00DC1E12">
      <w:pPr>
        <w:widowControl w:val="0"/>
        <w:ind w:firstLine="567"/>
        <w:rPr>
          <w:rFonts w:ascii="Times New Roman" w:hAnsi="Times New Roman" w:cs="Times New Roman"/>
          <w:sz w:val="28"/>
          <w:szCs w:val="28"/>
        </w:rPr>
      </w:pPr>
      <w:r w:rsidRPr="00DC1E12">
        <w:rPr>
          <w:rFonts w:ascii="Times New Roman" w:hAnsi="Times New Roman" w:cs="Times New Roman"/>
          <w:sz w:val="28"/>
          <w:szCs w:val="28"/>
        </w:rPr>
        <w:t>1) дата и сроки проведения опроса;</w:t>
      </w:r>
    </w:p>
    <w:p w:rsidR="00DC1E12" w:rsidRPr="00DC1E12" w:rsidRDefault="00DC1E12" w:rsidP="00DC1E12">
      <w:pPr>
        <w:widowControl w:val="0"/>
        <w:ind w:firstLine="567"/>
        <w:rPr>
          <w:rFonts w:ascii="Times New Roman" w:hAnsi="Times New Roman" w:cs="Times New Roman"/>
          <w:sz w:val="28"/>
          <w:szCs w:val="28"/>
        </w:rPr>
      </w:pPr>
      <w:proofErr w:type="gramStart"/>
      <w:r w:rsidRPr="00DC1E12">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DC1E12" w:rsidRPr="00DC1E12" w:rsidRDefault="00DC1E12" w:rsidP="00DC1E12">
      <w:pPr>
        <w:widowControl w:val="0"/>
        <w:ind w:firstLine="567"/>
        <w:rPr>
          <w:rFonts w:ascii="Times New Roman" w:hAnsi="Times New Roman" w:cs="Times New Roman"/>
          <w:sz w:val="28"/>
          <w:szCs w:val="28"/>
        </w:rPr>
      </w:pPr>
      <w:r w:rsidRPr="00DC1E12">
        <w:rPr>
          <w:rFonts w:ascii="Times New Roman" w:hAnsi="Times New Roman" w:cs="Times New Roman"/>
          <w:sz w:val="28"/>
          <w:szCs w:val="28"/>
        </w:rPr>
        <w:t>3) методика проведения опроса;</w:t>
      </w:r>
    </w:p>
    <w:p w:rsidR="00DC1E12" w:rsidRPr="00DC1E12" w:rsidRDefault="00DC1E12" w:rsidP="00DC1E12">
      <w:pPr>
        <w:widowControl w:val="0"/>
        <w:ind w:firstLine="567"/>
        <w:rPr>
          <w:rFonts w:ascii="Times New Roman" w:hAnsi="Times New Roman" w:cs="Times New Roman"/>
          <w:sz w:val="28"/>
          <w:szCs w:val="28"/>
        </w:rPr>
      </w:pPr>
      <w:r w:rsidRPr="00DC1E12">
        <w:rPr>
          <w:rFonts w:ascii="Times New Roman" w:hAnsi="Times New Roman" w:cs="Times New Roman"/>
          <w:sz w:val="28"/>
          <w:szCs w:val="28"/>
        </w:rPr>
        <w:t>4) форма опросного листа;</w:t>
      </w:r>
    </w:p>
    <w:p w:rsidR="00DC1E12" w:rsidRPr="00DC1E12" w:rsidRDefault="00DC1E12" w:rsidP="00DC1E12">
      <w:pPr>
        <w:widowControl w:val="0"/>
        <w:ind w:firstLine="567"/>
        <w:rPr>
          <w:rFonts w:ascii="Times New Roman" w:hAnsi="Times New Roman" w:cs="Times New Roman"/>
          <w:sz w:val="28"/>
          <w:szCs w:val="28"/>
        </w:rPr>
      </w:pPr>
      <w:r w:rsidRPr="00DC1E12">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поселения</w:t>
      </w:r>
      <w:r w:rsidRPr="00DC1E12">
        <w:rPr>
          <w:rFonts w:ascii="Times New Roman" w:hAnsi="Times New Roman" w:cs="Times New Roman"/>
          <w:sz w:val="28"/>
          <w:szCs w:val="28"/>
        </w:rPr>
        <w:t>, участвующих в опросе;</w:t>
      </w:r>
    </w:p>
    <w:p w:rsidR="00DC1E12" w:rsidRDefault="00DC1E12" w:rsidP="001F181F">
      <w:pPr>
        <w:widowControl w:val="0"/>
        <w:ind w:firstLine="567"/>
        <w:rPr>
          <w:sz w:val="28"/>
          <w:szCs w:val="28"/>
        </w:rPr>
      </w:pPr>
      <w:r w:rsidRPr="00DC1E12">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roofErr w:type="gramStart"/>
      <w:r w:rsidRPr="00DC1E12">
        <w:rPr>
          <w:rFonts w:ascii="Times New Roman" w:hAnsi="Times New Roman" w:cs="Times New Roman"/>
          <w:sz w:val="28"/>
          <w:szCs w:val="28"/>
        </w:rPr>
        <w:t>.»</w:t>
      </w:r>
      <w:proofErr w:type="gramEnd"/>
      <w:r w:rsidRPr="00DC1E12">
        <w:rPr>
          <w:rFonts w:ascii="Times New Roman" w:hAnsi="Times New Roman" w:cs="Times New Roman"/>
          <w:sz w:val="28"/>
          <w:szCs w:val="28"/>
        </w:rPr>
        <w:t>;</w:t>
      </w:r>
    </w:p>
    <w:p w:rsidR="00DC1E12" w:rsidRDefault="00DC1E12" w:rsidP="001F181F">
      <w:pPr>
        <w:shd w:val="clear" w:color="auto" w:fill="FFFFFF"/>
        <w:spacing w:after="120" w:line="315" w:lineRule="atLeast"/>
        <w:ind w:firstLine="540"/>
        <w:rPr>
          <w:rFonts w:ascii="Times New Roman" w:hAnsi="Times New Roman" w:cs="Times New Roman"/>
          <w:color w:val="000000"/>
          <w:sz w:val="28"/>
          <w:szCs w:val="28"/>
        </w:rPr>
      </w:pPr>
      <w:r w:rsidRPr="00DC1E12">
        <w:rPr>
          <w:rFonts w:ascii="Times New Roman" w:hAnsi="Times New Roman" w:cs="Times New Roman"/>
          <w:color w:val="000000"/>
          <w:sz w:val="28"/>
          <w:szCs w:val="28"/>
        </w:rPr>
        <w:lastRenderedPageBreak/>
        <w:t>г) пункт 1 части 7 дополнить словами «или жителей муниципального образования»;</w:t>
      </w:r>
    </w:p>
    <w:p w:rsidR="00D310D7" w:rsidRPr="00D310D7" w:rsidRDefault="00D310D7" w:rsidP="00D310D7">
      <w:pPr>
        <w:shd w:val="clear" w:color="auto" w:fill="FFFFFF"/>
        <w:spacing w:line="315" w:lineRule="atLeast"/>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D310D7">
        <w:rPr>
          <w:rFonts w:ascii="Times New Roman" w:hAnsi="Times New Roman" w:cs="Times New Roman"/>
          <w:b/>
          <w:color w:val="000000"/>
          <w:sz w:val="28"/>
          <w:szCs w:val="28"/>
        </w:rPr>
        <w:t xml:space="preserve">пункт 7 </w:t>
      </w:r>
      <w:r>
        <w:rPr>
          <w:rFonts w:ascii="Times New Roman" w:hAnsi="Times New Roman" w:cs="Times New Roman"/>
          <w:b/>
          <w:color w:val="000000"/>
          <w:sz w:val="28"/>
          <w:szCs w:val="28"/>
        </w:rPr>
        <w:t>абзаца первого</w:t>
      </w:r>
      <w:r w:rsidRPr="00D310D7">
        <w:rPr>
          <w:rFonts w:ascii="Times New Roman" w:hAnsi="Times New Roman" w:cs="Times New Roman"/>
          <w:b/>
          <w:color w:val="000000"/>
          <w:sz w:val="28"/>
          <w:szCs w:val="28"/>
        </w:rPr>
        <w:t xml:space="preserve"> статьи 34</w:t>
      </w:r>
      <w:r w:rsidRPr="00D310D7">
        <w:rPr>
          <w:rFonts w:ascii="Times New Roman" w:hAnsi="Times New Roman" w:cs="Times New Roman"/>
          <w:color w:val="000000"/>
          <w:sz w:val="28"/>
          <w:szCs w:val="28"/>
        </w:rPr>
        <w:t> изложить в следующей редакции: (116-фз)</w:t>
      </w:r>
    </w:p>
    <w:p w:rsidR="00D310D7" w:rsidRPr="00D310D7" w:rsidRDefault="00D310D7" w:rsidP="00D310D7">
      <w:pPr>
        <w:shd w:val="clear" w:color="auto" w:fill="FFFFFF"/>
        <w:spacing w:after="120" w:line="315" w:lineRule="atLeast"/>
        <w:ind w:firstLine="540"/>
        <w:rPr>
          <w:rFonts w:ascii="Times New Roman" w:hAnsi="Times New Roman" w:cs="Times New Roman"/>
          <w:color w:val="000000"/>
          <w:sz w:val="28"/>
          <w:szCs w:val="28"/>
        </w:rPr>
      </w:pPr>
      <w:proofErr w:type="gramStart"/>
      <w:r w:rsidRPr="00D310D7">
        <w:rPr>
          <w:rFonts w:ascii="Times New Roman" w:hAnsi="Times New Roman" w:cs="Times New Roman"/>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10D7">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310D7">
        <w:rPr>
          <w:rFonts w:ascii="Times New Roman" w:hAnsi="Times New Roman" w:cs="Times New Roman"/>
          <w:color w:val="000000"/>
          <w:sz w:val="28"/>
          <w:szCs w:val="28"/>
        </w:rPr>
        <w:t>;»</w:t>
      </w:r>
      <w:proofErr w:type="gramEnd"/>
      <w:r w:rsidRPr="00D310D7">
        <w:rPr>
          <w:rFonts w:ascii="Times New Roman" w:hAnsi="Times New Roman" w:cs="Times New Roman"/>
          <w:color w:val="000000"/>
          <w:sz w:val="28"/>
          <w:szCs w:val="28"/>
        </w:rPr>
        <w:t>;</w:t>
      </w:r>
    </w:p>
    <w:p w:rsidR="00BC6D9D" w:rsidRPr="00BC6D9D" w:rsidRDefault="00D310D7" w:rsidP="00BC6D9D">
      <w:pPr>
        <w:shd w:val="clear" w:color="auto" w:fill="FFFFFF"/>
        <w:spacing w:line="315" w:lineRule="atLeast"/>
        <w:ind w:firstLine="540"/>
        <w:rPr>
          <w:rFonts w:ascii="Times New Roman" w:hAnsi="Times New Roman" w:cs="Times New Roman"/>
          <w:color w:val="000000"/>
          <w:sz w:val="28"/>
          <w:szCs w:val="28"/>
        </w:rPr>
      </w:pPr>
      <w:r>
        <w:rPr>
          <w:rFonts w:ascii="Times New Roman" w:hAnsi="Times New Roman" w:cs="Times New Roman"/>
          <w:color w:val="000000"/>
          <w:sz w:val="28"/>
          <w:szCs w:val="28"/>
        </w:rPr>
        <w:t>7</w:t>
      </w:r>
      <w:r w:rsidR="00BC6D9D">
        <w:rPr>
          <w:rFonts w:ascii="Times New Roman" w:hAnsi="Times New Roman" w:cs="Times New Roman"/>
          <w:color w:val="000000"/>
          <w:sz w:val="28"/>
          <w:szCs w:val="28"/>
        </w:rPr>
        <w:t xml:space="preserve">) </w:t>
      </w:r>
      <w:r w:rsidR="00BC6D9D" w:rsidRPr="00BC6D9D">
        <w:rPr>
          <w:rFonts w:ascii="Times New Roman" w:hAnsi="Times New Roman" w:cs="Times New Roman"/>
          <w:b/>
          <w:color w:val="000000"/>
          <w:sz w:val="28"/>
          <w:szCs w:val="28"/>
        </w:rPr>
        <w:t>пункт 8 части 1 статьи 37</w:t>
      </w:r>
      <w:r w:rsidR="00BC6D9D" w:rsidRPr="00BC6D9D">
        <w:rPr>
          <w:rFonts w:ascii="Times New Roman" w:hAnsi="Times New Roman" w:cs="Times New Roman"/>
          <w:color w:val="000000"/>
          <w:sz w:val="28"/>
          <w:szCs w:val="28"/>
        </w:rPr>
        <w:t xml:space="preserve"> изложить в следующей редакции: (116-фз)</w:t>
      </w:r>
    </w:p>
    <w:p w:rsidR="00BC6D9D" w:rsidRPr="00BC6D9D" w:rsidRDefault="00BC6D9D" w:rsidP="00BC6D9D">
      <w:pPr>
        <w:shd w:val="clear" w:color="auto" w:fill="FFFFFF"/>
        <w:spacing w:after="120" w:line="315" w:lineRule="atLeast"/>
        <w:ind w:firstLine="540"/>
        <w:rPr>
          <w:rFonts w:ascii="Times New Roman" w:hAnsi="Times New Roman" w:cs="Times New Roman"/>
          <w:color w:val="000000"/>
          <w:sz w:val="28"/>
          <w:szCs w:val="28"/>
        </w:rPr>
      </w:pPr>
      <w:bookmarkStart w:id="5" w:name="dst100103"/>
      <w:bookmarkEnd w:id="5"/>
      <w:proofErr w:type="gramStart"/>
      <w:r w:rsidRPr="00BC6D9D">
        <w:rPr>
          <w:rFonts w:ascii="Times New Roman" w:hAnsi="Times New Roman"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C6D9D">
        <w:rPr>
          <w:rFonts w:ascii="Times New Roman" w:hAnsi="Times New Roman" w:cs="Times New Roman"/>
          <w:color w:val="000000"/>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C6D9D">
        <w:rPr>
          <w:rFonts w:ascii="Times New Roman" w:hAnsi="Times New Roman" w:cs="Times New Roman"/>
          <w:color w:val="000000"/>
          <w:sz w:val="28"/>
          <w:szCs w:val="28"/>
        </w:rPr>
        <w:t>;»</w:t>
      </w:r>
      <w:proofErr w:type="gramEnd"/>
      <w:r w:rsidRPr="00BC6D9D">
        <w:rPr>
          <w:rFonts w:ascii="Times New Roman" w:hAnsi="Times New Roman" w:cs="Times New Roman"/>
          <w:color w:val="000000"/>
          <w:sz w:val="28"/>
          <w:szCs w:val="28"/>
        </w:rPr>
        <w:t>;</w:t>
      </w:r>
    </w:p>
    <w:p w:rsidR="001F181F" w:rsidRPr="001F181F" w:rsidRDefault="00D310D7" w:rsidP="001F181F">
      <w:pPr>
        <w:shd w:val="clear" w:color="auto" w:fill="FFFFFF"/>
        <w:spacing w:line="315" w:lineRule="atLeast"/>
        <w:ind w:firstLine="540"/>
        <w:rPr>
          <w:rFonts w:ascii="Times New Roman" w:hAnsi="Times New Roman" w:cs="Times New Roman"/>
          <w:color w:val="000000"/>
          <w:sz w:val="28"/>
          <w:szCs w:val="28"/>
        </w:rPr>
      </w:pPr>
      <w:r>
        <w:rPr>
          <w:rFonts w:ascii="Times New Roman" w:hAnsi="Times New Roman" w:cs="Times New Roman"/>
          <w:color w:val="000000"/>
          <w:sz w:val="28"/>
          <w:szCs w:val="28"/>
        </w:rPr>
        <w:t>8</w:t>
      </w:r>
      <w:r w:rsidR="001F181F" w:rsidRPr="001F181F">
        <w:rPr>
          <w:rFonts w:ascii="Times New Roman" w:hAnsi="Times New Roman" w:cs="Times New Roman"/>
          <w:color w:val="000000"/>
          <w:sz w:val="28"/>
          <w:szCs w:val="28"/>
        </w:rPr>
        <w:t>)</w:t>
      </w:r>
      <w:r w:rsidR="001F181F">
        <w:rPr>
          <w:rFonts w:ascii="Times New Roman" w:hAnsi="Times New Roman" w:cs="Times New Roman"/>
          <w:b/>
          <w:color w:val="000000"/>
          <w:sz w:val="28"/>
          <w:szCs w:val="28"/>
        </w:rPr>
        <w:t xml:space="preserve"> </w:t>
      </w:r>
      <w:r w:rsidR="001F181F" w:rsidRPr="001F181F">
        <w:rPr>
          <w:rFonts w:ascii="Times New Roman" w:hAnsi="Times New Roman" w:cs="Times New Roman"/>
          <w:b/>
          <w:color w:val="000000"/>
          <w:sz w:val="28"/>
          <w:szCs w:val="28"/>
        </w:rPr>
        <w:t>часть 2 статьи 42.1</w:t>
      </w:r>
      <w:r w:rsidR="001F181F" w:rsidRPr="001F181F">
        <w:rPr>
          <w:rFonts w:ascii="Times New Roman" w:hAnsi="Times New Roman" w:cs="Times New Roman"/>
          <w:color w:val="000000"/>
          <w:sz w:val="28"/>
          <w:szCs w:val="28"/>
        </w:rPr>
        <w:t xml:space="preserve"> изложить в следующей редакции:</w:t>
      </w:r>
    </w:p>
    <w:p w:rsidR="001F181F" w:rsidRPr="001F181F" w:rsidRDefault="001F181F" w:rsidP="001F181F">
      <w:pPr>
        <w:shd w:val="clear" w:color="auto" w:fill="FFFFFF"/>
        <w:spacing w:after="120" w:line="315" w:lineRule="atLeast"/>
        <w:ind w:firstLine="540"/>
        <w:rPr>
          <w:rFonts w:ascii="Times New Roman" w:hAnsi="Times New Roman" w:cs="Times New Roman"/>
          <w:color w:val="000000"/>
          <w:sz w:val="28"/>
          <w:szCs w:val="28"/>
        </w:rPr>
      </w:pPr>
      <w:r w:rsidRPr="001F181F">
        <w:rPr>
          <w:rFonts w:ascii="Times New Roman" w:hAnsi="Times New Roman" w:cs="Times New Roman"/>
          <w:color w:val="000000"/>
          <w:sz w:val="28"/>
          <w:szCs w:val="28"/>
        </w:rPr>
        <w:t>«2. Организация и осуществление видов муниципального контроля регулируются Федеральным </w:t>
      </w:r>
      <w:hyperlink r:id="rId10" w:history="1">
        <w:r w:rsidRPr="001F181F">
          <w:rPr>
            <w:rFonts w:ascii="Times New Roman" w:hAnsi="Times New Roman" w:cs="Times New Roman"/>
            <w:color w:val="666699"/>
            <w:sz w:val="28"/>
            <w:szCs w:val="28"/>
            <w:u w:val="single"/>
          </w:rPr>
          <w:t>законом</w:t>
        </w:r>
      </w:hyperlink>
      <w:r w:rsidRPr="001F181F">
        <w:rPr>
          <w:rFonts w:ascii="Times New Roman" w:hAnsi="Times New Roman" w:cs="Times New Roman"/>
          <w:color w:val="000000"/>
          <w:sz w:val="28"/>
          <w:szCs w:val="28"/>
        </w:rPr>
        <w:t> от 31 июля 2020 года № 248-ФЗ «О государственном контроле (надзоре) и муниципальном контроле в Российской Федерации».»; (170-ФЗ)</w:t>
      </w:r>
    </w:p>
    <w:p w:rsidR="00D310D7" w:rsidRPr="00D310D7" w:rsidRDefault="00D310D7" w:rsidP="00D310D7">
      <w:pPr>
        <w:ind w:firstLine="360"/>
        <w:rPr>
          <w:rFonts w:ascii="Times New Roman" w:hAnsi="Times New Roman" w:cs="Times New Roman"/>
          <w:sz w:val="28"/>
          <w:szCs w:val="28"/>
        </w:rPr>
      </w:pPr>
      <w:proofErr w:type="gramStart"/>
      <w:r w:rsidRPr="00D310D7">
        <w:rPr>
          <w:rFonts w:ascii="Times New Roman" w:hAnsi="Times New Roman" w:cs="Times New Roman"/>
          <w:color w:val="000000"/>
          <w:sz w:val="28"/>
          <w:szCs w:val="28"/>
        </w:rPr>
        <w:t>9)</w:t>
      </w:r>
      <w:r w:rsidRPr="00D310D7">
        <w:rPr>
          <w:rFonts w:ascii="Times New Roman" w:hAnsi="Times New Roman" w:cs="Times New Roman"/>
        </w:rPr>
        <w:t xml:space="preserve"> </w:t>
      </w:r>
      <w:hyperlink r:id="rId11" w:history="1">
        <w:r w:rsidRPr="00D310D7">
          <w:rPr>
            <w:rFonts w:ascii="Times New Roman" w:hAnsi="Times New Roman" w:cs="Times New Roman"/>
            <w:sz w:val="28"/>
            <w:szCs w:val="28"/>
          </w:rPr>
          <w:t xml:space="preserve">в </w:t>
        </w:r>
        <w:r w:rsidRPr="00D310D7">
          <w:rPr>
            <w:rFonts w:ascii="Times New Roman" w:hAnsi="Times New Roman" w:cs="Times New Roman"/>
            <w:b/>
            <w:sz w:val="28"/>
            <w:szCs w:val="28"/>
          </w:rPr>
          <w:t xml:space="preserve">абзаце третьем части 3 статьи </w:t>
        </w:r>
      </w:hyperlink>
      <w:r>
        <w:rPr>
          <w:rFonts w:ascii="Times New Roman" w:hAnsi="Times New Roman" w:cs="Times New Roman"/>
          <w:b/>
          <w:sz w:val="28"/>
          <w:szCs w:val="28"/>
        </w:rPr>
        <w:t>51</w:t>
      </w:r>
      <w:r w:rsidRPr="00D310D7">
        <w:rPr>
          <w:rFonts w:ascii="Times New Roman" w:hAnsi="Times New Roman" w:cs="Times New Roman"/>
          <w:color w:val="000000"/>
          <w:sz w:val="26"/>
          <w:szCs w:val="26"/>
        </w:rPr>
        <w:t xml:space="preserve"> </w:t>
      </w:r>
      <w:r w:rsidRPr="00D310D7">
        <w:rPr>
          <w:rFonts w:ascii="Times New Roman" w:hAnsi="Times New Roman" w:cs="Times New Roman"/>
          <w:color w:val="000000"/>
          <w:sz w:val="28"/>
          <w:szCs w:val="28"/>
        </w:rPr>
        <w:t>слово «его» исключить, дополнить словами «уведомления о включении сведений об уставе Соболевского муниципального района, муниципальном правовом акте о внесении изменений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w:t>
      </w:r>
      <w:hyperlink r:id="rId12" w:anchor="dst20" w:history="1">
        <w:r w:rsidRPr="00D310D7">
          <w:rPr>
            <w:rFonts w:ascii="Times New Roman" w:hAnsi="Times New Roman" w:cs="Times New Roman"/>
            <w:color w:val="666699"/>
            <w:sz w:val="28"/>
            <w:szCs w:val="28"/>
            <w:u w:val="single"/>
          </w:rPr>
          <w:t>частью 6 статьи 4</w:t>
        </w:r>
      </w:hyperlink>
      <w:r w:rsidRPr="00D310D7">
        <w:rPr>
          <w:rFonts w:ascii="Times New Roman" w:hAnsi="Times New Roman" w:cs="Times New Roman"/>
          <w:color w:val="000000"/>
          <w:sz w:val="28"/>
          <w:szCs w:val="28"/>
        </w:rPr>
        <w:t> Федерального закона от 21 июля 2005 года № 97-ФЗ «О государственной регистрации уставов муниципальных</w:t>
      </w:r>
      <w:proofErr w:type="gramEnd"/>
      <w:r w:rsidRPr="00D310D7">
        <w:rPr>
          <w:rFonts w:ascii="Times New Roman" w:hAnsi="Times New Roman" w:cs="Times New Roman"/>
          <w:color w:val="000000"/>
          <w:sz w:val="28"/>
          <w:szCs w:val="28"/>
        </w:rPr>
        <w:t xml:space="preserve"> образований</w:t>
      </w:r>
      <w:r>
        <w:rPr>
          <w:rFonts w:ascii="Times New Roman" w:hAnsi="Times New Roman" w:cs="Times New Roman"/>
          <w:color w:val="000000"/>
          <w:sz w:val="28"/>
          <w:szCs w:val="28"/>
        </w:rPr>
        <w:t>».</w:t>
      </w:r>
      <w:r w:rsidRPr="00D310D7">
        <w:rPr>
          <w:rFonts w:ascii="Times New Roman" w:hAnsi="Times New Roman" w:cs="Times New Roman"/>
          <w:color w:val="000000"/>
          <w:sz w:val="28"/>
          <w:szCs w:val="28"/>
        </w:rPr>
        <w:t xml:space="preserve"> (411-фз)</w:t>
      </w:r>
      <w:bookmarkStart w:id="6" w:name="sub_151118"/>
    </w:p>
    <w:bookmarkEnd w:id="6"/>
    <w:p w:rsidR="005E1DAB" w:rsidRDefault="005E1DAB" w:rsidP="005E1DAB">
      <w:pPr>
        <w:widowControl w:val="0"/>
        <w:spacing w:after="120"/>
        <w:rPr>
          <w:rFonts w:ascii="Times New Roman" w:hAnsi="Times New Roman"/>
          <w:color w:val="000000"/>
          <w:sz w:val="28"/>
          <w:szCs w:val="28"/>
        </w:rPr>
      </w:pPr>
    </w:p>
    <w:p w:rsidR="005E1DAB" w:rsidRPr="007F2B7D" w:rsidRDefault="005E1DAB" w:rsidP="007F2B7D">
      <w:pPr>
        <w:widowControl w:val="0"/>
        <w:rPr>
          <w:rFonts w:ascii="Times New Roman" w:hAnsi="Times New Roman" w:cs="Times New Roman"/>
          <w:sz w:val="28"/>
          <w:szCs w:val="28"/>
        </w:rPr>
      </w:pPr>
    </w:p>
    <w:p w:rsidR="007F2B7D" w:rsidRPr="007F2B7D" w:rsidRDefault="007F2B7D" w:rsidP="006D1DB2">
      <w:pPr>
        <w:shd w:val="clear" w:color="auto" w:fill="FFFFFF"/>
        <w:spacing w:line="315" w:lineRule="atLeast"/>
        <w:ind w:firstLine="540"/>
        <w:rPr>
          <w:rFonts w:ascii="Times New Roman" w:hAnsi="Times New Roman" w:cs="Times New Roman"/>
          <w:color w:val="000000"/>
          <w:sz w:val="28"/>
          <w:szCs w:val="28"/>
        </w:rPr>
      </w:pPr>
    </w:p>
    <w:p w:rsidR="00C6209B" w:rsidRPr="00D310D7" w:rsidRDefault="00DC2B23" w:rsidP="00D310D7">
      <w:pPr>
        <w:shd w:val="clear" w:color="auto" w:fill="FFFFFF"/>
        <w:spacing w:after="120" w:line="276" w:lineRule="auto"/>
        <w:rPr>
          <w:color w:val="000000"/>
          <w:sz w:val="28"/>
          <w:szCs w:val="28"/>
        </w:rPr>
      </w:pPr>
      <w:r w:rsidRPr="00D310D7">
        <w:rPr>
          <w:color w:val="000000"/>
          <w:sz w:val="28"/>
          <w:szCs w:val="28"/>
        </w:rPr>
        <w:lastRenderedPageBreak/>
        <w:t xml:space="preserve">                                                                                                                                                                                                                                                                                                                                                                                                                  </w:t>
      </w:r>
    </w:p>
    <w:p w:rsidR="001352AD" w:rsidRPr="000002FC" w:rsidRDefault="003A323F" w:rsidP="000002FC">
      <w:pPr>
        <w:pStyle w:val="ad"/>
        <w:widowControl w:val="0"/>
        <w:numPr>
          <w:ilvl w:val="0"/>
          <w:numId w:val="7"/>
        </w:numPr>
        <w:spacing w:after="120" w:line="276" w:lineRule="auto"/>
        <w:ind w:left="0" w:firstLine="360"/>
        <w:jc w:val="both"/>
        <w:rPr>
          <w:sz w:val="28"/>
          <w:szCs w:val="28"/>
        </w:rPr>
      </w:pPr>
      <w:r w:rsidRPr="00CF0285">
        <w:rPr>
          <w:sz w:val="28"/>
          <w:szCs w:val="28"/>
        </w:rPr>
        <w:t xml:space="preserve">Проект </w:t>
      </w:r>
      <w:proofErr w:type="gramStart"/>
      <w:r w:rsidRPr="00CF0285">
        <w:rPr>
          <w:sz w:val="28"/>
          <w:szCs w:val="28"/>
        </w:rPr>
        <w:t xml:space="preserve">решения </w:t>
      </w:r>
      <w:r w:rsidR="005568F8" w:rsidRPr="00CF0285">
        <w:rPr>
          <w:sz w:val="28"/>
          <w:szCs w:val="28"/>
        </w:rPr>
        <w:t>Собрания депутатов Соболевского сельского поселения</w:t>
      </w:r>
      <w:r w:rsidRPr="00CF0285">
        <w:rPr>
          <w:sz w:val="28"/>
          <w:szCs w:val="28"/>
        </w:rPr>
        <w:t xml:space="preserve"> Соболевского муниципального района </w:t>
      </w:r>
      <w:r w:rsidR="005568F8" w:rsidRPr="00CF0285">
        <w:rPr>
          <w:sz w:val="28"/>
          <w:szCs w:val="28"/>
        </w:rPr>
        <w:t>Камчатского края</w:t>
      </w:r>
      <w:proofErr w:type="gramEnd"/>
      <w:r w:rsidR="005568F8" w:rsidRPr="00CF0285">
        <w:rPr>
          <w:sz w:val="28"/>
          <w:szCs w:val="28"/>
        </w:rPr>
        <w:t xml:space="preserve"> </w:t>
      </w:r>
      <w:r w:rsidRPr="00CF0285">
        <w:rPr>
          <w:sz w:val="28"/>
          <w:szCs w:val="28"/>
        </w:rPr>
        <w:t xml:space="preserve">по внесению изменений в Устав </w:t>
      </w:r>
      <w:r w:rsidR="005568F8" w:rsidRPr="00CF0285">
        <w:rPr>
          <w:sz w:val="28"/>
          <w:szCs w:val="28"/>
        </w:rPr>
        <w:t xml:space="preserve">Соболевского сельского поселения </w:t>
      </w:r>
      <w:r w:rsidRPr="00CF0285">
        <w:rPr>
          <w:sz w:val="28"/>
          <w:szCs w:val="28"/>
        </w:rPr>
        <w:t xml:space="preserve">направить в Министерство юстиции </w:t>
      </w:r>
      <w:r w:rsidRPr="00CF0285">
        <w:rPr>
          <w:bCs/>
          <w:sz w:val="28"/>
          <w:szCs w:val="28"/>
        </w:rPr>
        <w:t>РФ по Камчатскому краю для проведения правового анализа данного нормативного правового акта.</w:t>
      </w:r>
    </w:p>
    <w:p w:rsidR="00814B4C" w:rsidRPr="00814B4C" w:rsidRDefault="00814B4C" w:rsidP="009C597C">
      <w:pPr>
        <w:pStyle w:val="ad"/>
        <w:widowControl w:val="0"/>
        <w:numPr>
          <w:ilvl w:val="0"/>
          <w:numId w:val="7"/>
        </w:numPr>
        <w:autoSpaceDE w:val="0"/>
        <w:autoSpaceDN w:val="0"/>
        <w:adjustRightInd w:val="0"/>
        <w:spacing w:line="276" w:lineRule="auto"/>
        <w:ind w:left="0" w:firstLine="360"/>
        <w:jc w:val="both"/>
        <w:rPr>
          <w:sz w:val="28"/>
          <w:szCs w:val="28"/>
        </w:rPr>
      </w:pPr>
      <w:r w:rsidRPr="00814B4C">
        <w:rPr>
          <w:sz w:val="28"/>
          <w:szCs w:val="28"/>
        </w:rPr>
        <w:t xml:space="preserve">Публичные слушания по вопросу «О внесении изменений и дополнений   в Устав   </w:t>
      </w:r>
      <w:r w:rsidR="005568F8">
        <w:rPr>
          <w:sz w:val="28"/>
          <w:szCs w:val="28"/>
        </w:rPr>
        <w:t>Соболевского сельского поселения</w:t>
      </w:r>
      <w:r>
        <w:rPr>
          <w:sz w:val="28"/>
          <w:szCs w:val="28"/>
        </w:rPr>
        <w:t>» назначить на</w:t>
      </w:r>
      <w:r w:rsidRPr="00814B4C">
        <w:rPr>
          <w:sz w:val="28"/>
          <w:szCs w:val="28"/>
        </w:rPr>
        <w:t xml:space="preserve"> </w:t>
      </w:r>
      <w:r w:rsidR="000636E5">
        <w:rPr>
          <w:sz w:val="28"/>
          <w:szCs w:val="28"/>
        </w:rPr>
        <w:t>1 ноября</w:t>
      </w:r>
      <w:bookmarkStart w:id="7" w:name="_GoBack"/>
      <w:bookmarkEnd w:id="7"/>
      <w:r w:rsidR="00F07D63">
        <w:rPr>
          <w:sz w:val="28"/>
          <w:szCs w:val="28"/>
        </w:rPr>
        <w:t xml:space="preserve"> </w:t>
      </w:r>
      <w:r w:rsidR="00C6209B">
        <w:rPr>
          <w:sz w:val="28"/>
          <w:szCs w:val="28"/>
        </w:rPr>
        <w:t>202</w:t>
      </w:r>
      <w:r w:rsidR="00DC2B23">
        <w:rPr>
          <w:sz w:val="28"/>
          <w:szCs w:val="28"/>
        </w:rPr>
        <w:t>1</w:t>
      </w:r>
      <w:r w:rsidR="00111A74">
        <w:rPr>
          <w:sz w:val="28"/>
          <w:szCs w:val="28"/>
        </w:rPr>
        <w:t xml:space="preserve"> </w:t>
      </w:r>
      <w:r w:rsidR="009754AF">
        <w:rPr>
          <w:sz w:val="28"/>
          <w:szCs w:val="28"/>
        </w:rPr>
        <w:t>года.</w:t>
      </w:r>
    </w:p>
    <w:p w:rsidR="003A323F" w:rsidRDefault="003A323F" w:rsidP="009C597C">
      <w:pPr>
        <w:pStyle w:val="af1"/>
        <w:spacing w:line="276" w:lineRule="auto"/>
        <w:rPr>
          <w:rFonts w:ascii="Times New Roman" w:hAnsi="Times New Roman"/>
          <w:sz w:val="28"/>
          <w:szCs w:val="28"/>
        </w:rPr>
      </w:pPr>
    </w:p>
    <w:p w:rsidR="00814B4C" w:rsidRPr="00476206" w:rsidRDefault="00B55670" w:rsidP="009C597C">
      <w:pPr>
        <w:pStyle w:val="af1"/>
        <w:spacing w:line="276" w:lineRule="auto"/>
        <w:rPr>
          <w:rFonts w:ascii="Times New Roman" w:hAnsi="Times New Roman"/>
          <w:sz w:val="28"/>
          <w:szCs w:val="28"/>
        </w:rPr>
      </w:pPr>
      <w:r>
        <w:rPr>
          <w:rFonts w:ascii="Times New Roman" w:hAnsi="Times New Roman"/>
          <w:sz w:val="28"/>
          <w:szCs w:val="28"/>
        </w:rPr>
        <w:t>П</w:t>
      </w:r>
      <w:r w:rsidR="00814B4C" w:rsidRPr="00476206">
        <w:rPr>
          <w:rFonts w:ascii="Times New Roman" w:hAnsi="Times New Roman"/>
          <w:sz w:val="28"/>
          <w:szCs w:val="28"/>
        </w:rPr>
        <w:t>редседател</w:t>
      </w:r>
      <w:r>
        <w:rPr>
          <w:rFonts w:ascii="Times New Roman" w:hAnsi="Times New Roman"/>
          <w:sz w:val="28"/>
          <w:szCs w:val="28"/>
        </w:rPr>
        <w:t>ь</w:t>
      </w:r>
      <w:r w:rsidR="005568F8">
        <w:rPr>
          <w:rFonts w:ascii="Times New Roman" w:hAnsi="Times New Roman"/>
          <w:sz w:val="28"/>
          <w:szCs w:val="28"/>
        </w:rPr>
        <w:t xml:space="preserve"> Собрания депутатов</w:t>
      </w:r>
    </w:p>
    <w:p w:rsidR="0030286B" w:rsidRDefault="005568F8" w:rsidP="009C597C">
      <w:pPr>
        <w:tabs>
          <w:tab w:val="left" w:pos="720"/>
        </w:tabs>
        <w:spacing w:line="276" w:lineRule="auto"/>
        <w:ind w:firstLine="0"/>
        <w:rPr>
          <w:rFonts w:ascii="Times New Roman" w:hAnsi="Times New Roman" w:cs="Times New Roman"/>
          <w:sz w:val="28"/>
          <w:szCs w:val="28"/>
        </w:rPr>
        <w:sectPr w:rsidR="0030286B" w:rsidSect="00656662">
          <w:footerReference w:type="default" r:id="rId13"/>
          <w:pgSz w:w="11906" w:h="16838"/>
          <w:pgMar w:top="851" w:right="567" w:bottom="567" w:left="1701" w:header="720" w:footer="720" w:gutter="0"/>
          <w:cols w:space="720"/>
          <w:docGrid w:linePitch="360"/>
        </w:sectPr>
      </w:pPr>
      <w:r w:rsidRPr="00BF7481">
        <w:rPr>
          <w:rFonts w:ascii="Times New Roman" w:hAnsi="Times New Roman" w:cs="Times New Roman"/>
          <w:sz w:val="28"/>
          <w:szCs w:val="28"/>
        </w:rPr>
        <w:t>Соболевского сельского посе</w:t>
      </w:r>
      <w:r w:rsidR="00497CE9">
        <w:rPr>
          <w:rFonts w:ascii="Times New Roman" w:hAnsi="Times New Roman" w:cs="Times New Roman"/>
          <w:sz w:val="28"/>
          <w:szCs w:val="28"/>
        </w:rPr>
        <w:t>ления</w:t>
      </w:r>
      <w:r w:rsidR="00497CE9">
        <w:rPr>
          <w:rFonts w:ascii="Times New Roman" w:hAnsi="Times New Roman" w:cs="Times New Roman"/>
          <w:sz w:val="28"/>
          <w:szCs w:val="28"/>
        </w:rPr>
        <w:tab/>
      </w:r>
      <w:r w:rsidR="00497CE9">
        <w:rPr>
          <w:rFonts w:ascii="Times New Roman" w:hAnsi="Times New Roman" w:cs="Times New Roman"/>
          <w:sz w:val="28"/>
          <w:szCs w:val="28"/>
        </w:rPr>
        <w:tab/>
      </w:r>
      <w:r w:rsidR="00497CE9">
        <w:rPr>
          <w:rFonts w:ascii="Times New Roman" w:hAnsi="Times New Roman" w:cs="Times New Roman"/>
          <w:sz w:val="28"/>
          <w:szCs w:val="28"/>
        </w:rPr>
        <w:tab/>
      </w:r>
      <w:r w:rsidR="000002FC">
        <w:rPr>
          <w:rFonts w:ascii="Times New Roman" w:hAnsi="Times New Roman" w:cs="Times New Roman"/>
          <w:sz w:val="28"/>
          <w:szCs w:val="28"/>
        </w:rPr>
        <w:t xml:space="preserve">                        В.И. Сапожков</w:t>
      </w:r>
      <w:r w:rsidR="00497CE9">
        <w:rPr>
          <w:rFonts w:ascii="Times New Roman" w:hAnsi="Times New Roman" w:cs="Times New Roman"/>
          <w:sz w:val="28"/>
          <w:szCs w:val="28"/>
        </w:rPr>
        <w:tab/>
      </w:r>
    </w:p>
    <w:tbl>
      <w:tblPr>
        <w:tblStyle w:val="af9"/>
        <w:tblW w:w="15984" w:type="dxa"/>
        <w:tblLook w:val="04A0" w:firstRow="1" w:lastRow="0" w:firstColumn="1" w:lastColumn="0" w:noHBand="0" w:noVBand="1"/>
      </w:tblPr>
      <w:tblGrid>
        <w:gridCol w:w="7393"/>
        <w:gridCol w:w="8591"/>
      </w:tblGrid>
      <w:tr w:rsidR="0030286B" w:rsidRPr="0030286B" w:rsidTr="007F2B7D">
        <w:tc>
          <w:tcPr>
            <w:tcW w:w="7393" w:type="dxa"/>
          </w:tcPr>
          <w:p w:rsidR="0030286B" w:rsidRPr="0030286B" w:rsidRDefault="0030286B" w:rsidP="0079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b/>
              </w:rPr>
            </w:pPr>
            <w:r w:rsidRPr="0030286B">
              <w:rPr>
                <w:rFonts w:ascii="Times New Roman" w:hAnsi="Times New Roman" w:cs="Times New Roman"/>
                <w:b/>
              </w:rPr>
              <w:lastRenderedPageBreak/>
              <w:t>старая редакция</w:t>
            </w:r>
          </w:p>
        </w:tc>
        <w:tc>
          <w:tcPr>
            <w:tcW w:w="8591" w:type="dxa"/>
          </w:tcPr>
          <w:p w:rsidR="0030286B" w:rsidRPr="0030286B" w:rsidRDefault="0030286B" w:rsidP="0079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b/>
              </w:rPr>
            </w:pPr>
            <w:r w:rsidRPr="0030286B">
              <w:rPr>
                <w:rFonts w:ascii="Times New Roman" w:hAnsi="Times New Roman" w:cs="Times New Roman"/>
                <w:b/>
              </w:rPr>
              <w:t>новая редакция</w:t>
            </w:r>
          </w:p>
        </w:tc>
      </w:tr>
      <w:tr w:rsidR="00415261" w:rsidRPr="0030286B" w:rsidTr="00594B53">
        <w:tc>
          <w:tcPr>
            <w:tcW w:w="15984" w:type="dxa"/>
            <w:gridSpan w:val="2"/>
          </w:tcPr>
          <w:p w:rsidR="00415261" w:rsidRPr="0030286B" w:rsidRDefault="00415261" w:rsidP="0079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b/>
              </w:rPr>
            </w:pPr>
            <w:r w:rsidRPr="0030286B">
              <w:rPr>
                <w:rFonts w:ascii="Times New Roman" w:hAnsi="Times New Roman" w:cs="Times New Roman"/>
                <w:b/>
                <w:color w:val="000000"/>
                <w:sz w:val="28"/>
                <w:szCs w:val="28"/>
              </w:rPr>
              <w:t xml:space="preserve">часть </w:t>
            </w:r>
            <w:r>
              <w:rPr>
                <w:rFonts w:ascii="Times New Roman" w:hAnsi="Times New Roman" w:cs="Times New Roman"/>
                <w:b/>
                <w:color w:val="000000"/>
                <w:sz w:val="28"/>
                <w:szCs w:val="28"/>
              </w:rPr>
              <w:t>1 статьи 8</w:t>
            </w:r>
            <w:r w:rsidRPr="0030286B">
              <w:rPr>
                <w:rFonts w:ascii="Times New Roman" w:hAnsi="Times New Roman" w:cs="Times New Roman"/>
                <w:b/>
                <w:bCs/>
              </w:rPr>
              <w:t xml:space="preserve"> Вопросы местного значения </w:t>
            </w:r>
            <w:r>
              <w:rPr>
                <w:rFonts w:ascii="Times New Roman" w:hAnsi="Times New Roman" w:cs="Times New Roman"/>
                <w:b/>
                <w:bCs/>
              </w:rPr>
              <w:t>Соболевского сельского поселения</w:t>
            </w:r>
          </w:p>
        </w:tc>
      </w:tr>
      <w:tr w:rsidR="00415261" w:rsidRPr="0030286B" w:rsidTr="007F2B7D">
        <w:tc>
          <w:tcPr>
            <w:tcW w:w="7393" w:type="dxa"/>
          </w:tcPr>
          <w:p w:rsidR="00415261" w:rsidRPr="00415261" w:rsidRDefault="00415261" w:rsidP="0041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84"/>
              <w:rPr>
                <w:rFonts w:ascii="Times New Roman" w:hAnsi="Times New Roman" w:cs="Times New Roman"/>
                <w:b/>
              </w:rPr>
            </w:pPr>
            <w:r w:rsidRPr="00415261">
              <w:rPr>
                <w:rFonts w:ascii="Times New Roman" w:hAnsi="Times New Roman" w:cs="Times New Roman"/>
                <w:color w:val="000000" w:themeColor="text1"/>
              </w:rPr>
              <w:t xml:space="preserve">9) утверждение правил благоустройства территории поселения, осуществление </w:t>
            </w:r>
            <w:proofErr w:type="gramStart"/>
            <w:r w:rsidRPr="00415261">
              <w:rPr>
                <w:rFonts w:ascii="Times New Roman" w:hAnsi="Times New Roman" w:cs="Times New Roman"/>
                <w:color w:val="000000" w:themeColor="text1"/>
              </w:rPr>
              <w:t>контроля за</w:t>
            </w:r>
            <w:proofErr w:type="gramEnd"/>
            <w:r w:rsidRPr="00415261">
              <w:rPr>
                <w:rFonts w:ascii="Times New Roman" w:hAnsi="Times New Roman" w:cs="Times New Roman"/>
                <w:color w:val="000000" w:themeColor="text1"/>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8591" w:type="dxa"/>
          </w:tcPr>
          <w:p w:rsidR="00415261" w:rsidRPr="0030286B" w:rsidRDefault="00415261" w:rsidP="00415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62"/>
              <w:rPr>
                <w:rFonts w:ascii="Times New Roman" w:hAnsi="Times New Roman" w:cs="Times New Roman"/>
                <w:b/>
              </w:rPr>
            </w:pPr>
            <w:proofErr w:type="gramStart"/>
            <w:r w:rsidRPr="00415261">
              <w:rPr>
                <w:rFonts w:ascii="Times New Roman" w:hAnsi="Times New Roman" w:cs="Times New Roman"/>
                <w:color w:val="000000" w:themeColor="text1"/>
              </w:rPr>
              <w:t xml:space="preserve">9) утверждение правил благоустройства территории поселения, </w:t>
            </w:r>
            <w:r w:rsidRPr="00B71BCA">
              <w:rPr>
                <w:rFonts w:ascii="Times New Roman" w:hAnsi="Times New Roman" w:cs="Times New Roman"/>
                <w:b/>
                <w:color w:val="000099"/>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sidRPr="00B71BCA">
              <w:rPr>
                <w:rFonts w:ascii="Times New Roman" w:hAnsi="Times New Roman" w:cs="Times New Roman"/>
                <w:b/>
                <w:color w:val="000099"/>
                <w:sz w:val="28"/>
                <w:szCs w:val="28"/>
              </w:rPr>
              <w:t xml:space="preserve"> </w:t>
            </w:r>
            <w:r w:rsidRPr="00B71BCA">
              <w:rPr>
                <w:rFonts w:ascii="Times New Roman" w:hAnsi="Times New Roman" w:cs="Times New Roman"/>
                <w:b/>
                <w:color w:val="000099"/>
              </w:rPr>
              <w:t>и предоставляемых услуг</w:t>
            </w:r>
            <w:r w:rsidRPr="00415261">
              <w:rPr>
                <w:rFonts w:ascii="Times New Roman" w:hAnsi="Times New Roman" w:cs="Times New Roman"/>
                <w:color w:val="000000" w:themeColor="text1"/>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15261">
              <w:rPr>
                <w:rFonts w:ascii="Times New Roman" w:hAnsi="Times New Roman" w:cs="Times New Roman"/>
                <w:color w:val="000000" w:themeColor="text1"/>
              </w:rPr>
              <w:t xml:space="preserve"> </w:t>
            </w:r>
            <w:proofErr w:type="gramStart"/>
            <w:r w:rsidRPr="00415261">
              <w:rPr>
                <w:rFonts w:ascii="Times New Roman" w:hAnsi="Times New Roman" w:cs="Times New Roman"/>
                <w:color w:val="000000" w:themeColor="text1"/>
              </w:rPr>
              <w:t>границах</w:t>
            </w:r>
            <w:proofErr w:type="gramEnd"/>
            <w:r w:rsidRPr="00415261">
              <w:rPr>
                <w:rFonts w:ascii="Times New Roman" w:hAnsi="Times New Roman" w:cs="Times New Roman"/>
                <w:color w:val="000000" w:themeColor="text1"/>
              </w:rPr>
              <w:t xml:space="preserve"> населенных пунктов поселения;</w:t>
            </w:r>
          </w:p>
        </w:tc>
      </w:tr>
      <w:tr w:rsidR="00D5110F" w:rsidRPr="0030286B" w:rsidTr="00792AA7">
        <w:tc>
          <w:tcPr>
            <w:tcW w:w="15984" w:type="dxa"/>
            <w:gridSpan w:val="2"/>
          </w:tcPr>
          <w:p w:rsidR="00D5110F" w:rsidRPr="0030286B" w:rsidRDefault="00D5110F" w:rsidP="00D5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sz w:val="28"/>
                <w:szCs w:val="28"/>
              </w:rPr>
            </w:pPr>
            <w:r w:rsidRPr="0030286B">
              <w:rPr>
                <w:rFonts w:ascii="Times New Roman" w:hAnsi="Times New Roman" w:cs="Times New Roman"/>
                <w:b/>
                <w:color w:val="000000"/>
                <w:sz w:val="28"/>
                <w:szCs w:val="28"/>
              </w:rPr>
              <w:t xml:space="preserve">часть </w:t>
            </w:r>
            <w:r>
              <w:rPr>
                <w:rFonts w:ascii="Times New Roman" w:hAnsi="Times New Roman" w:cs="Times New Roman"/>
                <w:b/>
                <w:color w:val="000000"/>
                <w:sz w:val="28"/>
                <w:szCs w:val="28"/>
              </w:rPr>
              <w:t>2 статьи 8</w:t>
            </w:r>
            <w:r w:rsidRPr="0030286B">
              <w:rPr>
                <w:rFonts w:ascii="Times New Roman" w:hAnsi="Times New Roman" w:cs="Times New Roman"/>
                <w:b/>
                <w:bCs/>
              </w:rPr>
              <w:t xml:space="preserve"> Вопросы местного значения </w:t>
            </w:r>
            <w:r>
              <w:rPr>
                <w:rFonts w:ascii="Times New Roman" w:hAnsi="Times New Roman" w:cs="Times New Roman"/>
                <w:b/>
                <w:bCs/>
              </w:rPr>
              <w:t>Соболевского сельского поселения</w:t>
            </w:r>
          </w:p>
        </w:tc>
      </w:tr>
      <w:tr w:rsidR="00D5110F" w:rsidRPr="0030286B" w:rsidTr="00792AA7">
        <w:tc>
          <w:tcPr>
            <w:tcW w:w="7393" w:type="dxa"/>
          </w:tcPr>
          <w:p w:rsidR="00D5110F" w:rsidRPr="00D4780F" w:rsidRDefault="00D4780F" w:rsidP="00D4780F">
            <w:pPr>
              <w:widowControl w:val="0"/>
              <w:ind w:firstLine="284"/>
              <w:rPr>
                <w:rFonts w:ascii="Times New Roman" w:hAnsi="Times New Roman" w:cs="Times New Roman"/>
              </w:rPr>
            </w:pPr>
            <w:proofErr w:type="gramStart"/>
            <w:r w:rsidRPr="00D4780F">
              <w:rPr>
                <w:rFonts w:ascii="Times New Roman" w:hAnsi="Times New Roman" w:cs="Times New Roman"/>
              </w:rPr>
              <w:t>2</w:t>
            </w:r>
            <w:r w:rsidR="00D5110F" w:rsidRPr="00D4780F">
              <w:rPr>
                <w:rFonts w:ascii="Times New Roman" w:hAnsi="Times New Roman" w:cs="Times New Roman"/>
              </w:rPr>
              <w:t xml:space="preserve">) </w:t>
            </w:r>
            <w:r w:rsidRPr="00D4780F">
              <w:rPr>
                <w:rFonts w:ascii="Times New Roman" w:hAnsi="Times New Roman"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D4780F">
              <w:rPr>
                <w:rFonts w:ascii="Times New Roman" w:hAnsi="Times New Roman" w:cs="Times New Roman"/>
                <w:color w:val="000099"/>
              </w:rPr>
              <w:t>организация дорожного движения</w:t>
            </w:r>
            <w:r w:rsidRPr="00D4780F">
              <w:rPr>
                <w:rFonts w:ascii="Times New Roman" w:hAnsi="Times New Roman" w:cs="Times New Roman"/>
              </w:rPr>
              <w:t>, а также осуществление иных полномочий в области использования автомобильных дорог и осуществления дорожной деятельности</w:t>
            </w:r>
            <w:proofErr w:type="gramEnd"/>
            <w:r w:rsidRPr="00D4780F">
              <w:rPr>
                <w:rFonts w:ascii="Times New Roman" w:hAnsi="Times New Roman" w:cs="Times New Roman"/>
              </w:rPr>
              <w:t xml:space="preserve"> в соответствии с законодательством Российской Федерации;</w:t>
            </w:r>
          </w:p>
        </w:tc>
        <w:tc>
          <w:tcPr>
            <w:tcW w:w="8591" w:type="dxa"/>
          </w:tcPr>
          <w:p w:rsidR="00D5110F" w:rsidRPr="0030286B" w:rsidRDefault="00D4780F" w:rsidP="00D4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62"/>
              <w:rPr>
                <w:rFonts w:ascii="Times New Roman" w:hAnsi="Times New Roman" w:cs="Times New Roman"/>
                <w:sz w:val="28"/>
                <w:szCs w:val="28"/>
              </w:rPr>
            </w:pPr>
            <w:proofErr w:type="gramStart"/>
            <w:r w:rsidRPr="00D4780F">
              <w:rPr>
                <w:rFonts w:ascii="Times New Roman" w:hAnsi="Times New Roman" w:cs="Times New Roman"/>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B71BCA">
              <w:rPr>
                <w:rFonts w:ascii="Times New Roman" w:hAnsi="Times New Roman" w:cs="Times New Roman"/>
                <w:b/>
                <w:color w:val="000099"/>
              </w:rPr>
              <w:t>на автомобильном транспорте, городском наземном электрическом транспорте и в дорожном хозяйстве</w:t>
            </w:r>
            <w:r w:rsidRPr="00D4780F">
              <w:rPr>
                <w:rFonts w:ascii="Times New Roman" w:hAnsi="Times New Roman" w:cs="Times New Roman"/>
                <w:color w:val="000099"/>
              </w:rPr>
              <w:t xml:space="preserve"> </w:t>
            </w:r>
            <w:r w:rsidRPr="00D4780F">
              <w:rPr>
                <w:rFonts w:ascii="Times New Roman" w:hAnsi="Times New Roman" w:cs="Times New Roman"/>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780F">
              <w:rPr>
                <w:rFonts w:ascii="Times New Roman" w:hAnsi="Times New Roman" w:cs="Times New Roman"/>
              </w:rPr>
              <w:t xml:space="preserve"> дорог и осуществления дорожной деятельности в соответствии с законодательством Российской Федерации;</w:t>
            </w:r>
          </w:p>
        </w:tc>
      </w:tr>
      <w:tr w:rsidR="00D5110F" w:rsidRPr="0030286B" w:rsidTr="00792AA7">
        <w:tc>
          <w:tcPr>
            <w:tcW w:w="7393" w:type="dxa"/>
          </w:tcPr>
          <w:p w:rsidR="00D5110F" w:rsidRPr="0030286B" w:rsidRDefault="00D4780F" w:rsidP="00D4780F">
            <w:pPr>
              <w:pStyle w:val="ab"/>
              <w:spacing w:after="0"/>
              <w:ind w:left="0" w:firstLine="284"/>
              <w:jc w:val="both"/>
              <w:rPr>
                <w:color w:val="000000"/>
              </w:rPr>
            </w:pPr>
            <w:r>
              <w:t>19</w:t>
            </w:r>
            <w:r w:rsidR="00D5110F" w:rsidRPr="0030286B">
              <w:t xml:space="preserve">) </w:t>
            </w:r>
            <w:r w:rsidRPr="00883158">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8591" w:type="dxa"/>
          </w:tcPr>
          <w:p w:rsidR="00D5110F" w:rsidRPr="0030286B" w:rsidRDefault="00D4780F" w:rsidP="00D4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62"/>
              <w:rPr>
                <w:rFonts w:ascii="Times New Roman" w:hAnsi="Times New Roman" w:cs="Times New Roman"/>
              </w:rPr>
            </w:pPr>
            <w:r>
              <w:rPr>
                <w:rFonts w:ascii="Times New Roman" w:hAnsi="Times New Roman" w:cs="Times New Roman"/>
              </w:rPr>
              <w:t>19</w:t>
            </w:r>
            <w:r w:rsidR="00D5110F" w:rsidRPr="0030286B">
              <w:rPr>
                <w:rFonts w:ascii="Times New Roman" w:hAnsi="Times New Roman" w:cs="Times New Roman"/>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rPr>
              <w:t>поселения</w:t>
            </w:r>
            <w:r w:rsidR="00D5110F" w:rsidRPr="0030286B">
              <w:rPr>
                <w:rFonts w:ascii="Times New Roman" w:hAnsi="Times New Roman" w:cs="Times New Roman"/>
                <w:color w:val="000000"/>
              </w:rPr>
              <w:t xml:space="preserve">, а также осуществление муниципального контроля в области </w:t>
            </w:r>
            <w:r w:rsidR="00D5110F" w:rsidRPr="00D4780F">
              <w:rPr>
                <w:rFonts w:ascii="Times New Roman" w:hAnsi="Times New Roman" w:cs="Times New Roman"/>
                <w:color w:val="000099"/>
              </w:rPr>
              <w:t>охраны и использования</w:t>
            </w:r>
            <w:r w:rsidR="00D5110F" w:rsidRPr="0030286B">
              <w:rPr>
                <w:rFonts w:ascii="Times New Roman" w:hAnsi="Times New Roman" w:cs="Times New Roman"/>
                <w:color w:val="000099"/>
              </w:rPr>
              <w:t xml:space="preserve"> </w:t>
            </w:r>
            <w:r w:rsidR="00D5110F" w:rsidRPr="0030286B">
              <w:rPr>
                <w:rFonts w:ascii="Times New Roman" w:hAnsi="Times New Roman" w:cs="Times New Roman"/>
                <w:color w:val="000000"/>
              </w:rPr>
              <w:t>особо охраняемых природных территорий местного значения;</w:t>
            </w:r>
          </w:p>
        </w:tc>
      </w:tr>
      <w:tr w:rsidR="007F2B7D" w:rsidRPr="0030286B" w:rsidTr="00315C6F">
        <w:tc>
          <w:tcPr>
            <w:tcW w:w="15984" w:type="dxa"/>
            <w:gridSpan w:val="2"/>
          </w:tcPr>
          <w:p w:rsidR="007F2B7D" w:rsidRPr="00047ED6" w:rsidRDefault="007F2B7D" w:rsidP="007F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r w:rsidRPr="00047ED6">
              <w:rPr>
                <w:rFonts w:ascii="Times New Roman" w:hAnsi="Times New Roman" w:cs="Times New Roman"/>
                <w:b/>
                <w:sz w:val="28"/>
                <w:szCs w:val="28"/>
              </w:rPr>
              <w:t>часть 1 статьи 18</w:t>
            </w:r>
            <w:r w:rsidR="00047ED6" w:rsidRPr="00047ED6">
              <w:rPr>
                <w:rFonts w:ascii="Times New Roman" w:hAnsi="Times New Roman" w:cs="Times New Roman"/>
                <w:b/>
              </w:rPr>
              <w:t xml:space="preserve"> </w:t>
            </w:r>
            <w:r w:rsidR="00047ED6" w:rsidRPr="00047ED6">
              <w:rPr>
                <w:rFonts w:ascii="Times New Roman" w:hAnsi="Times New Roman" w:cs="Times New Roman"/>
                <w:b/>
                <w:bCs/>
              </w:rPr>
              <w:t>Собрание граждан</w:t>
            </w:r>
          </w:p>
        </w:tc>
      </w:tr>
      <w:tr w:rsidR="007F2B7D" w:rsidRPr="0030286B" w:rsidTr="007F2B7D">
        <w:tc>
          <w:tcPr>
            <w:tcW w:w="7393" w:type="dxa"/>
          </w:tcPr>
          <w:p w:rsidR="007F2B7D" w:rsidRPr="00047ED6" w:rsidRDefault="00047ED6" w:rsidP="0004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0"/>
              <w:rPr>
                <w:rFonts w:ascii="Times New Roman" w:hAnsi="Times New Roman" w:cs="Times New Roman"/>
                <w:sz w:val="28"/>
                <w:szCs w:val="28"/>
              </w:rPr>
            </w:pPr>
            <w:r w:rsidRPr="00047ED6">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w:t>
            </w:r>
            <w:r w:rsidRPr="00047ED6">
              <w:rPr>
                <w:rFonts w:ascii="Times New Roman" w:hAnsi="Times New Roman" w:cs="Times New Roman"/>
              </w:rPr>
              <w:lastRenderedPageBreak/>
              <w:t xml:space="preserve">должностных лиц местного самоуправления, осуществления территориального общественного самоуправления </w:t>
            </w:r>
            <w:proofErr w:type="gramStart"/>
            <w:r w:rsidRPr="00047ED6">
              <w:rPr>
                <w:rFonts w:ascii="Times New Roman" w:hAnsi="Times New Roman" w:cs="Times New Roman"/>
              </w:rPr>
              <w:t>на части территории</w:t>
            </w:r>
            <w:proofErr w:type="gramEnd"/>
            <w:r w:rsidRPr="00047ED6">
              <w:rPr>
                <w:rFonts w:ascii="Times New Roman" w:hAnsi="Times New Roman" w:cs="Times New Roman"/>
              </w:rPr>
              <w:t xml:space="preserve"> Соболевского сельского поселения могут проводиться собрания граждан.</w:t>
            </w:r>
          </w:p>
        </w:tc>
        <w:tc>
          <w:tcPr>
            <w:tcW w:w="8591" w:type="dxa"/>
          </w:tcPr>
          <w:p w:rsidR="007F2B7D" w:rsidRPr="00047ED6" w:rsidRDefault="00047ED6" w:rsidP="0004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0"/>
              <w:rPr>
                <w:rFonts w:ascii="Times New Roman" w:hAnsi="Times New Roman" w:cs="Times New Roman"/>
              </w:rPr>
            </w:pPr>
            <w:r w:rsidRPr="00047ED6">
              <w:rPr>
                <w:rFonts w:ascii="Times New Roman" w:hAnsi="Times New Roman" w:cs="Times New Roman"/>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047ED6">
              <w:rPr>
                <w:rFonts w:ascii="Times New Roman" w:hAnsi="Times New Roman" w:cs="Times New Roman"/>
              </w:rPr>
              <w:lastRenderedPageBreak/>
              <w:t>самоуправления</w:t>
            </w:r>
            <w:r>
              <w:rPr>
                <w:rFonts w:ascii="Times New Roman" w:hAnsi="Times New Roman" w:cs="Times New Roman"/>
              </w:rPr>
              <w:t xml:space="preserve">, </w:t>
            </w:r>
            <w:r w:rsidRPr="00B71BCA">
              <w:rPr>
                <w:rFonts w:ascii="Times New Roman" w:hAnsi="Times New Roman" w:cs="Times New Roman"/>
                <w:b/>
                <w:color w:val="000099"/>
              </w:rPr>
              <w:t>обсуждения вопросов внесения инициативных проектов и их рассмотрени</w:t>
            </w:r>
            <w:r w:rsidRPr="00047ED6">
              <w:rPr>
                <w:rFonts w:ascii="Times New Roman" w:hAnsi="Times New Roman" w:cs="Times New Roman"/>
                <w:color w:val="000099"/>
              </w:rPr>
              <w:t>я</w:t>
            </w:r>
            <w:r w:rsidRPr="007F2B7D">
              <w:rPr>
                <w:rFonts w:ascii="Times New Roman" w:hAnsi="Times New Roman" w:cs="Times New Roman"/>
                <w:sz w:val="28"/>
                <w:szCs w:val="28"/>
              </w:rPr>
              <w:t>,</w:t>
            </w:r>
            <w:r w:rsidRPr="00047ED6">
              <w:rPr>
                <w:rFonts w:ascii="Times New Roman" w:hAnsi="Times New Roman" w:cs="Times New Roman"/>
              </w:rPr>
              <w:t xml:space="preserve"> осуществления территориального общественного самоуправления </w:t>
            </w:r>
            <w:proofErr w:type="gramStart"/>
            <w:r w:rsidRPr="00047ED6">
              <w:rPr>
                <w:rFonts w:ascii="Times New Roman" w:hAnsi="Times New Roman" w:cs="Times New Roman"/>
              </w:rPr>
              <w:t>на части территории</w:t>
            </w:r>
            <w:proofErr w:type="gramEnd"/>
            <w:r w:rsidRPr="00047ED6">
              <w:rPr>
                <w:rFonts w:ascii="Times New Roman" w:hAnsi="Times New Roman" w:cs="Times New Roman"/>
              </w:rPr>
              <w:t xml:space="preserve"> Соболевского сельского поселения могут проводиться собрания граждан.</w:t>
            </w:r>
          </w:p>
        </w:tc>
      </w:tr>
      <w:tr w:rsidR="00047ED6" w:rsidRPr="0030286B" w:rsidTr="00F813E4">
        <w:tc>
          <w:tcPr>
            <w:tcW w:w="15984" w:type="dxa"/>
            <w:gridSpan w:val="2"/>
          </w:tcPr>
          <w:p w:rsidR="00047ED6" w:rsidRPr="00047ED6" w:rsidRDefault="005E1DAB" w:rsidP="0004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0"/>
              <w:jc w:val="center"/>
              <w:rPr>
                <w:rFonts w:ascii="Times New Roman" w:hAnsi="Times New Roman" w:cs="Times New Roman"/>
              </w:rPr>
            </w:pPr>
            <w:r w:rsidRPr="00047ED6">
              <w:rPr>
                <w:rFonts w:ascii="Times New Roman" w:hAnsi="Times New Roman" w:cs="Times New Roman"/>
                <w:b/>
                <w:sz w:val="28"/>
                <w:szCs w:val="28"/>
              </w:rPr>
              <w:lastRenderedPageBreak/>
              <w:t>Ч</w:t>
            </w:r>
            <w:r w:rsidR="00047ED6" w:rsidRPr="00047ED6">
              <w:rPr>
                <w:rFonts w:ascii="Times New Roman" w:hAnsi="Times New Roman" w:cs="Times New Roman"/>
                <w:b/>
                <w:sz w:val="28"/>
                <w:szCs w:val="28"/>
              </w:rPr>
              <w:t xml:space="preserve">асть </w:t>
            </w:r>
            <w:r w:rsidR="00047ED6">
              <w:rPr>
                <w:rFonts w:ascii="Times New Roman" w:hAnsi="Times New Roman" w:cs="Times New Roman"/>
                <w:b/>
                <w:sz w:val="28"/>
                <w:szCs w:val="28"/>
              </w:rPr>
              <w:t>2</w:t>
            </w:r>
            <w:r w:rsidR="00047ED6" w:rsidRPr="00047ED6">
              <w:rPr>
                <w:rFonts w:ascii="Times New Roman" w:hAnsi="Times New Roman" w:cs="Times New Roman"/>
                <w:b/>
                <w:sz w:val="28"/>
                <w:szCs w:val="28"/>
              </w:rPr>
              <w:t xml:space="preserve"> статьи 18</w:t>
            </w:r>
            <w:r w:rsidR="00047ED6" w:rsidRPr="00047ED6">
              <w:rPr>
                <w:rFonts w:ascii="Times New Roman" w:hAnsi="Times New Roman" w:cs="Times New Roman"/>
                <w:b/>
              </w:rPr>
              <w:t xml:space="preserve"> </w:t>
            </w:r>
            <w:r w:rsidR="00047ED6" w:rsidRPr="00047ED6">
              <w:rPr>
                <w:rFonts w:ascii="Times New Roman" w:hAnsi="Times New Roman" w:cs="Times New Roman"/>
                <w:b/>
                <w:bCs/>
              </w:rPr>
              <w:t>Собрание граждан</w:t>
            </w:r>
          </w:p>
        </w:tc>
      </w:tr>
      <w:tr w:rsidR="00047ED6" w:rsidRPr="0030286B" w:rsidTr="007F2B7D">
        <w:tc>
          <w:tcPr>
            <w:tcW w:w="7393" w:type="dxa"/>
          </w:tcPr>
          <w:p w:rsidR="00047ED6" w:rsidRPr="00047ED6" w:rsidRDefault="00047ED6" w:rsidP="00CD0533">
            <w:pPr>
              <w:ind w:firstLine="284"/>
              <w:rPr>
                <w:rFonts w:ascii="Times New Roman" w:hAnsi="Times New Roman" w:cs="Times New Roman"/>
              </w:rPr>
            </w:pPr>
            <w:r w:rsidRPr="00047ED6">
              <w:rPr>
                <w:rFonts w:ascii="Times New Roman" w:hAnsi="Times New Roman" w:cs="Times New Roman"/>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047ED6" w:rsidRPr="00047ED6" w:rsidRDefault="00047ED6" w:rsidP="00CD0533">
            <w:pPr>
              <w:ind w:firstLine="284"/>
              <w:rPr>
                <w:rFonts w:ascii="Times New Roman" w:hAnsi="Times New Roman" w:cs="Times New Roman"/>
              </w:rPr>
            </w:pPr>
            <w:r w:rsidRPr="00047ED6">
              <w:rPr>
                <w:rFonts w:ascii="Times New Roman" w:hAnsi="Times New Roman" w:cs="Times New Roman"/>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rsidR="00047ED6" w:rsidRPr="00047ED6" w:rsidRDefault="00047ED6" w:rsidP="00CD0533">
            <w:pPr>
              <w:ind w:firstLine="284"/>
              <w:rPr>
                <w:rFonts w:ascii="Times New Roman" w:hAnsi="Times New Roman" w:cs="Times New Roman"/>
              </w:rPr>
            </w:pPr>
            <w:r w:rsidRPr="00047ED6">
              <w:rPr>
                <w:rFonts w:ascii="Times New Roman" w:hAnsi="Times New Roman" w:cs="Times New Roman"/>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047ED6" w:rsidRPr="00047ED6" w:rsidRDefault="00047ED6" w:rsidP="00CD0533">
            <w:pPr>
              <w:ind w:firstLine="284"/>
              <w:rPr>
                <w:rFonts w:ascii="Times New Roman" w:hAnsi="Times New Roman" w:cs="Times New Roman"/>
              </w:rPr>
            </w:pPr>
            <w:r w:rsidRPr="00047ED6">
              <w:rPr>
                <w:rFonts w:ascii="Times New Roman" w:hAnsi="Times New Roman" w:cs="Times New Roman"/>
              </w:rPr>
              <w:t xml:space="preserve">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w:t>
            </w:r>
            <w:r>
              <w:rPr>
                <w:rFonts w:ascii="Times New Roman" w:hAnsi="Times New Roman" w:cs="Times New Roman"/>
              </w:rPr>
              <w:t>собрания граждан.</w:t>
            </w:r>
          </w:p>
        </w:tc>
        <w:tc>
          <w:tcPr>
            <w:tcW w:w="8591" w:type="dxa"/>
          </w:tcPr>
          <w:p w:rsidR="00047ED6" w:rsidRPr="00047ED6" w:rsidRDefault="00047ED6" w:rsidP="005E1DAB">
            <w:pPr>
              <w:ind w:firstLine="262"/>
              <w:rPr>
                <w:rFonts w:ascii="Times New Roman" w:hAnsi="Times New Roman" w:cs="Times New Roman"/>
              </w:rPr>
            </w:pPr>
            <w:r w:rsidRPr="00047ED6">
              <w:rPr>
                <w:rFonts w:ascii="Times New Roman" w:hAnsi="Times New Roman" w:cs="Times New Roman"/>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047ED6" w:rsidRPr="00047ED6" w:rsidRDefault="00047ED6" w:rsidP="005E1DAB">
            <w:pPr>
              <w:ind w:firstLine="262"/>
              <w:rPr>
                <w:rFonts w:ascii="Times New Roman" w:hAnsi="Times New Roman" w:cs="Times New Roman"/>
              </w:rPr>
            </w:pPr>
            <w:r w:rsidRPr="00047ED6">
              <w:rPr>
                <w:rFonts w:ascii="Times New Roman" w:hAnsi="Times New Roman" w:cs="Times New Roman"/>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rsidR="005E1DAB" w:rsidRDefault="00047ED6" w:rsidP="005E1DAB">
            <w:pPr>
              <w:ind w:firstLine="262"/>
              <w:rPr>
                <w:rFonts w:ascii="Times New Roman" w:hAnsi="Times New Roman" w:cs="Times New Roman"/>
              </w:rPr>
            </w:pPr>
            <w:r w:rsidRPr="00047ED6">
              <w:rPr>
                <w:rFonts w:ascii="Times New Roman" w:hAnsi="Times New Roman" w:cs="Times New Roman"/>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w:t>
            </w:r>
            <w:r w:rsidR="005E1DAB">
              <w:rPr>
                <w:rFonts w:ascii="Times New Roman" w:hAnsi="Times New Roman" w:cs="Times New Roman"/>
              </w:rPr>
              <w:t>их шестнадцатилетнего возраста.</w:t>
            </w:r>
          </w:p>
          <w:p w:rsidR="00047ED6" w:rsidRDefault="00047ED6" w:rsidP="005E1DAB">
            <w:pPr>
              <w:ind w:firstLine="262"/>
              <w:rPr>
                <w:rFonts w:ascii="Times New Roman" w:hAnsi="Times New Roman" w:cs="Times New Roman"/>
              </w:rPr>
            </w:pPr>
            <w:r w:rsidRPr="00047ED6">
              <w:rPr>
                <w:rFonts w:ascii="Times New Roman" w:hAnsi="Times New Roman" w:cs="Times New Roman"/>
              </w:rPr>
              <w:t xml:space="preserve">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w:t>
            </w:r>
            <w:r>
              <w:rPr>
                <w:rFonts w:ascii="Times New Roman" w:hAnsi="Times New Roman" w:cs="Times New Roman"/>
              </w:rPr>
              <w:t>собрания граждан.</w:t>
            </w:r>
          </w:p>
          <w:p w:rsidR="005E1DAB" w:rsidRPr="00B71BCA" w:rsidRDefault="005E1DAB" w:rsidP="005E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62"/>
              <w:rPr>
                <w:rFonts w:ascii="Times New Roman" w:hAnsi="Times New Roman" w:cs="Times New Roman"/>
                <w:b/>
              </w:rPr>
            </w:pPr>
            <w:r w:rsidRPr="00B71BCA">
              <w:rPr>
                <w:rFonts w:ascii="Times New Roman" w:hAnsi="Times New Roman" w:cs="Times New Roman"/>
                <w:b/>
                <w:color w:val="00009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Соболевского сельского поселения</w:t>
            </w:r>
          </w:p>
        </w:tc>
      </w:tr>
      <w:tr w:rsidR="00BC6D9D" w:rsidRPr="0030286B" w:rsidTr="00792AA7">
        <w:tc>
          <w:tcPr>
            <w:tcW w:w="15984" w:type="dxa"/>
            <w:gridSpan w:val="2"/>
          </w:tcPr>
          <w:p w:rsidR="00BC6D9D" w:rsidRPr="0030286B" w:rsidRDefault="00BC6D9D" w:rsidP="0079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r>
              <w:rPr>
                <w:rFonts w:ascii="Times New Roman" w:hAnsi="Times New Roman" w:cs="Times New Roman"/>
                <w:b/>
                <w:color w:val="000000"/>
                <w:sz w:val="28"/>
                <w:szCs w:val="28"/>
              </w:rPr>
              <w:t>часть 4 статьи 21</w:t>
            </w:r>
            <w:r w:rsidRPr="0030286B">
              <w:rPr>
                <w:rFonts w:ascii="Times New Roman" w:hAnsi="Times New Roman" w:cs="Times New Roman"/>
                <w:b/>
                <w:bCs/>
              </w:rPr>
              <w:t xml:space="preserve"> Публичные слушания</w:t>
            </w:r>
          </w:p>
        </w:tc>
      </w:tr>
      <w:tr w:rsidR="00BC6D9D" w:rsidRPr="0030286B" w:rsidTr="00792AA7">
        <w:tc>
          <w:tcPr>
            <w:tcW w:w="7393" w:type="dxa"/>
          </w:tcPr>
          <w:p w:rsidR="00BC6D9D" w:rsidRPr="0030286B" w:rsidRDefault="00BC6D9D" w:rsidP="00792AA7">
            <w:pPr>
              <w:pStyle w:val="ab"/>
              <w:spacing w:after="0"/>
              <w:ind w:left="0"/>
              <w:jc w:val="both"/>
            </w:pPr>
            <w:r w:rsidRPr="0030286B">
              <w:lastRenderedPageBreak/>
              <w:t xml:space="preserve">4. </w:t>
            </w:r>
            <w:proofErr w:type="gramStart"/>
            <w:r w:rsidRPr="0030286B">
              <w:t xml:space="preserve">Порядок организации и проведения публичных слушаний определяется уставом Соболевского муниципального района и (или) нормативными правовыми актами Думы Соболевского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w:t>
            </w:r>
            <w:r w:rsidRPr="0030286B">
              <w:rPr>
                <w:bCs/>
                <w:color w:val="000000"/>
              </w:rPr>
              <w:t>включая мотивированное  обоснование</w:t>
            </w:r>
            <w:proofErr w:type="gramEnd"/>
            <w:r w:rsidRPr="0030286B">
              <w:rPr>
                <w:bCs/>
                <w:color w:val="000000"/>
              </w:rPr>
              <w:t xml:space="preserve"> принятых решений</w:t>
            </w:r>
            <w:r w:rsidRPr="0030286B">
              <w:rPr>
                <w:color w:val="000000"/>
              </w:rPr>
              <w:t>.</w:t>
            </w:r>
          </w:p>
        </w:tc>
        <w:tc>
          <w:tcPr>
            <w:tcW w:w="8591" w:type="dxa"/>
          </w:tcPr>
          <w:p w:rsidR="00BC6D9D" w:rsidRPr="00B71BCA" w:rsidRDefault="00BC6D9D" w:rsidP="00BC6D9D">
            <w:pPr>
              <w:shd w:val="clear" w:color="auto" w:fill="FFFFFF"/>
              <w:spacing w:line="315" w:lineRule="atLeast"/>
              <w:ind w:firstLine="262"/>
              <w:rPr>
                <w:rFonts w:ascii="Times New Roman" w:hAnsi="Times New Roman" w:cs="Times New Roman"/>
                <w:b/>
                <w:color w:val="000099"/>
              </w:rPr>
            </w:pPr>
            <w:r w:rsidRPr="00B71BCA">
              <w:rPr>
                <w:rFonts w:ascii="Times New Roman" w:hAnsi="Times New Roman" w:cs="Times New Roman"/>
                <w:b/>
                <w:color w:val="000099"/>
              </w:rPr>
              <w:t xml:space="preserve">4. </w:t>
            </w:r>
            <w:proofErr w:type="gramStart"/>
            <w:r w:rsidRPr="00B71BCA">
              <w:rPr>
                <w:rFonts w:ascii="Times New Roman" w:hAnsi="Times New Roman" w:cs="Times New Roman"/>
                <w:b/>
                <w:color w:val="000099"/>
              </w:rPr>
              <w:t>Порядок организации и проведения публичных слушаний определяется уставом Соболевского сельского поселения и (или) нормативными правовыми актами Собрания депутатов Соболевского сельского поселения и должен предусматривать заблаговременное оповещение жителей Соболевского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Соболевского муниципального района в информационно-телекоммуникационной сети</w:t>
            </w:r>
            <w:proofErr w:type="gramEnd"/>
            <w:r w:rsidRPr="00B71BCA">
              <w:rPr>
                <w:rFonts w:ascii="Times New Roman" w:hAnsi="Times New Roman" w:cs="Times New Roman"/>
                <w:b/>
                <w:color w:val="000099"/>
              </w:rPr>
              <w:t xml:space="preserve"> «</w:t>
            </w:r>
            <w:proofErr w:type="gramStart"/>
            <w:r w:rsidRPr="00B71BCA">
              <w:rPr>
                <w:rFonts w:ascii="Times New Roman" w:hAnsi="Times New Roman" w:cs="Times New Roman"/>
                <w:b/>
                <w:color w:val="000099"/>
              </w:rPr>
              <w:t>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4" w:history="1">
              <w:r w:rsidRPr="00B71BCA">
                <w:rPr>
                  <w:rFonts w:ascii="Times New Roman" w:hAnsi="Times New Roman" w:cs="Times New Roman"/>
                  <w:b/>
                  <w:color w:val="000099"/>
                </w:rPr>
                <w:t>закона</w:t>
              </w:r>
            </w:hyperlink>
            <w:r w:rsidRPr="00B71BCA">
              <w:rPr>
                <w:rFonts w:ascii="Times New Roman" w:hAnsi="Times New Roman" w:cs="Times New Roman"/>
                <w:b/>
                <w:color w:val="000099"/>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proofErr w:type="gramEnd"/>
            <w:r w:rsidRPr="00B71BCA">
              <w:rPr>
                <w:rFonts w:ascii="Times New Roman" w:hAnsi="Times New Roman" w:cs="Times New Roman"/>
                <w:b/>
                <w:color w:val="000099"/>
              </w:rPr>
              <w:t xml:space="preserve"> </w:t>
            </w:r>
            <w:proofErr w:type="gramStart"/>
            <w:r w:rsidRPr="00B71BCA">
              <w:rPr>
                <w:rFonts w:ascii="Times New Roman" w:hAnsi="Times New Roman" w:cs="Times New Roman"/>
                <w:b/>
                <w:color w:val="000099"/>
              </w:rPr>
              <w:t>представления жителями Соболевского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C6D9D" w:rsidRPr="0030286B" w:rsidRDefault="00BC6D9D" w:rsidP="00BC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62"/>
              <w:rPr>
                <w:rFonts w:ascii="Times New Roman" w:hAnsi="Times New Roman" w:cs="Times New Roman"/>
              </w:rPr>
            </w:pPr>
            <w:proofErr w:type="gramStart"/>
            <w:r w:rsidRPr="00B71BCA">
              <w:rPr>
                <w:rFonts w:ascii="Times New Roman" w:hAnsi="Times New Roman" w:cs="Times New Roman"/>
                <w:b/>
                <w:color w:val="000099"/>
              </w:rPr>
              <w:t xml:space="preserve">Уставом Соболевского сельского поселения (или) нормативными правовыми актами Собрания депутатов Соболевского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w:t>
            </w:r>
            <w:r w:rsidRPr="00B71BCA">
              <w:rPr>
                <w:rFonts w:ascii="Times New Roman" w:hAnsi="Times New Roman" w:cs="Times New Roman"/>
                <w:b/>
                <w:color w:val="000099"/>
              </w:rPr>
              <w:lastRenderedPageBreak/>
              <w:t>представления жителями Соболевского сельского поселения своих замечаний и предложений по проекту муниципального правового акта, а также для участия жителей Соболевского сельского поселения в публичных слушаниях с соблюдением требований об обязательном</w:t>
            </w:r>
            <w:proofErr w:type="gramEnd"/>
            <w:r w:rsidRPr="00B71BCA">
              <w:rPr>
                <w:rFonts w:ascii="Times New Roman" w:hAnsi="Times New Roman" w:cs="Times New Roman"/>
                <w:b/>
                <w:color w:val="000099"/>
              </w:rPr>
              <w:t xml:space="preserve"> </w:t>
            </w:r>
            <w:proofErr w:type="gramStart"/>
            <w:r w:rsidRPr="00B71BCA">
              <w:rPr>
                <w:rFonts w:ascii="Times New Roman" w:hAnsi="Times New Roman" w:cs="Times New Roman"/>
                <w:b/>
                <w:color w:val="000099"/>
              </w:rPr>
              <w:t>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tc>
      </w:tr>
      <w:tr w:rsidR="005E1DAB" w:rsidRPr="0030286B" w:rsidTr="002C5910">
        <w:tc>
          <w:tcPr>
            <w:tcW w:w="15984" w:type="dxa"/>
            <w:gridSpan w:val="2"/>
          </w:tcPr>
          <w:p w:rsidR="005E1DAB" w:rsidRPr="005E1DAB" w:rsidRDefault="005E1DAB" w:rsidP="005E1DAB">
            <w:pPr>
              <w:ind w:firstLine="262"/>
              <w:jc w:val="center"/>
              <w:rPr>
                <w:rFonts w:ascii="Times New Roman" w:hAnsi="Times New Roman" w:cs="Times New Roman"/>
                <w:b/>
              </w:rPr>
            </w:pPr>
            <w:r>
              <w:rPr>
                <w:rFonts w:ascii="Times New Roman" w:hAnsi="Times New Roman" w:cs="Times New Roman"/>
                <w:b/>
                <w:sz w:val="28"/>
                <w:szCs w:val="28"/>
              </w:rPr>
              <w:lastRenderedPageBreak/>
              <w:t>Часть 2 статьи</w:t>
            </w:r>
            <w:r w:rsidRPr="005E1DAB">
              <w:rPr>
                <w:rFonts w:ascii="Times New Roman" w:hAnsi="Times New Roman" w:cs="Times New Roman"/>
                <w:b/>
                <w:sz w:val="28"/>
                <w:szCs w:val="28"/>
              </w:rPr>
              <w:t xml:space="preserve"> 23.</w:t>
            </w:r>
            <w:r w:rsidRPr="005E1DAB">
              <w:rPr>
                <w:rFonts w:ascii="Times New Roman" w:hAnsi="Times New Roman" w:cs="Times New Roman"/>
                <w:b/>
              </w:rPr>
              <w:t xml:space="preserve"> Опрос граждан</w:t>
            </w:r>
          </w:p>
        </w:tc>
      </w:tr>
      <w:tr w:rsidR="005E1DAB" w:rsidRPr="0030286B" w:rsidTr="007F2B7D">
        <w:tc>
          <w:tcPr>
            <w:tcW w:w="7393" w:type="dxa"/>
          </w:tcPr>
          <w:p w:rsidR="00CD0533" w:rsidRPr="00CD0533" w:rsidRDefault="00CD0533" w:rsidP="00CD0533">
            <w:pPr>
              <w:ind w:firstLine="284"/>
              <w:rPr>
                <w:rFonts w:ascii="Times New Roman" w:hAnsi="Times New Roman" w:cs="Times New Roman"/>
              </w:rPr>
            </w:pPr>
            <w:r w:rsidRPr="00CD0533">
              <w:rPr>
                <w:rFonts w:ascii="Times New Roman" w:hAnsi="Times New Roman" w:cs="Times New Roman"/>
              </w:rPr>
              <w:t>2. В опросе граждан имеют право участвовать жители Соболевского сельского поселения, обладающие избирательным правом.</w:t>
            </w:r>
          </w:p>
          <w:p w:rsidR="005E1DAB" w:rsidRPr="00047ED6" w:rsidRDefault="005E1DAB" w:rsidP="00047ED6">
            <w:pPr>
              <w:ind w:firstLine="709"/>
              <w:rPr>
                <w:rFonts w:ascii="Times New Roman" w:hAnsi="Times New Roman" w:cs="Times New Roman"/>
              </w:rPr>
            </w:pPr>
          </w:p>
        </w:tc>
        <w:tc>
          <w:tcPr>
            <w:tcW w:w="8591" w:type="dxa"/>
          </w:tcPr>
          <w:p w:rsidR="005E1DAB" w:rsidRPr="00047ED6" w:rsidRDefault="00CD0533" w:rsidP="00CD0533">
            <w:pPr>
              <w:ind w:firstLine="284"/>
              <w:rPr>
                <w:rFonts w:ascii="Times New Roman" w:hAnsi="Times New Roman" w:cs="Times New Roman"/>
              </w:rPr>
            </w:pPr>
            <w:r>
              <w:rPr>
                <w:rFonts w:ascii="Times New Roman" w:hAnsi="Times New Roman" w:cs="Times New Roman"/>
              </w:rPr>
              <w:t>2.</w:t>
            </w:r>
            <w:r w:rsidRPr="00CD0533">
              <w:rPr>
                <w:rFonts w:ascii="Times New Roman" w:hAnsi="Times New Roman" w:cs="Times New Roman"/>
              </w:rPr>
              <w:t xml:space="preserve"> В опросе граждан имеют право участвовать жители Соболевского сельского поселения, обладающие избирательным правом.</w:t>
            </w:r>
            <w:r w:rsidRPr="005E1DAB">
              <w:rPr>
                <w:rFonts w:ascii="Times New Roman" w:hAnsi="Times New Roman" w:cs="Times New Roman"/>
                <w:color w:val="000000"/>
                <w:sz w:val="28"/>
                <w:szCs w:val="28"/>
              </w:rPr>
              <w:t xml:space="preserve"> </w:t>
            </w:r>
            <w:r w:rsidRPr="00B71BCA">
              <w:rPr>
                <w:rFonts w:ascii="Times New Roman" w:hAnsi="Times New Roman" w:cs="Times New Roman"/>
                <w:b/>
                <w:color w:val="000099"/>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tc>
      </w:tr>
      <w:tr w:rsidR="00CD0533" w:rsidRPr="0030286B" w:rsidTr="009D46EE">
        <w:tc>
          <w:tcPr>
            <w:tcW w:w="15984" w:type="dxa"/>
            <w:gridSpan w:val="2"/>
          </w:tcPr>
          <w:p w:rsidR="00CD0533" w:rsidRDefault="00CD0533" w:rsidP="00CD0533">
            <w:pPr>
              <w:ind w:firstLine="284"/>
              <w:jc w:val="center"/>
              <w:rPr>
                <w:rFonts w:ascii="Times New Roman" w:hAnsi="Times New Roman" w:cs="Times New Roman"/>
              </w:rPr>
            </w:pPr>
            <w:r>
              <w:rPr>
                <w:rFonts w:ascii="Times New Roman" w:hAnsi="Times New Roman" w:cs="Times New Roman"/>
                <w:b/>
                <w:sz w:val="28"/>
                <w:szCs w:val="28"/>
              </w:rPr>
              <w:t>Часть 3 статьи</w:t>
            </w:r>
            <w:r w:rsidRPr="005E1DAB">
              <w:rPr>
                <w:rFonts w:ascii="Times New Roman" w:hAnsi="Times New Roman" w:cs="Times New Roman"/>
                <w:b/>
                <w:sz w:val="28"/>
                <w:szCs w:val="28"/>
              </w:rPr>
              <w:t xml:space="preserve"> 23.</w:t>
            </w:r>
            <w:r w:rsidRPr="005E1DAB">
              <w:rPr>
                <w:rFonts w:ascii="Times New Roman" w:hAnsi="Times New Roman" w:cs="Times New Roman"/>
                <w:b/>
              </w:rPr>
              <w:t xml:space="preserve"> Опрос граждан</w:t>
            </w:r>
          </w:p>
        </w:tc>
      </w:tr>
      <w:tr w:rsidR="00CD0533" w:rsidRPr="0030286B" w:rsidTr="007F2B7D">
        <w:tc>
          <w:tcPr>
            <w:tcW w:w="7393" w:type="dxa"/>
          </w:tcPr>
          <w:p w:rsidR="00CD0533" w:rsidRPr="00CD0533" w:rsidRDefault="00CD0533" w:rsidP="00CD0533">
            <w:pPr>
              <w:ind w:firstLine="284"/>
              <w:rPr>
                <w:rFonts w:ascii="Times New Roman" w:hAnsi="Times New Roman" w:cs="Times New Roman"/>
              </w:rPr>
            </w:pPr>
            <w:r w:rsidRPr="00CD0533">
              <w:rPr>
                <w:rFonts w:ascii="Times New Roman" w:hAnsi="Times New Roman" w:cs="Times New Roman"/>
              </w:rPr>
              <w:t>3. Опрос граждан проводится по инициативе:</w:t>
            </w:r>
          </w:p>
          <w:p w:rsidR="00CD0533" w:rsidRPr="00CD0533" w:rsidRDefault="00CD0533" w:rsidP="00CD0533">
            <w:pPr>
              <w:ind w:firstLine="284"/>
              <w:rPr>
                <w:rFonts w:ascii="Times New Roman" w:hAnsi="Times New Roman" w:cs="Times New Roman"/>
              </w:rPr>
            </w:pPr>
            <w:r w:rsidRPr="00CD0533">
              <w:rPr>
                <w:rFonts w:ascii="Times New Roman" w:hAnsi="Times New Roman" w:cs="Times New Roman"/>
              </w:rPr>
              <w:t>1) Собрания депутатов Соболевского сельского поселения или главы Соболевского сельского поселения - по вопросам местного значения;</w:t>
            </w:r>
          </w:p>
          <w:p w:rsidR="00CD0533" w:rsidRPr="00CD0533" w:rsidRDefault="00CD0533" w:rsidP="00DC1E12">
            <w:pPr>
              <w:ind w:firstLine="284"/>
              <w:rPr>
                <w:rFonts w:ascii="Times New Roman" w:hAnsi="Times New Roman" w:cs="Times New Roman"/>
              </w:rPr>
            </w:pPr>
            <w:r w:rsidRPr="00CD0533">
              <w:rPr>
                <w:rFonts w:ascii="Times New Roman" w:hAnsi="Times New Roman" w:cs="Times New Roman"/>
              </w:rPr>
              <w:t>2) органов государственной власти Камчатского края - для учета мнения граждан при принятии решений об изменении целевого назначения земель Соболевского сельского поселения для объектов регионально</w:t>
            </w:r>
            <w:r w:rsidR="00DC1E12">
              <w:rPr>
                <w:rFonts w:ascii="Times New Roman" w:hAnsi="Times New Roman" w:cs="Times New Roman"/>
              </w:rPr>
              <w:t>го и межрегионального значения.</w:t>
            </w:r>
          </w:p>
        </w:tc>
        <w:tc>
          <w:tcPr>
            <w:tcW w:w="8591" w:type="dxa"/>
          </w:tcPr>
          <w:p w:rsidR="00CD0533" w:rsidRPr="00CD0533" w:rsidRDefault="00CD0533" w:rsidP="00CD0533">
            <w:pPr>
              <w:ind w:firstLine="284"/>
              <w:rPr>
                <w:rFonts w:ascii="Times New Roman" w:hAnsi="Times New Roman" w:cs="Times New Roman"/>
              </w:rPr>
            </w:pPr>
            <w:r w:rsidRPr="00CD0533">
              <w:rPr>
                <w:rFonts w:ascii="Times New Roman" w:hAnsi="Times New Roman" w:cs="Times New Roman"/>
              </w:rPr>
              <w:t>3. Опрос граждан проводится по инициативе:</w:t>
            </w:r>
          </w:p>
          <w:p w:rsidR="00CD0533" w:rsidRPr="00CD0533" w:rsidRDefault="00CD0533" w:rsidP="00CD0533">
            <w:pPr>
              <w:ind w:firstLine="284"/>
              <w:rPr>
                <w:rFonts w:ascii="Times New Roman" w:hAnsi="Times New Roman" w:cs="Times New Roman"/>
              </w:rPr>
            </w:pPr>
            <w:r w:rsidRPr="00CD0533">
              <w:rPr>
                <w:rFonts w:ascii="Times New Roman" w:hAnsi="Times New Roman" w:cs="Times New Roman"/>
              </w:rPr>
              <w:t>1) Собрания депутатов Соболевского сельского поселения или главы Соболевского сельского поселения - по вопросам местного значения;</w:t>
            </w:r>
          </w:p>
          <w:p w:rsidR="00CD0533" w:rsidRPr="00CD0533" w:rsidRDefault="00CD0533" w:rsidP="00CD0533">
            <w:pPr>
              <w:ind w:firstLine="284"/>
              <w:rPr>
                <w:rFonts w:ascii="Times New Roman" w:hAnsi="Times New Roman" w:cs="Times New Roman"/>
              </w:rPr>
            </w:pPr>
            <w:r w:rsidRPr="00CD0533">
              <w:rPr>
                <w:rFonts w:ascii="Times New Roman" w:hAnsi="Times New Roman" w:cs="Times New Roman"/>
              </w:rPr>
              <w:t>2) органов государственной власти Камчатского края - для учета мнения граждан при принятии решений об изменении целевого назначения земель Соболевского сельского поселения для объектов регионального и межрегионального значения.</w:t>
            </w:r>
          </w:p>
          <w:p w:rsidR="00CD0533" w:rsidRPr="00B71BCA" w:rsidRDefault="003170E6" w:rsidP="00CD0533">
            <w:pPr>
              <w:ind w:firstLine="284"/>
              <w:rPr>
                <w:rFonts w:ascii="Times New Roman" w:hAnsi="Times New Roman" w:cs="Times New Roman"/>
                <w:b/>
              </w:rPr>
            </w:pPr>
            <w:r w:rsidRPr="00B71BCA">
              <w:rPr>
                <w:rFonts w:ascii="Times New Roman" w:hAnsi="Times New Roman" w:cs="Times New Roman"/>
                <w:b/>
                <w:color w:val="000099"/>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tc>
      </w:tr>
      <w:tr w:rsidR="00DC1E12" w:rsidRPr="0030286B" w:rsidTr="00113E8F">
        <w:tc>
          <w:tcPr>
            <w:tcW w:w="15984" w:type="dxa"/>
            <w:gridSpan w:val="2"/>
          </w:tcPr>
          <w:p w:rsidR="00DC1E12" w:rsidRPr="00CD0533" w:rsidRDefault="00DC1E12" w:rsidP="00DC1E12">
            <w:pPr>
              <w:ind w:firstLine="284"/>
              <w:jc w:val="center"/>
              <w:rPr>
                <w:rFonts w:ascii="Times New Roman" w:hAnsi="Times New Roman" w:cs="Times New Roman"/>
              </w:rPr>
            </w:pPr>
            <w:r>
              <w:rPr>
                <w:rFonts w:ascii="Times New Roman" w:hAnsi="Times New Roman" w:cs="Times New Roman"/>
                <w:b/>
                <w:sz w:val="28"/>
                <w:szCs w:val="28"/>
              </w:rPr>
              <w:t>Часть 5 статьи</w:t>
            </w:r>
            <w:r w:rsidRPr="005E1DAB">
              <w:rPr>
                <w:rFonts w:ascii="Times New Roman" w:hAnsi="Times New Roman" w:cs="Times New Roman"/>
                <w:b/>
                <w:sz w:val="28"/>
                <w:szCs w:val="28"/>
              </w:rPr>
              <w:t xml:space="preserve"> 23.</w:t>
            </w:r>
            <w:r w:rsidRPr="005E1DAB">
              <w:rPr>
                <w:rFonts w:ascii="Times New Roman" w:hAnsi="Times New Roman" w:cs="Times New Roman"/>
                <w:b/>
              </w:rPr>
              <w:t xml:space="preserve"> Опрос граждан</w:t>
            </w:r>
          </w:p>
        </w:tc>
      </w:tr>
      <w:tr w:rsidR="00DC1E12" w:rsidRPr="0030286B" w:rsidTr="007F2B7D">
        <w:tc>
          <w:tcPr>
            <w:tcW w:w="7393" w:type="dxa"/>
          </w:tcPr>
          <w:p w:rsidR="00DC1E12" w:rsidRPr="00DC1E12" w:rsidRDefault="00DC1E12" w:rsidP="00DC1E12">
            <w:pPr>
              <w:ind w:firstLine="284"/>
              <w:rPr>
                <w:rFonts w:ascii="Times New Roman" w:hAnsi="Times New Roman" w:cs="Times New Roman"/>
              </w:rPr>
            </w:pPr>
            <w:r w:rsidRPr="00DC1E12">
              <w:rPr>
                <w:rFonts w:ascii="Times New Roman" w:hAnsi="Times New Roman" w:cs="Times New Roman"/>
              </w:rPr>
              <w:t xml:space="preserve">5. Решение о назначении опроса граждан принимается Собранием депутатов Соболевского сельского поселения. В нормативном </w:t>
            </w:r>
            <w:r w:rsidRPr="00DC1E12">
              <w:rPr>
                <w:rFonts w:ascii="Times New Roman" w:hAnsi="Times New Roman" w:cs="Times New Roman"/>
              </w:rPr>
              <w:lastRenderedPageBreak/>
              <w:t>правовом акте Собрания депутатов Соболевского сельского поселения о назначении опроса граждан устанавливаются:</w:t>
            </w:r>
          </w:p>
          <w:p w:rsidR="00DC1E12" w:rsidRPr="00DC1E12" w:rsidRDefault="00DC1E12" w:rsidP="00DC1E12">
            <w:pPr>
              <w:ind w:firstLine="284"/>
              <w:rPr>
                <w:rFonts w:ascii="Times New Roman" w:hAnsi="Times New Roman" w:cs="Times New Roman"/>
              </w:rPr>
            </w:pPr>
            <w:proofErr w:type="gramStart"/>
            <w:r w:rsidRPr="00DC1E12">
              <w:rPr>
                <w:rFonts w:ascii="Times New Roman" w:hAnsi="Times New Roman" w:cs="Times New Roman"/>
              </w:rPr>
              <w:t>1) дата и сроки проведения опроса;</w:t>
            </w:r>
            <w:proofErr w:type="gramEnd"/>
          </w:p>
          <w:p w:rsidR="00DC1E12" w:rsidRPr="00DC1E12" w:rsidRDefault="00DC1E12" w:rsidP="00DC1E12">
            <w:pPr>
              <w:ind w:firstLine="284"/>
              <w:rPr>
                <w:rFonts w:ascii="Times New Roman" w:hAnsi="Times New Roman" w:cs="Times New Roman"/>
              </w:rPr>
            </w:pPr>
            <w:proofErr w:type="gramStart"/>
            <w:r w:rsidRPr="00DC1E12">
              <w:rPr>
                <w:rFonts w:ascii="Times New Roman" w:hAnsi="Times New Roman" w:cs="Times New Roman"/>
              </w:rPr>
              <w:t>2) формулировка вопроса (вопросов), предлагаемого (предлагаемых) при проведении опроса;</w:t>
            </w:r>
            <w:proofErr w:type="gramEnd"/>
          </w:p>
          <w:p w:rsidR="00DC1E12" w:rsidRPr="00DC1E12" w:rsidRDefault="00DC1E12" w:rsidP="00DC1E12">
            <w:pPr>
              <w:ind w:firstLine="284"/>
              <w:rPr>
                <w:rFonts w:ascii="Times New Roman" w:hAnsi="Times New Roman" w:cs="Times New Roman"/>
              </w:rPr>
            </w:pPr>
            <w:r w:rsidRPr="00DC1E12">
              <w:rPr>
                <w:rFonts w:ascii="Times New Roman" w:hAnsi="Times New Roman" w:cs="Times New Roman"/>
              </w:rPr>
              <w:t>3) методика проведения опроса;</w:t>
            </w:r>
          </w:p>
          <w:p w:rsidR="00DC1E12" w:rsidRPr="00DC1E12" w:rsidRDefault="00DC1E12" w:rsidP="00DC1E12">
            <w:pPr>
              <w:ind w:firstLine="284"/>
              <w:rPr>
                <w:rFonts w:ascii="Times New Roman" w:hAnsi="Times New Roman" w:cs="Times New Roman"/>
              </w:rPr>
            </w:pPr>
            <w:r w:rsidRPr="00DC1E12">
              <w:rPr>
                <w:rFonts w:ascii="Times New Roman" w:hAnsi="Times New Roman" w:cs="Times New Roman"/>
              </w:rPr>
              <w:t>4) форма опросного листа;</w:t>
            </w:r>
          </w:p>
          <w:p w:rsidR="00DC1E12" w:rsidRPr="00DC1E12" w:rsidRDefault="00DC1E12" w:rsidP="00DC1E12">
            <w:pPr>
              <w:ind w:firstLine="284"/>
              <w:rPr>
                <w:rFonts w:ascii="Times New Roman" w:hAnsi="Times New Roman" w:cs="Times New Roman"/>
              </w:rPr>
            </w:pPr>
            <w:r w:rsidRPr="00DC1E12">
              <w:rPr>
                <w:rFonts w:ascii="Times New Roman" w:hAnsi="Times New Roman" w:cs="Times New Roman"/>
              </w:rPr>
              <w:t>5) минимальная численность жителей Соболевского сельского поселения, участвующих в опросе.</w:t>
            </w:r>
          </w:p>
          <w:p w:rsidR="00DC1E12" w:rsidRPr="00CD0533" w:rsidRDefault="00DC1E12" w:rsidP="00CD0533">
            <w:pPr>
              <w:ind w:firstLine="284"/>
              <w:rPr>
                <w:rFonts w:ascii="Times New Roman" w:hAnsi="Times New Roman" w:cs="Times New Roman"/>
              </w:rPr>
            </w:pPr>
          </w:p>
        </w:tc>
        <w:tc>
          <w:tcPr>
            <w:tcW w:w="8591" w:type="dxa"/>
          </w:tcPr>
          <w:p w:rsidR="00DC1E12" w:rsidRPr="00B71BCA" w:rsidRDefault="00DC1E12" w:rsidP="00DC1E12">
            <w:pPr>
              <w:widowControl w:val="0"/>
              <w:ind w:firstLine="262"/>
              <w:rPr>
                <w:rFonts w:ascii="Times New Roman" w:hAnsi="Times New Roman" w:cs="Times New Roman"/>
                <w:b/>
                <w:color w:val="000099"/>
              </w:rPr>
            </w:pPr>
            <w:r w:rsidRPr="00B71BCA">
              <w:rPr>
                <w:rFonts w:ascii="Times New Roman" w:hAnsi="Times New Roman" w:cs="Times New Roman"/>
                <w:b/>
                <w:color w:val="000099"/>
              </w:rPr>
              <w:lastRenderedPageBreak/>
              <w:t xml:space="preserve">5. Решение о назначении опроса граждан принимается Собранием депутатов Соболевского сельского поселения. Для проведения опроса </w:t>
            </w:r>
            <w:r w:rsidRPr="00B71BCA">
              <w:rPr>
                <w:rFonts w:ascii="Times New Roman" w:hAnsi="Times New Roman" w:cs="Times New Roman"/>
                <w:b/>
                <w:color w:val="000099"/>
              </w:rPr>
              <w:lastRenderedPageBreak/>
              <w:t>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Собранием депутатов о назначении опроса граждан устанавливаются:</w:t>
            </w:r>
          </w:p>
          <w:p w:rsidR="00DC1E12" w:rsidRPr="00B71BCA" w:rsidRDefault="00DC1E12" w:rsidP="00DC1E12">
            <w:pPr>
              <w:widowControl w:val="0"/>
              <w:ind w:firstLine="262"/>
              <w:rPr>
                <w:rFonts w:ascii="Times New Roman" w:hAnsi="Times New Roman" w:cs="Times New Roman"/>
                <w:b/>
                <w:color w:val="000099"/>
              </w:rPr>
            </w:pPr>
            <w:proofErr w:type="gramStart"/>
            <w:r w:rsidRPr="00B71BCA">
              <w:rPr>
                <w:rFonts w:ascii="Times New Roman" w:hAnsi="Times New Roman" w:cs="Times New Roman"/>
                <w:b/>
                <w:color w:val="000099"/>
              </w:rPr>
              <w:t>1) дата и сроки проведения опроса;</w:t>
            </w:r>
            <w:proofErr w:type="gramEnd"/>
          </w:p>
          <w:p w:rsidR="00DC1E12" w:rsidRPr="00B71BCA" w:rsidRDefault="00DC1E12" w:rsidP="00DC1E12">
            <w:pPr>
              <w:widowControl w:val="0"/>
              <w:ind w:firstLine="262"/>
              <w:rPr>
                <w:rFonts w:ascii="Times New Roman" w:hAnsi="Times New Roman" w:cs="Times New Roman"/>
                <w:b/>
                <w:color w:val="000099"/>
              </w:rPr>
            </w:pPr>
            <w:proofErr w:type="gramStart"/>
            <w:r w:rsidRPr="00B71BCA">
              <w:rPr>
                <w:rFonts w:ascii="Times New Roman" w:hAnsi="Times New Roman" w:cs="Times New Roman"/>
                <w:b/>
                <w:color w:val="000099"/>
              </w:rPr>
              <w:t>2) формулировка вопроса (вопросов), предлагаемого (предлагаемых) при проведении опроса;</w:t>
            </w:r>
            <w:proofErr w:type="gramEnd"/>
          </w:p>
          <w:p w:rsidR="00DC1E12" w:rsidRPr="00B71BCA" w:rsidRDefault="00DC1E12" w:rsidP="00DC1E12">
            <w:pPr>
              <w:widowControl w:val="0"/>
              <w:ind w:firstLine="262"/>
              <w:rPr>
                <w:rFonts w:ascii="Times New Roman" w:hAnsi="Times New Roman" w:cs="Times New Roman"/>
                <w:b/>
                <w:color w:val="000099"/>
              </w:rPr>
            </w:pPr>
            <w:r w:rsidRPr="00B71BCA">
              <w:rPr>
                <w:rFonts w:ascii="Times New Roman" w:hAnsi="Times New Roman" w:cs="Times New Roman"/>
                <w:b/>
                <w:color w:val="000099"/>
              </w:rPr>
              <w:t>3) методика проведения опроса;</w:t>
            </w:r>
          </w:p>
          <w:p w:rsidR="00DC1E12" w:rsidRPr="00B71BCA" w:rsidRDefault="00DC1E12" w:rsidP="00DC1E12">
            <w:pPr>
              <w:widowControl w:val="0"/>
              <w:ind w:firstLine="262"/>
              <w:rPr>
                <w:rFonts w:ascii="Times New Roman" w:hAnsi="Times New Roman" w:cs="Times New Roman"/>
                <w:b/>
                <w:color w:val="000099"/>
              </w:rPr>
            </w:pPr>
            <w:r w:rsidRPr="00B71BCA">
              <w:rPr>
                <w:rFonts w:ascii="Times New Roman" w:hAnsi="Times New Roman" w:cs="Times New Roman"/>
                <w:b/>
                <w:color w:val="000099"/>
              </w:rPr>
              <w:t>4) форма опросного листа;</w:t>
            </w:r>
          </w:p>
          <w:p w:rsidR="00DC1E12" w:rsidRPr="00B71BCA" w:rsidRDefault="00DC1E12" w:rsidP="00DC1E12">
            <w:pPr>
              <w:widowControl w:val="0"/>
              <w:ind w:firstLine="262"/>
              <w:rPr>
                <w:rFonts w:ascii="Times New Roman" w:hAnsi="Times New Roman" w:cs="Times New Roman"/>
                <w:b/>
                <w:color w:val="000099"/>
              </w:rPr>
            </w:pPr>
            <w:r w:rsidRPr="00B71BCA">
              <w:rPr>
                <w:rFonts w:ascii="Times New Roman" w:hAnsi="Times New Roman" w:cs="Times New Roman"/>
                <w:b/>
                <w:color w:val="000099"/>
              </w:rPr>
              <w:t>5) минимальная численность жителей поселения, участвующих в опросе;</w:t>
            </w:r>
          </w:p>
          <w:p w:rsidR="00DC1E12" w:rsidRPr="00CD0533" w:rsidRDefault="00DC1E12" w:rsidP="00DC1E12">
            <w:pPr>
              <w:ind w:firstLine="262"/>
              <w:rPr>
                <w:rFonts w:ascii="Times New Roman" w:hAnsi="Times New Roman" w:cs="Times New Roman"/>
              </w:rPr>
            </w:pPr>
            <w:r w:rsidRPr="00B71BCA">
              <w:rPr>
                <w:rFonts w:ascii="Times New Roman" w:hAnsi="Times New Roman" w:cs="Times New Roman"/>
                <w:b/>
                <w:color w:val="000099"/>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tc>
      </w:tr>
      <w:tr w:rsidR="00DC1E12" w:rsidRPr="0030286B" w:rsidTr="005452E1">
        <w:tc>
          <w:tcPr>
            <w:tcW w:w="15984" w:type="dxa"/>
            <w:gridSpan w:val="2"/>
          </w:tcPr>
          <w:p w:rsidR="00DC1E12" w:rsidRPr="00CD0533" w:rsidRDefault="00DC1E12" w:rsidP="00DC1E12">
            <w:pPr>
              <w:ind w:firstLine="284"/>
              <w:jc w:val="center"/>
              <w:rPr>
                <w:rFonts w:ascii="Times New Roman" w:hAnsi="Times New Roman" w:cs="Times New Roman"/>
              </w:rPr>
            </w:pPr>
            <w:r>
              <w:rPr>
                <w:rFonts w:ascii="Times New Roman" w:hAnsi="Times New Roman" w:cs="Times New Roman"/>
                <w:b/>
                <w:sz w:val="28"/>
                <w:szCs w:val="28"/>
              </w:rPr>
              <w:lastRenderedPageBreak/>
              <w:t>Часть 7 статьи</w:t>
            </w:r>
            <w:r w:rsidRPr="005E1DAB">
              <w:rPr>
                <w:rFonts w:ascii="Times New Roman" w:hAnsi="Times New Roman" w:cs="Times New Roman"/>
                <w:b/>
                <w:sz w:val="28"/>
                <w:szCs w:val="28"/>
              </w:rPr>
              <w:t xml:space="preserve"> 23.</w:t>
            </w:r>
            <w:r w:rsidRPr="005E1DAB">
              <w:rPr>
                <w:rFonts w:ascii="Times New Roman" w:hAnsi="Times New Roman" w:cs="Times New Roman"/>
                <w:b/>
              </w:rPr>
              <w:t xml:space="preserve"> Опрос граждан</w:t>
            </w:r>
          </w:p>
        </w:tc>
      </w:tr>
      <w:tr w:rsidR="00DC1E12" w:rsidRPr="0030286B" w:rsidTr="007F2B7D">
        <w:tc>
          <w:tcPr>
            <w:tcW w:w="7393" w:type="dxa"/>
          </w:tcPr>
          <w:p w:rsidR="00DC1E12" w:rsidRPr="00DC1E12" w:rsidRDefault="00DC1E12" w:rsidP="00DC1E12">
            <w:pPr>
              <w:ind w:firstLine="284"/>
              <w:rPr>
                <w:rFonts w:ascii="Times New Roman" w:hAnsi="Times New Roman" w:cs="Times New Roman"/>
              </w:rPr>
            </w:pPr>
            <w:r w:rsidRPr="00DC1E12">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DC1E12" w:rsidRPr="00CD0533" w:rsidRDefault="00DC1E12" w:rsidP="003170E6">
            <w:pPr>
              <w:ind w:firstLine="284"/>
              <w:rPr>
                <w:rFonts w:ascii="Times New Roman" w:hAnsi="Times New Roman" w:cs="Times New Roman"/>
              </w:rPr>
            </w:pPr>
            <w:r w:rsidRPr="00DC1E12">
              <w:rPr>
                <w:rFonts w:ascii="Times New Roman" w:hAnsi="Times New Roman" w:cs="Times New Roman"/>
              </w:rPr>
              <w:t>1) за счет средств местного бюджета - при проведении опроса по инициативе органов местного самоуправления Со</w:t>
            </w:r>
            <w:r w:rsidR="003170E6">
              <w:rPr>
                <w:rFonts w:ascii="Times New Roman" w:hAnsi="Times New Roman" w:cs="Times New Roman"/>
              </w:rPr>
              <w:t>болевского сельского поселения;</w:t>
            </w:r>
          </w:p>
        </w:tc>
        <w:tc>
          <w:tcPr>
            <w:tcW w:w="8591" w:type="dxa"/>
          </w:tcPr>
          <w:p w:rsidR="00DC1E12" w:rsidRPr="00DC1E12" w:rsidRDefault="00DC1E12" w:rsidP="00DC1E12">
            <w:pPr>
              <w:ind w:firstLine="262"/>
              <w:rPr>
                <w:rFonts w:ascii="Times New Roman" w:hAnsi="Times New Roman" w:cs="Times New Roman"/>
              </w:rPr>
            </w:pPr>
            <w:r w:rsidRPr="00DC1E12">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DC1E12" w:rsidRPr="00CD0533" w:rsidRDefault="00DC1E12" w:rsidP="003170E6">
            <w:pPr>
              <w:ind w:firstLine="262"/>
              <w:rPr>
                <w:rFonts w:ascii="Times New Roman" w:hAnsi="Times New Roman" w:cs="Times New Roman"/>
              </w:rPr>
            </w:pPr>
            <w:r w:rsidRPr="00DC1E12">
              <w:rPr>
                <w:rFonts w:ascii="Times New Roman" w:hAnsi="Times New Roman" w:cs="Times New Roman"/>
              </w:rPr>
              <w:t>1) за счет средств местного бюджета - при проведении опроса по инициативе органов местного самоуправления Соболевского сельского поселения</w:t>
            </w:r>
            <w:r w:rsidR="003170E6">
              <w:rPr>
                <w:rFonts w:ascii="Times New Roman" w:hAnsi="Times New Roman" w:cs="Times New Roman"/>
              </w:rPr>
              <w:t xml:space="preserve"> </w:t>
            </w:r>
            <w:r w:rsidR="003170E6" w:rsidRPr="00B71BCA">
              <w:rPr>
                <w:rFonts w:ascii="Times New Roman" w:hAnsi="Times New Roman" w:cs="Times New Roman"/>
                <w:b/>
                <w:color w:val="000099"/>
              </w:rPr>
              <w:t>или жителей муниципального образования;</w:t>
            </w:r>
          </w:p>
        </w:tc>
      </w:tr>
      <w:tr w:rsidR="0030286B" w:rsidRPr="0030286B" w:rsidTr="007F2B7D">
        <w:tc>
          <w:tcPr>
            <w:tcW w:w="15984" w:type="dxa"/>
            <w:gridSpan w:val="2"/>
          </w:tcPr>
          <w:p w:rsidR="0030286B" w:rsidRPr="0030286B" w:rsidRDefault="0030286B" w:rsidP="00BC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rPr>
            </w:pPr>
          </w:p>
        </w:tc>
      </w:tr>
      <w:tr w:rsidR="0030286B" w:rsidRPr="0030286B" w:rsidTr="007F2B7D">
        <w:tc>
          <w:tcPr>
            <w:tcW w:w="7393" w:type="dxa"/>
          </w:tcPr>
          <w:p w:rsidR="0030286B" w:rsidRPr="0030286B" w:rsidRDefault="0030286B" w:rsidP="00792AA7">
            <w:pPr>
              <w:pStyle w:val="ab"/>
              <w:spacing w:after="0"/>
              <w:ind w:left="0"/>
              <w:jc w:val="both"/>
            </w:pPr>
          </w:p>
        </w:tc>
        <w:tc>
          <w:tcPr>
            <w:tcW w:w="8591" w:type="dxa"/>
          </w:tcPr>
          <w:p w:rsidR="0030286B" w:rsidRPr="0030286B" w:rsidRDefault="0030286B" w:rsidP="0079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rPr>
            </w:pPr>
          </w:p>
        </w:tc>
      </w:tr>
      <w:tr w:rsidR="0030286B" w:rsidRPr="0030286B" w:rsidTr="007F2B7D">
        <w:tc>
          <w:tcPr>
            <w:tcW w:w="15984" w:type="dxa"/>
            <w:gridSpan w:val="2"/>
          </w:tcPr>
          <w:p w:rsidR="0030286B" w:rsidRPr="0030286B" w:rsidRDefault="0030286B" w:rsidP="00D310D7">
            <w:pPr>
              <w:shd w:val="clear" w:color="auto" w:fill="FFFFFF"/>
              <w:spacing w:line="315" w:lineRule="atLeast"/>
              <w:jc w:val="center"/>
              <w:rPr>
                <w:rFonts w:ascii="Times New Roman" w:hAnsi="Times New Roman" w:cs="Times New Roman"/>
                <w:color w:val="000000"/>
              </w:rPr>
            </w:pPr>
            <w:r w:rsidRPr="0030286B">
              <w:rPr>
                <w:rFonts w:ascii="Times New Roman" w:hAnsi="Times New Roman" w:cs="Times New Roman"/>
                <w:b/>
                <w:color w:val="000000"/>
                <w:sz w:val="28"/>
                <w:szCs w:val="28"/>
              </w:rPr>
              <w:t xml:space="preserve">пункт 7 </w:t>
            </w:r>
            <w:r w:rsidR="00D310D7">
              <w:rPr>
                <w:rFonts w:ascii="Times New Roman" w:hAnsi="Times New Roman" w:cs="Times New Roman"/>
                <w:b/>
                <w:color w:val="000000"/>
                <w:sz w:val="28"/>
                <w:szCs w:val="28"/>
              </w:rPr>
              <w:t>абзаца первого</w:t>
            </w:r>
            <w:r w:rsidRPr="0030286B">
              <w:rPr>
                <w:rFonts w:ascii="Times New Roman" w:hAnsi="Times New Roman" w:cs="Times New Roman"/>
                <w:b/>
                <w:color w:val="000000"/>
                <w:sz w:val="28"/>
                <w:szCs w:val="28"/>
              </w:rPr>
              <w:t xml:space="preserve"> статьи 34</w:t>
            </w:r>
            <w:r w:rsidRPr="0030286B">
              <w:rPr>
                <w:rFonts w:ascii="Times New Roman" w:hAnsi="Times New Roman" w:cs="Times New Roman"/>
                <w:b/>
                <w:bCs/>
              </w:rPr>
              <w:t xml:space="preserve"> Досрочное прекращение полномочий депутата Думы муниципального района</w:t>
            </w:r>
          </w:p>
        </w:tc>
      </w:tr>
      <w:tr w:rsidR="0030286B" w:rsidRPr="0030286B" w:rsidTr="007F2B7D">
        <w:tc>
          <w:tcPr>
            <w:tcW w:w="7393" w:type="dxa"/>
          </w:tcPr>
          <w:p w:rsidR="0030286B" w:rsidRPr="0030286B" w:rsidRDefault="0030286B" w:rsidP="00792AA7">
            <w:pPr>
              <w:pStyle w:val="a8"/>
              <w:jc w:val="both"/>
            </w:pPr>
            <w:proofErr w:type="gramStart"/>
            <w:r w:rsidRPr="0030286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30286B">
              <w:lastRenderedPageBreak/>
              <w:t>международного договора Российской</w:t>
            </w:r>
            <w:proofErr w:type="gramEnd"/>
            <w:r w:rsidRPr="0030286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8591" w:type="dxa"/>
          </w:tcPr>
          <w:p w:rsidR="0030286B" w:rsidRPr="0030286B" w:rsidRDefault="0030286B" w:rsidP="00792AA7">
            <w:pPr>
              <w:shd w:val="clear" w:color="auto" w:fill="FFFFFF"/>
              <w:spacing w:line="315" w:lineRule="atLeast"/>
              <w:rPr>
                <w:rFonts w:ascii="Times New Roman" w:hAnsi="Times New Roman" w:cs="Times New Roman"/>
                <w:color w:val="000000"/>
              </w:rPr>
            </w:pPr>
            <w:proofErr w:type="gramStart"/>
            <w:r w:rsidRPr="0030286B">
              <w:rPr>
                <w:rFonts w:ascii="Times New Roman" w:hAnsi="Times New Roman" w:cs="Times New Roman"/>
                <w:color w:val="000000"/>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0286B">
              <w:rPr>
                <w:rFonts w:ascii="Times New Roman" w:hAnsi="Times New Roman" w:cs="Times New Roman"/>
                <w:color w:val="000000"/>
              </w:rPr>
              <w:t xml:space="preserve"> </w:t>
            </w:r>
            <w:r w:rsidRPr="0030286B">
              <w:rPr>
                <w:rFonts w:ascii="Times New Roman" w:hAnsi="Times New Roman" w:cs="Times New Roman"/>
                <w:color w:val="000000"/>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30286B" w:rsidRPr="0030286B" w:rsidTr="007F2B7D">
        <w:tc>
          <w:tcPr>
            <w:tcW w:w="15984" w:type="dxa"/>
            <w:gridSpan w:val="2"/>
          </w:tcPr>
          <w:p w:rsidR="0030286B" w:rsidRPr="0030286B" w:rsidRDefault="0030286B" w:rsidP="00BC6D9D">
            <w:pPr>
              <w:shd w:val="clear" w:color="auto" w:fill="FFFFFF"/>
              <w:spacing w:line="315" w:lineRule="atLeast"/>
              <w:jc w:val="center"/>
              <w:rPr>
                <w:rFonts w:ascii="Times New Roman" w:hAnsi="Times New Roman" w:cs="Times New Roman"/>
                <w:b/>
                <w:color w:val="000000"/>
                <w:sz w:val="28"/>
                <w:szCs w:val="28"/>
              </w:rPr>
            </w:pPr>
            <w:r w:rsidRPr="0030286B">
              <w:rPr>
                <w:rFonts w:ascii="Times New Roman" w:hAnsi="Times New Roman" w:cs="Times New Roman"/>
                <w:b/>
                <w:color w:val="000000"/>
                <w:sz w:val="28"/>
                <w:szCs w:val="28"/>
              </w:rPr>
              <w:lastRenderedPageBreak/>
              <w:t>пункт 8 части 1 статьи 3</w:t>
            </w:r>
            <w:r w:rsidR="00BC6D9D">
              <w:rPr>
                <w:rFonts w:ascii="Times New Roman" w:hAnsi="Times New Roman" w:cs="Times New Roman"/>
                <w:b/>
                <w:color w:val="000000"/>
                <w:sz w:val="28"/>
                <w:szCs w:val="28"/>
              </w:rPr>
              <w:t>7</w:t>
            </w:r>
            <w:r w:rsidRPr="0030286B">
              <w:rPr>
                <w:rFonts w:ascii="Times New Roman" w:hAnsi="Times New Roman" w:cs="Times New Roman"/>
                <w:b/>
                <w:bCs/>
              </w:rPr>
              <w:t xml:space="preserve"> Досрочное прекращение полномочий главы муниципального района</w:t>
            </w:r>
          </w:p>
        </w:tc>
      </w:tr>
      <w:tr w:rsidR="0030286B" w:rsidRPr="0030286B" w:rsidTr="007F2B7D">
        <w:tc>
          <w:tcPr>
            <w:tcW w:w="7393" w:type="dxa"/>
          </w:tcPr>
          <w:p w:rsidR="0030286B" w:rsidRPr="0030286B" w:rsidRDefault="00BC6D9D" w:rsidP="00792AA7">
            <w:pPr>
              <w:pStyle w:val="ab"/>
              <w:tabs>
                <w:tab w:val="left" w:pos="0"/>
              </w:tabs>
              <w:suppressAutoHyphens w:val="0"/>
              <w:spacing w:after="0"/>
              <w:ind w:left="0"/>
              <w:jc w:val="both"/>
            </w:pPr>
            <w:proofErr w:type="gramStart"/>
            <w:r>
              <w:t xml:space="preserve">8) </w:t>
            </w:r>
            <w:r w:rsidR="0030286B" w:rsidRPr="0030286B">
              <w:t xml:space="preserve">прекращения гражданства Российской Федерации, прекращения гражданства </w:t>
            </w:r>
            <w:r w:rsidR="0030286B" w:rsidRPr="0030286B">
              <w:tab/>
              <w:t xml:space="preserve">иностранного государства - участника международного договора Российской </w:t>
            </w:r>
            <w:r w:rsidR="0030286B" w:rsidRPr="0030286B">
              <w:tab/>
              <w:t xml:space="preserve">Федерации, в соответствии с которым иностранный гражданин имеет право </w:t>
            </w:r>
            <w:r w:rsidR="0030286B" w:rsidRPr="0030286B">
              <w:tab/>
              <w:t xml:space="preserve">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0030286B" w:rsidRPr="0030286B">
              <w:tab/>
              <w:t>являющегося участником международного договора Российской</w:t>
            </w:r>
            <w:proofErr w:type="gramEnd"/>
            <w:r w:rsidR="0030286B" w:rsidRPr="0030286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8591" w:type="dxa"/>
          </w:tcPr>
          <w:p w:rsidR="0030286B" w:rsidRPr="0030286B" w:rsidRDefault="00BC6D9D" w:rsidP="00BC6D9D">
            <w:pPr>
              <w:shd w:val="clear" w:color="auto" w:fill="FFFFFF"/>
              <w:spacing w:line="315" w:lineRule="atLeast"/>
              <w:ind w:firstLine="0"/>
              <w:rPr>
                <w:rFonts w:ascii="Times New Roman" w:hAnsi="Times New Roman" w:cs="Times New Roman"/>
                <w:color w:val="000000"/>
              </w:rPr>
            </w:pPr>
            <w:proofErr w:type="gramStart"/>
            <w:r>
              <w:rPr>
                <w:rFonts w:ascii="Times New Roman" w:hAnsi="Times New Roman" w:cs="Times New Roman"/>
                <w:color w:val="000000"/>
              </w:rPr>
              <w:t xml:space="preserve">8) </w:t>
            </w:r>
            <w:r w:rsidR="0030286B" w:rsidRPr="0030286B">
              <w:rPr>
                <w:rFonts w:ascii="Times New Roman" w:hAnsi="Times New Roman" w:cs="Times New Roman"/>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0286B" w:rsidRPr="0030286B">
              <w:rPr>
                <w:rFonts w:ascii="Times New Roman" w:hAnsi="Times New Roman" w:cs="Times New Roman"/>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30286B" w:rsidRPr="0030286B" w:rsidTr="007F2B7D">
        <w:tc>
          <w:tcPr>
            <w:tcW w:w="15984" w:type="dxa"/>
            <w:gridSpan w:val="2"/>
          </w:tcPr>
          <w:p w:rsidR="0030286B" w:rsidRPr="0030286B" w:rsidRDefault="001F181F" w:rsidP="001F181F">
            <w:pPr>
              <w:shd w:val="clear" w:color="auto" w:fill="FFFFFF"/>
              <w:spacing w:line="315" w:lineRule="atLeast"/>
              <w:jc w:val="center"/>
              <w:rPr>
                <w:rFonts w:ascii="Times New Roman" w:hAnsi="Times New Roman" w:cs="Times New Roman"/>
                <w:color w:val="000000"/>
              </w:rPr>
            </w:pPr>
            <w:r>
              <w:rPr>
                <w:rFonts w:ascii="Times New Roman" w:hAnsi="Times New Roman" w:cs="Times New Roman"/>
                <w:b/>
                <w:color w:val="000000"/>
                <w:sz w:val="28"/>
                <w:szCs w:val="28"/>
              </w:rPr>
              <w:t>часть 2 статьи 38</w:t>
            </w:r>
            <w:r w:rsidR="0030286B" w:rsidRPr="0030286B">
              <w:rPr>
                <w:rFonts w:ascii="Times New Roman" w:hAnsi="Times New Roman" w:cs="Times New Roman"/>
                <w:b/>
                <w:color w:val="000000"/>
                <w:sz w:val="28"/>
                <w:szCs w:val="28"/>
              </w:rPr>
              <w:t>.1</w:t>
            </w:r>
            <w:r w:rsidR="0030286B" w:rsidRPr="0030286B">
              <w:rPr>
                <w:rFonts w:ascii="Times New Roman" w:hAnsi="Times New Roman" w:cs="Times New Roman"/>
                <w:b/>
                <w:color w:val="000000"/>
              </w:rPr>
              <w:t xml:space="preserve"> Муниципальный контроль</w:t>
            </w:r>
          </w:p>
        </w:tc>
      </w:tr>
      <w:tr w:rsidR="0030286B" w:rsidRPr="0030286B" w:rsidTr="007F2B7D">
        <w:tc>
          <w:tcPr>
            <w:tcW w:w="7393" w:type="dxa"/>
          </w:tcPr>
          <w:p w:rsidR="0030286B" w:rsidRPr="0030286B" w:rsidRDefault="0030286B" w:rsidP="00792AA7">
            <w:pPr>
              <w:pStyle w:val="ab"/>
              <w:spacing w:after="0"/>
              <w:ind w:left="0"/>
              <w:jc w:val="both"/>
            </w:pPr>
            <w:r w:rsidRPr="0030286B">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8591" w:type="dxa"/>
          </w:tcPr>
          <w:p w:rsidR="0030286B" w:rsidRPr="0030286B" w:rsidRDefault="0030286B" w:rsidP="001F181F">
            <w:pPr>
              <w:shd w:val="clear" w:color="auto" w:fill="FFFFFF"/>
              <w:spacing w:line="315" w:lineRule="atLeast"/>
              <w:ind w:firstLine="262"/>
              <w:rPr>
                <w:rFonts w:ascii="Times New Roman" w:hAnsi="Times New Roman" w:cs="Times New Roman"/>
                <w:color w:val="000000"/>
              </w:rPr>
            </w:pPr>
            <w:r w:rsidRPr="0030286B">
              <w:rPr>
                <w:rFonts w:ascii="Times New Roman" w:hAnsi="Times New Roman" w:cs="Times New Roman"/>
                <w:color w:val="000000"/>
              </w:rPr>
              <w:t>2. Организация и осуществление видов муниципального контроля регулируются Федеральным </w:t>
            </w:r>
            <w:hyperlink r:id="rId15" w:history="1">
              <w:r w:rsidRPr="0030286B">
                <w:rPr>
                  <w:rFonts w:ascii="Times New Roman" w:hAnsi="Times New Roman" w:cs="Times New Roman"/>
                  <w:color w:val="666699"/>
                  <w:u w:val="single"/>
                </w:rPr>
                <w:t>законом</w:t>
              </w:r>
            </w:hyperlink>
            <w:r w:rsidRPr="0030286B">
              <w:rPr>
                <w:rFonts w:ascii="Times New Roman" w:hAnsi="Times New Roman" w:cs="Times New Roman"/>
                <w:color w:val="000000"/>
              </w:rPr>
              <w:t> от 31 июля 2020 года № 248-ФЗ «О государственном контроле (надзоре) и муниципальном контроле в Российской Федерации»</w:t>
            </w:r>
            <w:r w:rsidR="001F181F">
              <w:rPr>
                <w:rFonts w:ascii="Times New Roman" w:hAnsi="Times New Roman" w:cs="Times New Roman"/>
                <w:color w:val="000000"/>
              </w:rPr>
              <w:t>.</w:t>
            </w:r>
          </w:p>
        </w:tc>
      </w:tr>
      <w:tr w:rsidR="0030286B" w:rsidRPr="0030286B" w:rsidTr="007F2B7D">
        <w:tc>
          <w:tcPr>
            <w:tcW w:w="15984" w:type="dxa"/>
            <w:gridSpan w:val="2"/>
          </w:tcPr>
          <w:p w:rsidR="0030286B" w:rsidRPr="0030286B" w:rsidRDefault="00D310D7" w:rsidP="00D31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Times New Roman" w:hAnsi="Times New Roman" w:cs="Times New Roman"/>
                <w:b/>
                <w:sz w:val="28"/>
                <w:szCs w:val="28"/>
              </w:rPr>
            </w:pPr>
            <w:r>
              <w:rPr>
                <w:rFonts w:ascii="Times New Roman" w:hAnsi="Times New Roman" w:cs="Times New Roman"/>
                <w:b/>
                <w:sz w:val="28"/>
                <w:szCs w:val="28"/>
              </w:rPr>
              <w:t xml:space="preserve">абзац третий </w:t>
            </w:r>
            <w:r w:rsidR="0030286B" w:rsidRPr="0030286B">
              <w:rPr>
                <w:rFonts w:ascii="Times New Roman" w:hAnsi="Times New Roman" w:cs="Times New Roman"/>
                <w:b/>
                <w:sz w:val="28"/>
                <w:szCs w:val="28"/>
              </w:rPr>
              <w:t xml:space="preserve">часть </w:t>
            </w:r>
            <w:r>
              <w:rPr>
                <w:rFonts w:ascii="Times New Roman" w:hAnsi="Times New Roman" w:cs="Times New Roman"/>
                <w:b/>
                <w:sz w:val="28"/>
                <w:szCs w:val="28"/>
              </w:rPr>
              <w:t>3</w:t>
            </w:r>
            <w:r w:rsidR="0030286B" w:rsidRPr="0030286B">
              <w:rPr>
                <w:rFonts w:ascii="Times New Roman" w:hAnsi="Times New Roman" w:cs="Times New Roman"/>
                <w:b/>
                <w:sz w:val="28"/>
                <w:szCs w:val="28"/>
              </w:rPr>
              <w:t xml:space="preserve"> статьи 66</w:t>
            </w:r>
            <w:r w:rsidR="0030286B" w:rsidRPr="0030286B">
              <w:rPr>
                <w:rFonts w:ascii="Times New Roman" w:hAnsi="Times New Roman" w:cs="Times New Roman"/>
                <w:b/>
                <w:bCs/>
              </w:rPr>
              <w:t xml:space="preserve"> Принятие Устава муниципального района, решения о внесении изменений и (или) дополнений в Устав муниципального района</w:t>
            </w:r>
          </w:p>
        </w:tc>
      </w:tr>
      <w:tr w:rsidR="0030286B" w:rsidRPr="0030286B" w:rsidTr="007F2B7D">
        <w:tc>
          <w:tcPr>
            <w:tcW w:w="7393" w:type="dxa"/>
          </w:tcPr>
          <w:p w:rsidR="00D310D7" w:rsidRPr="00D310D7" w:rsidRDefault="00D310D7" w:rsidP="00D310D7">
            <w:pPr>
              <w:pStyle w:val="ad"/>
              <w:ind w:left="0" w:firstLine="720"/>
              <w:jc w:val="both"/>
            </w:pPr>
            <w:r w:rsidRPr="00D310D7">
              <w:t xml:space="preserve">Устав Соболевского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w:t>
            </w:r>
            <w:proofErr w:type="gramStart"/>
            <w:r w:rsidRPr="00D310D7">
              <w:t xml:space="preserve">Глава </w:t>
            </w:r>
            <w:r w:rsidRPr="00D310D7">
              <w:lastRenderedPageBreak/>
              <w:t>Соболевского сельского поселения обязан опубликовать (обнародовать) зарегистрированные Устав поселения, муниципальный правовой акт о внесении изменений и дополнений в Устав Соболевского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0286B" w:rsidRPr="0030286B" w:rsidRDefault="0030286B" w:rsidP="00792AA7">
            <w:pPr>
              <w:pStyle w:val="ab"/>
              <w:ind w:left="0" w:firstLine="284"/>
              <w:jc w:val="both"/>
              <w:rPr>
                <w:bCs/>
                <w:color w:val="000000"/>
              </w:rPr>
            </w:pPr>
          </w:p>
        </w:tc>
        <w:tc>
          <w:tcPr>
            <w:tcW w:w="8591" w:type="dxa"/>
          </w:tcPr>
          <w:p w:rsidR="00B71BCA" w:rsidRPr="00B71BCA" w:rsidRDefault="00B71BCA" w:rsidP="00B71BCA">
            <w:pPr>
              <w:pStyle w:val="ad"/>
              <w:ind w:left="0" w:firstLine="720"/>
              <w:jc w:val="both"/>
              <w:rPr>
                <w:b/>
                <w:color w:val="000099"/>
              </w:rPr>
            </w:pPr>
            <w:r w:rsidRPr="00D310D7">
              <w:lastRenderedPageBreak/>
              <w:t xml:space="preserve">Устав Соболевского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w:t>
            </w:r>
            <w:proofErr w:type="gramStart"/>
            <w:r w:rsidRPr="00D310D7">
              <w:t xml:space="preserve">Глава Соболевского сельского поселения обязан опубликовать </w:t>
            </w:r>
            <w:r w:rsidRPr="00D310D7">
              <w:lastRenderedPageBreak/>
              <w:t>(обнародовать) зарегистрированные Устав поселения, муниципальный правовой акт о внесении изменений и дополнений в Устав Соболевского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B71BCA">
              <w:rPr>
                <w:b/>
                <w:color w:val="000099"/>
                <w:lang w:eastAsia="ru-RU"/>
              </w:rPr>
              <w:t>уведомления о включении сведений об уставе Соболевского муниципального района, муниципальном правовом акте о внесении изменений в</w:t>
            </w:r>
            <w:proofErr w:type="gramEnd"/>
            <w:r w:rsidRPr="00B71BCA">
              <w:rPr>
                <w:b/>
                <w:color w:val="000099"/>
                <w:lang w:eastAsia="ru-RU"/>
              </w:rPr>
              <w:t xml:space="preserve">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w:t>
            </w:r>
            <w:hyperlink r:id="rId16" w:anchor="dst20" w:history="1">
              <w:r w:rsidRPr="00B71BCA">
                <w:rPr>
                  <w:b/>
                  <w:color w:val="000099"/>
                  <w:u w:val="single"/>
                  <w:lang w:eastAsia="ru-RU"/>
                </w:rPr>
                <w:t>частью 6 статьи 4</w:t>
              </w:r>
            </w:hyperlink>
            <w:r w:rsidRPr="00B71BCA">
              <w:rPr>
                <w:b/>
                <w:color w:val="000099"/>
                <w:lang w:eastAsia="ru-RU"/>
              </w:rPr>
              <w:t> Федерального закона от 21 июля 2005 года № 97-ФЗ «О государственной регистрации уставов муниципальных образований</w:t>
            </w:r>
            <w:r w:rsidRPr="00B71BCA">
              <w:rPr>
                <w:b/>
                <w:color w:val="000099"/>
              </w:rPr>
              <w:t>».</w:t>
            </w:r>
          </w:p>
          <w:p w:rsidR="0030286B" w:rsidRPr="0030286B" w:rsidRDefault="0030286B" w:rsidP="00B7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262"/>
              <w:rPr>
                <w:rFonts w:ascii="Times New Roman" w:hAnsi="Times New Roman" w:cs="Times New Roman"/>
                <w:sz w:val="28"/>
                <w:szCs w:val="28"/>
              </w:rPr>
            </w:pPr>
          </w:p>
        </w:tc>
      </w:tr>
    </w:tbl>
    <w:p w:rsidR="0030286B" w:rsidRPr="0030286B" w:rsidRDefault="0030286B" w:rsidP="00302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sz w:val="28"/>
          <w:szCs w:val="28"/>
        </w:rPr>
      </w:pPr>
    </w:p>
    <w:p w:rsidR="00524384" w:rsidRPr="0030286B" w:rsidRDefault="00497CE9" w:rsidP="009C597C">
      <w:pPr>
        <w:tabs>
          <w:tab w:val="left" w:pos="720"/>
        </w:tabs>
        <w:spacing w:line="276" w:lineRule="auto"/>
        <w:ind w:firstLine="0"/>
        <w:rPr>
          <w:rFonts w:ascii="Times New Roman" w:hAnsi="Times New Roman" w:cs="Times New Roman"/>
          <w:sz w:val="28"/>
          <w:szCs w:val="28"/>
        </w:rPr>
      </w:pPr>
      <w:r w:rsidRPr="0030286B">
        <w:rPr>
          <w:rFonts w:ascii="Times New Roman" w:hAnsi="Times New Roman" w:cs="Times New Roman"/>
          <w:sz w:val="28"/>
          <w:szCs w:val="28"/>
        </w:rPr>
        <w:tab/>
      </w:r>
    </w:p>
    <w:sectPr w:rsidR="00524384" w:rsidRPr="0030286B" w:rsidSect="0030286B">
      <w:pgSz w:w="16838" w:h="11906" w:orient="landscape"/>
      <w:pgMar w:top="1701" w:right="851"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18" w:rsidRDefault="00262818" w:rsidP="009E0129">
      <w:r>
        <w:separator/>
      </w:r>
    </w:p>
  </w:endnote>
  <w:endnote w:type="continuationSeparator" w:id="0">
    <w:p w:rsidR="00262818" w:rsidRDefault="00262818" w:rsidP="009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188"/>
      <w:docPartObj>
        <w:docPartGallery w:val="Page Numbers (Bottom of Page)"/>
        <w:docPartUnique/>
      </w:docPartObj>
    </w:sdtPr>
    <w:sdtEndPr/>
    <w:sdtContent>
      <w:p w:rsidR="00600F9E" w:rsidRDefault="00E8556F">
        <w:pPr>
          <w:pStyle w:val="af4"/>
          <w:jc w:val="center"/>
        </w:pPr>
        <w:r>
          <w:fldChar w:fldCharType="begin"/>
        </w:r>
        <w:r>
          <w:instrText xml:space="preserve"> PAGE   \* MERGEFORMAT </w:instrText>
        </w:r>
        <w:r>
          <w:fldChar w:fldCharType="separate"/>
        </w:r>
        <w:r w:rsidR="000636E5">
          <w:rPr>
            <w:noProof/>
          </w:rPr>
          <w:t>12</w:t>
        </w:r>
        <w:r>
          <w:rPr>
            <w:noProof/>
          </w:rPr>
          <w:fldChar w:fldCharType="end"/>
        </w:r>
      </w:p>
    </w:sdtContent>
  </w:sdt>
  <w:p w:rsidR="00600F9E" w:rsidRDefault="00600F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18" w:rsidRDefault="00262818" w:rsidP="009E0129">
      <w:r>
        <w:separator/>
      </w:r>
    </w:p>
  </w:footnote>
  <w:footnote w:type="continuationSeparator" w:id="0">
    <w:p w:rsidR="00262818" w:rsidRDefault="00262818" w:rsidP="009E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singleLevel"/>
    <w:tmpl w:val="0000000C"/>
    <w:name w:val="WW8Num13"/>
    <w:lvl w:ilvl="0">
      <w:start w:val="1"/>
      <w:numFmt w:val="decimal"/>
      <w:lvlText w:val="%1."/>
      <w:lvlJc w:val="left"/>
      <w:pPr>
        <w:tabs>
          <w:tab w:val="num" w:pos="0"/>
        </w:tabs>
        <w:ind w:left="720" w:hanging="360"/>
      </w:pPr>
    </w:lvl>
  </w:abstractNum>
  <w:abstractNum w:abstractNumId="5">
    <w:nsid w:val="0C7E6CB7"/>
    <w:multiLevelType w:val="hybridMultilevel"/>
    <w:tmpl w:val="F190A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F4C6A"/>
    <w:multiLevelType w:val="hybridMultilevel"/>
    <w:tmpl w:val="52D0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D1F43"/>
    <w:multiLevelType w:val="hybridMultilevel"/>
    <w:tmpl w:val="965A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32B71"/>
    <w:multiLevelType w:val="hybridMultilevel"/>
    <w:tmpl w:val="24B83094"/>
    <w:lvl w:ilvl="0" w:tplc="735E5556">
      <w:start w:val="1"/>
      <w:numFmt w:val="decimal"/>
      <w:lvlText w:val="%1)"/>
      <w:lvlJc w:val="left"/>
      <w:pPr>
        <w:ind w:left="305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A53D0"/>
    <w:multiLevelType w:val="hybridMultilevel"/>
    <w:tmpl w:val="6AEA2B62"/>
    <w:lvl w:ilvl="0" w:tplc="0C22C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5C40A3"/>
    <w:multiLevelType w:val="hybridMultilevel"/>
    <w:tmpl w:val="D400C556"/>
    <w:lvl w:ilvl="0" w:tplc="2E6EB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6D6F3A"/>
    <w:multiLevelType w:val="hybridMultilevel"/>
    <w:tmpl w:val="C7B4C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56AC2"/>
    <w:multiLevelType w:val="hybridMultilevel"/>
    <w:tmpl w:val="9E56EB1A"/>
    <w:lvl w:ilvl="0" w:tplc="7D50017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22BCE"/>
    <w:multiLevelType w:val="hybridMultilevel"/>
    <w:tmpl w:val="74CC5212"/>
    <w:lvl w:ilvl="0" w:tplc="BF4A24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934A0"/>
    <w:multiLevelType w:val="hybridMultilevel"/>
    <w:tmpl w:val="EFCAAFB0"/>
    <w:lvl w:ilvl="0" w:tplc="A128EA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51896"/>
    <w:multiLevelType w:val="hybridMultilevel"/>
    <w:tmpl w:val="567AE26C"/>
    <w:lvl w:ilvl="0" w:tplc="2368BA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00002B"/>
    <w:multiLevelType w:val="hybridMultilevel"/>
    <w:tmpl w:val="50869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E74987"/>
    <w:multiLevelType w:val="hybridMultilevel"/>
    <w:tmpl w:val="F190A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63367"/>
    <w:multiLevelType w:val="hybridMultilevel"/>
    <w:tmpl w:val="61A4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10CE9"/>
    <w:multiLevelType w:val="hybridMultilevel"/>
    <w:tmpl w:val="CDDE56AE"/>
    <w:lvl w:ilvl="0" w:tplc="931C2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153BF1"/>
    <w:multiLevelType w:val="hybridMultilevel"/>
    <w:tmpl w:val="696A7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43059C"/>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45F42AB"/>
    <w:multiLevelType w:val="hybridMultilevel"/>
    <w:tmpl w:val="E28831CA"/>
    <w:lvl w:ilvl="0" w:tplc="7A48B63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7A25FC5"/>
    <w:multiLevelType w:val="hybridMultilevel"/>
    <w:tmpl w:val="AF607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1"/>
  </w:num>
  <w:num w:numId="6">
    <w:abstractNumId w:val="16"/>
  </w:num>
  <w:num w:numId="7">
    <w:abstractNumId w:val="6"/>
  </w:num>
  <w:num w:numId="8">
    <w:abstractNumId w:val="20"/>
  </w:num>
  <w:num w:numId="9">
    <w:abstractNumId w:val="13"/>
  </w:num>
  <w:num w:numId="10">
    <w:abstractNumId w:val="11"/>
  </w:num>
  <w:num w:numId="11">
    <w:abstractNumId w:val="14"/>
  </w:num>
  <w:num w:numId="12">
    <w:abstractNumId w:val="8"/>
  </w:num>
  <w:num w:numId="13">
    <w:abstractNumId w:val="4"/>
  </w:num>
  <w:num w:numId="14">
    <w:abstractNumId w:val="12"/>
  </w:num>
  <w:num w:numId="15">
    <w:abstractNumId w:val="22"/>
  </w:num>
  <w:num w:numId="16">
    <w:abstractNumId w:val="10"/>
  </w:num>
  <w:num w:numId="17">
    <w:abstractNumId w:val="7"/>
  </w:num>
  <w:num w:numId="18">
    <w:abstractNumId w:val="17"/>
  </w:num>
  <w:num w:numId="19">
    <w:abstractNumId w:val="5"/>
  </w:num>
  <w:num w:numId="20">
    <w:abstractNumId w:val="9"/>
  </w:num>
  <w:num w:numId="21">
    <w:abstractNumId w:val="19"/>
  </w:num>
  <w:num w:numId="22">
    <w:abstractNumId w:val="23"/>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4D"/>
    <w:rsid w:val="000002FC"/>
    <w:rsid w:val="000068B4"/>
    <w:rsid w:val="00025977"/>
    <w:rsid w:val="000300D7"/>
    <w:rsid w:val="000308CA"/>
    <w:rsid w:val="00030BAE"/>
    <w:rsid w:val="00047D5A"/>
    <w:rsid w:val="00047ED6"/>
    <w:rsid w:val="00051552"/>
    <w:rsid w:val="00052487"/>
    <w:rsid w:val="000636E5"/>
    <w:rsid w:val="000834B1"/>
    <w:rsid w:val="00085352"/>
    <w:rsid w:val="00094047"/>
    <w:rsid w:val="000A6502"/>
    <w:rsid w:val="000B5D38"/>
    <w:rsid w:val="000C0249"/>
    <w:rsid w:val="000C7693"/>
    <w:rsid w:val="000F7C51"/>
    <w:rsid w:val="00102D6E"/>
    <w:rsid w:val="00111A74"/>
    <w:rsid w:val="00115457"/>
    <w:rsid w:val="00123B67"/>
    <w:rsid w:val="00130403"/>
    <w:rsid w:val="001352AD"/>
    <w:rsid w:val="00136F87"/>
    <w:rsid w:val="001609AE"/>
    <w:rsid w:val="00161C47"/>
    <w:rsid w:val="0016531E"/>
    <w:rsid w:val="001706F5"/>
    <w:rsid w:val="00183023"/>
    <w:rsid w:val="001C4099"/>
    <w:rsid w:val="001D629D"/>
    <w:rsid w:val="001E3958"/>
    <w:rsid w:val="001F181F"/>
    <w:rsid w:val="001F39DC"/>
    <w:rsid w:val="001F6462"/>
    <w:rsid w:val="002029A2"/>
    <w:rsid w:val="00204641"/>
    <w:rsid w:val="0023138E"/>
    <w:rsid w:val="00242A63"/>
    <w:rsid w:val="00246602"/>
    <w:rsid w:val="00260DC5"/>
    <w:rsid w:val="00262146"/>
    <w:rsid w:val="00262818"/>
    <w:rsid w:val="00277BE1"/>
    <w:rsid w:val="00293569"/>
    <w:rsid w:val="002B054F"/>
    <w:rsid w:val="002B7F6B"/>
    <w:rsid w:val="002D0267"/>
    <w:rsid w:val="002D15DA"/>
    <w:rsid w:val="002F0B1D"/>
    <w:rsid w:val="002F378A"/>
    <w:rsid w:val="0030286B"/>
    <w:rsid w:val="00310E86"/>
    <w:rsid w:val="003165E6"/>
    <w:rsid w:val="003170E6"/>
    <w:rsid w:val="00317A1B"/>
    <w:rsid w:val="003211EA"/>
    <w:rsid w:val="00324BBA"/>
    <w:rsid w:val="00331E1F"/>
    <w:rsid w:val="0033610E"/>
    <w:rsid w:val="0034444A"/>
    <w:rsid w:val="00357CA3"/>
    <w:rsid w:val="00357FEB"/>
    <w:rsid w:val="00361355"/>
    <w:rsid w:val="00367EFC"/>
    <w:rsid w:val="00393A22"/>
    <w:rsid w:val="003A2D32"/>
    <w:rsid w:val="003A323F"/>
    <w:rsid w:val="003A3FFA"/>
    <w:rsid w:val="003B603E"/>
    <w:rsid w:val="003B7B41"/>
    <w:rsid w:val="00411445"/>
    <w:rsid w:val="00413F4D"/>
    <w:rsid w:val="00415261"/>
    <w:rsid w:val="0047075D"/>
    <w:rsid w:val="00496454"/>
    <w:rsid w:val="00497CE9"/>
    <w:rsid w:val="004A51DA"/>
    <w:rsid w:val="004B3F5E"/>
    <w:rsid w:val="004B5006"/>
    <w:rsid w:val="004B56F5"/>
    <w:rsid w:val="004B7BCF"/>
    <w:rsid w:val="004D5F61"/>
    <w:rsid w:val="004F711B"/>
    <w:rsid w:val="00510B8D"/>
    <w:rsid w:val="00510D5A"/>
    <w:rsid w:val="0052431C"/>
    <w:rsid w:val="00524384"/>
    <w:rsid w:val="005275EB"/>
    <w:rsid w:val="005313A5"/>
    <w:rsid w:val="00546151"/>
    <w:rsid w:val="00546616"/>
    <w:rsid w:val="00554FE4"/>
    <w:rsid w:val="005568F8"/>
    <w:rsid w:val="00563932"/>
    <w:rsid w:val="00572BEB"/>
    <w:rsid w:val="00597A9C"/>
    <w:rsid w:val="005E1DAB"/>
    <w:rsid w:val="005F5EA2"/>
    <w:rsid w:val="0060007B"/>
    <w:rsid w:val="00600F9E"/>
    <w:rsid w:val="00610EE9"/>
    <w:rsid w:val="006111C9"/>
    <w:rsid w:val="00617667"/>
    <w:rsid w:val="00617CB5"/>
    <w:rsid w:val="00622D70"/>
    <w:rsid w:val="00623975"/>
    <w:rsid w:val="00656334"/>
    <w:rsid w:val="00656662"/>
    <w:rsid w:val="006717E9"/>
    <w:rsid w:val="00672952"/>
    <w:rsid w:val="00672EE3"/>
    <w:rsid w:val="00684AD5"/>
    <w:rsid w:val="00686E8A"/>
    <w:rsid w:val="00692276"/>
    <w:rsid w:val="006B26EC"/>
    <w:rsid w:val="006B60EC"/>
    <w:rsid w:val="006D1DB2"/>
    <w:rsid w:val="006D4964"/>
    <w:rsid w:val="006D60C3"/>
    <w:rsid w:val="006F6A84"/>
    <w:rsid w:val="00703E40"/>
    <w:rsid w:val="00707DF8"/>
    <w:rsid w:val="00711E71"/>
    <w:rsid w:val="00721E74"/>
    <w:rsid w:val="00726DEC"/>
    <w:rsid w:val="00746605"/>
    <w:rsid w:val="007503DC"/>
    <w:rsid w:val="00751E7B"/>
    <w:rsid w:val="00757F48"/>
    <w:rsid w:val="00760A3E"/>
    <w:rsid w:val="00767E91"/>
    <w:rsid w:val="007909B2"/>
    <w:rsid w:val="007A140C"/>
    <w:rsid w:val="007C015C"/>
    <w:rsid w:val="007F2B7D"/>
    <w:rsid w:val="007F68A9"/>
    <w:rsid w:val="00800386"/>
    <w:rsid w:val="00811EA8"/>
    <w:rsid w:val="00814B4C"/>
    <w:rsid w:val="00841495"/>
    <w:rsid w:val="00857080"/>
    <w:rsid w:val="00862341"/>
    <w:rsid w:val="00866814"/>
    <w:rsid w:val="008767DB"/>
    <w:rsid w:val="008879D7"/>
    <w:rsid w:val="00892543"/>
    <w:rsid w:val="008E1FC3"/>
    <w:rsid w:val="008F060E"/>
    <w:rsid w:val="009204CC"/>
    <w:rsid w:val="0092471F"/>
    <w:rsid w:val="0093381A"/>
    <w:rsid w:val="00942923"/>
    <w:rsid w:val="009551F6"/>
    <w:rsid w:val="0096038B"/>
    <w:rsid w:val="0097357C"/>
    <w:rsid w:val="009754AF"/>
    <w:rsid w:val="009808FD"/>
    <w:rsid w:val="00992E28"/>
    <w:rsid w:val="00995DC7"/>
    <w:rsid w:val="00995F0F"/>
    <w:rsid w:val="009C597C"/>
    <w:rsid w:val="009D5D6C"/>
    <w:rsid w:val="009D6966"/>
    <w:rsid w:val="009E0129"/>
    <w:rsid w:val="009E52DD"/>
    <w:rsid w:val="009E7A6C"/>
    <w:rsid w:val="009F4CC6"/>
    <w:rsid w:val="00A30ABF"/>
    <w:rsid w:val="00A60846"/>
    <w:rsid w:val="00A61F39"/>
    <w:rsid w:val="00A96511"/>
    <w:rsid w:val="00AA2454"/>
    <w:rsid w:val="00AA343C"/>
    <w:rsid w:val="00AA3C0A"/>
    <w:rsid w:val="00AC5270"/>
    <w:rsid w:val="00AE579B"/>
    <w:rsid w:val="00AF6BB8"/>
    <w:rsid w:val="00B00642"/>
    <w:rsid w:val="00B223DD"/>
    <w:rsid w:val="00B2734A"/>
    <w:rsid w:val="00B510DE"/>
    <w:rsid w:val="00B5161B"/>
    <w:rsid w:val="00B55670"/>
    <w:rsid w:val="00B62A40"/>
    <w:rsid w:val="00B67684"/>
    <w:rsid w:val="00B71BCA"/>
    <w:rsid w:val="00B7322D"/>
    <w:rsid w:val="00B736AC"/>
    <w:rsid w:val="00B812E3"/>
    <w:rsid w:val="00B84ED1"/>
    <w:rsid w:val="00B962BC"/>
    <w:rsid w:val="00BA0C3F"/>
    <w:rsid w:val="00BA3F4F"/>
    <w:rsid w:val="00BA6E47"/>
    <w:rsid w:val="00BB2D1D"/>
    <w:rsid w:val="00BC6D9D"/>
    <w:rsid w:val="00BE1BF9"/>
    <w:rsid w:val="00BE2DE5"/>
    <w:rsid w:val="00BF7481"/>
    <w:rsid w:val="00C01580"/>
    <w:rsid w:val="00C11E1B"/>
    <w:rsid w:val="00C26C73"/>
    <w:rsid w:val="00C27E13"/>
    <w:rsid w:val="00C439B6"/>
    <w:rsid w:val="00C47E9A"/>
    <w:rsid w:val="00C52C13"/>
    <w:rsid w:val="00C539BF"/>
    <w:rsid w:val="00C55E60"/>
    <w:rsid w:val="00C571AF"/>
    <w:rsid w:val="00C5768C"/>
    <w:rsid w:val="00C6209B"/>
    <w:rsid w:val="00C948C7"/>
    <w:rsid w:val="00CC3B18"/>
    <w:rsid w:val="00CD0533"/>
    <w:rsid w:val="00CE0784"/>
    <w:rsid w:val="00CF0285"/>
    <w:rsid w:val="00CF3D4B"/>
    <w:rsid w:val="00CF3ECF"/>
    <w:rsid w:val="00D055AE"/>
    <w:rsid w:val="00D130B5"/>
    <w:rsid w:val="00D14219"/>
    <w:rsid w:val="00D15BE9"/>
    <w:rsid w:val="00D163B6"/>
    <w:rsid w:val="00D17DDF"/>
    <w:rsid w:val="00D24700"/>
    <w:rsid w:val="00D24846"/>
    <w:rsid w:val="00D310D7"/>
    <w:rsid w:val="00D33ABD"/>
    <w:rsid w:val="00D35F84"/>
    <w:rsid w:val="00D42170"/>
    <w:rsid w:val="00D4780F"/>
    <w:rsid w:val="00D5110F"/>
    <w:rsid w:val="00D545AB"/>
    <w:rsid w:val="00D70422"/>
    <w:rsid w:val="00D7076E"/>
    <w:rsid w:val="00D81CC4"/>
    <w:rsid w:val="00D918E2"/>
    <w:rsid w:val="00DB42E8"/>
    <w:rsid w:val="00DC0CE0"/>
    <w:rsid w:val="00DC1062"/>
    <w:rsid w:val="00DC1E12"/>
    <w:rsid w:val="00DC2B23"/>
    <w:rsid w:val="00DC2B8A"/>
    <w:rsid w:val="00DD61E5"/>
    <w:rsid w:val="00DE1D98"/>
    <w:rsid w:val="00DF34DD"/>
    <w:rsid w:val="00DF34FB"/>
    <w:rsid w:val="00DF7B2E"/>
    <w:rsid w:val="00E058F5"/>
    <w:rsid w:val="00E10022"/>
    <w:rsid w:val="00E228C1"/>
    <w:rsid w:val="00E266E8"/>
    <w:rsid w:val="00E26F66"/>
    <w:rsid w:val="00E56752"/>
    <w:rsid w:val="00E8006D"/>
    <w:rsid w:val="00E803CF"/>
    <w:rsid w:val="00E8556F"/>
    <w:rsid w:val="00E9046A"/>
    <w:rsid w:val="00E96A49"/>
    <w:rsid w:val="00E97CF0"/>
    <w:rsid w:val="00EA0CEB"/>
    <w:rsid w:val="00EB3CD3"/>
    <w:rsid w:val="00EB474D"/>
    <w:rsid w:val="00EE1645"/>
    <w:rsid w:val="00F041DE"/>
    <w:rsid w:val="00F07D63"/>
    <w:rsid w:val="00F442F3"/>
    <w:rsid w:val="00F46383"/>
    <w:rsid w:val="00F46611"/>
    <w:rsid w:val="00F737AF"/>
    <w:rsid w:val="00F74C1B"/>
    <w:rsid w:val="00FA1C4D"/>
    <w:rsid w:val="00FA49B4"/>
    <w:rsid w:val="00FA4CB7"/>
    <w:rsid w:val="00FB778A"/>
    <w:rsid w:val="00FC237F"/>
    <w:rsid w:val="00FC3DEC"/>
    <w:rsid w:val="00FD6050"/>
    <w:rsid w:val="00FD73B5"/>
    <w:rsid w:val="00FE321E"/>
    <w:rsid w:val="00FE3578"/>
    <w:rsid w:val="00FE6E1E"/>
    <w:rsid w:val="00FE7709"/>
    <w:rsid w:val="00FF1896"/>
    <w:rsid w:val="00FF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73"/>
    <w:pPr>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656662"/>
    <w:pPr>
      <w:keepNext/>
      <w:tabs>
        <w:tab w:val="num" w:pos="432"/>
      </w:tabs>
      <w:suppressAutoHyphens/>
      <w:autoSpaceDE/>
      <w:autoSpaceDN/>
      <w:adjustRightInd/>
      <w:spacing w:before="240" w:after="60"/>
      <w:ind w:left="432" w:hanging="432"/>
      <w:jc w:val="left"/>
      <w:outlineLvl w:val="0"/>
    </w:pPr>
    <w:rPr>
      <w:rFonts w:ascii="Cambria" w:hAnsi="Cambria" w:cs="Times New Roman"/>
      <w:b/>
      <w:bCs/>
      <w:kern w:val="1"/>
      <w:sz w:val="32"/>
      <w:szCs w:val="32"/>
      <w:lang w:eastAsia="ar-SA"/>
    </w:rPr>
  </w:style>
  <w:style w:type="paragraph" w:styleId="2">
    <w:name w:val="heading 2"/>
    <w:basedOn w:val="a"/>
    <w:next w:val="a"/>
    <w:qFormat/>
    <w:rsid w:val="00656662"/>
    <w:pPr>
      <w:keepNext/>
      <w:tabs>
        <w:tab w:val="num" w:pos="576"/>
      </w:tabs>
      <w:suppressAutoHyphens/>
      <w:autoSpaceDE/>
      <w:autoSpaceDN/>
      <w:adjustRightInd/>
      <w:ind w:left="576" w:hanging="576"/>
      <w:jc w:val="center"/>
      <w:outlineLvl w:val="1"/>
    </w:pPr>
    <w:rPr>
      <w:rFonts w:ascii="Times New Roman" w:hAnsi="Times New Roman" w:cs="Times New Roman"/>
      <w:i/>
      <w:lang w:eastAsia="ar-SA"/>
    </w:rPr>
  </w:style>
  <w:style w:type="paragraph" w:styleId="3">
    <w:name w:val="heading 3"/>
    <w:basedOn w:val="a"/>
    <w:next w:val="a"/>
    <w:link w:val="30"/>
    <w:uiPriority w:val="9"/>
    <w:unhideWhenUsed/>
    <w:qFormat/>
    <w:rsid w:val="006F6A84"/>
    <w:pPr>
      <w:keepNext/>
      <w:keepLines/>
      <w:suppressAutoHyphens/>
      <w:autoSpaceDE/>
      <w:autoSpaceDN/>
      <w:adjustRightInd/>
      <w:spacing w:before="40"/>
      <w:ind w:firstLine="0"/>
      <w:jc w:val="left"/>
      <w:outlineLvl w:val="2"/>
    </w:pPr>
    <w:rPr>
      <w:rFonts w:asciiTheme="majorHAnsi" w:eastAsiaTheme="majorEastAsia" w:hAnsiTheme="majorHAnsi" w:cstheme="majorBidi"/>
      <w:color w:val="243F60" w:themeColor="accent1" w:themeShade="7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6662"/>
    <w:rPr>
      <w:rFonts w:ascii="Times New Roman" w:eastAsia="Times New Roman" w:hAnsi="Times New Roman" w:cs="Times New Roman"/>
    </w:rPr>
  </w:style>
  <w:style w:type="character" w:customStyle="1" w:styleId="10">
    <w:name w:val="Основной шрифт абзаца1"/>
    <w:rsid w:val="00656662"/>
  </w:style>
  <w:style w:type="character" w:styleId="a3">
    <w:name w:val="Hyperlink"/>
    <w:basedOn w:val="10"/>
    <w:rsid w:val="00656662"/>
    <w:rPr>
      <w:color w:val="0000FF"/>
      <w:u w:val="single"/>
    </w:rPr>
  </w:style>
  <w:style w:type="character" w:customStyle="1" w:styleId="11">
    <w:name w:val="Заголовок 1 Знак"/>
    <w:basedOn w:val="10"/>
    <w:rsid w:val="00656662"/>
    <w:rPr>
      <w:rFonts w:ascii="Cambria" w:eastAsia="Times New Roman" w:hAnsi="Cambria" w:cs="Times New Roman"/>
      <w:b/>
      <w:bCs/>
      <w:kern w:val="1"/>
      <w:sz w:val="32"/>
      <w:szCs w:val="32"/>
    </w:rPr>
  </w:style>
  <w:style w:type="character" w:customStyle="1" w:styleId="a4">
    <w:name w:val="Схема документа Знак"/>
    <w:basedOn w:val="10"/>
    <w:rsid w:val="00656662"/>
    <w:rPr>
      <w:rFonts w:ascii="Tahoma" w:hAnsi="Tahoma" w:cs="Tahoma"/>
      <w:sz w:val="16"/>
      <w:szCs w:val="16"/>
    </w:rPr>
  </w:style>
  <w:style w:type="character" w:customStyle="1" w:styleId="a5">
    <w:name w:val="Гипертекстовая ссылка"/>
    <w:basedOn w:val="10"/>
    <w:uiPriority w:val="99"/>
    <w:rsid w:val="00656662"/>
    <w:rPr>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rsid w:val="00656662"/>
  </w:style>
  <w:style w:type="paragraph" w:customStyle="1" w:styleId="12">
    <w:name w:val="Заголовок1"/>
    <w:basedOn w:val="a"/>
    <w:next w:val="a8"/>
    <w:rsid w:val="00656662"/>
    <w:pPr>
      <w:keepNext/>
      <w:suppressAutoHyphens/>
      <w:autoSpaceDE/>
      <w:autoSpaceDN/>
      <w:adjustRightInd/>
      <w:spacing w:before="240" w:after="120"/>
      <w:ind w:firstLine="0"/>
      <w:jc w:val="left"/>
    </w:pPr>
    <w:rPr>
      <w:rFonts w:eastAsia="SimSun" w:cs="Mangal"/>
      <w:sz w:val="28"/>
      <w:szCs w:val="28"/>
      <w:lang w:eastAsia="ar-SA"/>
    </w:rPr>
  </w:style>
  <w:style w:type="paragraph" w:styleId="a8">
    <w:name w:val="Body Text"/>
    <w:basedOn w:val="a"/>
    <w:rsid w:val="00656662"/>
    <w:pPr>
      <w:suppressAutoHyphens/>
      <w:autoSpaceDE/>
      <w:autoSpaceDN/>
      <w:adjustRightInd/>
      <w:spacing w:after="120"/>
      <w:ind w:firstLine="0"/>
      <w:jc w:val="left"/>
    </w:pPr>
    <w:rPr>
      <w:rFonts w:ascii="Times New Roman" w:hAnsi="Times New Roman" w:cs="Times New Roman"/>
      <w:lang w:eastAsia="ar-SA"/>
    </w:rPr>
  </w:style>
  <w:style w:type="paragraph" w:styleId="a9">
    <w:name w:val="List"/>
    <w:basedOn w:val="a8"/>
    <w:rsid w:val="00656662"/>
    <w:rPr>
      <w:rFonts w:cs="Mangal"/>
    </w:rPr>
  </w:style>
  <w:style w:type="paragraph" w:customStyle="1" w:styleId="13">
    <w:name w:val="Название1"/>
    <w:basedOn w:val="a"/>
    <w:rsid w:val="00656662"/>
    <w:pPr>
      <w:suppressLineNumbers/>
      <w:suppressAutoHyphens/>
      <w:autoSpaceDE/>
      <w:autoSpaceDN/>
      <w:adjustRightInd/>
      <w:spacing w:before="120" w:after="120"/>
      <w:ind w:firstLine="0"/>
      <w:jc w:val="left"/>
    </w:pPr>
    <w:rPr>
      <w:rFonts w:ascii="Times New Roman" w:hAnsi="Times New Roman" w:cs="Mangal"/>
      <w:i/>
      <w:iCs/>
      <w:lang w:eastAsia="ar-SA"/>
    </w:rPr>
  </w:style>
  <w:style w:type="paragraph" w:customStyle="1" w:styleId="14">
    <w:name w:val="Указатель1"/>
    <w:basedOn w:val="a"/>
    <w:rsid w:val="00656662"/>
    <w:pPr>
      <w:suppressLineNumbers/>
      <w:suppressAutoHyphens/>
      <w:autoSpaceDE/>
      <w:autoSpaceDN/>
      <w:adjustRightInd/>
      <w:ind w:firstLine="0"/>
      <w:jc w:val="left"/>
    </w:pPr>
    <w:rPr>
      <w:rFonts w:ascii="Times New Roman" w:hAnsi="Times New Roman" w:cs="Mangal"/>
      <w:lang w:eastAsia="ar-SA"/>
    </w:rPr>
  </w:style>
  <w:style w:type="paragraph" w:customStyle="1" w:styleId="31">
    <w:name w:val="Основной текст 31"/>
    <w:basedOn w:val="a"/>
    <w:rsid w:val="00656662"/>
    <w:pPr>
      <w:keepNext/>
      <w:suppressAutoHyphens/>
      <w:autoSpaceDE/>
      <w:autoSpaceDN/>
      <w:adjustRightInd/>
      <w:ind w:firstLine="0"/>
    </w:pPr>
    <w:rPr>
      <w:rFonts w:ascii="Times New Roman" w:hAnsi="Times New Roman" w:cs="Times New Roman"/>
      <w:sz w:val="28"/>
      <w:szCs w:val="20"/>
      <w:lang w:eastAsia="ar-SA"/>
    </w:rPr>
  </w:style>
  <w:style w:type="paragraph" w:customStyle="1" w:styleId="ConsTitle">
    <w:name w:val="ConsTitle"/>
    <w:rsid w:val="00656662"/>
    <w:pPr>
      <w:suppressAutoHyphens/>
      <w:autoSpaceDE w:val="0"/>
      <w:ind w:right="19772"/>
    </w:pPr>
    <w:rPr>
      <w:rFonts w:ascii="Arial" w:eastAsia="Arial" w:hAnsi="Arial" w:cs="Arial"/>
      <w:b/>
      <w:bCs/>
      <w:sz w:val="14"/>
      <w:szCs w:val="14"/>
      <w:lang w:eastAsia="ar-SA"/>
    </w:rPr>
  </w:style>
  <w:style w:type="paragraph" w:styleId="aa">
    <w:name w:val="Subtitle"/>
    <w:basedOn w:val="a"/>
    <w:next w:val="a8"/>
    <w:qFormat/>
    <w:rsid w:val="00656662"/>
    <w:pPr>
      <w:suppressAutoHyphens/>
      <w:autoSpaceDE/>
      <w:autoSpaceDN/>
      <w:adjustRightInd/>
      <w:spacing w:before="120"/>
      <w:ind w:firstLine="0"/>
      <w:jc w:val="center"/>
    </w:pPr>
    <w:rPr>
      <w:rFonts w:ascii="Times New Roman" w:hAnsi="Times New Roman" w:cs="Times New Roman"/>
      <w:b/>
      <w:bCs/>
      <w:sz w:val="28"/>
      <w:lang w:eastAsia="ar-SA"/>
    </w:rPr>
  </w:style>
  <w:style w:type="paragraph" w:styleId="ab">
    <w:name w:val="Body Text Indent"/>
    <w:basedOn w:val="a"/>
    <w:rsid w:val="00656662"/>
    <w:pPr>
      <w:suppressAutoHyphens/>
      <w:autoSpaceDE/>
      <w:autoSpaceDN/>
      <w:adjustRightInd/>
      <w:spacing w:after="120"/>
      <w:ind w:left="283" w:firstLine="0"/>
      <w:jc w:val="left"/>
    </w:pPr>
    <w:rPr>
      <w:rFonts w:ascii="Times New Roman" w:hAnsi="Times New Roman" w:cs="Times New Roman"/>
      <w:lang w:eastAsia="ar-SA"/>
    </w:rPr>
  </w:style>
  <w:style w:type="paragraph" w:customStyle="1" w:styleId="ac">
    <w:name w:val="Комментарий"/>
    <w:basedOn w:val="a"/>
    <w:next w:val="a"/>
    <w:uiPriority w:val="99"/>
    <w:rsid w:val="00656662"/>
    <w:pPr>
      <w:widowControl w:val="0"/>
      <w:suppressAutoHyphens/>
      <w:autoSpaceDN/>
      <w:adjustRightInd/>
      <w:ind w:left="170" w:firstLine="0"/>
    </w:pPr>
    <w:rPr>
      <w:rFonts w:eastAsia="Lucida Sans Unicode" w:cs="Tahoma"/>
      <w:i/>
      <w:iCs/>
      <w:color w:val="800080"/>
      <w:sz w:val="20"/>
      <w:szCs w:val="20"/>
      <w:lang w:eastAsia="ar-SA"/>
    </w:rPr>
  </w:style>
  <w:style w:type="paragraph" w:customStyle="1" w:styleId="15">
    <w:name w:val="Схема документа1"/>
    <w:basedOn w:val="a"/>
    <w:rsid w:val="00656662"/>
    <w:pPr>
      <w:suppressAutoHyphens/>
      <w:autoSpaceDE/>
      <w:autoSpaceDN/>
      <w:adjustRightInd/>
      <w:ind w:firstLine="0"/>
      <w:jc w:val="left"/>
    </w:pPr>
    <w:rPr>
      <w:rFonts w:ascii="Tahoma" w:hAnsi="Tahoma" w:cs="Tahoma"/>
      <w:sz w:val="16"/>
      <w:szCs w:val="16"/>
      <w:lang w:eastAsia="ar-SA"/>
    </w:rPr>
  </w:style>
  <w:style w:type="paragraph" w:styleId="ad">
    <w:name w:val="List Paragraph"/>
    <w:basedOn w:val="a"/>
    <w:qFormat/>
    <w:rsid w:val="00656662"/>
    <w:pPr>
      <w:suppressAutoHyphens/>
      <w:autoSpaceDE/>
      <w:autoSpaceDN/>
      <w:adjustRightInd/>
      <w:ind w:left="708" w:firstLine="0"/>
      <w:jc w:val="left"/>
    </w:pPr>
    <w:rPr>
      <w:rFonts w:ascii="Times New Roman" w:hAnsi="Times New Roman" w:cs="Times New Roman"/>
      <w:lang w:eastAsia="ar-SA"/>
    </w:rPr>
  </w:style>
  <w:style w:type="paragraph" w:customStyle="1" w:styleId="ae">
    <w:name w:val="Информация об изменениях документа"/>
    <w:basedOn w:val="ac"/>
    <w:next w:val="a"/>
    <w:uiPriority w:val="99"/>
    <w:rsid w:val="00656662"/>
    <w:pPr>
      <w:widowControl/>
      <w:suppressAutoHyphens w:val="0"/>
      <w:ind w:left="0"/>
    </w:pPr>
    <w:rPr>
      <w:rFonts w:eastAsia="Times New Roman" w:cs="Arial"/>
      <w:color w:val="353842"/>
      <w:sz w:val="24"/>
      <w:szCs w:val="24"/>
      <w:shd w:val="clear" w:color="auto" w:fill="F0F0F0"/>
    </w:rPr>
  </w:style>
  <w:style w:type="paragraph" w:customStyle="1" w:styleId="af">
    <w:name w:val="Содержимое таблицы"/>
    <w:basedOn w:val="a"/>
    <w:rsid w:val="00656662"/>
    <w:pPr>
      <w:suppressLineNumbers/>
      <w:suppressAutoHyphens/>
      <w:autoSpaceDE/>
      <w:autoSpaceDN/>
      <w:adjustRightInd/>
      <w:ind w:firstLine="0"/>
      <w:jc w:val="left"/>
    </w:pPr>
    <w:rPr>
      <w:rFonts w:ascii="Times New Roman" w:hAnsi="Times New Roman" w:cs="Times New Roman"/>
      <w:lang w:eastAsia="ar-SA"/>
    </w:rPr>
  </w:style>
  <w:style w:type="paragraph" w:customStyle="1" w:styleId="af0">
    <w:name w:val="Заголовок таблицы"/>
    <w:basedOn w:val="af"/>
    <w:rsid w:val="00656662"/>
    <w:pPr>
      <w:jc w:val="center"/>
    </w:pPr>
    <w:rPr>
      <w:b/>
      <w:bCs/>
    </w:rPr>
  </w:style>
  <w:style w:type="paragraph" w:styleId="af1">
    <w:name w:val="No Spacing"/>
    <w:uiPriority w:val="1"/>
    <w:qFormat/>
    <w:rsid w:val="00130403"/>
    <w:rPr>
      <w:rFonts w:ascii="Calibri" w:hAnsi="Calibri"/>
      <w:sz w:val="22"/>
      <w:szCs w:val="22"/>
    </w:rPr>
  </w:style>
  <w:style w:type="paragraph" w:styleId="af2">
    <w:name w:val="header"/>
    <w:basedOn w:val="a"/>
    <w:link w:val="af3"/>
    <w:uiPriority w:val="99"/>
    <w:semiHidden/>
    <w:unhideWhenUsed/>
    <w:rsid w:val="009E0129"/>
    <w:pPr>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3">
    <w:name w:val="Верхний колонтитул Знак"/>
    <w:basedOn w:val="a0"/>
    <w:link w:val="af2"/>
    <w:uiPriority w:val="99"/>
    <w:semiHidden/>
    <w:rsid w:val="009E0129"/>
    <w:rPr>
      <w:sz w:val="24"/>
      <w:szCs w:val="24"/>
      <w:lang w:eastAsia="ar-SA"/>
    </w:rPr>
  </w:style>
  <w:style w:type="paragraph" w:styleId="af4">
    <w:name w:val="footer"/>
    <w:basedOn w:val="a"/>
    <w:link w:val="af5"/>
    <w:uiPriority w:val="99"/>
    <w:unhideWhenUsed/>
    <w:rsid w:val="009E0129"/>
    <w:pPr>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5">
    <w:name w:val="Нижний колонтитул Знак"/>
    <w:basedOn w:val="a0"/>
    <w:link w:val="af4"/>
    <w:uiPriority w:val="99"/>
    <w:rsid w:val="009E0129"/>
    <w:rPr>
      <w:sz w:val="24"/>
      <w:szCs w:val="24"/>
      <w:lang w:eastAsia="ar-SA"/>
    </w:rPr>
  </w:style>
  <w:style w:type="character" w:customStyle="1" w:styleId="js-phone-number">
    <w:name w:val="js-phone-number"/>
    <w:basedOn w:val="a0"/>
    <w:rsid w:val="006111C9"/>
  </w:style>
  <w:style w:type="character" w:customStyle="1" w:styleId="blk">
    <w:name w:val="blk"/>
    <w:basedOn w:val="a0"/>
    <w:rsid w:val="007909B2"/>
  </w:style>
  <w:style w:type="character" w:customStyle="1" w:styleId="apple-converted-space">
    <w:name w:val="apple-converted-space"/>
    <w:basedOn w:val="a0"/>
    <w:rsid w:val="007909B2"/>
  </w:style>
  <w:style w:type="paragraph" w:styleId="af6">
    <w:name w:val="Balloon Text"/>
    <w:basedOn w:val="a"/>
    <w:link w:val="af7"/>
    <w:uiPriority w:val="99"/>
    <w:semiHidden/>
    <w:unhideWhenUsed/>
    <w:rsid w:val="00510B8D"/>
    <w:pPr>
      <w:suppressAutoHyphens/>
      <w:autoSpaceDE/>
      <w:autoSpaceDN/>
      <w:adjustRightInd/>
      <w:ind w:firstLine="0"/>
      <w:jc w:val="left"/>
    </w:pPr>
    <w:rPr>
      <w:rFonts w:ascii="Segoe UI" w:hAnsi="Segoe UI" w:cs="Segoe UI"/>
      <w:sz w:val="18"/>
      <w:szCs w:val="18"/>
      <w:lang w:eastAsia="ar-SA"/>
    </w:rPr>
  </w:style>
  <w:style w:type="character" w:customStyle="1" w:styleId="af7">
    <w:name w:val="Текст выноски Знак"/>
    <w:basedOn w:val="a0"/>
    <w:link w:val="af6"/>
    <w:uiPriority w:val="99"/>
    <w:semiHidden/>
    <w:rsid w:val="00510B8D"/>
    <w:rPr>
      <w:rFonts w:ascii="Segoe UI" w:hAnsi="Segoe UI" w:cs="Segoe UI"/>
      <w:sz w:val="18"/>
      <w:szCs w:val="18"/>
      <w:lang w:eastAsia="ar-SA"/>
    </w:rPr>
  </w:style>
  <w:style w:type="character" w:customStyle="1" w:styleId="30">
    <w:name w:val="Заголовок 3 Знак"/>
    <w:basedOn w:val="a0"/>
    <w:link w:val="3"/>
    <w:uiPriority w:val="9"/>
    <w:rsid w:val="006F6A84"/>
    <w:rPr>
      <w:rFonts w:asciiTheme="majorHAnsi" w:eastAsiaTheme="majorEastAsia" w:hAnsiTheme="majorHAnsi" w:cstheme="majorBidi"/>
      <w:color w:val="243F60" w:themeColor="accent1" w:themeShade="7F"/>
      <w:sz w:val="24"/>
      <w:szCs w:val="24"/>
      <w:lang w:eastAsia="ar-SA"/>
    </w:rPr>
  </w:style>
  <w:style w:type="paragraph" w:styleId="af8">
    <w:name w:val="Normal (Web)"/>
    <w:basedOn w:val="a"/>
    <w:uiPriority w:val="99"/>
    <w:unhideWhenUsed/>
    <w:rsid w:val="009551F6"/>
    <w:pPr>
      <w:autoSpaceDE/>
      <w:autoSpaceDN/>
      <w:adjustRightInd/>
      <w:spacing w:before="100" w:beforeAutospacing="1" w:after="119"/>
      <w:ind w:firstLine="0"/>
      <w:jc w:val="left"/>
    </w:pPr>
    <w:rPr>
      <w:rFonts w:ascii="Times New Roman" w:hAnsi="Times New Roman" w:cs="Times New Roman"/>
    </w:rPr>
  </w:style>
  <w:style w:type="paragraph" w:customStyle="1" w:styleId="western">
    <w:name w:val="western"/>
    <w:basedOn w:val="a"/>
    <w:rsid w:val="00DC1062"/>
    <w:pP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chapter">
    <w:name w:val="chapter"/>
    <w:basedOn w:val="a"/>
    <w:rsid w:val="00892543"/>
    <w:pPr>
      <w:suppressAutoHyphens/>
      <w:autoSpaceDE/>
      <w:autoSpaceDN/>
      <w:adjustRightInd/>
      <w:ind w:firstLine="567"/>
    </w:pPr>
    <w:rPr>
      <w:sz w:val="28"/>
      <w:szCs w:val="28"/>
      <w:lang w:eastAsia="ar-SA"/>
    </w:rPr>
  </w:style>
  <w:style w:type="table" w:styleId="af9">
    <w:name w:val="Table Grid"/>
    <w:basedOn w:val="a1"/>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73"/>
    <w:pPr>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656662"/>
    <w:pPr>
      <w:keepNext/>
      <w:tabs>
        <w:tab w:val="num" w:pos="432"/>
      </w:tabs>
      <w:suppressAutoHyphens/>
      <w:autoSpaceDE/>
      <w:autoSpaceDN/>
      <w:adjustRightInd/>
      <w:spacing w:before="240" w:after="60"/>
      <w:ind w:left="432" w:hanging="432"/>
      <w:jc w:val="left"/>
      <w:outlineLvl w:val="0"/>
    </w:pPr>
    <w:rPr>
      <w:rFonts w:ascii="Cambria" w:hAnsi="Cambria" w:cs="Times New Roman"/>
      <w:b/>
      <w:bCs/>
      <w:kern w:val="1"/>
      <w:sz w:val="32"/>
      <w:szCs w:val="32"/>
      <w:lang w:eastAsia="ar-SA"/>
    </w:rPr>
  </w:style>
  <w:style w:type="paragraph" w:styleId="2">
    <w:name w:val="heading 2"/>
    <w:basedOn w:val="a"/>
    <w:next w:val="a"/>
    <w:qFormat/>
    <w:rsid w:val="00656662"/>
    <w:pPr>
      <w:keepNext/>
      <w:tabs>
        <w:tab w:val="num" w:pos="576"/>
      </w:tabs>
      <w:suppressAutoHyphens/>
      <w:autoSpaceDE/>
      <w:autoSpaceDN/>
      <w:adjustRightInd/>
      <w:ind w:left="576" w:hanging="576"/>
      <w:jc w:val="center"/>
      <w:outlineLvl w:val="1"/>
    </w:pPr>
    <w:rPr>
      <w:rFonts w:ascii="Times New Roman" w:hAnsi="Times New Roman" w:cs="Times New Roman"/>
      <w:i/>
      <w:lang w:eastAsia="ar-SA"/>
    </w:rPr>
  </w:style>
  <w:style w:type="paragraph" w:styleId="3">
    <w:name w:val="heading 3"/>
    <w:basedOn w:val="a"/>
    <w:next w:val="a"/>
    <w:link w:val="30"/>
    <w:uiPriority w:val="9"/>
    <w:unhideWhenUsed/>
    <w:qFormat/>
    <w:rsid w:val="006F6A84"/>
    <w:pPr>
      <w:keepNext/>
      <w:keepLines/>
      <w:suppressAutoHyphens/>
      <w:autoSpaceDE/>
      <w:autoSpaceDN/>
      <w:adjustRightInd/>
      <w:spacing w:before="40"/>
      <w:ind w:firstLine="0"/>
      <w:jc w:val="left"/>
      <w:outlineLvl w:val="2"/>
    </w:pPr>
    <w:rPr>
      <w:rFonts w:asciiTheme="majorHAnsi" w:eastAsiaTheme="majorEastAsia" w:hAnsiTheme="majorHAnsi" w:cstheme="majorBidi"/>
      <w:color w:val="243F60" w:themeColor="accent1" w:themeShade="7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56662"/>
    <w:rPr>
      <w:rFonts w:ascii="Times New Roman" w:eastAsia="Times New Roman" w:hAnsi="Times New Roman" w:cs="Times New Roman"/>
    </w:rPr>
  </w:style>
  <w:style w:type="character" w:customStyle="1" w:styleId="10">
    <w:name w:val="Основной шрифт абзаца1"/>
    <w:rsid w:val="00656662"/>
  </w:style>
  <w:style w:type="character" w:styleId="a3">
    <w:name w:val="Hyperlink"/>
    <w:basedOn w:val="10"/>
    <w:rsid w:val="00656662"/>
    <w:rPr>
      <w:color w:val="0000FF"/>
      <w:u w:val="single"/>
    </w:rPr>
  </w:style>
  <w:style w:type="character" w:customStyle="1" w:styleId="11">
    <w:name w:val="Заголовок 1 Знак"/>
    <w:basedOn w:val="10"/>
    <w:rsid w:val="00656662"/>
    <w:rPr>
      <w:rFonts w:ascii="Cambria" w:eastAsia="Times New Roman" w:hAnsi="Cambria" w:cs="Times New Roman"/>
      <w:b/>
      <w:bCs/>
      <w:kern w:val="1"/>
      <w:sz w:val="32"/>
      <w:szCs w:val="32"/>
    </w:rPr>
  </w:style>
  <w:style w:type="character" w:customStyle="1" w:styleId="a4">
    <w:name w:val="Схема документа Знак"/>
    <w:basedOn w:val="10"/>
    <w:rsid w:val="00656662"/>
    <w:rPr>
      <w:rFonts w:ascii="Tahoma" w:hAnsi="Tahoma" w:cs="Tahoma"/>
      <w:sz w:val="16"/>
      <w:szCs w:val="16"/>
    </w:rPr>
  </w:style>
  <w:style w:type="character" w:customStyle="1" w:styleId="a5">
    <w:name w:val="Гипертекстовая ссылка"/>
    <w:basedOn w:val="10"/>
    <w:uiPriority w:val="99"/>
    <w:rsid w:val="00656662"/>
    <w:rPr>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rsid w:val="00656662"/>
  </w:style>
  <w:style w:type="paragraph" w:customStyle="1" w:styleId="12">
    <w:name w:val="Заголовок1"/>
    <w:basedOn w:val="a"/>
    <w:next w:val="a8"/>
    <w:rsid w:val="00656662"/>
    <w:pPr>
      <w:keepNext/>
      <w:suppressAutoHyphens/>
      <w:autoSpaceDE/>
      <w:autoSpaceDN/>
      <w:adjustRightInd/>
      <w:spacing w:before="240" w:after="120"/>
      <w:ind w:firstLine="0"/>
      <w:jc w:val="left"/>
    </w:pPr>
    <w:rPr>
      <w:rFonts w:eastAsia="SimSun" w:cs="Mangal"/>
      <w:sz w:val="28"/>
      <w:szCs w:val="28"/>
      <w:lang w:eastAsia="ar-SA"/>
    </w:rPr>
  </w:style>
  <w:style w:type="paragraph" w:styleId="a8">
    <w:name w:val="Body Text"/>
    <w:basedOn w:val="a"/>
    <w:rsid w:val="00656662"/>
    <w:pPr>
      <w:suppressAutoHyphens/>
      <w:autoSpaceDE/>
      <w:autoSpaceDN/>
      <w:adjustRightInd/>
      <w:spacing w:after="120"/>
      <w:ind w:firstLine="0"/>
      <w:jc w:val="left"/>
    </w:pPr>
    <w:rPr>
      <w:rFonts w:ascii="Times New Roman" w:hAnsi="Times New Roman" w:cs="Times New Roman"/>
      <w:lang w:eastAsia="ar-SA"/>
    </w:rPr>
  </w:style>
  <w:style w:type="paragraph" w:styleId="a9">
    <w:name w:val="List"/>
    <w:basedOn w:val="a8"/>
    <w:rsid w:val="00656662"/>
    <w:rPr>
      <w:rFonts w:cs="Mangal"/>
    </w:rPr>
  </w:style>
  <w:style w:type="paragraph" w:customStyle="1" w:styleId="13">
    <w:name w:val="Название1"/>
    <w:basedOn w:val="a"/>
    <w:rsid w:val="00656662"/>
    <w:pPr>
      <w:suppressLineNumbers/>
      <w:suppressAutoHyphens/>
      <w:autoSpaceDE/>
      <w:autoSpaceDN/>
      <w:adjustRightInd/>
      <w:spacing w:before="120" w:after="120"/>
      <w:ind w:firstLine="0"/>
      <w:jc w:val="left"/>
    </w:pPr>
    <w:rPr>
      <w:rFonts w:ascii="Times New Roman" w:hAnsi="Times New Roman" w:cs="Mangal"/>
      <w:i/>
      <w:iCs/>
      <w:lang w:eastAsia="ar-SA"/>
    </w:rPr>
  </w:style>
  <w:style w:type="paragraph" w:customStyle="1" w:styleId="14">
    <w:name w:val="Указатель1"/>
    <w:basedOn w:val="a"/>
    <w:rsid w:val="00656662"/>
    <w:pPr>
      <w:suppressLineNumbers/>
      <w:suppressAutoHyphens/>
      <w:autoSpaceDE/>
      <w:autoSpaceDN/>
      <w:adjustRightInd/>
      <w:ind w:firstLine="0"/>
      <w:jc w:val="left"/>
    </w:pPr>
    <w:rPr>
      <w:rFonts w:ascii="Times New Roman" w:hAnsi="Times New Roman" w:cs="Mangal"/>
      <w:lang w:eastAsia="ar-SA"/>
    </w:rPr>
  </w:style>
  <w:style w:type="paragraph" w:customStyle="1" w:styleId="31">
    <w:name w:val="Основной текст 31"/>
    <w:basedOn w:val="a"/>
    <w:rsid w:val="00656662"/>
    <w:pPr>
      <w:keepNext/>
      <w:suppressAutoHyphens/>
      <w:autoSpaceDE/>
      <w:autoSpaceDN/>
      <w:adjustRightInd/>
      <w:ind w:firstLine="0"/>
    </w:pPr>
    <w:rPr>
      <w:rFonts w:ascii="Times New Roman" w:hAnsi="Times New Roman" w:cs="Times New Roman"/>
      <w:sz w:val="28"/>
      <w:szCs w:val="20"/>
      <w:lang w:eastAsia="ar-SA"/>
    </w:rPr>
  </w:style>
  <w:style w:type="paragraph" w:customStyle="1" w:styleId="ConsTitle">
    <w:name w:val="ConsTitle"/>
    <w:rsid w:val="00656662"/>
    <w:pPr>
      <w:suppressAutoHyphens/>
      <w:autoSpaceDE w:val="0"/>
      <w:ind w:right="19772"/>
    </w:pPr>
    <w:rPr>
      <w:rFonts w:ascii="Arial" w:eastAsia="Arial" w:hAnsi="Arial" w:cs="Arial"/>
      <w:b/>
      <w:bCs/>
      <w:sz w:val="14"/>
      <w:szCs w:val="14"/>
      <w:lang w:eastAsia="ar-SA"/>
    </w:rPr>
  </w:style>
  <w:style w:type="paragraph" w:styleId="aa">
    <w:name w:val="Subtitle"/>
    <w:basedOn w:val="a"/>
    <w:next w:val="a8"/>
    <w:qFormat/>
    <w:rsid w:val="00656662"/>
    <w:pPr>
      <w:suppressAutoHyphens/>
      <w:autoSpaceDE/>
      <w:autoSpaceDN/>
      <w:adjustRightInd/>
      <w:spacing w:before="120"/>
      <w:ind w:firstLine="0"/>
      <w:jc w:val="center"/>
    </w:pPr>
    <w:rPr>
      <w:rFonts w:ascii="Times New Roman" w:hAnsi="Times New Roman" w:cs="Times New Roman"/>
      <w:b/>
      <w:bCs/>
      <w:sz w:val="28"/>
      <w:lang w:eastAsia="ar-SA"/>
    </w:rPr>
  </w:style>
  <w:style w:type="paragraph" w:styleId="ab">
    <w:name w:val="Body Text Indent"/>
    <w:basedOn w:val="a"/>
    <w:rsid w:val="00656662"/>
    <w:pPr>
      <w:suppressAutoHyphens/>
      <w:autoSpaceDE/>
      <w:autoSpaceDN/>
      <w:adjustRightInd/>
      <w:spacing w:after="120"/>
      <w:ind w:left="283" w:firstLine="0"/>
      <w:jc w:val="left"/>
    </w:pPr>
    <w:rPr>
      <w:rFonts w:ascii="Times New Roman" w:hAnsi="Times New Roman" w:cs="Times New Roman"/>
      <w:lang w:eastAsia="ar-SA"/>
    </w:rPr>
  </w:style>
  <w:style w:type="paragraph" w:customStyle="1" w:styleId="ac">
    <w:name w:val="Комментарий"/>
    <w:basedOn w:val="a"/>
    <w:next w:val="a"/>
    <w:uiPriority w:val="99"/>
    <w:rsid w:val="00656662"/>
    <w:pPr>
      <w:widowControl w:val="0"/>
      <w:suppressAutoHyphens/>
      <w:autoSpaceDN/>
      <w:adjustRightInd/>
      <w:ind w:left="170" w:firstLine="0"/>
    </w:pPr>
    <w:rPr>
      <w:rFonts w:eastAsia="Lucida Sans Unicode" w:cs="Tahoma"/>
      <w:i/>
      <w:iCs/>
      <w:color w:val="800080"/>
      <w:sz w:val="20"/>
      <w:szCs w:val="20"/>
      <w:lang w:eastAsia="ar-SA"/>
    </w:rPr>
  </w:style>
  <w:style w:type="paragraph" w:customStyle="1" w:styleId="15">
    <w:name w:val="Схема документа1"/>
    <w:basedOn w:val="a"/>
    <w:rsid w:val="00656662"/>
    <w:pPr>
      <w:suppressAutoHyphens/>
      <w:autoSpaceDE/>
      <w:autoSpaceDN/>
      <w:adjustRightInd/>
      <w:ind w:firstLine="0"/>
      <w:jc w:val="left"/>
    </w:pPr>
    <w:rPr>
      <w:rFonts w:ascii="Tahoma" w:hAnsi="Tahoma" w:cs="Tahoma"/>
      <w:sz w:val="16"/>
      <w:szCs w:val="16"/>
      <w:lang w:eastAsia="ar-SA"/>
    </w:rPr>
  </w:style>
  <w:style w:type="paragraph" w:styleId="ad">
    <w:name w:val="List Paragraph"/>
    <w:basedOn w:val="a"/>
    <w:qFormat/>
    <w:rsid w:val="00656662"/>
    <w:pPr>
      <w:suppressAutoHyphens/>
      <w:autoSpaceDE/>
      <w:autoSpaceDN/>
      <w:adjustRightInd/>
      <w:ind w:left="708" w:firstLine="0"/>
      <w:jc w:val="left"/>
    </w:pPr>
    <w:rPr>
      <w:rFonts w:ascii="Times New Roman" w:hAnsi="Times New Roman" w:cs="Times New Roman"/>
      <w:lang w:eastAsia="ar-SA"/>
    </w:rPr>
  </w:style>
  <w:style w:type="paragraph" w:customStyle="1" w:styleId="ae">
    <w:name w:val="Информация об изменениях документа"/>
    <w:basedOn w:val="ac"/>
    <w:next w:val="a"/>
    <w:uiPriority w:val="99"/>
    <w:rsid w:val="00656662"/>
    <w:pPr>
      <w:widowControl/>
      <w:suppressAutoHyphens w:val="0"/>
      <w:ind w:left="0"/>
    </w:pPr>
    <w:rPr>
      <w:rFonts w:eastAsia="Times New Roman" w:cs="Arial"/>
      <w:color w:val="353842"/>
      <w:sz w:val="24"/>
      <w:szCs w:val="24"/>
      <w:shd w:val="clear" w:color="auto" w:fill="F0F0F0"/>
    </w:rPr>
  </w:style>
  <w:style w:type="paragraph" w:customStyle="1" w:styleId="af">
    <w:name w:val="Содержимое таблицы"/>
    <w:basedOn w:val="a"/>
    <w:rsid w:val="00656662"/>
    <w:pPr>
      <w:suppressLineNumbers/>
      <w:suppressAutoHyphens/>
      <w:autoSpaceDE/>
      <w:autoSpaceDN/>
      <w:adjustRightInd/>
      <w:ind w:firstLine="0"/>
      <w:jc w:val="left"/>
    </w:pPr>
    <w:rPr>
      <w:rFonts w:ascii="Times New Roman" w:hAnsi="Times New Roman" w:cs="Times New Roman"/>
      <w:lang w:eastAsia="ar-SA"/>
    </w:rPr>
  </w:style>
  <w:style w:type="paragraph" w:customStyle="1" w:styleId="af0">
    <w:name w:val="Заголовок таблицы"/>
    <w:basedOn w:val="af"/>
    <w:rsid w:val="00656662"/>
    <w:pPr>
      <w:jc w:val="center"/>
    </w:pPr>
    <w:rPr>
      <w:b/>
      <w:bCs/>
    </w:rPr>
  </w:style>
  <w:style w:type="paragraph" w:styleId="af1">
    <w:name w:val="No Spacing"/>
    <w:uiPriority w:val="1"/>
    <w:qFormat/>
    <w:rsid w:val="00130403"/>
    <w:rPr>
      <w:rFonts w:ascii="Calibri" w:hAnsi="Calibri"/>
      <w:sz w:val="22"/>
      <w:szCs w:val="22"/>
    </w:rPr>
  </w:style>
  <w:style w:type="paragraph" w:styleId="af2">
    <w:name w:val="header"/>
    <w:basedOn w:val="a"/>
    <w:link w:val="af3"/>
    <w:uiPriority w:val="99"/>
    <w:semiHidden/>
    <w:unhideWhenUsed/>
    <w:rsid w:val="009E0129"/>
    <w:pPr>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3">
    <w:name w:val="Верхний колонтитул Знак"/>
    <w:basedOn w:val="a0"/>
    <w:link w:val="af2"/>
    <w:uiPriority w:val="99"/>
    <w:semiHidden/>
    <w:rsid w:val="009E0129"/>
    <w:rPr>
      <w:sz w:val="24"/>
      <w:szCs w:val="24"/>
      <w:lang w:eastAsia="ar-SA"/>
    </w:rPr>
  </w:style>
  <w:style w:type="paragraph" w:styleId="af4">
    <w:name w:val="footer"/>
    <w:basedOn w:val="a"/>
    <w:link w:val="af5"/>
    <w:uiPriority w:val="99"/>
    <w:unhideWhenUsed/>
    <w:rsid w:val="009E0129"/>
    <w:pPr>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5">
    <w:name w:val="Нижний колонтитул Знак"/>
    <w:basedOn w:val="a0"/>
    <w:link w:val="af4"/>
    <w:uiPriority w:val="99"/>
    <w:rsid w:val="009E0129"/>
    <w:rPr>
      <w:sz w:val="24"/>
      <w:szCs w:val="24"/>
      <w:lang w:eastAsia="ar-SA"/>
    </w:rPr>
  </w:style>
  <w:style w:type="character" w:customStyle="1" w:styleId="js-phone-number">
    <w:name w:val="js-phone-number"/>
    <w:basedOn w:val="a0"/>
    <w:rsid w:val="006111C9"/>
  </w:style>
  <w:style w:type="character" w:customStyle="1" w:styleId="blk">
    <w:name w:val="blk"/>
    <w:basedOn w:val="a0"/>
    <w:rsid w:val="007909B2"/>
  </w:style>
  <w:style w:type="character" w:customStyle="1" w:styleId="apple-converted-space">
    <w:name w:val="apple-converted-space"/>
    <w:basedOn w:val="a0"/>
    <w:rsid w:val="007909B2"/>
  </w:style>
  <w:style w:type="paragraph" w:styleId="af6">
    <w:name w:val="Balloon Text"/>
    <w:basedOn w:val="a"/>
    <w:link w:val="af7"/>
    <w:uiPriority w:val="99"/>
    <w:semiHidden/>
    <w:unhideWhenUsed/>
    <w:rsid w:val="00510B8D"/>
    <w:pPr>
      <w:suppressAutoHyphens/>
      <w:autoSpaceDE/>
      <w:autoSpaceDN/>
      <w:adjustRightInd/>
      <w:ind w:firstLine="0"/>
      <w:jc w:val="left"/>
    </w:pPr>
    <w:rPr>
      <w:rFonts w:ascii="Segoe UI" w:hAnsi="Segoe UI" w:cs="Segoe UI"/>
      <w:sz w:val="18"/>
      <w:szCs w:val="18"/>
      <w:lang w:eastAsia="ar-SA"/>
    </w:rPr>
  </w:style>
  <w:style w:type="character" w:customStyle="1" w:styleId="af7">
    <w:name w:val="Текст выноски Знак"/>
    <w:basedOn w:val="a0"/>
    <w:link w:val="af6"/>
    <w:uiPriority w:val="99"/>
    <w:semiHidden/>
    <w:rsid w:val="00510B8D"/>
    <w:rPr>
      <w:rFonts w:ascii="Segoe UI" w:hAnsi="Segoe UI" w:cs="Segoe UI"/>
      <w:sz w:val="18"/>
      <w:szCs w:val="18"/>
      <w:lang w:eastAsia="ar-SA"/>
    </w:rPr>
  </w:style>
  <w:style w:type="character" w:customStyle="1" w:styleId="30">
    <w:name w:val="Заголовок 3 Знак"/>
    <w:basedOn w:val="a0"/>
    <w:link w:val="3"/>
    <w:uiPriority w:val="9"/>
    <w:rsid w:val="006F6A84"/>
    <w:rPr>
      <w:rFonts w:asciiTheme="majorHAnsi" w:eastAsiaTheme="majorEastAsia" w:hAnsiTheme="majorHAnsi" w:cstheme="majorBidi"/>
      <w:color w:val="243F60" w:themeColor="accent1" w:themeShade="7F"/>
      <w:sz w:val="24"/>
      <w:szCs w:val="24"/>
      <w:lang w:eastAsia="ar-SA"/>
    </w:rPr>
  </w:style>
  <w:style w:type="paragraph" w:styleId="af8">
    <w:name w:val="Normal (Web)"/>
    <w:basedOn w:val="a"/>
    <w:uiPriority w:val="99"/>
    <w:unhideWhenUsed/>
    <w:rsid w:val="009551F6"/>
    <w:pPr>
      <w:autoSpaceDE/>
      <w:autoSpaceDN/>
      <w:adjustRightInd/>
      <w:spacing w:before="100" w:beforeAutospacing="1" w:after="119"/>
      <w:ind w:firstLine="0"/>
      <w:jc w:val="left"/>
    </w:pPr>
    <w:rPr>
      <w:rFonts w:ascii="Times New Roman" w:hAnsi="Times New Roman" w:cs="Times New Roman"/>
    </w:rPr>
  </w:style>
  <w:style w:type="paragraph" w:customStyle="1" w:styleId="western">
    <w:name w:val="western"/>
    <w:basedOn w:val="a"/>
    <w:rsid w:val="00DC1062"/>
    <w:pP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chapter">
    <w:name w:val="chapter"/>
    <w:basedOn w:val="a"/>
    <w:rsid w:val="00892543"/>
    <w:pPr>
      <w:suppressAutoHyphens/>
      <w:autoSpaceDE/>
      <w:autoSpaceDN/>
      <w:adjustRightInd/>
      <w:ind w:firstLine="567"/>
    </w:pPr>
    <w:rPr>
      <w:sz w:val="28"/>
      <w:szCs w:val="28"/>
      <w:lang w:eastAsia="ar-SA"/>
    </w:rPr>
  </w:style>
  <w:style w:type="table" w:styleId="af9">
    <w:name w:val="Table Grid"/>
    <w:basedOn w:val="a1"/>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668">
      <w:bodyDiv w:val="1"/>
      <w:marLeft w:val="0"/>
      <w:marRight w:val="0"/>
      <w:marTop w:val="0"/>
      <w:marBottom w:val="0"/>
      <w:divBdr>
        <w:top w:val="none" w:sz="0" w:space="0" w:color="auto"/>
        <w:left w:val="none" w:sz="0" w:space="0" w:color="auto"/>
        <w:bottom w:val="none" w:sz="0" w:space="0" w:color="auto"/>
        <w:right w:val="none" w:sz="0" w:space="0" w:color="auto"/>
      </w:divBdr>
    </w:div>
    <w:div w:id="917515405">
      <w:bodyDiv w:val="1"/>
      <w:marLeft w:val="0"/>
      <w:marRight w:val="0"/>
      <w:marTop w:val="0"/>
      <w:marBottom w:val="0"/>
      <w:divBdr>
        <w:top w:val="none" w:sz="0" w:space="0" w:color="auto"/>
        <w:left w:val="none" w:sz="0" w:space="0" w:color="auto"/>
        <w:bottom w:val="none" w:sz="0" w:space="0" w:color="auto"/>
        <w:right w:val="none" w:sz="0" w:space="0" w:color="auto"/>
      </w:divBdr>
    </w:div>
    <w:div w:id="999818957">
      <w:bodyDiv w:val="1"/>
      <w:marLeft w:val="0"/>
      <w:marRight w:val="0"/>
      <w:marTop w:val="0"/>
      <w:marBottom w:val="0"/>
      <w:divBdr>
        <w:top w:val="none" w:sz="0" w:space="0" w:color="auto"/>
        <w:left w:val="none" w:sz="0" w:space="0" w:color="auto"/>
        <w:bottom w:val="none" w:sz="0" w:space="0" w:color="auto"/>
        <w:right w:val="none" w:sz="0" w:space="0" w:color="auto"/>
      </w:divBdr>
    </w:div>
    <w:div w:id="1133911513">
      <w:bodyDiv w:val="1"/>
      <w:marLeft w:val="0"/>
      <w:marRight w:val="0"/>
      <w:marTop w:val="0"/>
      <w:marBottom w:val="0"/>
      <w:divBdr>
        <w:top w:val="none" w:sz="0" w:space="0" w:color="auto"/>
        <w:left w:val="none" w:sz="0" w:space="0" w:color="auto"/>
        <w:bottom w:val="none" w:sz="0" w:space="0" w:color="auto"/>
        <w:right w:val="none" w:sz="0" w:space="0" w:color="auto"/>
      </w:divBdr>
      <w:divsChild>
        <w:div w:id="806047768">
          <w:marLeft w:val="0"/>
          <w:marRight w:val="0"/>
          <w:marTop w:val="0"/>
          <w:marBottom w:val="0"/>
          <w:divBdr>
            <w:top w:val="none" w:sz="0" w:space="0" w:color="auto"/>
            <w:left w:val="none" w:sz="0" w:space="0" w:color="auto"/>
            <w:bottom w:val="none" w:sz="0" w:space="0" w:color="auto"/>
            <w:right w:val="none" w:sz="0" w:space="0" w:color="auto"/>
          </w:divBdr>
          <w:divsChild>
            <w:div w:id="12995854">
              <w:marLeft w:val="0"/>
              <w:marRight w:val="0"/>
              <w:marTop w:val="0"/>
              <w:marBottom w:val="0"/>
              <w:divBdr>
                <w:top w:val="none" w:sz="0" w:space="0" w:color="auto"/>
                <w:left w:val="none" w:sz="0" w:space="0" w:color="auto"/>
                <w:bottom w:val="none" w:sz="0" w:space="0" w:color="auto"/>
                <w:right w:val="none" w:sz="0" w:space="0" w:color="auto"/>
              </w:divBdr>
              <w:divsChild>
                <w:div w:id="589386241">
                  <w:marLeft w:val="0"/>
                  <w:marRight w:val="0"/>
                  <w:marTop w:val="0"/>
                  <w:marBottom w:val="0"/>
                  <w:divBdr>
                    <w:top w:val="none" w:sz="0" w:space="0" w:color="auto"/>
                    <w:left w:val="none" w:sz="0" w:space="0" w:color="auto"/>
                    <w:bottom w:val="none" w:sz="0" w:space="0" w:color="auto"/>
                    <w:right w:val="none" w:sz="0" w:space="0" w:color="auto"/>
                  </w:divBdr>
                  <w:divsChild>
                    <w:div w:id="392851491">
                      <w:marLeft w:val="0"/>
                      <w:marRight w:val="0"/>
                      <w:marTop w:val="0"/>
                      <w:marBottom w:val="0"/>
                      <w:divBdr>
                        <w:top w:val="none" w:sz="0" w:space="0" w:color="auto"/>
                        <w:left w:val="none" w:sz="0" w:space="0" w:color="auto"/>
                        <w:bottom w:val="none" w:sz="0" w:space="0" w:color="auto"/>
                        <w:right w:val="none" w:sz="0" w:space="0" w:color="auto"/>
                      </w:divBdr>
                      <w:divsChild>
                        <w:div w:id="1550805177">
                          <w:marLeft w:val="0"/>
                          <w:marRight w:val="0"/>
                          <w:marTop w:val="0"/>
                          <w:marBottom w:val="0"/>
                          <w:divBdr>
                            <w:top w:val="none" w:sz="0" w:space="0" w:color="auto"/>
                            <w:left w:val="none" w:sz="0" w:space="0" w:color="auto"/>
                            <w:bottom w:val="none" w:sz="0" w:space="0" w:color="auto"/>
                            <w:right w:val="none" w:sz="0" w:space="0" w:color="auto"/>
                          </w:divBdr>
                          <w:divsChild>
                            <w:div w:id="1676416237">
                              <w:marLeft w:val="0"/>
                              <w:marRight w:val="0"/>
                              <w:marTop w:val="0"/>
                              <w:marBottom w:val="0"/>
                              <w:divBdr>
                                <w:top w:val="none" w:sz="0" w:space="0" w:color="auto"/>
                                <w:left w:val="none" w:sz="0" w:space="0" w:color="auto"/>
                                <w:bottom w:val="none" w:sz="0" w:space="0" w:color="auto"/>
                                <w:right w:val="none" w:sz="0" w:space="0" w:color="auto"/>
                              </w:divBdr>
                              <w:divsChild>
                                <w:div w:id="1328290050">
                                  <w:marLeft w:val="0"/>
                                  <w:marRight w:val="0"/>
                                  <w:marTop w:val="0"/>
                                  <w:marBottom w:val="0"/>
                                  <w:divBdr>
                                    <w:top w:val="none" w:sz="0" w:space="0" w:color="auto"/>
                                    <w:left w:val="none" w:sz="0" w:space="0" w:color="auto"/>
                                    <w:bottom w:val="none" w:sz="0" w:space="0" w:color="auto"/>
                                    <w:right w:val="none" w:sz="0" w:space="0" w:color="auto"/>
                                  </w:divBdr>
                                  <w:divsChild>
                                    <w:div w:id="1613779752">
                                      <w:marLeft w:val="0"/>
                                      <w:marRight w:val="0"/>
                                      <w:marTop w:val="0"/>
                                      <w:marBottom w:val="0"/>
                                      <w:divBdr>
                                        <w:top w:val="none" w:sz="0" w:space="0" w:color="auto"/>
                                        <w:left w:val="none" w:sz="0" w:space="0" w:color="auto"/>
                                        <w:bottom w:val="none" w:sz="0" w:space="0" w:color="auto"/>
                                        <w:right w:val="none" w:sz="0" w:space="0" w:color="auto"/>
                                      </w:divBdr>
                                      <w:divsChild>
                                        <w:div w:id="112137056">
                                          <w:marLeft w:val="0"/>
                                          <w:marRight w:val="0"/>
                                          <w:marTop w:val="0"/>
                                          <w:marBottom w:val="0"/>
                                          <w:divBdr>
                                            <w:top w:val="none" w:sz="0" w:space="0" w:color="auto"/>
                                            <w:left w:val="none" w:sz="0" w:space="0" w:color="auto"/>
                                            <w:bottom w:val="none" w:sz="0" w:space="0" w:color="auto"/>
                                            <w:right w:val="none" w:sz="0" w:space="0" w:color="auto"/>
                                          </w:divBdr>
                                          <w:divsChild>
                                            <w:div w:id="1985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452185">
      <w:bodyDiv w:val="1"/>
      <w:marLeft w:val="0"/>
      <w:marRight w:val="0"/>
      <w:marTop w:val="0"/>
      <w:marBottom w:val="0"/>
      <w:divBdr>
        <w:top w:val="none" w:sz="0" w:space="0" w:color="auto"/>
        <w:left w:val="none" w:sz="0" w:space="0" w:color="auto"/>
        <w:bottom w:val="none" w:sz="0" w:space="0" w:color="auto"/>
        <w:right w:val="none" w:sz="0" w:space="0" w:color="auto"/>
      </w:divBdr>
      <w:divsChild>
        <w:div w:id="5593944">
          <w:marLeft w:val="0"/>
          <w:marRight w:val="0"/>
          <w:marTop w:val="120"/>
          <w:marBottom w:val="0"/>
          <w:divBdr>
            <w:top w:val="none" w:sz="0" w:space="0" w:color="auto"/>
            <w:left w:val="none" w:sz="0" w:space="0" w:color="auto"/>
            <w:bottom w:val="none" w:sz="0" w:space="0" w:color="auto"/>
            <w:right w:val="none" w:sz="0" w:space="0" w:color="auto"/>
          </w:divBdr>
        </w:div>
        <w:div w:id="1906212097">
          <w:marLeft w:val="0"/>
          <w:marRight w:val="0"/>
          <w:marTop w:val="120"/>
          <w:marBottom w:val="0"/>
          <w:divBdr>
            <w:top w:val="none" w:sz="0" w:space="0" w:color="auto"/>
            <w:left w:val="none" w:sz="0" w:space="0" w:color="auto"/>
            <w:bottom w:val="none" w:sz="0" w:space="0" w:color="auto"/>
            <w:right w:val="none" w:sz="0" w:space="0" w:color="auto"/>
          </w:divBdr>
        </w:div>
      </w:divsChild>
    </w:div>
    <w:div w:id="1560092896">
      <w:bodyDiv w:val="1"/>
      <w:marLeft w:val="0"/>
      <w:marRight w:val="0"/>
      <w:marTop w:val="0"/>
      <w:marBottom w:val="0"/>
      <w:divBdr>
        <w:top w:val="none" w:sz="0" w:space="0" w:color="auto"/>
        <w:left w:val="none" w:sz="0" w:space="0" w:color="auto"/>
        <w:bottom w:val="none" w:sz="0" w:space="0" w:color="auto"/>
        <w:right w:val="none" w:sz="0" w:space="0" w:color="auto"/>
      </w:divBdr>
    </w:div>
    <w:div w:id="1610578709">
      <w:bodyDiv w:val="1"/>
      <w:marLeft w:val="0"/>
      <w:marRight w:val="0"/>
      <w:marTop w:val="0"/>
      <w:marBottom w:val="0"/>
      <w:divBdr>
        <w:top w:val="none" w:sz="0" w:space="0" w:color="auto"/>
        <w:left w:val="none" w:sz="0" w:space="0" w:color="auto"/>
        <w:bottom w:val="none" w:sz="0" w:space="0" w:color="auto"/>
        <w:right w:val="none" w:sz="0" w:space="0" w:color="auto"/>
      </w:divBdr>
    </w:div>
    <w:div w:id="1636400488">
      <w:bodyDiv w:val="1"/>
      <w:marLeft w:val="0"/>
      <w:marRight w:val="0"/>
      <w:marTop w:val="0"/>
      <w:marBottom w:val="0"/>
      <w:divBdr>
        <w:top w:val="none" w:sz="0" w:space="0" w:color="auto"/>
        <w:left w:val="none" w:sz="0" w:space="0" w:color="auto"/>
        <w:bottom w:val="none" w:sz="0" w:space="0" w:color="auto"/>
        <w:right w:val="none" w:sz="0" w:space="0" w:color="auto"/>
      </w:divBdr>
    </w:div>
    <w:div w:id="1872956162">
      <w:bodyDiv w:val="1"/>
      <w:marLeft w:val="0"/>
      <w:marRight w:val="0"/>
      <w:marTop w:val="0"/>
      <w:marBottom w:val="0"/>
      <w:divBdr>
        <w:top w:val="none" w:sz="0" w:space="0" w:color="auto"/>
        <w:left w:val="none" w:sz="0" w:space="0" w:color="auto"/>
        <w:bottom w:val="none" w:sz="0" w:space="0" w:color="auto"/>
        <w:right w:val="none" w:sz="0" w:space="0" w:color="auto"/>
      </w:divBdr>
      <w:divsChild>
        <w:div w:id="15127155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54529/38084feafe8d34540f553e5a06ae34f42f41a6f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54529/38084feafe8d34540f553e5a06ae34f42f41a6f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15101" TargetMode="External"/><Relationship Id="rId5" Type="http://schemas.openxmlformats.org/officeDocument/2006/relationships/settings" Target="settings.xml"/><Relationship Id="rId15" Type="http://schemas.openxmlformats.org/officeDocument/2006/relationships/hyperlink" Target="http://www.consultant.ru/document/cons_doc_LAW_358750/" TargetMode="External"/><Relationship Id="rId10" Type="http://schemas.openxmlformats.org/officeDocument/2006/relationships/hyperlink" Target="http://www.consultant.ru/document/cons_doc_LAW_358750/" TargetMode="External"/><Relationship Id="rId4" Type="http://schemas.microsoft.com/office/2007/relationships/stylesWithEffects" Target="stylesWithEffects.xml"/><Relationship Id="rId9" Type="http://schemas.openxmlformats.org/officeDocument/2006/relationships/hyperlink" Target="http://www.consultant.ru/document/cons_doc_LAW_84602/" TargetMode="External"/><Relationship Id="rId14" Type="http://schemas.openxmlformats.org/officeDocument/2006/relationships/hyperlink" Target="http://www.consultant.ru/document/cons_doc_LAW_84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A86C-2CCA-4C80-960B-BCD95A00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4409</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29483</CharactersWithSpaces>
  <SharedDoc>false</SharedDoc>
  <HLinks>
    <vt:vector size="72" baseType="variant">
      <vt:variant>
        <vt:i4>8323104</vt:i4>
      </vt:variant>
      <vt:variant>
        <vt:i4>33</vt:i4>
      </vt:variant>
      <vt:variant>
        <vt:i4>0</vt:i4>
      </vt:variant>
      <vt:variant>
        <vt:i4>5</vt:i4>
      </vt:variant>
      <vt:variant>
        <vt:lpwstr>garantf1://84566.1004/</vt:lpwstr>
      </vt:variant>
      <vt:variant>
        <vt:lpwstr/>
      </vt:variant>
      <vt:variant>
        <vt:i4>72492333</vt:i4>
      </vt:variant>
      <vt:variant>
        <vt:i4>30</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27</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24</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72492333</vt:i4>
      </vt:variant>
      <vt:variant>
        <vt:i4>21</vt:i4>
      </vt:variant>
      <vt:variant>
        <vt:i4>0</vt:i4>
      </vt:variant>
      <vt:variant>
        <vt:i4>5</vt:i4>
      </vt:variant>
      <vt:variant>
        <vt:lpwstr>D:\Документы сети\правовые акты мун района\сессии 4-го созыва\22 сессия  02.07.14\№ 311 (181) Устав Усть-Большерецкого муниципального района с рекомендациями юстиции.doc</vt:lpwstr>
      </vt:variant>
      <vt:variant>
        <vt:lpwstr/>
      </vt:variant>
      <vt:variant>
        <vt:i4>7471161</vt:i4>
      </vt:variant>
      <vt:variant>
        <vt:i4>18</vt:i4>
      </vt:variant>
      <vt:variant>
        <vt:i4>0</vt:i4>
      </vt:variant>
      <vt:variant>
        <vt:i4>5</vt:i4>
      </vt:variant>
      <vt:variant>
        <vt:lpwstr>garantf1://10002426.37/</vt:lpwstr>
      </vt:variant>
      <vt:variant>
        <vt:lpwstr/>
      </vt:variant>
      <vt:variant>
        <vt:i4>4194314</vt:i4>
      </vt:variant>
      <vt:variant>
        <vt:i4>15</vt:i4>
      </vt:variant>
      <vt:variant>
        <vt:i4>0</vt:i4>
      </vt:variant>
      <vt:variant>
        <vt:i4>5</vt:i4>
      </vt:variant>
      <vt:variant>
        <vt:lpwstr>garantf1://70731116.2440/</vt:lpwstr>
      </vt:variant>
      <vt:variant>
        <vt:lpwstr/>
      </vt:variant>
      <vt:variant>
        <vt:i4>5898255</vt:i4>
      </vt:variant>
      <vt:variant>
        <vt:i4>12</vt:i4>
      </vt:variant>
      <vt:variant>
        <vt:i4>0</vt:i4>
      </vt:variant>
      <vt:variant>
        <vt:i4>5</vt:i4>
      </vt:variant>
      <vt:variant>
        <vt:lpwstr>garantf1://70731116.112/</vt:lpwstr>
      </vt:variant>
      <vt:variant>
        <vt:lpwstr/>
      </vt:variant>
      <vt:variant>
        <vt:i4>4194314</vt:i4>
      </vt:variant>
      <vt:variant>
        <vt:i4>9</vt:i4>
      </vt:variant>
      <vt:variant>
        <vt:i4>0</vt:i4>
      </vt:variant>
      <vt:variant>
        <vt:i4>5</vt:i4>
      </vt:variant>
      <vt:variant>
        <vt:lpwstr>garantf1://70731116.2440/</vt:lpwstr>
      </vt:variant>
      <vt:variant>
        <vt:lpwstr/>
      </vt:variant>
      <vt:variant>
        <vt:i4>5898255</vt:i4>
      </vt:variant>
      <vt:variant>
        <vt:i4>6</vt:i4>
      </vt:variant>
      <vt:variant>
        <vt:i4>0</vt:i4>
      </vt:variant>
      <vt:variant>
        <vt:i4>5</vt:i4>
      </vt:variant>
      <vt:variant>
        <vt:lpwstr>garantf1://70731116.112/</vt:lpwstr>
      </vt:variant>
      <vt:variant>
        <vt:lpwstr/>
      </vt:variant>
      <vt:variant>
        <vt:i4>5898255</vt:i4>
      </vt:variant>
      <vt:variant>
        <vt:i4>3</vt:i4>
      </vt:variant>
      <vt:variant>
        <vt:i4>0</vt:i4>
      </vt:variant>
      <vt:variant>
        <vt:i4>5</vt:i4>
      </vt:variant>
      <vt:variant>
        <vt:lpwstr>garantf1://70731116.112/</vt:lpwstr>
      </vt:variant>
      <vt:variant>
        <vt:lpwstr/>
      </vt:variant>
      <vt:variant>
        <vt:i4>5898255</vt:i4>
      </vt:variant>
      <vt:variant>
        <vt:i4>0</vt:i4>
      </vt:variant>
      <vt:variant>
        <vt:i4>0</vt:i4>
      </vt:variant>
      <vt:variant>
        <vt:i4>5</vt:i4>
      </vt:variant>
      <vt:variant>
        <vt:lpwstr>garantf1://70731116.112/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VSDuma</cp:lastModifiedBy>
  <cp:revision>10</cp:revision>
  <cp:lastPrinted>2021-10-01T05:24:00Z</cp:lastPrinted>
  <dcterms:created xsi:type="dcterms:W3CDTF">2019-12-25T22:31:00Z</dcterms:created>
  <dcterms:modified xsi:type="dcterms:W3CDTF">2021-10-01T05:24:00Z</dcterms:modified>
</cp:coreProperties>
</file>