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BC" w:rsidRDefault="00EC7FBC" w:rsidP="00EC7FBC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СОБРАНИЕ  ДЕПУТАТОВ</w:t>
      </w:r>
    </w:p>
    <w:p w:rsidR="00EC7FBC" w:rsidRDefault="00EC7FBC" w:rsidP="00EC7F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СОБОЛЕВСКОГО  СЕЛЬСКОГО  ПОСЕЛЕНИЯ</w:t>
      </w:r>
    </w:p>
    <w:p w:rsidR="00EC7FBC" w:rsidRDefault="00EC7FBC" w:rsidP="00EC7F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СОБОЛЕВСКОГО МУНИЦИПАЛЬНОГО РАЙОНА</w:t>
      </w:r>
    </w:p>
    <w:p w:rsidR="00EC7FBC" w:rsidRDefault="00EC7FBC" w:rsidP="00EC7FBC">
      <w:pPr>
        <w:widowControl w:val="0"/>
        <w:tabs>
          <w:tab w:val="left" w:pos="67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>КАМЧАТСКОГО    КРАЯ</w:t>
      </w:r>
    </w:p>
    <w:p w:rsidR="00EC7FBC" w:rsidRDefault="00EC7FBC" w:rsidP="00EC7F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C7FBC" w:rsidRDefault="00EC7FBC" w:rsidP="00EC7F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Е Ш Е Н И Е</w:t>
      </w:r>
    </w:p>
    <w:p w:rsidR="00EC7FBC" w:rsidRDefault="00EC7FBC" w:rsidP="00EC7F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C7FBC" w:rsidRDefault="00E90495" w:rsidP="00EC7F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29</w:t>
      </w:r>
      <w:r w:rsidR="00EC7FBC">
        <w:rPr>
          <w:rFonts w:ascii="Times New Roman" w:hAnsi="Times New Roman" w:cs="Times New Roman"/>
          <w:color w:val="000000"/>
          <w:sz w:val="28"/>
          <w:szCs w:val="28"/>
          <w:u w:val="single"/>
        </w:rPr>
        <w:t>.1</w:t>
      </w:r>
      <w:r w:rsidR="00E61FCF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EC7FB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.2020  г.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110</w:t>
      </w:r>
    </w:p>
    <w:p w:rsidR="00EC7FBC" w:rsidRDefault="00EC7FBC" w:rsidP="00EC7F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61FCF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-я сессия 4-го созыва</w:t>
      </w:r>
    </w:p>
    <w:tbl>
      <w:tblPr>
        <w:tblStyle w:val="a4"/>
        <w:tblW w:w="95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EC7FBC" w:rsidTr="00EC7FBC">
        <w:tc>
          <w:tcPr>
            <w:tcW w:w="4786" w:type="dxa"/>
            <w:hideMark/>
          </w:tcPr>
          <w:p w:rsidR="00EC7FBC" w:rsidRPr="008820B9" w:rsidRDefault="00EC7FBC" w:rsidP="008820B9">
            <w:pPr>
              <w:spacing w:after="160" w:line="276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8820B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 w:rsidR="008820B9" w:rsidRPr="008820B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8820B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8820B9" w:rsidRPr="00882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утверждении прогнозного плана (программы) приватизации имущества, находящегося в муниципальной собственности Соболевского сельского поселения </w:t>
            </w:r>
            <w:r w:rsidR="00430A6E">
              <w:rPr>
                <w:rFonts w:ascii="Times New Roman" w:hAnsi="Times New Roman"/>
                <w:color w:val="000000"/>
                <w:sz w:val="28"/>
                <w:szCs w:val="28"/>
              </w:rPr>
              <w:t>Соболевского муниципального района</w:t>
            </w:r>
            <w:r w:rsidR="00430A6E" w:rsidRPr="00882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20B9" w:rsidRPr="00882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2021 год</w:t>
            </w:r>
          </w:p>
        </w:tc>
        <w:tc>
          <w:tcPr>
            <w:tcW w:w="4786" w:type="dxa"/>
          </w:tcPr>
          <w:p w:rsidR="00EC7FBC" w:rsidRDefault="00EC7FBC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9"/>
                <w:szCs w:val="29"/>
              </w:rPr>
            </w:pPr>
          </w:p>
        </w:tc>
      </w:tr>
    </w:tbl>
    <w:p w:rsidR="00EC7FBC" w:rsidRDefault="008820B9" w:rsidP="00EC7FBC">
      <w:pPr>
        <w:spacing w:before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0B9">
        <w:rPr>
          <w:rFonts w:ascii="Times New Roman" w:hAnsi="Times New Roman"/>
          <w:color w:val="000000"/>
          <w:sz w:val="28"/>
          <w:szCs w:val="28"/>
        </w:rPr>
        <w:t xml:space="preserve">Рассмотрев представленный </w:t>
      </w:r>
      <w:r w:rsidRPr="008820B9">
        <w:rPr>
          <w:rFonts w:ascii="Times New Roman" w:hAnsi="Times New Roman"/>
          <w:sz w:val="28"/>
          <w:szCs w:val="28"/>
        </w:rPr>
        <w:t>проект решения</w:t>
      </w:r>
      <w:r>
        <w:rPr>
          <w:rFonts w:ascii="Times New Roman" w:hAnsi="Times New Roman"/>
          <w:sz w:val="28"/>
          <w:szCs w:val="28"/>
        </w:rPr>
        <w:t xml:space="preserve"> Собрания депутатов</w:t>
      </w:r>
      <w:r w:rsidRPr="008820B9">
        <w:rPr>
          <w:rFonts w:ascii="Times New Roman" w:hAnsi="Times New Roman"/>
          <w:sz w:val="28"/>
          <w:szCs w:val="28"/>
        </w:rPr>
        <w:t xml:space="preserve"> «Об</w:t>
      </w:r>
      <w:r w:rsidRPr="008820B9">
        <w:rPr>
          <w:rFonts w:ascii="Times New Roman" w:hAnsi="Times New Roman"/>
          <w:color w:val="000000"/>
          <w:sz w:val="28"/>
          <w:szCs w:val="28"/>
        </w:rPr>
        <w:t xml:space="preserve"> утверждении прогнозного плана (программы) приватизации имущества, находящегося в муниципальной собственности Соболевского</w:t>
      </w:r>
      <w:r w:rsidR="00430A6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Соболевского муниципального района</w:t>
      </w:r>
      <w:r w:rsidRPr="008820B9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430A6E">
        <w:rPr>
          <w:rFonts w:ascii="Times New Roman" w:hAnsi="Times New Roman"/>
          <w:color w:val="000000"/>
          <w:sz w:val="28"/>
          <w:szCs w:val="28"/>
        </w:rPr>
        <w:t>1</w:t>
      </w:r>
      <w:r w:rsidRPr="008820B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8820B9">
        <w:rPr>
          <w:rFonts w:ascii="Times New Roman" w:hAnsi="Times New Roman"/>
          <w:sz w:val="28"/>
          <w:szCs w:val="28"/>
        </w:rPr>
        <w:t>»</w:t>
      </w:r>
      <w:r w:rsidRPr="008820B9">
        <w:rPr>
          <w:rFonts w:ascii="Times New Roman" w:hAnsi="Times New Roman"/>
          <w:color w:val="000000"/>
          <w:sz w:val="28"/>
          <w:szCs w:val="28"/>
        </w:rPr>
        <w:t xml:space="preserve">, в соответствии с Федеральным законом от 21.12.2001 № 178-ФЗ «О приватизации государственного и муниципального имущества», </w:t>
      </w:r>
      <w:r w:rsidR="00EC7FBC">
        <w:rPr>
          <w:rFonts w:ascii="Times New Roman" w:hAnsi="Times New Roman" w:cs="Times New Roman"/>
          <w:color w:val="000000"/>
          <w:spacing w:val="-4"/>
          <w:sz w:val="29"/>
          <w:szCs w:val="29"/>
        </w:rPr>
        <w:t>Собрание депутатов Соболевского сельского поселения 4-го созыва</w:t>
      </w:r>
    </w:p>
    <w:p w:rsidR="00EC7FBC" w:rsidRDefault="00EC7FBC" w:rsidP="00EC7FBC">
      <w:pPr>
        <w:shd w:val="clear" w:color="auto" w:fill="FFFFFF"/>
        <w:spacing w:before="427"/>
        <w:ind w:left="14"/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</w:rPr>
        <w:t>РЕШИЛО:</w:t>
      </w:r>
    </w:p>
    <w:p w:rsidR="00EC7FBC" w:rsidRDefault="00E90495" w:rsidP="00EC7FBC">
      <w:pPr>
        <w:numPr>
          <w:ilvl w:val="0"/>
          <w:numId w:val="2"/>
        </w:numPr>
        <w:spacing w:after="0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r w:rsidR="00430A6E">
        <w:rPr>
          <w:rFonts w:ascii="Times New Roman" w:hAnsi="Times New Roman"/>
          <w:sz w:val="28"/>
          <w:szCs w:val="28"/>
        </w:rPr>
        <w:t>Собрания депутатов</w:t>
      </w:r>
      <w:r w:rsidR="00430A6E" w:rsidRPr="008820B9">
        <w:rPr>
          <w:rFonts w:ascii="Times New Roman" w:hAnsi="Times New Roman"/>
          <w:sz w:val="28"/>
          <w:szCs w:val="28"/>
        </w:rPr>
        <w:t xml:space="preserve"> «Об</w:t>
      </w:r>
      <w:r w:rsidR="00430A6E" w:rsidRPr="008820B9">
        <w:rPr>
          <w:rFonts w:ascii="Times New Roman" w:hAnsi="Times New Roman"/>
          <w:color w:val="000000"/>
          <w:sz w:val="28"/>
          <w:szCs w:val="28"/>
        </w:rPr>
        <w:t xml:space="preserve"> утверждении прогнозного плана (программы) приватизации имущества, находящегося в муниципальной собственности Соболевского</w:t>
      </w:r>
      <w:r w:rsidR="00430A6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Соболевского муниципального района</w:t>
      </w:r>
      <w:r w:rsidR="00430A6E" w:rsidRPr="008820B9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430A6E">
        <w:rPr>
          <w:rFonts w:ascii="Times New Roman" w:hAnsi="Times New Roman"/>
          <w:color w:val="000000"/>
          <w:sz w:val="28"/>
          <w:szCs w:val="28"/>
        </w:rPr>
        <w:t>1</w:t>
      </w:r>
      <w:r w:rsidR="00430A6E" w:rsidRPr="008820B9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30A6E">
        <w:rPr>
          <w:rFonts w:ascii="Times New Roman" w:hAnsi="Times New Roman"/>
          <w:color w:val="000000"/>
          <w:sz w:val="28"/>
          <w:szCs w:val="28"/>
        </w:rPr>
        <w:t>»</w:t>
      </w:r>
      <w:r w:rsidR="00EC7FBC">
        <w:rPr>
          <w:rFonts w:ascii="Times New Roman" w:hAnsi="Times New Roman" w:cs="Times New Roman"/>
          <w:sz w:val="28"/>
          <w:szCs w:val="28"/>
        </w:rPr>
        <w:t>.</w:t>
      </w:r>
    </w:p>
    <w:p w:rsidR="00EC7FBC" w:rsidRPr="00430A6E" w:rsidRDefault="00EC7FBC" w:rsidP="00EC7FBC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pacing w:val="-7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Соболевского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поселения.</w:t>
      </w:r>
    </w:p>
    <w:p w:rsidR="00430A6E" w:rsidRDefault="00430A6E" w:rsidP="00430A6E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9"/>
          <w:szCs w:val="29"/>
        </w:rPr>
      </w:pPr>
    </w:p>
    <w:p w:rsidR="00EC7FBC" w:rsidRDefault="00EC7FBC" w:rsidP="00430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C7FBC" w:rsidRDefault="00EC7FBC" w:rsidP="00430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В.И. Сапожков</w:t>
      </w:r>
    </w:p>
    <w:p w:rsidR="00EC7FBC" w:rsidRDefault="00EC7FBC" w:rsidP="00EC7FBC">
      <w:pPr>
        <w:rPr>
          <w:rFonts w:ascii="Times New Roman" w:hAnsi="Times New Roman" w:cs="Times New Roman"/>
        </w:rPr>
      </w:pPr>
    </w:p>
    <w:p w:rsidR="00EC7FBC" w:rsidRDefault="00EC7FBC" w:rsidP="00EC7FBC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КАМЧАТСКИЙ   КРАЙ</w:t>
      </w:r>
    </w:p>
    <w:p w:rsidR="00EC7FBC" w:rsidRDefault="00EC7FBC" w:rsidP="00EC7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СОБОЛЕВСКИЙ МУНИЦИПАЛЬНЫЙ РАЙОН</w:t>
      </w:r>
    </w:p>
    <w:p w:rsidR="00EC7FBC" w:rsidRDefault="00EC7FBC" w:rsidP="00EC7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СОБОЛЕВСКОЕ  СЕЛЬСКОЕ  ПОСЕЛЕНИЕ</w:t>
      </w:r>
    </w:p>
    <w:p w:rsidR="00272470" w:rsidRDefault="00272470" w:rsidP="00EC7FB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BC" w:rsidRDefault="00EC7FBC" w:rsidP="00EC7FB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7FBC" w:rsidRDefault="00272470" w:rsidP="00EC7F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049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E90495">
        <w:rPr>
          <w:rFonts w:ascii="Times New Roman" w:hAnsi="Times New Roman" w:cs="Times New Roman"/>
          <w:b/>
          <w:sz w:val="28"/>
          <w:szCs w:val="28"/>
          <w:u w:val="single"/>
        </w:rPr>
        <w:t xml:space="preserve"> 30 декабря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1FCF">
        <w:rPr>
          <w:rFonts w:ascii="Times New Roman" w:hAnsi="Times New Roman" w:cs="Times New Roman"/>
          <w:b/>
          <w:sz w:val="28"/>
          <w:szCs w:val="28"/>
          <w:u w:val="single"/>
        </w:rPr>
        <w:t xml:space="preserve">2020 года №  </w:t>
      </w:r>
      <w:r w:rsidR="00E90495">
        <w:rPr>
          <w:rFonts w:ascii="Times New Roman" w:hAnsi="Times New Roman" w:cs="Times New Roman"/>
          <w:b/>
          <w:sz w:val="28"/>
          <w:szCs w:val="28"/>
          <w:u w:val="single"/>
        </w:rPr>
        <w:t>357</w:t>
      </w:r>
      <w:r w:rsidR="00EC7F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049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="00EC7FBC">
        <w:rPr>
          <w:rFonts w:ascii="Times New Roman" w:hAnsi="Times New Roman" w:cs="Times New Roman"/>
          <w:b/>
          <w:sz w:val="28"/>
          <w:szCs w:val="28"/>
          <w:u w:val="single"/>
        </w:rPr>
        <w:t>нд</w:t>
      </w:r>
      <w:proofErr w:type="spellEnd"/>
    </w:p>
    <w:p w:rsidR="00430A6E" w:rsidRPr="00430A6E" w:rsidRDefault="00430A6E" w:rsidP="00430A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6E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Об </w:t>
      </w:r>
      <w:r w:rsidRPr="00430A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прогнозного плана (программы) приватизации имущества, находящегося в муниципальной собственности Соболевского сельского поселения </w:t>
      </w:r>
      <w:r w:rsidRPr="00430A6E">
        <w:rPr>
          <w:rFonts w:ascii="Times New Roman" w:hAnsi="Times New Roman"/>
          <w:b/>
          <w:color w:val="000000"/>
          <w:sz w:val="28"/>
          <w:szCs w:val="28"/>
        </w:rPr>
        <w:t xml:space="preserve">Соболевского муниципального района </w:t>
      </w:r>
      <w:r w:rsidRPr="00430A6E">
        <w:rPr>
          <w:rFonts w:ascii="Times New Roman" w:hAnsi="Times New Roman" w:cs="Times New Roman"/>
          <w:b/>
          <w:color w:val="000000"/>
          <w:sz w:val="28"/>
          <w:szCs w:val="28"/>
        </w:rPr>
        <w:t>на 2021 год</w:t>
      </w:r>
    </w:p>
    <w:p w:rsidR="00EC7FBC" w:rsidRDefault="00EC7FBC" w:rsidP="00430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FBC" w:rsidRDefault="00EC7FBC" w:rsidP="00EC7F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Принято  Собранием депутатов Соболевского сельского поселения</w:t>
      </w:r>
    </w:p>
    <w:p w:rsidR="00EC7FBC" w:rsidRDefault="00EC7FBC" w:rsidP="00EC7F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90495">
        <w:rPr>
          <w:rFonts w:ascii="Times New Roman" w:hAnsi="Times New Roman" w:cs="Times New Roman"/>
          <w:i/>
          <w:sz w:val="24"/>
          <w:szCs w:val="24"/>
        </w:rPr>
        <w:t>29 декабря</w:t>
      </w:r>
      <w:r>
        <w:rPr>
          <w:rFonts w:ascii="Times New Roman" w:hAnsi="Times New Roman" w:cs="Times New Roman"/>
          <w:i/>
          <w:sz w:val="24"/>
          <w:szCs w:val="24"/>
        </w:rPr>
        <w:t xml:space="preserve">2020  г. </w:t>
      </w:r>
    </w:p>
    <w:p w:rsidR="00EC7FBC" w:rsidRDefault="00EC7FBC" w:rsidP="00EC7F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(Решение Собрания депутатов Соболевского сельского поселения от </w:t>
      </w:r>
      <w:r w:rsidR="00E90495">
        <w:rPr>
          <w:rFonts w:ascii="Times New Roman" w:hAnsi="Times New Roman" w:cs="Times New Roman"/>
          <w:i/>
          <w:sz w:val="24"/>
          <w:szCs w:val="24"/>
        </w:rPr>
        <w:t>29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 w:rsidR="00E9049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.2020 № </w:t>
      </w:r>
      <w:r w:rsidR="00E90495">
        <w:rPr>
          <w:rFonts w:ascii="Times New Roman" w:hAnsi="Times New Roman" w:cs="Times New Roman"/>
          <w:i/>
          <w:sz w:val="24"/>
          <w:szCs w:val="24"/>
        </w:rPr>
        <w:t>110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C7FBC" w:rsidRDefault="00EC7FBC" w:rsidP="00EC7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FBC" w:rsidRPr="00430A6E" w:rsidRDefault="00EC7FBC" w:rsidP="00EC7FB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 1.</w:t>
      </w:r>
      <w:r w:rsidRPr="0043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A6E" w:rsidRPr="00430A6E" w:rsidRDefault="00430A6E" w:rsidP="00430A6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A6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30A6E">
        <w:rPr>
          <w:rFonts w:ascii="Times New Roman" w:hAnsi="Times New Roman" w:cs="Times New Roman"/>
          <w:color w:val="000000"/>
          <w:sz w:val="28"/>
          <w:szCs w:val="28"/>
        </w:rPr>
        <w:t xml:space="preserve">прогнозный план (программы) приватизации имущества, находящегося в муниципальной собственности </w:t>
      </w:r>
      <w:r>
        <w:rPr>
          <w:rFonts w:ascii="Times New Roman" w:hAnsi="Times New Roman" w:cs="Times New Roman"/>
          <w:color w:val="000000"/>
          <w:spacing w:val="-4"/>
          <w:sz w:val="29"/>
          <w:szCs w:val="29"/>
        </w:rPr>
        <w:t xml:space="preserve">Соболевского сельского поселения </w:t>
      </w:r>
      <w:r w:rsidRPr="00430A6E">
        <w:rPr>
          <w:rFonts w:ascii="Times New Roman" w:hAnsi="Times New Roman" w:cs="Times New Roman"/>
          <w:color w:val="000000"/>
          <w:sz w:val="28"/>
          <w:szCs w:val="28"/>
        </w:rPr>
        <w:t>Соболевско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муниципального района на 2021</w:t>
      </w:r>
      <w:r w:rsidRPr="00430A6E">
        <w:rPr>
          <w:rFonts w:ascii="Times New Roman" w:hAnsi="Times New Roman" w:cs="Times New Roman"/>
          <w:color w:val="000000"/>
          <w:sz w:val="28"/>
          <w:szCs w:val="28"/>
        </w:rPr>
        <w:t xml:space="preserve"> год, включив следующее имущество:</w:t>
      </w:r>
    </w:p>
    <w:p w:rsidR="00430A6E" w:rsidRPr="00430A6E" w:rsidRDefault="00430A6E" w:rsidP="00430A6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0A6E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КАМ</w:t>
      </w:r>
      <w:r w:rsidRPr="00430A6E">
        <w:rPr>
          <w:rFonts w:ascii="Times New Roman" w:hAnsi="Times New Roman" w:cs="Times New Roman"/>
          <w:bCs/>
          <w:sz w:val="28"/>
          <w:szCs w:val="28"/>
        </w:rPr>
        <w:t>АЗ</w:t>
      </w:r>
      <w:r>
        <w:rPr>
          <w:rFonts w:ascii="Times New Roman" w:hAnsi="Times New Roman" w:cs="Times New Roman"/>
          <w:bCs/>
          <w:sz w:val="28"/>
          <w:szCs w:val="28"/>
        </w:rPr>
        <w:t>-КО-505А</w:t>
      </w:r>
      <w:r w:rsidRPr="00430A6E">
        <w:rPr>
          <w:rFonts w:ascii="Times New Roman" w:hAnsi="Times New Roman" w:cs="Times New Roman"/>
          <w:bCs/>
          <w:sz w:val="28"/>
          <w:szCs w:val="28"/>
        </w:rPr>
        <w:t xml:space="preserve"> – 322173 </w:t>
      </w:r>
      <w:r>
        <w:rPr>
          <w:rFonts w:ascii="Times New Roman" w:hAnsi="Times New Roman" w:cs="Times New Roman"/>
          <w:bCs/>
          <w:sz w:val="28"/>
          <w:szCs w:val="28"/>
        </w:rPr>
        <w:t>2005 года выпуска, оранжевого цвета, идентификационный номер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VIN</w:t>
      </w:r>
      <w:r w:rsidRPr="00430A6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XVL</w:t>
      </w:r>
      <w:r w:rsidRPr="00430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48231150000435, гос. Номер А988МС41</w:t>
      </w:r>
      <w:bookmarkStart w:id="0" w:name="_GoBack"/>
      <w:bookmarkEnd w:id="0"/>
    </w:p>
    <w:p w:rsidR="00EC7FBC" w:rsidRPr="00430A6E" w:rsidRDefault="00EC7FBC" w:rsidP="00272470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0A6E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EC7FBC" w:rsidRPr="002C3D7A" w:rsidRDefault="00EC7FBC" w:rsidP="002724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A6E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Pr="002C3D7A">
        <w:rPr>
          <w:rFonts w:ascii="Times New Roman" w:hAnsi="Times New Roman" w:cs="Times New Roman"/>
          <w:sz w:val="28"/>
          <w:szCs w:val="28"/>
        </w:rPr>
        <w:t>в силу после его официального опубликования (обнародования).</w:t>
      </w:r>
    </w:p>
    <w:p w:rsidR="00EC7FBC" w:rsidRPr="004F540D" w:rsidRDefault="00EC7FBC" w:rsidP="00272470">
      <w:pPr>
        <w:jc w:val="both"/>
        <w:rPr>
          <w:sz w:val="28"/>
          <w:szCs w:val="28"/>
        </w:rPr>
      </w:pPr>
    </w:p>
    <w:p w:rsidR="00EC7FBC" w:rsidRDefault="00EC7FBC" w:rsidP="00272470">
      <w:pPr>
        <w:spacing w:after="0"/>
        <w:ind w:left="12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BC" w:rsidRDefault="00EC7FBC" w:rsidP="002724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BC" w:rsidRDefault="00EC7FBC" w:rsidP="002724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BC" w:rsidRDefault="00EC7FBC" w:rsidP="002724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Соболевского </w:t>
      </w:r>
    </w:p>
    <w:p w:rsidR="00EC7FBC" w:rsidRDefault="00EC7FBC" w:rsidP="00272470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</w:t>
      </w:r>
      <w:r w:rsidRPr="002C3D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C3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Сапожков</w:t>
      </w:r>
    </w:p>
    <w:p w:rsidR="00021F1B" w:rsidRDefault="00021F1B" w:rsidP="00021F1B">
      <w:pPr>
        <w:pStyle w:val="a3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48" w:rsidRDefault="00656048"/>
    <w:sectPr w:rsidR="00656048" w:rsidSect="00EC7F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1320"/>
    <w:multiLevelType w:val="multilevel"/>
    <w:tmpl w:val="BE06A1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4583035"/>
    <w:multiLevelType w:val="multilevel"/>
    <w:tmpl w:val="23E457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63CC6285"/>
    <w:multiLevelType w:val="multilevel"/>
    <w:tmpl w:val="9B00DF76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215" w:hanging="720"/>
      </w:pPr>
    </w:lvl>
    <w:lvl w:ilvl="2">
      <w:start w:val="1"/>
      <w:numFmt w:val="decimal"/>
      <w:lvlText w:val="%1.%2)%3."/>
      <w:lvlJc w:val="left"/>
      <w:pPr>
        <w:ind w:left="1710" w:hanging="720"/>
      </w:pPr>
    </w:lvl>
    <w:lvl w:ilvl="3">
      <w:start w:val="1"/>
      <w:numFmt w:val="decimal"/>
      <w:lvlText w:val="%1.%2)%3.%4."/>
      <w:lvlJc w:val="left"/>
      <w:pPr>
        <w:ind w:left="2565" w:hanging="1080"/>
      </w:pPr>
    </w:lvl>
    <w:lvl w:ilvl="4">
      <w:start w:val="1"/>
      <w:numFmt w:val="decimal"/>
      <w:lvlText w:val="%1.%2)%3.%4.%5."/>
      <w:lvlJc w:val="left"/>
      <w:pPr>
        <w:ind w:left="3060" w:hanging="1080"/>
      </w:pPr>
    </w:lvl>
    <w:lvl w:ilvl="5">
      <w:start w:val="1"/>
      <w:numFmt w:val="decimal"/>
      <w:lvlText w:val="%1.%2)%3.%4.%5.%6."/>
      <w:lvlJc w:val="left"/>
      <w:pPr>
        <w:ind w:left="3915" w:hanging="1440"/>
      </w:pPr>
    </w:lvl>
    <w:lvl w:ilvl="6">
      <w:start w:val="1"/>
      <w:numFmt w:val="decimal"/>
      <w:lvlText w:val="%1.%2)%3.%4.%5.%6.%7."/>
      <w:lvlJc w:val="left"/>
      <w:pPr>
        <w:ind w:left="4770" w:hanging="1800"/>
      </w:pPr>
    </w:lvl>
    <w:lvl w:ilvl="7">
      <w:start w:val="1"/>
      <w:numFmt w:val="decimal"/>
      <w:lvlText w:val="%1.%2)%3.%4.%5.%6.%7.%8."/>
      <w:lvlJc w:val="left"/>
      <w:pPr>
        <w:ind w:left="5265" w:hanging="1800"/>
      </w:pPr>
    </w:lvl>
    <w:lvl w:ilvl="8">
      <w:start w:val="1"/>
      <w:numFmt w:val="decimal"/>
      <w:lvlText w:val="%1.%2)%3.%4.%5.%6.%7.%8.%9."/>
      <w:lvlJc w:val="left"/>
      <w:pPr>
        <w:ind w:left="61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F0"/>
    <w:rsid w:val="00021F1B"/>
    <w:rsid w:val="000F6CF0"/>
    <w:rsid w:val="00272470"/>
    <w:rsid w:val="00430A6E"/>
    <w:rsid w:val="00656048"/>
    <w:rsid w:val="008820B9"/>
    <w:rsid w:val="00C400D1"/>
    <w:rsid w:val="00E61FCF"/>
    <w:rsid w:val="00E90495"/>
    <w:rsid w:val="00E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1B"/>
  </w:style>
  <w:style w:type="paragraph" w:styleId="1">
    <w:name w:val="heading 1"/>
    <w:basedOn w:val="a"/>
    <w:next w:val="a"/>
    <w:link w:val="10"/>
    <w:qFormat/>
    <w:rsid w:val="00EC7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F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1B"/>
    <w:pPr>
      <w:spacing w:after="160" w:line="254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EC7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EC7F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Стиль Заголовок 3 + подчеркивание"/>
    <w:basedOn w:val="3"/>
    <w:rsid w:val="00E61FCF"/>
    <w:pPr>
      <w:keepLines w:val="0"/>
      <w:spacing w:before="120" w:line="240" w:lineRule="auto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61F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1B"/>
  </w:style>
  <w:style w:type="paragraph" w:styleId="1">
    <w:name w:val="heading 1"/>
    <w:basedOn w:val="a"/>
    <w:next w:val="a"/>
    <w:link w:val="10"/>
    <w:qFormat/>
    <w:rsid w:val="00EC7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F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1B"/>
    <w:pPr>
      <w:spacing w:after="160" w:line="254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EC7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EC7F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Стиль Заголовок 3 + подчеркивание"/>
    <w:basedOn w:val="3"/>
    <w:rsid w:val="00E61FCF"/>
    <w:pPr>
      <w:keepLines w:val="0"/>
      <w:spacing w:before="120" w:line="240" w:lineRule="auto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61F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VSDuma</cp:lastModifiedBy>
  <cp:revision>8</cp:revision>
  <cp:lastPrinted>2021-01-24T22:04:00Z</cp:lastPrinted>
  <dcterms:created xsi:type="dcterms:W3CDTF">2020-11-19T23:23:00Z</dcterms:created>
  <dcterms:modified xsi:type="dcterms:W3CDTF">2021-01-24T22:06:00Z</dcterms:modified>
</cp:coreProperties>
</file>