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7" w:rsidRDefault="000A58D7" w:rsidP="000A58D7"/>
    <w:tbl>
      <w:tblPr>
        <w:tblW w:w="4787" w:type="dxa"/>
        <w:tblInd w:w="999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</w:tblGrid>
      <w:tr w:rsidR="000A58D7" w:rsidTr="005C54CF">
        <w:trPr>
          <w:trHeight w:val="939"/>
        </w:trPr>
        <w:tc>
          <w:tcPr>
            <w:tcW w:w="4787" w:type="dxa"/>
            <w:tcBorders>
              <w:top w:val="nil"/>
              <w:bottom w:val="nil"/>
            </w:tcBorders>
          </w:tcPr>
          <w:p w:rsidR="000A58D7" w:rsidRDefault="000A58D7" w:rsidP="005C54CF">
            <w:pPr>
              <w:jc w:val="both"/>
            </w:pPr>
            <w:r w:rsidRPr="00885E50">
              <w:t>Приложение</w:t>
            </w:r>
          </w:p>
          <w:p w:rsidR="000A58D7" w:rsidRDefault="000A58D7" w:rsidP="005C54CF">
            <w:pPr>
              <w:jc w:val="both"/>
            </w:pPr>
            <w:r>
              <w:t xml:space="preserve">к распоряжению администрации </w:t>
            </w:r>
          </w:p>
          <w:p w:rsidR="000A58D7" w:rsidRDefault="000A58D7" w:rsidP="005C54CF">
            <w:pPr>
              <w:jc w:val="both"/>
            </w:pPr>
            <w:r>
              <w:t xml:space="preserve">Соболевского муниципального района </w:t>
            </w:r>
          </w:p>
          <w:p w:rsidR="000A58D7" w:rsidRDefault="000A58D7" w:rsidP="005C54CF">
            <w:pPr>
              <w:jc w:val="both"/>
            </w:pPr>
            <w:r>
              <w:t>от 27.01.2014 № 27-р</w:t>
            </w:r>
          </w:p>
        </w:tc>
      </w:tr>
    </w:tbl>
    <w:p w:rsidR="000A58D7" w:rsidRPr="00885E50" w:rsidRDefault="000A58D7" w:rsidP="000A58D7">
      <w:r>
        <w:tab/>
      </w:r>
      <w:r>
        <w:tab/>
      </w:r>
      <w:r>
        <w:tab/>
      </w:r>
      <w:r>
        <w:tab/>
      </w:r>
      <w:r>
        <w:tab/>
      </w:r>
    </w:p>
    <w:p w:rsidR="000A58D7" w:rsidRDefault="000A58D7" w:rsidP="000A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Информация об исполнении мероприятий</w:t>
      </w:r>
    </w:p>
    <w:p w:rsidR="000A58D7" w:rsidRPr="00EC74E9" w:rsidRDefault="000A58D7" w:rsidP="000A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Соболевского муниципального района</w:t>
      </w:r>
    </w:p>
    <w:p w:rsidR="000A58D7" w:rsidRPr="00EC74E9" w:rsidRDefault="000A58D7" w:rsidP="000A58D7">
      <w:pPr>
        <w:jc w:val="center"/>
        <w:rPr>
          <w:b/>
          <w:sz w:val="28"/>
          <w:szCs w:val="28"/>
        </w:rPr>
      </w:pPr>
      <w:r w:rsidRPr="00EC74E9">
        <w:rPr>
          <w:b/>
          <w:sz w:val="28"/>
          <w:szCs w:val="28"/>
        </w:rPr>
        <w:t>по реализации основных положений Послания Президента Российской Федерации</w:t>
      </w:r>
    </w:p>
    <w:p w:rsidR="000A58D7" w:rsidRDefault="000A58D7" w:rsidP="000A58D7">
      <w:pPr>
        <w:jc w:val="center"/>
        <w:rPr>
          <w:b/>
          <w:sz w:val="28"/>
          <w:szCs w:val="28"/>
        </w:rPr>
      </w:pPr>
      <w:r w:rsidRPr="00EC74E9">
        <w:rPr>
          <w:b/>
          <w:sz w:val="28"/>
          <w:szCs w:val="28"/>
        </w:rPr>
        <w:t>Федеральному Со</w:t>
      </w:r>
      <w:r>
        <w:rPr>
          <w:b/>
          <w:sz w:val="28"/>
          <w:szCs w:val="28"/>
        </w:rPr>
        <w:t>бранию Российской Федерации от 12.12.2013 года</w:t>
      </w:r>
    </w:p>
    <w:p w:rsidR="000A58D7" w:rsidRDefault="000A58D7" w:rsidP="000A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360B5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.2014 года  </w:t>
      </w:r>
    </w:p>
    <w:p w:rsidR="000A58D7" w:rsidRDefault="000A58D7" w:rsidP="000A58D7"/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5005"/>
        <w:gridCol w:w="142"/>
        <w:gridCol w:w="1843"/>
        <w:gridCol w:w="141"/>
        <w:gridCol w:w="284"/>
        <w:gridCol w:w="1560"/>
        <w:gridCol w:w="4536"/>
      </w:tblGrid>
      <w:tr w:rsidR="000A58D7" w:rsidTr="005C54CF">
        <w:tc>
          <w:tcPr>
            <w:tcW w:w="915" w:type="dxa"/>
          </w:tcPr>
          <w:p w:rsidR="000A58D7" w:rsidRPr="00080AA6" w:rsidRDefault="000A58D7" w:rsidP="005C54CF">
            <w:pPr>
              <w:rPr>
                <w:b/>
              </w:rPr>
            </w:pPr>
            <w:r w:rsidRPr="00080AA6">
              <w:rPr>
                <w:b/>
              </w:rPr>
              <w:t>№№</w:t>
            </w:r>
          </w:p>
          <w:p w:rsidR="000A58D7" w:rsidRDefault="000A58D7" w:rsidP="005C54CF">
            <w:proofErr w:type="gramStart"/>
            <w:r w:rsidRPr="00080AA6">
              <w:rPr>
                <w:b/>
              </w:rPr>
              <w:t>п</w:t>
            </w:r>
            <w:proofErr w:type="gramEnd"/>
            <w:r w:rsidRPr="00080AA6">
              <w:rPr>
                <w:b/>
              </w:rPr>
              <w:t>/п</w:t>
            </w:r>
          </w:p>
        </w:tc>
        <w:tc>
          <w:tcPr>
            <w:tcW w:w="5147" w:type="dxa"/>
            <w:gridSpan w:val="2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0A58D7" w:rsidRPr="00080AA6" w:rsidRDefault="000A58D7" w:rsidP="005C54C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Ответственный за</w:t>
            </w:r>
          </w:p>
          <w:p w:rsidR="000A58D7" w:rsidRPr="00080AA6" w:rsidRDefault="000A58D7" w:rsidP="005C54CF">
            <w:pPr>
              <w:jc w:val="center"/>
              <w:rPr>
                <w:b/>
              </w:rPr>
            </w:pPr>
            <w:r w:rsidRPr="00080AA6">
              <w:rPr>
                <w:b/>
              </w:rPr>
              <w:t xml:space="preserve">исполнения </w:t>
            </w:r>
          </w:p>
        </w:tc>
        <w:tc>
          <w:tcPr>
            <w:tcW w:w="1985" w:type="dxa"/>
            <w:gridSpan w:val="3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 w:rsidRPr="00080AA6">
              <w:rPr>
                <w:b/>
              </w:rPr>
              <w:t>Срок</w:t>
            </w:r>
          </w:p>
          <w:p w:rsidR="000A58D7" w:rsidRPr="00080AA6" w:rsidRDefault="000A58D7" w:rsidP="005C54CF">
            <w:pPr>
              <w:jc w:val="center"/>
              <w:rPr>
                <w:b/>
              </w:rPr>
            </w:pPr>
            <w:r w:rsidRPr="00080AA6">
              <w:rPr>
                <w:b/>
              </w:rPr>
              <w:t>исполнения</w:t>
            </w:r>
          </w:p>
        </w:tc>
        <w:tc>
          <w:tcPr>
            <w:tcW w:w="4536" w:type="dxa"/>
          </w:tcPr>
          <w:p w:rsidR="000A58D7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0A58D7" w:rsidTr="005C54CF">
        <w:tc>
          <w:tcPr>
            <w:tcW w:w="915" w:type="dxa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7" w:type="dxa"/>
            <w:gridSpan w:val="2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gridSpan w:val="3"/>
          </w:tcPr>
          <w:p w:rsidR="000A58D7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0A58D7" w:rsidRDefault="000A58D7" w:rsidP="005C54CF">
            <w:pPr>
              <w:jc w:val="center"/>
              <w:rPr>
                <w:b/>
              </w:rPr>
            </w:pP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5C54CF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080AA6">
              <w:rPr>
                <w:b/>
                <w:sz w:val="28"/>
                <w:szCs w:val="28"/>
              </w:rPr>
              <w:t>О  Послании Президента Российской Федерации</w:t>
            </w:r>
          </w:p>
          <w:p w:rsidR="000A58D7" w:rsidRPr="003051E9" w:rsidRDefault="000A58D7" w:rsidP="005C54CF">
            <w:pPr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и реализации Указов Президента Российской Федерации от 7 мая 2012 года</w:t>
            </w:r>
          </w:p>
        </w:tc>
      </w:tr>
      <w:tr w:rsidR="000A58D7" w:rsidTr="005C54CF">
        <w:tc>
          <w:tcPr>
            <w:tcW w:w="915" w:type="dxa"/>
          </w:tcPr>
          <w:p w:rsidR="000A58D7" w:rsidRPr="00F54238" w:rsidRDefault="000A58D7" w:rsidP="00321094">
            <w:pPr>
              <w:jc w:val="center"/>
            </w:pPr>
            <w:r>
              <w:t>1.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Проведение "круглого стола" с участием </w:t>
            </w:r>
            <w:proofErr w:type="gramStart"/>
            <w:r>
              <w:t>руководителей органов местного самоуправления муниципальных образований Соболевского муниципального района</w:t>
            </w:r>
            <w:proofErr w:type="gramEnd"/>
            <w:r>
              <w:t xml:space="preserve"> и руководителей муниципальных учреждений Соболевского муниципального района по разъяснению положений Послания Президента Российской Федерации Федеральному Собранию Российской Федерации от 12 декабря 2013 года</w:t>
            </w:r>
          </w:p>
        </w:tc>
        <w:tc>
          <w:tcPr>
            <w:tcW w:w="1984" w:type="dxa"/>
            <w:gridSpan w:val="2"/>
          </w:tcPr>
          <w:p w:rsidR="000A58D7" w:rsidRPr="00940763" w:rsidRDefault="000A58D7" w:rsidP="00321094">
            <w:pPr>
              <w:ind w:right="-108"/>
              <w:jc w:val="center"/>
            </w:pPr>
            <w:r>
              <w:t>Глава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Февраль 2014 года</w:t>
            </w:r>
          </w:p>
        </w:tc>
        <w:tc>
          <w:tcPr>
            <w:tcW w:w="4536" w:type="dxa"/>
          </w:tcPr>
          <w:p w:rsidR="000A58D7" w:rsidRDefault="005C54CF" w:rsidP="00987876">
            <w:pPr>
              <w:jc w:val="both"/>
            </w:pPr>
            <w:proofErr w:type="gramStart"/>
            <w:r>
              <w:t xml:space="preserve">10 февраля 2014 года проведен "круглый стол" с участием руководителей органов местного самоуправления муниципальных образований Соболевского муниципального района и руководителей муниципальных учреждений Соболевского муниципального района по разъяснению положений Послания Президента Российской Федерации Федеральному Собранию Российской Федерации от 12 декабря 2013 года, в феврале 2014 года на страницах районной газеты «Соболевские вести» были опубликованы тезисы Послания Президента Российской Федерации Федеральному </w:t>
            </w:r>
            <w:r>
              <w:lastRenderedPageBreak/>
              <w:t>СобраниюРоссийской</w:t>
            </w:r>
            <w:proofErr w:type="gramEnd"/>
            <w:r>
              <w:t xml:space="preserve"> Федерации от 12 декабря 2013 года</w:t>
            </w:r>
          </w:p>
        </w:tc>
      </w:tr>
      <w:tr w:rsidR="000A58D7" w:rsidTr="005C54CF">
        <w:tc>
          <w:tcPr>
            <w:tcW w:w="915" w:type="dxa"/>
          </w:tcPr>
          <w:p w:rsidR="000A58D7" w:rsidRPr="00321A4D" w:rsidRDefault="000A58D7" w:rsidP="00321094">
            <w:pPr>
              <w:jc w:val="center"/>
            </w:pPr>
            <w:r>
              <w:lastRenderedPageBreak/>
              <w:t>2.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Освещение деятельности администрации Соболевского муниципального района по реализации основных положений Послания Президента Российской Федерации и отдельных положений Указов Президента Российской Федерации от 7 мая 2012 года в районной газете «Соболевские вести» и на официальном сайте Соболевского муниципального района в информационно-телекоммуникационной сети «Интернет»,</w:t>
            </w:r>
          </w:p>
        </w:tc>
        <w:tc>
          <w:tcPr>
            <w:tcW w:w="1984" w:type="dxa"/>
            <w:gridSpan w:val="2"/>
          </w:tcPr>
          <w:p w:rsidR="000A58D7" w:rsidRPr="00BE09DD" w:rsidRDefault="000A58D7" w:rsidP="00321094">
            <w:pPr>
              <w:jc w:val="center"/>
            </w:pPr>
            <w:r>
              <w:t>Управления делами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5C54CF" w:rsidP="00987876">
            <w:pPr>
              <w:jc w:val="both"/>
            </w:pPr>
            <w:r>
              <w:t>Информация о деятельности администрации публикуется на страницах районной газеты «Соболевские вести» и на официальном сайте Соболевского муниципального района в информационно-телекоммуникационной сети «Интернет» в разделе «Новости».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3.</w:t>
            </w:r>
          </w:p>
        </w:tc>
        <w:tc>
          <w:tcPr>
            <w:tcW w:w="5147" w:type="dxa"/>
            <w:gridSpan w:val="2"/>
          </w:tcPr>
          <w:p w:rsidR="000A58D7" w:rsidRPr="00C058AC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t>Участие в реализации Комплекса мер, направленных на выполнение поручений, содержащихся в указах Президента Российской Федерации от 7 мая 2012 года, в Камчатском крае</w:t>
            </w:r>
          </w:p>
          <w:p w:rsidR="000A58D7" w:rsidRDefault="000A58D7" w:rsidP="00321094">
            <w:pPr>
              <w:jc w:val="center"/>
            </w:pPr>
          </w:p>
          <w:p w:rsidR="000A58D7" w:rsidRDefault="000A58D7" w:rsidP="00321094">
            <w:pPr>
              <w:jc w:val="center"/>
            </w:pP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района, руководители муниципальных учреждений Соболевского муниципального района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7C4D27" w:rsidRDefault="007C4D27" w:rsidP="00987876">
            <w:pPr>
              <w:shd w:val="clear" w:color="auto" w:fill="FFFFFF"/>
              <w:jc w:val="both"/>
            </w:pPr>
            <w:r w:rsidRPr="007C4D27">
              <w:t>В целях реализации Указа Президента Российской Федерации от 07.05.2012 № 597 «О мероприятиях по реализации государственной социальной политики», во исполнение распоряжения Правительства Камчатского края от25.02.2013 №69-Р</w:t>
            </w:r>
            <w:r w:rsidR="00DD4EDC">
              <w:t xml:space="preserve"> были утверждены «дорожные карты» в сфере образования и культуры </w:t>
            </w:r>
            <w:proofErr w:type="gramStart"/>
            <w:r w:rsidR="00DD4EDC">
              <w:t>:р</w:t>
            </w:r>
            <w:proofErr w:type="gramEnd"/>
            <w:r w:rsidR="00DD4EDC">
              <w:t>аспоряжением администрации Соболевского муниципального района от 30.09.2013 № 393-р, у</w:t>
            </w:r>
            <w:r w:rsidR="00DD4EDC" w:rsidRPr="007C4D27">
              <w:t>твер</w:t>
            </w:r>
            <w:r w:rsidR="00DD4EDC">
              <w:t>ж</w:t>
            </w:r>
            <w:r w:rsidR="00DD4EDC" w:rsidRPr="007C4D27">
              <w:t>д</w:t>
            </w:r>
            <w:r w:rsidR="00DD4EDC">
              <w:t>ен</w:t>
            </w:r>
            <w:r w:rsidR="00DD4EDC" w:rsidRPr="007C4D27">
              <w:t xml:space="preserve"> План мероприятий («дорожная карта») «Изменения, направленные на повышение эффективности сферы </w:t>
            </w:r>
            <w:r w:rsidR="00DD4EDC">
              <w:t>образования</w:t>
            </w:r>
            <w:r w:rsidR="00DD4EDC" w:rsidRPr="007C4D27">
              <w:t xml:space="preserve"> Соболевского муниципального района»</w:t>
            </w:r>
            <w:r w:rsidR="00DD4EDC">
              <w:t xml:space="preserve">; </w:t>
            </w:r>
            <w:r>
              <w:t>распоряжением администрации Соболевского муниципального района от 04.12.2013 №499-р, у</w:t>
            </w:r>
            <w:r w:rsidRPr="007C4D27">
              <w:t>твер</w:t>
            </w:r>
            <w:r w:rsidR="00807228">
              <w:t>ж</w:t>
            </w:r>
            <w:r w:rsidRPr="007C4D27">
              <w:t>д</w:t>
            </w:r>
            <w:r>
              <w:t>ен</w:t>
            </w:r>
            <w:r w:rsidRPr="007C4D27">
              <w:t xml:space="preserve"> План мероприятий («дорожная карта») «Изменения, направленные на повышение эффективности сферы культуры Соболевского муниципального </w:t>
            </w:r>
            <w:r w:rsidRPr="007C4D27">
              <w:lastRenderedPageBreak/>
              <w:t>района»</w:t>
            </w:r>
            <w:proofErr w:type="gramStart"/>
            <w:r w:rsidR="00C255F5">
              <w:t>,р</w:t>
            </w:r>
            <w:proofErr w:type="gramEnd"/>
            <w:r w:rsidR="00C255F5">
              <w:t>аспоряжением администрации от 03.07.2014 №281-р внесены изменения в данное распоряжение,</w:t>
            </w:r>
          </w:p>
          <w:p w:rsidR="005C54CF" w:rsidRPr="005C54CF" w:rsidRDefault="007C4D27" w:rsidP="00987876">
            <w:pPr>
              <w:jc w:val="both"/>
            </w:pPr>
            <w:r>
              <w:t>распоряжением администрации Соболевского муниципального района от</w:t>
            </w:r>
            <w:r w:rsidR="005C54CF" w:rsidRPr="005C54CF">
              <w:t xml:space="preserve">  18 февраля  2014</w:t>
            </w:r>
            <w:r w:rsidRPr="005C54CF">
              <w:t>№ 55-р</w:t>
            </w:r>
            <w:r>
              <w:t xml:space="preserve">, </w:t>
            </w:r>
            <w:r w:rsidRPr="005C54CF">
              <w:t>утвержден</w:t>
            </w:r>
            <w:r>
              <w:t xml:space="preserve">ы </w:t>
            </w:r>
            <w:r w:rsidR="005C54CF" w:rsidRPr="005C54CF">
              <w:t>целевы</w:t>
            </w:r>
            <w:r>
              <w:t>е</w:t>
            </w:r>
            <w:r w:rsidR="005C54CF" w:rsidRPr="005C54CF">
              <w:t xml:space="preserve"> показател</w:t>
            </w:r>
            <w:r>
              <w:t>и</w:t>
            </w:r>
            <w:r w:rsidR="005C54CF" w:rsidRPr="005C54CF">
              <w:t xml:space="preserve">  и критери</w:t>
            </w:r>
            <w:r>
              <w:t>и</w:t>
            </w:r>
            <w:r w:rsidR="005C54CF" w:rsidRPr="005C54CF">
              <w:t xml:space="preserve"> оценки эффективности  деятельности муниципального казенного учреждения культуры «Соболевский районный историко-краеведческий музей» и его руководителя</w:t>
            </w:r>
            <w:r>
              <w:t>.</w:t>
            </w:r>
          </w:p>
          <w:p w:rsidR="000A58D7" w:rsidRDefault="000A58D7" w:rsidP="00987876">
            <w:pPr>
              <w:jc w:val="both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4.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Участие в реализации </w:t>
            </w:r>
            <w:r w:rsidRPr="000C44D1">
              <w:t>планов-графиков (</w:t>
            </w:r>
            <w:r>
              <w:t>«</w:t>
            </w:r>
            <w:r w:rsidRPr="000C44D1">
              <w:t>дорожных карт</w:t>
            </w:r>
            <w:r>
              <w:t>»</w:t>
            </w:r>
            <w:r w:rsidRPr="000C44D1">
              <w:t xml:space="preserve"> в отраслях бюджетной сферы) по достижению целевых показателей, определенных указами Президе</w:t>
            </w:r>
            <w:r>
              <w:t>нта Российской Федерации от 7 мая 2012 года</w:t>
            </w:r>
          </w:p>
          <w:p w:rsidR="000A58D7" w:rsidRPr="000C44D1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района, руководители муниципальных учреждений Соболевского муниципального района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5F3F88" w:rsidP="00987876">
            <w:pPr>
              <w:jc w:val="both"/>
            </w:pPr>
            <w:r>
              <w:t>Администрацией Соболевского муниципального района проведено совещание с главами сельских поселений и руководителями муниципальных учреждений, а также  ежеквартально проводится мониторинг по соблюдению планов-графиков «дорожных карт в отраслях бюджетной сферы по достижению целевых показателей.</w:t>
            </w: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987876">
            <w:pPr>
              <w:jc w:val="both"/>
              <w:rPr>
                <w:b/>
                <w:sz w:val="28"/>
                <w:szCs w:val="28"/>
              </w:rPr>
            </w:pPr>
            <w:r w:rsidRPr="00080AA6">
              <w:rPr>
                <w:b/>
                <w:sz w:val="28"/>
                <w:szCs w:val="28"/>
                <w:lang w:val="en-US"/>
              </w:rPr>
              <w:t>II</w:t>
            </w:r>
            <w:r w:rsidRPr="00080AA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Развитие местного самоуправления и институтов </w:t>
            </w:r>
            <w:r w:rsidRPr="00D41C50">
              <w:rPr>
                <w:b/>
                <w:sz w:val="28"/>
                <w:szCs w:val="28"/>
              </w:rPr>
              <w:t>гражданского общества</w:t>
            </w:r>
            <w:r>
              <w:rPr>
                <w:b/>
                <w:sz w:val="28"/>
                <w:szCs w:val="28"/>
              </w:rPr>
              <w:t>,</w:t>
            </w:r>
          </w:p>
          <w:p w:rsidR="000A58D7" w:rsidRPr="003051E9" w:rsidRDefault="000A58D7" w:rsidP="009878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гражданской ответственности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5.</w:t>
            </w:r>
          </w:p>
        </w:tc>
        <w:tc>
          <w:tcPr>
            <w:tcW w:w="5147" w:type="dxa"/>
            <w:gridSpan w:val="2"/>
          </w:tcPr>
          <w:p w:rsidR="000A58D7" w:rsidRPr="00F86F80" w:rsidRDefault="000A58D7" w:rsidP="00321094">
            <w:pPr>
              <w:jc w:val="center"/>
              <w:rPr>
                <w:b/>
                <w:i/>
              </w:rPr>
            </w:pPr>
            <w:r>
              <w:t>Подготовка предложений по дальнейшему совершенствованию системы организации местного самоуправления в Российской Федерации и направление предложений по совершенствованию системы местного самоуправления в Правительство Камчатского края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Февраль      2014 года</w:t>
            </w:r>
          </w:p>
        </w:tc>
        <w:tc>
          <w:tcPr>
            <w:tcW w:w="4536" w:type="dxa"/>
          </w:tcPr>
          <w:p w:rsidR="000A58D7" w:rsidRDefault="00156670" w:rsidP="00360B51">
            <w:pPr>
              <w:jc w:val="both"/>
            </w:pPr>
            <w:r>
              <w:t xml:space="preserve">Направлялись  предложения  об осуществлении конкретного перечня муниципального контроля в муниципальных районах, письмом от 08.04.2014 </w:t>
            </w:r>
            <w:r w:rsidR="004B7180">
              <w:t>в Министерство территориального развития</w:t>
            </w:r>
            <w:r>
              <w:t xml:space="preserve"> Камчатского края направлены предложения (форма №2) по развитию местного самоуправления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6.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обучающих семинарах для должностных лиц и муниципальных служащих администрации Соболевского муниципального района по актуальным вопросам социально-экономического и общественно-политического развития Камчатского края, проводимых исполнительными органами государственной власти Камчатского края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360B51" w:rsidRDefault="00DB08DB" w:rsidP="00DB08DB">
            <w:pPr>
              <w:jc w:val="both"/>
            </w:pPr>
            <w:r>
              <w:t xml:space="preserve">В течении </w:t>
            </w:r>
            <w:r>
              <w:rPr>
                <w:lang w:val="en-US"/>
              </w:rPr>
              <w:t>I</w:t>
            </w:r>
            <w:r>
              <w:t xml:space="preserve">- </w:t>
            </w:r>
            <w:r>
              <w:rPr>
                <w:lang w:val="en-US"/>
              </w:rPr>
              <w:t>III</w:t>
            </w:r>
            <w:proofErr w:type="gramStart"/>
            <w:r>
              <w:t>кв</w:t>
            </w:r>
            <w:proofErr w:type="gramEnd"/>
            <w:r>
              <w:t>. 2014 года</w:t>
            </w:r>
            <w:r w:rsidR="00184C9D">
              <w:t xml:space="preserve"> работники администрации принимали участие в семинарах,</w:t>
            </w:r>
            <w:r w:rsidR="00360B51">
              <w:t xml:space="preserve"> </w:t>
            </w:r>
            <w:r w:rsidR="00184C9D">
              <w:t>занятиях и курсах проводимых Правительством Камчатского края:</w:t>
            </w:r>
            <w:r w:rsidR="00156670">
              <w:t xml:space="preserve"> </w:t>
            </w:r>
            <w:r w:rsidR="00360B51">
              <w:t>прошли обучение на курсах повышение квалификации:</w:t>
            </w:r>
          </w:p>
          <w:p w:rsidR="00360B51" w:rsidRDefault="00131708" w:rsidP="00DB08DB">
            <w:pPr>
              <w:jc w:val="both"/>
            </w:pPr>
            <w:r>
              <w:t>2 муниципальных служащих - по ФЗ-№44;</w:t>
            </w:r>
            <w:r w:rsidR="00360B51">
              <w:t xml:space="preserve"> </w:t>
            </w:r>
          </w:p>
          <w:p w:rsidR="00131708" w:rsidRDefault="00360B51" w:rsidP="00DB08DB">
            <w:pPr>
              <w:jc w:val="both"/>
            </w:pPr>
            <w:r>
              <w:t xml:space="preserve">1 муниципальный служащий </w:t>
            </w:r>
            <w:r w:rsidR="00131708">
              <w:t>-</w:t>
            </w:r>
            <w:r>
              <w:t xml:space="preserve"> по вопросам  антинаркотической деятельности</w:t>
            </w:r>
            <w:r w:rsidR="00131708">
              <w:t>;</w:t>
            </w:r>
          </w:p>
          <w:p w:rsidR="00131708" w:rsidRDefault="00360B51" w:rsidP="00131708">
            <w:pPr>
              <w:jc w:val="both"/>
            </w:pPr>
            <w:r>
              <w:t xml:space="preserve"> </w:t>
            </w:r>
            <w:r>
              <w:t>1 муниципальный служащий</w:t>
            </w:r>
            <w:r w:rsidR="00131708">
              <w:t xml:space="preserve"> для руководителей органов социальной защиты населения;</w:t>
            </w:r>
          </w:p>
          <w:p w:rsidR="00131708" w:rsidRDefault="00131708" w:rsidP="00131708">
            <w:pPr>
              <w:jc w:val="both"/>
            </w:pPr>
            <w:r>
              <w:t xml:space="preserve"> </w:t>
            </w:r>
            <w:r>
              <w:t>1 муниципальный служащий для руководителей органов</w:t>
            </w:r>
            <w:r>
              <w:t xml:space="preserve"> образования.</w:t>
            </w:r>
          </w:p>
          <w:p w:rsidR="00131708" w:rsidRDefault="00131708" w:rsidP="00131708">
            <w:pPr>
              <w:jc w:val="both"/>
            </w:pPr>
            <w:r>
              <w:t xml:space="preserve">3 раза </w:t>
            </w:r>
            <w:proofErr w:type="gramStart"/>
            <w:r>
              <w:t>(</w:t>
            </w:r>
            <w:r w:rsidR="00360B51">
              <w:t xml:space="preserve"> </w:t>
            </w:r>
            <w:proofErr w:type="gramEnd"/>
            <w:r w:rsidR="00360B51">
              <w:t>1 раз в квартал</w:t>
            </w:r>
            <w:r>
              <w:t>)</w:t>
            </w:r>
            <w:r w:rsidR="00822679">
              <w:t xml:space="preserve"> мун</w:t>
            </w:r>
            <w:r w:rsidR="00184C9D">
              <w:t>иципальный</w:t>
            </w:r>
            <w:r w:rsidR="00822679">
              <w:t xml:space="preserve"> служащий прин</w:t>
            </w:r>
            <w:r w:rsidR="00360B51">
              <w:t>има</w:t>
            </w:r>
            <w:r w:rsidR="00822679">
              <w:t>л участие в занятиях с мобили</w:t>
            </w:r>
            <w:r w:rsidR="00184C9D">
              <w:t>зационными работниками муниципальных образований;</w:t>
            </w:r>
          </w:p>
          <w:p w:rsidR="000A58D7" w:rsidRPr="00156670" w:rsidRDefault="00184C9D" w:rsidP="00131708">
            <w:pPr>
              <w:jc w:val="both"/>
            </w:pPr>
            <w:r>
              <w:t xml:space="preserve"> </w:t>
            </w:r>
            <w:r w:rsidR="00360B51">
              <w:t>5</w:t>
            </w:r>
            <w:r>
              <w:t xml:space="preserve"> муниципальных служащих приняли участие в семинарах и глава Соболевского муниципального района в семинаре по вопросам коррупции.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7.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 w:rsidRPr="00772ACE">
              <w:t>Создание общественн</w:t>
            </w:r>
            <w:r>
              <w:t>ого</w:t>
            </w:r>
            <w:r w:rsidRPr="00772ACE">
              <w:t xml:space="preserve"> совет</w:t>
            </w:r>
            <w:r>
              <w:t>а</w:t>
            </w:r>
            <w:r w:rsidRPr="00772ACE">
              <w:t xml:space="preserve"> при </w:t>
            </w:r>
            <w:r>
              <w:t xml:space="preserve">администрации Соболевского муниципального района </w:t>
            </w:r>
            <w:r w:rsidRPr="00772ACE">
              <w:t>Камчатско</w:t>
            </w:r>
            <w:r>
              <w:t>го</w:t>
            </w:r>
            <w:r w:rsidRPr="00772ACE">
              <w:t xml:space="preserve"> кра</w:t>
            </w:r>
            <w:r>
              <w:t>я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  <w:p w:rsidR="00624578" w:rsidRDefault="00624578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До 1 октября 2014 года</w:t>
            </w:r>
          </w:p>
        </w:tc>
        <w:tc>
          <w:tcPr>
            <w:tcW w:w="4536" w:type="dxa"/>
          </w:tcPr>
          <w:p w:rsidR="00DB08DB" w:rsidRPr="00846E9C" w:rsidRDefault="00DB08DB" w:rsidP="00DB08DB">
            <w:pPr>
              <w:jc w:val="center"/>
            </w:pPr>
            <w:r w:rsidRPr="00846E9C">
              <w:t>Распоряжение</w:t>
            </w:r>
            <w:r>
              <w:t>м</w:t>
            </w:r>
            <w:r w:rsidRPr="00846E9C">
              <w:t xml:space="preserve"> администрации Соболевского муниципального района от 16.09.2014  №419-р  создана рабочая группа по формированию состава</w:t>
            </w:r>
          </w:p>
          <w:p w:rsidR="00DB08DB" w:rsidRPr="00846E9C" w:rsidRDefault="00DB08DB" w:rsidP="00DB08DB">
            <w:pPr>
              <w:jc w:val="center"/>
            </w:pPr>
            <w:r w:rsidRPr="00846E9C">
              <w:t xml:space="preserve">Общественного совета </w:t>
            </w:r>
            <w:proofErr w:type="gramStart"/>
            <w:r w:rsidRPr="00846E9C">
              <w:t>при</w:t>
            </w:r>
            <w:proofErr w:type="gramEnd"/>
          </w:p>
          <w:p w:rsidR="00DB08DB" w:rsidRPr="00846E9C" w:rsidRDefault="00DB08DB" w:rsidP="00DB08DB">
            <w:pPr>
              <w:jc w:val="center"/>
            </w:pPr>
            <w:r w:rsidRPr="00846E9C">
              <w:t>администрации Соболевского</w:t>
            </w:r>
          </w:p>
          <w:p w:rsidR="00DB08DB" w:rsidRPr="00846E9C" w:rsidRDefault="00DB08DB" w:rsidP="00DB08DB">
            <w:pPr>
              <w:jc w:val="center"/>
            </w:pPr>
            <w:r w:rsidRPr="00846E9C">
              <w:t xml:space="preserve">муниципального района. В районной газете «Соболевские вести» №28 от 19.09.2014  и официальном сайте Соболевского муниципального района размещено объявление  и формы </w:t>
            </w:r>
            <w:r w:rsidRPr="00846E9C">
              <w:lastRenderedPageBreak/>
              <w:t>документов  о формировании Общественного совета</w:t>
            </w:r>
            <w:r>
              <w:t xml:space="preserve"> при администрации</w:t>
            </w:r>
            <w:r w:rsidRPr="00846E9C">
              <w:t>.</w:t>
            </w:r>
          </w:p>
          <w:p w:rsidR="000A58D7" w:rsidRDefault="000A58D7" w:rsidP="00987876">
            <w:pPr>
              <w:jc w:val="both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8.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Проведение «круглых столов» с представителями общественных объединений и некоммерческих организаций, региональных отделений политических партий по актуальным вопросам социально-экономического и общественно-политического развития Соболевского муниципального района</w:t>
            </w:r>
          </w:p>
          <w:p w:rsidR="000A58D7" w:rsidRPr="00772ACE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DB08DB" w:rsidP="00987876">
            <w:pPr>
              <w:jc w:val="both"/>
            </w:pPr>
            <w:r>
              <w:t>Администрация района провела  заседания «круглых столов» с м</w:t>
            </w:r>
            <w:r w:rsidR="005060DA">
              <w:t>естным отделением партии «Единая Россия»  по следующим вопросам:</w:t>
            </w:r>
          </w:p>
          <w:p w:rsidR="005060DA" w:rsidRDefault="00E34E31" w:rsidP="00987876">
            <w:pPr>
              <w:jc w:val="both"/>
            </w:pPr>
            <w:r>
              <w:t xml:space="preserve">-«О </w:t>
            </w:r>
            <w:r w:rsidR="005060DA">
              <w:t>занятости несовершеннолетних</w:t>
            </w:r>
            <w:r>
              <w:t xml:space="preserve"> в период летних каникул 2014 года»;</w:t>
            </w:r>
          </w:p>
          <w:p w:rsidR="00E34E31" w:rsidRDefault="00E34E31" w:rsidP="00987876">
            <w:pPr>
              <w:jc w:val="both"/>
            </w:pPr>
            <w:r>
              <w:t>-«Социально-экономическое развитие Соболевского муниципального района»;</w:t>
            </w:r>
          </w:p>
          <w:p w:rsidR="005060DA" w:rsidRDefault="005060DA" w:rsidP="00987876">
            <w:pPr>
              <w:jc w:val="both"/>
            </w:pPr>
            <w:r>
              <w:t>-«О выделении материальной помощи национальному ансамблю «Алгу»»;</w:t>
            </w:r>
          </w:p>
          <w:p w:rsidR="005060DA" w:rsidRDefault="005060DA" w:rsidP="00987876">
            <w:pPr>
              <w:jc w:val="both"/>
            </w:pPr>
            <w:r>
              <w:t>-«О создании Попечительского Совета по строительству Храмового комплекса вс</w:t>
            </w:r>
            <w:proofErr w:type="gramStart"/>
            <w:r>
              <w:t>.С</w:t>
            </w:r>
            <w:proofErr w:type="gramEnd"/>
            <w:r>
              <w:t>оболево»</w:t>
            </w:r>
            <w:r w:rsidR="00E34E31">
              <w:t>.</w:t>
            </w: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321094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государственной национальной политики и проведение Года культуры</w:t>
            </w:r>
          </w:p>
          <w:p w:rsidR="000A58D7" w:rsidRPr="00E30980" w:rsidRDefault="000A58D7" w:rsidP="0032109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b/>
                <w:i/>
              </w:rPr>
              <w:t>в части сохранения национальных традиций народов России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Pr="00346E50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9.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Оказание содействия национальному ансамблю «Алгу» для организации поездки на межрегиональный фестиваль творчества коренных народов Севера, Сибири и Дальнего Востока «</w:t>
            </w:r>
            <w:proofErr w:type="spellStart"/>
            <w:r w:rsidR="00DB08DB">
              <w:t>Алхалалай</w:t>
            </w:r>
            <w:proofErr w:type="spellEnd"/>
            <w:r>
              <w:t>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DB08DB" w:rsidP="00321094">
            <w:pPr>
              <w:jc w:val="center"/>
            </w:pPr>
            <w:r>
              <w:t>сентябрь</w:t>
            </w:r>
            <w:r w:rsidR="000A58D7">
              <w:t xml:space="preserve"> 2014 года</w:t>
            </w:r>
          </w:p>
        </w:tc>
        <w:tc>
          <w:tcPr>
            <w:tcW w:w="4536" w:type="dxa"/>
          </w:tcPr>
          <w:p w:rsidR="000A58D7" w:rsidRDefault="00DB08DB" w:rsidP="00321094">
            <w:pPr>
              <w:jc w:val="center"/>
            </w:pPr>
            <w:r>
              <w:t>Была оказана помощь в предоставлении микроавтобуса для организации поездки в г</w:t>
            </w:r>
            <w:proofErr w:type="gramStart"/>
            <w:r>
              <w:t>.П</w:t>
            </w:r>
            <w:proofErr w:type="gramEnd"/>
            <w:r>
              <w:t>етропавловск-Камчатский</w:t>
            </w:r>
          </w:p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10.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национальных праздниках народов, проживающих на территории муниципальных образований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Глава Соболевского муниципального района, Соболевский районный историко-краеведческий </w:t>
            </w:r>
            <w:r>
              <w:lastRenderedPageBreak/>
              <w:t>музей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lastRenderedPageBreak/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DB08DB" w:rsidP="00DB08DB">
            <w:pPr>
              <w:jc w:val="center"/>
            </w:pPr>
            <w:r>
              <w:t>Оказано содействие  в финансировании МУК «Соболевский районный краеведческий музей» для проведения праздника  посвященного Дню аборигена  «Золотой котелок»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Pr="000E7346" w:rsidRDefault="000A58D7" w:rsidP="00321094">
            <w:pPr>
              <w:jc w:val="center"/>
              <w:rPr>
                <w:b/>
                <w:i/>
              </w:rPr>
            </w:pPr>
            <w:r w:rsidRPr="00B0144D">
              <w:rPr>
                <w:b/>
                <w:i/>
              </w:rPr>
              <w:t>в части проведения Года культуры на Камчатке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11.</w:t>
            </w:r>
          </w:p>
        </w:tc>
        <w:tc>
          <w:tcPr>
            <w:tcW w:w="5147" w:type="dxa"/>
            <w:gridSpan w:val="2"/>
          </w:tcPr>
          <w:p w:rsidR="000A58D7" w:rsidRPr="000E7346" w:rsidRDefault="000A58D7" w:rsidP="00321094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IV</w:t>
            </w:r>
            <w:r>
              <w:t xml:space="preserve"> параде музеев Камчатского края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Соболевский районный историко-краеведческий музей</w:t>
            </w:r>
          </w:p>
          <w:p w:rsidR="00624578" w:rsidRDefault="00624578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Октябрь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12.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краевом конкурсе исполнительского мастерства среди учащихся детских музыкальных школ «Юные дарования Камчатки»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ind w:left="-108" w:right="-108"/>
              <w:jc w:val="center"/>
            </w:pPr>
            <w:r>
              <w:t>Управление образования,</w:t>
            </w:r>
          </w:p>
          <w:p w:rsidR="000A58D7" w:rsidRDefault="000A58D7" w:rsidP="00321094">
            <w:pPr>
              <w:ind w:left="-108" w:right="-108"/>
              <w:jc w:val="center"/>
            </w:pPr>
            <w:r>
              <w:t>руководитель детской музыкальной школы     с</w:t>
            </w:r>
            <w:proofErr w:type="gramStart"/>
            <w:r>
              <w:t>.С</w:t>
            </w:r>
            <w:proofErr w:type="gramEnd"/>
            <w:r>
              <w:t>оболево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Апрель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EF7236" w:rsidRDefault="00EF7236" w:rsidP="00987876">
            <w:pPr>
              <w:jc w:val="both"/>
            </w:pPr>
            <w:r>
              <w:t>Ученица детской музыкальной школы Прохорова М. приняла участие в краевом конкурсе исполнительского мастерства среди учащихся детских музыкальных школ «Юные дарования Камчатки»</w:t>
            </w:r>
          </w:p>
          <w:p w:rsidR="000A58D7" w:rsidRPr="00062449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13.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летней творческой смене-фестивале для одаренных детей «Перекресток искусств»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ind w:left="-108" w:right="-108"/>
              <w:jc w:val="center"/>
            </w:pPr>
            <w:r>
              <w:t>Управление образования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Июнь-август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DB08DB" w:rsidRDefault="00DB08DB" w:rsidP="00DB08DB">
            <w:pPr>
              <w:jc w:val="center"/>
            </w:pPr>
            <w:r>
              <w:t xml:space="preserve">Участие в летней творческой смене-фестивале для одаренных детей «Перекресток искусств» участия не принимали, так как не было претендентов </w:t>
            </w:r>
          </w:p>
          <w:p w:rsidR="000A58D7" w:rsidRPr="00062449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Повышение качества работы муниципальных учреждений</w:t>
            </w:r>
          </w:p>
          <w:p w:rsidR="000A58D7" w:rsidRPr="003051E9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отраслях социальной сферы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14.</w:t>
            </w:r>
          </w:p>
        </w:tc>
        <w:tc>
          <w:tcPr>
            <w:tcW w:w="5147" w:type="dxa"/>
            <w:gridSpan w:val="2"/>
          </w:tcPr>
          <w:p w:rsidR="000A58D7" w:rsidRPr="00062449" w:rsidRDefault="000A58D7" w:rsidP="00321094">
            <w:pPr>
              <w:pStyle w:val="a9"/>
              <w:jc w:val="center"/>
              <w:rPr>
                <w:b/>
                <w:i/>
              </w:rPr>
            </w:pPr>
            <w:r>
              <w:t>Оказание содействия в предоставлении информации для формирования перечня дополнительной информации о деятельности организаций, оказывающих социальные услуги, с учётом отраслевой специфики их работы, которая необходима гражданам-потребителям услуг</w:t>
            </w:r>
          </w:p>
        </w:tc>
        <w:tc>
          <w:tcPr>
            <w:tcW w:w="1984" w:type="dxa"/>
            <w:gridSpan w:val="2"/>
          </w:tcPr>
          <w:p w:rsidR="000A58D7" w:rsidRPr="002409FF" w:rsidRDefault="000A58D7" w:rsidP="00321094">
            <w:pPr>
              <w:jc w:val="center"/>
            </w:pPr>
            <w:r>
              <w:t>Отдел социальной поддержки населения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proofErr w:type="spellStart"/>
            <w:r>
              <w:rPr>
                <w:lang w:val="en-US"/>
              </w:rPr>
              <w:t>Март</w:t>
            </w:r>
            <w:proofErr w:type="spellEnd"/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184C9D" w:rsidP="00987876">
            <w:pPr>
              <w:jc w:val="both"/>
            </w:pPr>
            <w:r>
              <w:t xml:space="preserve">В марте 2014 года </w:t>
            </w:r>
            <w:r w:rsidR="005B1BBF">
              <w:t>к</w:t>
            </w:r>
            <w:r>
              <w:t>раевому МФЦ была предоставлена информация для формирования перечня дополнительной информации о деятельности организаций, оказывающих социальные услуги, с учётом отраслевой специфики их работы, которая необходима гражданам-потребителям услуг для  открытия МФЦ в с</w:t>
            </w:r>
            <w:proofErr w:type="gramStart"/>
            <w:r>
              <w:t>.С</w:t>
            </w:r>
            <w:proofErr w:type="gramEnd"/>
            <w:r>
              <w:t>оболево.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15.</w:t>
            </w:r>
          </w:p>
        </w:tc>
        <w:tc>
          <w:tcPr>
            <w:tcW w:w="5147" w:type="dxa"/>
            <w:gridSpan w:val="2"/>
          </w:tcPr>
          <w:p w:rsidR="000A58D7" w:rsidRPr="00E30980" w:rsidRDefault="000A58D7" w:rsidP="00321094">
            <w:pPr>
              <w:pStyle w:val="a9"/>
              <w:jc w:val="center"/>
            </w:pPr>
            <w:r>
              <w:t xml:space="preserve">Организация работы общественного совета при администрации Соболевского муниципального района Камчатского края по проведению </w:t>
            </w:r>
            <w:r>
              <w:lastRenderedPageBreak/>
              <w:t>независимой оценки качества работы организаций, подведомственных администрации Соболевского муниципального района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lastRenderedPageBreak/>
              <w:t xml:space="preserve">Администрация Соболевского муниципального </w:t>
            </w:r>
            <w:r>
              <w:lastRenderedPageBreak/>
              <w:t>района,</w:t>
            </w:r>
          </w:p>
          <w:p w:rsidR="000A58D7" w:rsidRPr="002409FF" w:rsidRDefault="000A58D7" w:rsidP="00321094">
            <w:pPr>
              <w:jc w:val="center"/>
            </w:pPr>
            <w:r>
              <w:t>руководитель общественного совета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r>
              <w:t>квартал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Pr="00C63F9A" w:rsidRDefault="000A58D7" w:rsidP="0032109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147" w:type="dxa"/>
            <w:gridSpan w:val="2"/>
          </w:tcPr>
          <w:p w:rsidR="000A58D7" w:rsidRPr="00C63F9A" w:rsidRDefault="000A58D7" w:rsidP="00321094">
            <w:pPr>
              <w:jc w:val="center"/>
            </w:pPr>
            <w:r>
              <w:t>Размещение информации о результатах независимой оценки качества работы организаций, оказывающих социальные услуги, в информационно-телекоммуникационной сети «Интернет» и в районной газете «Соболевские вести»</w:t>
            </w:r>
          </w:p>
        </w:tc>
        <w:tc>
          <w:tcPr>
            <w:tcW w:w="1984" w:type="dxa"/>
            <w:gridSpan w:val="2"/>
          </w:tcPr>
          <w:p w:rsidR="000A58D7" w:rsidRPr="002409FF" w:rsidRDefault="000A58D7" w:rsidP="00321094">
            <w:pPr>
              <w:jc w:val="center"/>
            </w:pPr>
            <w:r>
              <w:t>Управление делами  по предоставлению информации руководителем общественного совета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Проведение мониторинга выполнения планов мероприятий по улучшению качества работы организаций, оказывающих социальные услуги, разработанных на основе результатов оценки качества их деятельности, а также предложений общественного совета  при администрации Соболевского муниципального района Камчатского края</w:t>
            </w:r>
          </w:p>
          <w:p w:rsidR="000A58D7" w:rsidRPr="00080AA6" w:rsidRDefault="000A58D7" w:rsidP="00321094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Заместитель главы администрации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17.</w:t>
            </w:r>
          </w:p>
        </w:tc>
        <w:tc>
          <w:tcPr>
            <w:tcW w:w="5147" w:type="dxa"/>
            <w:gridSpan w:val="2"/>
          </w:tcPr>
          <w:p w:rsidR="000A58D7" w:rsidRPr="005E2903" w:rsidRDefault="000A58D7" w:rsidP="00321094">
            <w:pPr>
              <w:jc w:val="center"/>
            </w:pPr>
            <w:r>
              <w:t>Организация и проведение аттестации руководителей (специалистов) подведомственных учреждений с последующим их переводом на эффективный контракт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района, управление образования, руководители муниципальных учреждений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184C9D" w:rsidP="00987876">
            <w:pPr>
              <w:jc w:val="both"/>
            </w:pPr>
            <w:r>
              <w:t>С  01.01.2014 года руководитель МКУК «Соболевский районный</w:t>
            </w:r>
            <w:r w:rsidR="00CD1700">
              <w:t xml:space="preserve"> историко краеведческий музей» переведена на эффективный контракт</w:t>
            </w:r>
          </w:p>
        </w:tc>
      </w:tr>
      <w:tr w:rsidR="000A58D7" w:rsidTr="005C54CF">
        <w:trPr>
          <w:trHeight w:val="363"/>
        </w:trPr>
        <w:tc>
          <w:tcPr>
            <w:tcW w:w="14426" w:type="dxa"/>
            <w:gridSpan w:val="8"/>
          </w:tcPr>
          <w:p w:rsidR="000A58D7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 w:rsidRPr="00132CCB">
              <w:rPr>
                <w:b/>
                <w:sz w:val="28"/>
                <w:szCs w:val="28"/>
                <w:lang w:val="en-US"/>
              </w:rPr>
              <w:t>V</w:t>
            </w:r>
            <w:r w:rsidRPr="000F225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Повышение престижа здорового (активного) образа жизни</w:t>
            </w:r>
          </w:p>
          <w:p w:rsidR="000A58D7" w:rsidRPr="003051E9" w:rsidRDefault="000A58D7" w:rsidP="00321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b/>
                <w:i/>
              </w:rPr>
              <w:t>в части  создания условий для здорового образа жизни</w:t>
            </w: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18.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Реализация мероприятий муниципальных программ по формированию здорового образа </w:t>
            </w:r>
            <w:r>
              <w:lastRenderedPageBreak/>
              <w:t>жизни, включая популяризацию спортивно-оздоровительных программ, профилактику алкоголизма и наркомании, противодействие потреблению табака</w:t>
            </w:r>
          </w:p>
          <w:p w:rsidR="005C361A" w:rsidRDefault="005C361A" w:rsidP="00321094">
            <w:pPr>
              <w:jc w:val="center"/>
            </w:pPr>
          </w:p>
          <w:p w:rsidR="005C361A" w:rsidRDefault="005C361A" w:rsidP="00321094">
            <w:pPr>
              <w:jc w:val="center"/>
            </w:pPr>
          </w:p>
          <w:p w:rsidR="005C361A" w:rsidRDefault="005C361A" w:rsidP="00321094">
            <w:pPr>
              <w:jc w:val="center"/>
            </w:pPr>
          </w:p>
          <w:p w:rsidR="005C361A" w:rsidRDefault="005C361A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Pr="00DF60AC" w:rsidRDefault="000A58D7" w:rsidP="00321094">
            <w:pPr>
              <w:jc w:val="center"/>
            </w:pPr>
            <w:r>
              <w:lastRenderedPageBreak/>
              <w:t xml:space="preserve">Главный специалист-эксперт </w:t>
            </w:r>
            <w:r>
              <w:lastRenderedPageBreak/>
              <w:t>по вопросам культуры, спорта и молодежной политики, консультант, секретарь комиссии по делам несовершеннолетних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lastRenderedPageBreak/>
              <w:t>В течение</w:t>
            </w:r>
          </w:p>
          <w:p w:rsidR="000A58D7" w:rsidRPr="00132CCB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5C361A" w:rsidRPr="00D92B67" w:rsidRDefault="00987876" w:rsidP="00D92B67">
            <w:pPr>
              <w:jc w:val="both"/>
            </w:pPr>
            <w:r>
              <w:t xml:space="preserve">Постановлением администрации Соболевского муниципального района № </w:t>
            </w:r>
            <w:r>
              <w:lastRenderedPageBreak/>
              <w:t>311 от 09.10.2013 года утверждена муниципальная программа «Профилактика правонарушений, терроризма, экстремизма, наркомании и алкоголизма в Соболевском муниципальном районе Камчатского края на 2014-2016 годы»</w:t>
            </w:r>
            <w:r w:rsidR="005C361A">
              <w:t>, которая состоит из трёх подпрограмм. Подпрограмма № 3 «Профилактика наркомании и алкоголизма в Соболевском муниципальном районе», за счёт сре</w:t>
            </w:r>
            <w:proofErr w:type="gramStart"/>
            <w:r w:rsidR="005C361A">
              <w:t>дств пр</w:t>
            </w:r>
            <w:proofErr w:type="gramEnd"/>
            <w:r w:rsidR="005C361A">
              <w:t>ограммы проведены следующие мероприятия:</w:t>
            </w:r>
          </w:p>
          <w:p w:rsidR="005C361A" w:rsidRDefault="005060DA" w:rsidP="00D92B67">
            <w:pPr>
              <w:jc w:val="both"/>
            </w:pPr>
            <w:r>
              <w:t>-п</w:t>
            </w:r>
            <w:r w:rsidR="005C361A">
              <w:t>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 (обучение прошел 1 сотрудник);</w:t>
            </w:r>
          </w:p>
          <w:p w:rsidR="005C361A" w:rsidRPr="00D92B67" w:rsidRDefault="005060DA" w:rsidP="00D92B67">
            <w:pPr>
              <w:jc w:val="both"/>
            </w:pPr>
            <w:r>
              <w:t>-о</w:t>
            </w:r>
            <w:r w:rsidR="005C361A">
              <w:t>рганизация и проведение спортивных мероприятий под девизом: «Спорт за здоровый образ жизни!»</w:t>
            </w:r>
            <w:r>
              <w:t>, проведение информационно-проп</w:t>
            </w:r>
            <w:r w:rsidR="009612A2">
              <w:t>а</w:t>
            </w:r>
            <w:r>
              <w:t>гандис</w:t>
            </w:r>
            <w:r w:rsidR="009612A2">
              <w:t>тс</w:t>
            </w:r>
            <w:r>
              <w:t>ких акций по профилактике здорового образа жизни (проведено 4 мероприятия).</w:t>
            </w:r>
          </w:p>
          <w:p w:rsidR="00CA2920" w:rsidRDefault="00C2470B" w:rsidP="0015533D">
            <w:pPr>
              <w:jc w:val="both"/>
            </w:pPr>
            <w:r>
              <w:t>21</w:t>
            </w:r>
            <w:r w:rsidR="005B3A80">
              <w:t xml:space="preserve"> марта </w:t>
            </w:r>
            <w:r w:rsidR="00557688">
              <w:t>состоялось спортивное мероприятие</w:t>
            </w:r>
            <w:r>
              <w:t xml:space="preserve"> «Лыжные гонки»</w:t>
            </w:r>
            <w:r w:rsidR="00557688">
              <w:t xml:space="preserve"> среди д</w:t>
            </w:r>
            <w:r>
              <w:t>етей и подростков</w:t>
            </w:r>
            <w:r w:rsidR="00557688">
              <w:t>, направленное на профилактику здорового образа жизни. Данное мероприятие проведено на базе МКОУ «Соболевская средняя школа</w:t>
            </w:r>
            <w:r>
              <w:t>»</w:t>
            </w:r>
            <w:r w:rsidR="00557688">
              <w:t xml:space="preserve">.  </w:t>
            </w:r>
            <w:r>
              <w:t>В данном мероприятии приняли участие 37 школьников.</w:t>
            </w:r>
          </w:p>
          <w:p w:rsidR="00C300D5" w:rsidRDefault="00C300D5" w:rsidP="0015533D">
            <w:pPr>
              <w:jc w:val="both"/>
              <w:rPr>
                <w:sz w:val="26"/>
                <w:szCs w:val="26"/>
                <w:lang w:eastAsia="en-US"/>
              </w:rPr>
            </w:pPr>
            <w:r w:rsidRPr="00736074">
              <w:rPr>
                <w:color w:val="000000" w:themeColor="text1"/>
              </w:rPr>
              <w:t>28 и</w:t>
            </w:r>
            <w:r w:rsidR="00736074">
              <w:rPr>
                <w:color w:val="000000" w:themeColor="text1"/>
              </w:rPr>
              <w:t xml:space="preserve">юня </w:t>
            </w:r>
            <w:r w:rsidR="005B3A80">
              <w:rPr>
                <w:color w:val="000000" w:themeColor="text1"/>
              </w:rPr>
              <w:t xml:space="preserve">состоялись районные спортивные соревнования посвященные « </w:t>
            </w:r>
            <w:r w:rsidR="005B3A80">
              <w:rPr>
                <w:color w:val="000000" w:themeColor="text1"/>
              </w:rPr>
              <w:lastRenderedPageBreak/>
              <w:t xml:space="preserve">Дню Российской молодежи». </w:t>
            </w:r>
            <w:r w:rsidR="005B3A80" w:rsidRPr="00B51ECB">
              <w:rPr>
                <w:color w:val="000000" w:themeColor="text1"/>
              </w:rPr>
              <w:t xml:space="preserve">В соревнованиях приняли участие пять команд, в том числе </w:t>
            </w:r>
            <w:r w:rsidR="005B3A80" w:rsidRPr="00B51ECB">
              <w:t xml:space="preserve">ООО «Газпром </w:t>
            </w:r>
            <w:proofErr w:type="spellStart"/>
            <w:r w:rsidR="005B3A80" w:rsidRPr="00B51ECB">
              <w:t>трансгаз</w:t>
            </w:r>
            <w:proofErr w:type="spellEnd"/>
            <w:r w:rsidR="00131708">
              <w:t xml:space="preserve"> </w:t>
            </w:r>
            <w:r w:rsidR="005B3A80" w:rsidRPr="00B51ECB">
              <w:t>Томск»,</w:t>
            </w:r>
            <w:r w:rsidR="00131708">
              <w:t xml:space="preserve"> </w:t>
            </w:r>
            <w:r w:rsidR="005B3A80" w:rsidRPr="00B51ECB">
              <w:rPr>
                <w:lang w:eastAsia="en-US"/>
              </w:rPr>
              <w:t>ООО «Газпром добыча Ноябрьск»</w:t>
            </w:r>
            <w:r w:rsidR="00B51ECB">
              <w:rPr>
                <w:lang w:eastAsia="en-US"/>
              </w:rPr>
              <w:t xml:space="preserve">, сборные с. Соболево и сборная </w:t>
            </w:r>
            <w:proofErr w:type="gramStart"/>
            <w:r w:rsidR="00B51ECB">
              <w:rPr>
                <w:lang w:eastAsia="en-US"/>
              </w:rPr>
              <w:t>с</w:t>
            </w:r>
            <w:proofErr w:type="gramEnd"/>
            <w:r w:rsidR="00B51ECB">
              <w:rPr>
                <w:lang w:eastAsia="en-US"/>
              </w:rPr>
              <w:t>. Устьевое</w:t>
            </w:r>
            <w:r w:rsidR="005B3A80" w:rsidRPr="00B51ECB">
              <w:rPr>
                <w:lang w:eastAsia="en-US"/>
              </w:rPr>
              <w:t>.</w:t>
            </w:r>
          </w:p>
          <w:p w:rsidR="005B3A80" w:rsidRPr="00B51ECB" w:rsidRDefault="005B3A80" w:rsidP="0015533D">
            <w:pPr>
              <w:jc w:val="both"/>
              <w:rPr>
                <w:color w:val="000000" w:themeColor="text1"/>
              </w:rPr>
            </w:pPr>
            <w:r w:rsidRPr="00B51ECB">
              <w:rPr>
                <w:lang w:eastAsia="en-US"/>
              </w:rPr>
              <w:t>27 сентября прошли  спортивные соревнования посвященные Всероссийскому дню бега «Кросс Нации</w:t>
            </w:r>
            <w:r w:rsidR="001D3EBA">
              <w:rPr>
                <w:lang w:eastAsia="en-US"/>
              </w:rPr>
              <w:t>»</w:t>
            </w:r>
            <w:r w:rsidR="005F3F88">
              <w:rPr>
                <w:lang w:eastAsia="en-US"/>
              </w:rPr>
              <w:t>.</w:t>
            </w:r>
          </w:p>
          <w:p w:rsidR="00CA2920" w:rsidRDefault="00CA2920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  <w:rPr>
                <w:b/>
                <w:i/>
              </w:rPr>
            </w:pPr>
            <w:r w:rsidRPr="00F6058E">
              <w:rPr>
                <w:b/>
                <w:i/>
              </w:rPr>
              <w:t>в части развития физической культуры и спорта; создания условий для активного образа жизни</w:t>
            </w:r>
          </w:p>
          <w:p w:rsidR="00CA2920" w:rsidRDefault="00CA2920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Pr="005D5F4C" w:rsidRDefault="000A58D7" w:rsidP="00321094">
            <w:pPr>
              <w:jc w:val="center"/>
            </w:pP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19.</w:t>
            </w:r>
          </w:p>
        </w:tc>
        <w:tc>
          <w:tcPr>
            <w:tcW w:w="5147" w:type="dxa"/>
            <w:gridSpan w:val="2"/>
          </w:tcPr>
          <w:p w:rsidR="000A58D7" w:rsidRPr="00F6058E" w:rsidRDefault="000A58D7" w:rsidP="00321094">
            <w:pPr>
              <w:jc w:val="center"/>
              <w:rPr>
                <w:b/>
                <w:i/>
              </w:rPr>
            </w:pPr>
            <w:r>
              <w:t>Создание команд юных хоккеистов и подготовка их к проведению  соревнований  «Золотая шайба»</w:t>
            </w:r>
          </w:p>
        </w:tc>
        <w:tc>
          <w:tcPr>
            <w:tcW w:w="2268" w:type="dxa"/>
            <w:gridSpan w:val="3"/>
          </w:tcPr>
          <w:p w:rsidR="000A58D7" w:rsidRPr="005D5F4C" w:rsidRDefault="000A58D7" w:rsidP="00321094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Октябрь, декабрь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20.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Проведение</w:t>
            </w:r>
            <w:r w:rsidRPr="00D5624E">
              <w:t xml:space="preserve"> соревнований</w:t>
            </w:r>
            <w:r>
              <w:t xml:space="preserve"> среди</w:t>
            </w:r>
            <w:r w:rsidRPr="00D5624E">
              <w:t xml:space="preserve"> школьников «Президентские состязания» и игр школьников «Президентские спортивные игры»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апрель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EF7236" w:rsidRDefault="00EF7236" w:rsidP="00EF7236">
            <w:pPr>
              <w:jc w:val="center"/>
            </w:pPr>
            <w:r>
              <w:t>С 14 по 18 апреля состоялись</w:t>
            </w:r>
            <w:r w:rsidRPr="00D5624E">
              <w:t>соревновани</w:t>
            </w:r>
            <w:r>
              <w:t>я среди</w:t>
            </w:r>
            <w:r w:rsidRPr="00D5624E">
              <w:t xml:space="preserve"> школьников </w:t>
            </w:r>
            <w:r>
              <w:t xml:space="preserve">района </w:t>
            </w:r>
            <w:r w:rsidRPr="00D5624E">
              <w:t>«Президентские состязания» и игр</w:t>
            </w:r>
            <w:r>
              <w:t>ы</w:t>
            </w:r>
            <w:r w:rsidRPr="00D5624E">
              <w:t xml:space="preserve"> школьников «Президентские спортивные игры»</w:t>
            </w:r>
          </w:p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21.</w:t>
            </w:r>
          </w:p>
        </w:tc>
        <w:tc>
          <w:tcPr>
            <w:tcW w:w="5147" w:type="dxa"/>
            <w:gridSpan w:val="2"/>
          </w:tcPr>
          <w:p w:rsidR="000A58D7" w:rsidRPr="00D5624E" w:rsidRDefault="000A58D7" w:rsidP="00321094">
            <w:pPr>
              <w:jc w:val="center"/>
            </w:pPr>
            <w:r w:rsidRPr="00A901F1">
              <w:t xml:space="preserve">Организация муниципальных </w:t>
            </w:r>
            <w:r>
              <w:t xml:space="preserve">спортивных </w:t>
            </w:r>
            <w:r w:rsidRPr="00A901F1">
              <w:t>соревнований</w:t>
            </w: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Главный специалист-эксперт по вопросам культуры, спорта и молодежной политики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D92B67" w:rsidRDefault="00D92B67" w:rsidP="00D92B67">
            <w:pPr>
              <w:jc w:val="both"/>
              <w:rPr>
                <w:sz w:val="28"/>
                <w:szCs w:val="28"/>
              </w:rPr>
            </w:pPr>
            <w:r w:rsidRPr="0015533D">
              <w:t>18 января 2014г. состоялся турнир по-зимнему  минифутболу  на стадионе села Соболево</w:t>
            </w:r>
            <w:r w:rsidRPr="00360B1B">
              <w:rPr>
                <w:sz w:val="28"/>
                <w:szCs w:val="28"/>
              </w:rPr>
              <w:t xml:space="preserve">. </w:t>
            </w:r>
          </w:p>
          <w:p w:rsidR="00D92B67" w:rsidRDefault="00D92B67" w:rsidP="00D92B67">
            <w:pPr>
              <w:jc w:val="both"/>
            </w:pPr>
            <w:r>
              <w:t xml:space="preserve"> 8 февраля 2014г. в спортивном зале «Соболевской средней школы» прошел районный турнир по волейболу.</w:t>
            </w:r>
          </w:p>
          <w:p w:rsidR="00D92B67" w:rsidRDefault="00D92B67" w:rsidP="00D92B67">
            <w:pPr>
              <w:jc w:val="both"/>
              <w:rPr>
                <w:sz w:val="32"/>
                <w:szCs w:val="32"/>
              </w:rPr>
            </w:pPr>
            <w:r w:rsidRPr="0015533D">
              <w:t xml:space="preserve">у дорожного моста через р. </w:t>
            </w:r>
            <w:proofErr w:type="spellStart"/>
            <w:r w:rsidRPr="0015533D">
              <w:t>Унушка</w:t>
            </w:r>
            <w:proofErr w:type="spellEnd"/>
            <w:r w:rsidRPr="00436BF2">
              <w:rPr>
                <w:sz w:val="32"/>
                <w:szCs w:val="32"/>
              </w:rPr>
              <w:t>.</w:t>
            </w:r>
          </w:p>
          <w:p w:rsidR="00D92B67" w:rsidRDefault="00D92B67" w:rsidP="00D92B67">
            <w:pPr>
              <w:jc w:val="both"/>
              <w:rPr>
                <w:sz w:val="26"/>
                <w:szCs w:val="26"/>
                <w:lang w:eastAsia="en-US"/>
              </w:rPr>
            </w:pPr>
            <w:r>
              <w:t xml:space="preserve">   Н</w:t>
            </w:r>
            <w:r w:rsidRPr="0015533D">
              <w:t>а стадионе села Соболево</w:t>
            </w:r>
            <w:r>
              <w:t xml:space="preserve"> 22 февраля прошли спортивные соревнования, посвященные «Дню защитника Отечества» </w:t>
            </w:r>
            <w:r w:rsidRPr="00D92B67">
              <w:t xml:space="preserve">(лыжные гонки, </w:t>
            </w:r>
            <w:r w:rsidRPr="00D92B67">
              <w:lastRenderedPageBreak/>
              <w:t>перетягивание каната, зимний футбол)</w:t>
            </w:r>
            <w:r>
              <w:t>. Дружеская встреча команд: «Соболево»,</w:t>
            </w:r>
            <w:r w:rsidR="00F920C5">
              <w:t xml:space="preserve"> </w:t>
            </w:r>
            <w:r w:rsidRPr="00DB478C">
              <w:rPr>
                <w:sz w:val="26"/>
                <w:szCs w:val="26"/>
              </w:rPr>
              <w:t xml:space="preserve">ООО «Газпром </w:t>
            </w:r>
            <w:proofErr w:type="spellStart"/>
            <w:r w:rsidRPr="00DB478C">
              <w:rPr>
                <w:sz w:val="26"/>
                <w:szCs w:val="26"/>
              </w:rPr>
              <w:t>трансгаз</w:t>
            </w:r>
            <w:proofErr w:type="spellEnd"/>
            <w:r w:rsidR="00F920C5">
              <w:rPr>
                <w:sz w:val="26"/>
                <w:szCs w:val="26"/>
              </w:rPr>
              <w:t xml:space="preserve"> </w:t>
            </w:r>
            <w:r w:rsidRPr="00DB478C">
              <w:rPr>
                <w:sz w:val="26"/>
                <w:szCs w:val="26"/>
              </w:rPr>
              <w:t>Томск»</w:t>
            </w:r>
            <w:r>
              <w:rPr>
                <w:sz w:val="26"/>
                <w:szCs w:val="26"/>
              </w:rPr>
              <w:t>,</w:t>
            </w:r>
            <w:r w:rsidR="00F920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ООО «Газпром добыча Ноябрьск».</w:t>
            </w:r>
          </w:p>
          <w:p w:rsidR="00513099" w:rsidRDefault="00513099" w:rsidP="00D92B67">
            <w:pPr>
              <w:jc w:val="both"/>
            </w:pPr>
            <w:r w:rsidRPr="0015533D">
              <w:t>Соревнования по спортивной рыбалке на корюшкусостоя</w:t>
            </w:r>
            <w:r>
              <w:t>лись</w:t>
            </w:r>
            <w:r w:rsidR="005B3A80">
              <w:t xml:space="preserve"> 10 марта.</w:t>
            </w:r>
          </w:p>
          <w:p w:rsidR="00884EAA" w:rsidRPr="00884EAA" w:rsidRDefault="00884EAA" w:rsidP="00884EAA">
            <w:r w:rsidRPr="00884EAA">
              <w:t>С 22 по 24 апреля прошел традиционный районный турнир по волейболу на кубок памяти Завязкина В.Г. и Никулина В.В.</w:t>
            </w:r>
          </w:p>
          <w:p w:rsidR="00513099" w:rsidRDefault="00884EAA" w:rsidP="00884EAA">
            <w:pPr>
              <w:jc w:val="both"/>
            </w:pPr>
            <w:r w:rsidRPr="00884EAA">
              <w:t>Переходящий кубок вновь остался у команды «Соболево», которая и стала победителем турнира. Второе место у команды «Ветеран», на третьем – команда «Соболевской средней школы».</w:t>
            </w:r>
          </w:p>
          <w:p w:rsidR="00884EAA" w:rsidRDefault="00884EAA" w:rsidP="00884EAA">
            <w:pPr>
              <w:jc w:val="both"/>
            </w:pPr>
            <w:r w:rsidRPr="00884EAA">
              <w:t>24 мая 2014 года</w:t>
            </w:r>
            <w:r>
              <w:t xml:space="preserve"> состоялся</w:t>
            </w:r>
            <w:r w:rsidRPr="00884EAA">
              <w:t xml:space="preserve"> районный турнир по </w:t>
            </w:r>
            <w:r>
              <w:t xml:space="preserve">шашкам и </w:t>
            </w:r>
            <w:r w:rsidRPr="00884EAA">
              <w:t>шахматам</w:t>
            </w:r>
            <w:r w:rsidR="005F3F88">
              <w:t xml:space="preserve"> с определением  победителей.</w:t>
            </w:r>
          </w:p>
          <w:p w:rsidR="00884EAA" w:rsidRPr="00D92B67" w:rsidRDefault="00884EAA" w:rsidP="00884EAA">
            <w:pPr>
              <w:jc w:val="both"/>
            </w:pPr>
          </w:p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22.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Организация муниципальных соревнований </w:t>
            </w:r>
            <w:r w:rsidRPr="00D5624E">
              <w:t>по мини-футболу среди общеобразовательных учреждений в рамках общероссийского проекта «Мини-футбол в школу»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Главный специалист-эксперт по вопросам культуры, спорта и молодежной политики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Октябрь-ноябрь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23.</w:t>
            </w:r>
          </w:p>
        </w:tc>
        <w:tc>
          <w:tcPr>
            <w:tcW w:w="5147" w:type="dxa"/>
            <w:gridSpan w:val="2"/>
          </w:tcPr>
          <w:p w:rsidR="000A58D7" w:rsidRPr="00A901F1" w:rsidRDefault="000A58D7" w:rsidP="00321094">
            <w:pPr>
              <w:jc w:val="center"/>
            </w:pPr>
            <w:r>
              <w:t xml:space="preserve">Организация муниципальной военно-спортивной </w:t>
            </w:r>
            <w:r w:rsidRPr="00BF12E7">
              <w:t>игры «Победа» среди учащихся образовательных учреждений</w:t>
            </w: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Главный специалист-эксперт по вопросам культуры, спорта и молодежной политики, управление</w:t>
            </w:r>
          </w:p>
          <w:p w:rsidR="000A58D7" w:rsidRDefault="000A58D7" w:rsidP="00321094">
            <w:pPr>
              <w:jc w:val="center"/>
            </w:pPr>
            <w:r>
              <w:t>образования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Май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9612A2" w:rsidP="009612A2">
            <w:pPr>
              <w:jc w:val="center"/>
            </w:pPr>
            <w:r>
              <w:t>В связи с невозможностью доставки учеников из п</w:t>
            </w:r>
            <w:proofErr w:type="gramStart"/>
            <w:r>
              <w:t>.К</w:t>
            </w:r>
            <w:proofErr w:type="gramEnd"/>
            <w:r>
              <w:t xml:space="preserve">рутогоровский из-за отсутствия дороги(распутица)  муниципальная военно-спортивная </w:t>
            </w:r>
            <w:r w:rsidRPr="00BF12E7">
              <w:t>игр</w:t>
            </w:r>
            <w:r>
              <w:t>а</w:t>
            </w:r>
            <w:r w:rsidRPr="00BF12E7">
              <w:t xml:space="preserve"> «Победа» среди учащихся образовательных учреждений</w:t>
            </w:r>
            <w:r>
              <w:t xml:space="preserve">  не проводилась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24.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 w:rsidRPr="00BF12E7">
              <w:t xml:space="preserve">Организация пропаганды здорового образа жизни, физической культуры и спорта </w:t>
            </w:r>
            <w:r w:rsidRPr="00BF12E7">
              <w:lastRenderedPageBreak/>
              <w:t xml:space="preserve">посредством </w:t>
            </w:r>
            <w:r>
              <w:t xml:space="preserve"> опубликования информации на страницах районной газеты «Соболевские вести»</w:t>
            </w: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lastRenderedPageBreak/>
              <w:t xml:space="preserve">Главный специалист-эксперт </w:t>
            </w:r>
            <w:r>
              <w:lastRenderedPageBreak/>
              <w:t>по вопросам культуры, спорта и молодежной политики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lastRenderedPageBreak/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D80F18" w:rsidP="005B1BBF">
            <w:r>
              <w:t>В газете «Соболевские вести»</w:t>
            </w:r>
            <w:r w:rsidR="005B1BBF">
              <w:t xml:space="preserve"> и на официальном сайте Соболевского </w:t>
            </w:r>
            <w:r w:rsidR="005B1BBF">
              <w:lastRenderedPageBreak/>
              <w:t xml:space="preserve">муниципального района в разделе новости </w:t>
            </w:r>
            <w:r w:rsidR="00A94E1B">
              <w:t xml:space="preserve"> после проведения спортивных мероприятий публикова</w:t>
            </w:r>
            <w:r w:rsidR="005B1BBF">
              <w:t>лись</w:t>
            </w:r>
            <w:r w:rsidR="00A94E1B">
              <w:t xml:space="preserve"> репортажи об итогах соревнований, поздравления победителей и фотографии.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р</w:t>
            </w:r>
            <w:r w:rsidRPr="00BF12E7">
              <w:t>еконструкци</w:t>
            </w:r>
            <w:r>
              <w:t>и</w:t>
            </w:r>
            <w:r w:rsidRPr="00BF12E7">
              <w:t xml:space="preserve"> и модернизаци</w:t>
            </w:r>
            <w:r>
              <w:t>и</w:t>
            </w:r>
            <w:r w:rsidRPr="00BF12E7">
              <w:t xml:space="preserve"> спортивных объектов для занятий физической культурой и массовым спортом</w:t>
            </w:r>
          </w:p>
          <w:p w:rsidR="000A58D7" w:rsidRDefault="000A58D7" w:rsidP="00321094">
            <w:pPr>
              <w:jc w:val="center"/>
            </w:pPr>
          </w:p>
          <w:p w:rsidR="000A58D7" w:rsidRDefault="000A58D7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F920C5" w:rsidP="00F93C89">
            <w:pPr>
              <w:jc w:val="center"/>
            </w:pPr>
            <w:r>
              <w:t xml:space="preserve">Из районного бюджета Соболевскому сельскому поселению </w:t>
            </w:r>
            <w:r w:rsidR="00F93C89">
              <w:t>выделены финансовые средства на реконструкцию бывшей котельной под спортивный зал</w:t>
            </w: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Строительство доступного жилья, объектов социальной инфраструктуры</w:t>
            </w:r>
          </w:p>
          <w:p w:rsidR="000A58D7" w:rsidRPr="003051E9" w:rsidRDefault="000A58D7" w:rsidP="00321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26.</w:t>
            </w:r>
          </w:p>
        </w:tc>
        <w:tc>
          <w:tcPr>
            <w:tcW w:w="5005" w:type="dxa"/>
          </w:tcPr>
          <w:p w:rsidR="000A58D7" w:rsidRDefault="000A58D7" w:rsidP="00321094">
            <w:pPr>
              <w:pStyle w:val="person0"/>
              <w:jc w:val="center"/>
            </w:pPr>
            <w:r>
              <w:t>Продолжение работы  по межеванию участков для обеспечения возможности предоставления земельных участков под жилищное строительство</w:t>
            </w:r>
          </w:p>
          <w:p w:rsidR="000A58D7" w:rsidRPr="00236525" w:rsidRDefault="000A58D7" w:rsidP="0032109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3"/>
          </w:tcPr>
          <w:p w:rsidR="000A58D7" w:rsidRDefault="000A58D7" w:rsidP="00321094">
            <w:pPr>
              <w:jc w:val="center"/>
            </w:pPr>
            <w:r>
              <w:t>Эксперт по вопросам землепользования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CD1700" w:rsidRDefault="00CD1700" w:rsidP="00321094">
            <w:pPr>
              <w:pStyle w:val="person0"/>
              <w:jc w:val="center"/>
            </w:pPr>
            <w:r>
              <w:t xml:space="preserve">В районной газете «Соболевские вести» публиковались объявления </w:t>
            </w:r>
            <w:proofErr w:type="gramStart"/>
            <w:r>
              <w:t>о</w:t>
            </w:r>
            <w:proofErr w:type="gramEnd"/>
            <w:r>
              <w:t xml:space="preserve"> имеющихся земельных участках для обеспечения возможности предоставления их под жилищное строительство</w:t>
            </w:r>
          </w:p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27.</w:t>
            </w:r>
          </w:p>
        </w:tc>
        <w:tc>
          <w:tcPr>
            <w:tcW w:w="5005" w:type="dxa"/>
          </w:tcPr>
          <w:p w:rsidR="000A58D7" w:rsidRDefault="000A58D7" w:rsidP="00321094">
            <w:pPr>
              <w:jc w:val="center"/>
            </w:pPr>
            <w:r>
              <w:t>Обеспечить проведение экспертизы проекта «Капитальный ремонт стадиона в с</w:t>
            </w:r>
            <w:proofErr w:type="gramStart"/>
            <w:r>
              <w:t>.С</w:t>
            </w:r>
            <w:proofErr w:type="gramEnd"/>
            <w:r>
              <w:t>оболево»</w:t>
            </w:r>
          </w:p>
        </w:tc>
        <w:tc>
          <w:tcPr>
            <w:tcW w:w="2126" w:type="dxa"/>
            <w:gridSpan w:val="3"/>
          </w:tcPr>
          <w:p w:rsidR="000A58D7" w:rsidRDefault="000A58D7" w:rsidP="0032109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844" w:type="dxa"/>
            <w:gridSpan w:val="2"/>
          </w:tcPr>
          <w:p w:rsidR="000A58D7" w:rsidRPr="00F73A82" w:rsidRDefault="000A58D7" w:rsidP="00321094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3D287A" w:rsidP="00321094">
            <w:pPr>
              <w:jc w:val="center"/>
            </w:pPr>
            <w:r>
              <w:t>Экспертиза проведена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28.</w:t>
            </w:r>
          </w:p>
        </w:tc>
        <w:tc>
          <w:tcPr>
            <w:tcW w:w="5005" w:type="dxa"/>
          </w:tcPr>
          <w:p w:rsidR="000A58D7" w:rsidRDefault="000A58D7" w:rsidP="00321094">
            <w:pPr>
              <w:jc w:val="center"/>
            </w:pPr>
            <w:r>
              <w:t>Провести аукцион «О подготовке проектной документации на «Строительство типового здания школьного образовательного учреждения  в с</w:t>
            </w:r>
            <w:proofErr w:type="gramStart"/>
            <w:r>
              <w:t>.С</w:t>
            </w:r>
            <w:proofErr w:type="gramEnd"/>
            <w:r>
              <w:t>оболево»</w:t>
            </w:r>
          </w:p>
        </w:tc>
        <w:tc>
          <w:tcPr>
            <w:tcW w:w="2126" w:type="dxa"/>
            <w:gridSpan w:val="3"/>
          </w:tcPr>
          <w:p w:rsidR="000A58D7" w:rsidRDefault="000A58D7" w:rsidP="0032109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  <w:p w:rsidR="000A58D7" w:rsidRPr="00F475E6" w:rsidRDefault="000A58D7" w:rsidP="00321094">
            <w:pPr>
              <w:jc w:val="center"/>
            </w:pPr>
            <w:r>
              <w:rPr>
                <w:lang w:val="en-US"/>
              </w:rPr>
              <w:t>2014</w:t>
            </w:r>
            <w:r>
              <w:t xml:space="preserve"> года</w:t>
            </w:r>
          </w:p>
        </w:tc>
        <w:tc>
          <w:tcPr>
            <w:tcW w:w="4536" w:type="dxa"/>
          </w:tcPr>
          <w:p w:rsidR="000A58D7" w:rsidRDefault="003D287A" w:rsidP="00321094">
            <w:pPr>
              <w:jc w:val="center"/>
            </w:pPr>
            <w:bookmarkStart w:id="0" w:name="_GoBack"/>
            <w:bookmarkEnd w:id="0"/>
            <w:r>
              <w:t>Ведется работа по подготовке документации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29.</w:t>
            </w:r>
          </w:p>
        </w:tc>
        <w:tc>
          <w:tcPr>
            <w:tcW w:w="5005" w:type="dxa"/>
          </w:tcPr>
          <w:p w:rsidR="000A58D7" w:rsidRDefault="000A58D7" w:rsidP="00321094">
            <w:pPr>
              <w:jc w:val="center"/>
            </w:pPr>
            <w:r>
              <w:t>Провести аукцион «О подготовке проектной документации на «Строительство типового дошкольного образовательного учреждения в с</w:t>
            </w:r>
            <w:proofErr w:type="gramStart"/>
            <w:r>
              <w:t>.С</w:t>
            </w:r>
            <w:proofErr w:type="gramEnd"/>
            <w:r>
              <w:t>оболево»</w:t>
            </w:r>
          </w:p>
        </w:tc>
        <w:tc>
          <w:tcPr>
            <w:tcW w:w="2126" w:type="dxa"/>
            <w:gridSpan w:val="3"/>
          </w:tcPr>
          <w:p w:rsidR="000A58D7" w:rsidRDefault="000A58D7" w:rsidP="0032109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 xml:space="preserve">КХ и управлению </w:t>
            </w:r>
            <w:r>
              <w:lastRenderedPageBreak/>
              <w:t>муниципальным имуществом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lastRenderedPageBreak/>
              <w:t xml:space="preserve">III </w:t>
            </w:r>
            <w:r>
              <w:t>квартал</w:t>
            </w:r>
          </w:p>
          <w:p w:rsidR="000A58D7" w:rsidRPr="00F475E6" w:rsidRDefault="000A58D7" w:rsidP="00321094">
            <w:pPr>
              <w:jc w:val="center"/>
            </w:pPr>
            <w:r>
              <w:rPr>
                <w:lang w:val="en-US"/>
              </w:rPr>
              <w:t>2014</w:t>
            </w:r>
            <w:r>
              <w:t xml:space="preserve"> года</w:t>
            </w:r>
          </w:p>
        </w:tc>
        <w:tc>
          <w:tcPr>
            <w:tcW w:w="4536" w:type="dxa"/>
          </w:tcPr>
          <w:p w:rsidR="000A58D7" w:rsidRDefault="003D287A" w:rsidP="00321094">
            <w:pPr>
              <w:jc w:val="center"/>
            </w:pPr>
            <w:r w:rsidRPr="003D287A">
              <w:t>Ведется работа по подготовке документации</w:t>
            </w: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06986">
              <w:rPr>
                <w:b/>
                <w:sz w:val="28"/>
                <w:szCs w:val="28"/>
              </w:rPr>
              <w:t>Укрепление экономических основ и финансового обеспечения</w:t>
            </w:r>
          </w:p>
          <w:p w:rsidR="000A58D7" w:rsidRPr="003051E9" w:rsidRDefault="000A58D7" w:rsidP="00321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8D7" w:rsidTr="005C54CF">
        <w:tc>
          <w:tcPr>
            <w:tcW w:w="915" w:type="dxa"/>
          </w:tcPr>
          <w:p w:rsidR="000A58D7" w:rsidRPr="00080AA6" w:rsidRDefault="000A58D7" w:rsidP="00321094">
            <w:pPr>
              <w:jc w:val="center"/>
              <w:rPr>
                <w:b/>
                <w:i/>
              </w:rPr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b/>
                <w:i/>
              </w:rPr>
              <w:t>в части улучшения инвестиционного климата</w:t>
            </w:r>
          </w:p>
        </w:tc>
        <w:tc>
          <w:tcPr>
            <w:tcW w:w="1843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1985" w:type="dxa"/>
            <w:gridSpan w:val="3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30.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актуализации Стратегии социально-экономического развития Камчатского края до 2025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843" w:type="dxa"/>
          </w:tcPr>
          <w:p w:rsidR="000A58D7" w:rsidRDefault="000A58D7" w:rsidP="0032109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985" w:type="dxa"/>
            <w:gridSpan w:val="3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CD1700" w:rsidP="00321094">
            <w:pPr>
              <w:jc w:val="center"/>
            </w:pPr>
            <w:r>
              <w:t>Постановлением администрации Соболевского муниципального района от 26.02.2014 №47 утвержден координационный Совет и рабочие группы по разработке и реализации Комплексной программы социально-экономического развития Соболевского района на 2015-2018 годы и на период до 20125 года.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 w:rsidRPr="00985F9E">
              <w:rPr>
                <w:b/>
                <w:i/>
              </w:rPr>
              <w:t>в части совершенствования кадровой политики</w:t>
            </w:r>
            <w:r>
              <w:rPr>
                <w:b/>
                <w:i/>
              </w:rPr>
              <w:t xml:space="preserve"> и занятости населения</w:t>
            </w:r>
          </w:p>
        </w:tc>
        <w:tc>
          <w:tcPr>
            <w:tcW w:w="1843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1985" w:type="dxa"/>
            <w:gridSpan w:val="3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31.</w:t>
            </w:r>
          </w:p>
        </w:tc>
        <w:tc>
          <w:tcPr>
            <w:tcW w:w="5147" w:type="dxa"/>
            <w:gridSpan w:val="2"/>
          </w:tcPr>
          <w:p w:rsidR="000A58D7" w:rsidRPr="005848ED" w:rsidRDefault="000A58D7" w:rsidP="00321094">
            <w:pPr>
              <w:jc w:val="center"/>
            </w:pPr>
            <w:r>
              <w:t xml:space="preserve">Участие в реализации мероприятий </w:t>
            </w:r>
            <w:r w:rsidRPr="005848ED">
              <w:t>Государственной программы по переселению соотечественников</w:t>
            </w:r>
          </w:p>
          <w:p w:rsidR="000A58D7" w:rsidRDefault="000A58D7" w:rsidP="00321094">
            <w:pPr>
              <w:jc w:val="center"/>
            </w:pPr>
            <w:r w:rsidRPr="005848ED">
              <w:t>в Камчатском крае</w:t>
            </w:r>
          </w:p>
        </w:tc>
        <w:tc>
          <w:tcPr>
            <w:tcW w:w="1843" w:type="dxa"/>
          </w:tcPr>
          <w:p w:rsidR="000A58D7" w:rsidRDefault="000A58D7" w:rsidP="0032109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985" w:type="dxa"/>
            <w:gridSpan w:val="3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Pr="007E7BF2" w:rsidRDefault="003D287A" w:rsidP="003D287A">
            <w:pPr>
              <w:jc w:val="center"/>
            </w:pPr>
            <w:r>
              <w:t>Обращений соотечественников по вопросам переселения  не поступало.</w:t>
            </w:r>
          </w:p>
        </w:tc>
      </w:tr>
    </w:tbl>
    <w:p w:rsidR="0000444C" w:rsidRDefault="0000444C" w:rsidP="00321094">
      <w:pPr>
        <w:jc w:val="center"/>
      </w:pPr>
    </w:p>
    <w:sectPr w:rsidR="0000444C" w:rsidSect="00321094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27" w:rsidRDefault="00D67227">
      <w:r>
        <w:separator/>
      </w:r>
    </w:p>
  </w:endnote>
  <w:endnote w:type="continuationSeparator" w:id="0">
    <w:p w:rsidR="00D67227" w:rsidRDefault="00D6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A" w:rsidRDefault="008E36A0" w:rsidP="00D716AD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0DA" w:rsidRDefault="005060DA" w:rsidP="005A776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A" w:rsidRDefault="008E36A0" w:rsidP="00D716AD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0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3C89">
      <w:rPr>
        <w:rStyle w:val="a6"/>
        <w:noProof/>
      </w:rPr>
      <w:t>1</w:t>
    </w:r>
    <w:r>
      <w:rPr>
        <w:rStyle w:val="a6"/>
      </w:rPr>
      <w:fldChar w:fldCharType="end"/>
    </w:r>
  </w:p>
  <w:p w:rsidR="005060DA" w:rsidRDefault="005060DA" w:rsidP="005A776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27" w:rsidRDefault="00D67227">
      <w:r>
        <w:separator/>
      </w:r>
    </w:p>
  </w:footnote>
  <w:footnote w:type="continuationSeparator" w:id="0">
    <w:p w:rsidR="00D67227" w:rsidRDefault="00D6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A" w:rsidRDefault="008E36A0" w:rsidP="003557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0DA" w:rsidRDefault="005060DA" w:rsidP="00F834E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A" w:rsidRDefault="005060DA" w:rsidP="00F834E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C4F"/>
    <w:multiLevelType w:val="hybridMultilevel"/>
    <w:tmpl w:val="58DC8408"/>
    <w:lvl w:ilvl="0" w:tplc="06868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04C1"/>
    <w:multiLevelType w:val="hybridMultilevel"/>
    <w:tmpl w:val="160880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4E9"/>
    <w:rsid w:val="0000023A"/>
    <w:rsid w:val="0000444C"/>
    <w:rsid w:val="000107A9"/>
    <w:rsid w:val="000111BE"/>
    <w:rsid w:val="000113AA"/>
    <w:rsid w:val="00011629"/>
    <w:rsid w:val="00013E9A"/>
    <w:rsid w:val="000245A8"/>
    <w:rsid w:val="00030D8A"/>
    <w:rsid w:val="00031CFB"/>
    <w:rsid w:val="000324B6"/>
    <w:rsid w:val="000360AE"/>
    <w:rsid w:val="000367C0"/>
    <w:rsid w:val="0004040A"/>
    <w:rsid w:val="000439C2"/>
    <w:rsid w:val="000468FD"/>
    <w:rsid w:val="00051927"/>
    <w:rsid w:val="00052ED8"/>
    <w:rsid w:val="0005513D"/>
    <w:rsid w:val="00060CD2"/>
    <w:rsid w:val="00061E26"/>
    <w:rsid w:val="00062449"/>
    <w:rsid w:val="0007102C"/>
    <w:rsid w:val="000710F0"/>
    <w:rsid w:val="00071779"/>
    <w:rsid w:val="00071A49"/>
    <w:rsid w:val="00073662"/>
    <w:rsid w:val="00076E92"/>
    <w:rsid w:val="0008050E"/>
    <w:rsid w:val="00080AA6"/>
    <w:rsid w:val="00084D15"/>
    <w:rsid w:val="00087AC6"/>
    <w:rsid w:val="00087C1A"/>
    <w:rsid w:val="00092E70"/>
    <w:rsid w:val="00096B67"/>
    <w:rsid w:val="000A58D7"/>
    <w:rsid w:val="000A6667"/>
    <w:rsid w:val="000A6B48"/>
    <w:rsid w:val="000B1FC8"/>
    <w:rsid w:val="000B2464"/>
    <w:rsid w:val="000B2D49"/>
    <w:rsid w:val="000B762B"/>
    <w:rsid w:val="000C21BE"/>
    <w:rsid w:val="000D0C38"/>
    <w:rsid w:val="000D21E8"/>
    <w:rsid w:val="000D665C"/>
    <w:rsid w:val="000D66E3"/>
    <w:rsid w:val="000E07E8"/>
    <w:rsid w:val="000E0EF7"/>
    <w:rsid w:val="000E126D"/>
    <w:rsid w:val="000E208E"/>
    <w:rsid w:val="000E7346"/>
    <w:rsid w:val="000E74F0"/>
    <w:rsid w:val="000F225D"/>
    <w:rsid w:val="000F31B0"/>
    <w:rsid w:val="000F4A81"/>
    <w:rsid w:val="000F6E1B"/>
    <w:rsid w:val="00100DE4"/>
    <w:rsid w:val="0010319C"/>
    <w:rsid w:val="00107D6F"/>
    <w:rsid w:val="001102E5"/>
    <w:rsid w:val="00114F76"/>
    <w:rsid w:val="00115BA4"/>
    <w:rsid w:val="00120252"/>
    <w:rsid w:val="001214DE"/>
    <w:rsid w:val="0012505B"/>
    <w:rsid w:val="00127E5B"/>
    <w:rsid w:val="00131708"/>
    <w:rsid w:val="00132086"/>
    <w:rsid w:val="0013222E"/>
    <w:rsid w:val="0013256A"/>
    <w:rsid w:val="00132913"/>
    <w:rsid w:val="00132CCB"/>
    <w:rsid w:val="001339D3"/>
    <w:rsid w:val="00142D9D"/>
    <w:rsid w:val="001432F6"/>
    <w:rsid w:val="0014689F"/>
    <w:rsid w:val="00152ACA"/>
    <w:rsid w:val="001535BA"/>
    <w:rsid w:val="00154A6A"/>
    <w:rsid w:val="0015533D"/>
    <w:rsid w:val="00155AD8"/>
    <w:rsid w:val="00156670"/>
    <w:rsid w:val="00164BAA"/>
    <w:rsid w:val="001654B7"/>
    <w:rsid w:val="00175CB9"/>
    <w:rsid w:val="0018116E"/>
    <w:rsid w:val="001817B3"/>
    <w:rsid w:val="0018392E"/>
    <w:rsid w:val="00184C9D"/>
    <w:rsid w:val="00186710"/>
    <w:rsid w:val="0019045E"/>
    <w:rsid w:val="001940B0"/>
    <w:rsid w:val="00194BE0"/>
    <w:rsid w:val="0019628B"/>
    <w:rsid w:val="001A21AA"/>
    <w:rsid w:val="001A3A6A"/>
    <w:rsid w:val="001A5461"/>
    <w:rsid w:val="001A58B5"/>
    <w:rsid w:val="001A63A1"/>
    <w:rsid w:val="001B0510"/>
    <w:rsid w:val="001B743B"/>
    <w:rsid w:val="001C204B"/>
    <w:rsid w:val="001D056D"/>
    <w:rsid w:val="001D1A21"/>
    <w:rsid w:val="001D3275"/>
    <w:rsid w:val="001D3EBA"/>
    <w:rsid w:val="001D4171"/>
    <w:rsid w:val="001D43C9"/>
    <w:rsid w:val="001D4E68"/>
    <w:rsid w:val="001D57AB"/>
    <w:rsid w:val="001D5F67"/>
    <w:rsid w:val="001D664E"/>
    <w:rsid w:val="001D6C18"/>
    <w:rsid w:val="001E068B"/>
    <w:rsid w:val="001E268D"/>
    <w:rsid w:val="001E3743"/>
    <w:rsid w:val="001F16BC"/>
    <w:rsid w:val="001F6432"/>
    <w:rsid w:val="00206D0C"/>
    <w:rsid w:val="00214800"/>
    <w:rsid w:val="002155CE"/>
    <w:rsid w:val="00216923"/>
    <w:rsid w:val="002246C9"/>
    <w:rsid w:val="00225273"/>
    <w:rsid w:val="00225333"/>
    <w:rsid w:val="00225577"/>
    <w:rsid w:val="00225FBB"/>
    <w:rsid w:val="00232A05"/>
    <w:rsid w:val="00235DE1"/>
    <w:rsid w:val="00236525"/>
    <w:rsid w:val="00236B2A"/>
    <w:rsid w:val="00240862"/>
    <w:rsid w:val="002409FF"/>
    <w:rsid w:val="002501F6"/>
    <w:rsid w:val="00253433"/>
    <w:rsid w:val="00261A9F"/>
    <w:rsid w:val="00274496"/>
    <w:rsid w:val="002778C4"/>
    <w:rsid w:val="002851B1"/>
    <w:rsid w:val="00287DEF"/>
    <w:rsid w:val="00295F12"/>
    <w:rsid w:val="002973D5"/>
    <w:rsid w:val="002A5F3A"/>
    <w:rsid w:val="002A69AC"/>
    <w:rsid w:val="002A6E90"/>
    <w:rsid w:val="002B59A4"/>
    <w:rsid w:val="002C52CC"/>
    <w:rsid w:val="002D484F"/>
    <w:rsid w:val="002D4E65"/>
    <w:rsid w:val="002F2A17"/>
    <w:rsid w:val="002F3E65"/>
    <w:rsid w:val="002F683C"/>
    <w:rsid w:val="0030448B"/>
    <w:rsid w:val="003051E9"/>
    <w:rsid w:val="00312600"/>
    <w:rsid w:val="00312EC9"/>
    <w:rsid w:val="00313E4A"/>
    <w:rsid w:val="00317185"/>
    <w:rsid w:val="00320D1E"/>
    <w:rsid w:val="00321094"/>
    <w:rsid w:val="00321A4D"/>
    <w:rsid w:val="0032236D"/>
    <w:rsid w:val="0032259C"/>
    <w:rsid w:val="0033118C"/>
    <w:rsid w:val="00331A1F"/>
    <w:rsid w:val="00332C0F"/>
    <w:rsid w:val="00336E4F"/>
    <w:rsid w:val="00340CA5"/>
    <w:rsid w:val="003410D0"/>
    <w:rsid w:val="00341843"/>
    <w:rsid w:val="00343121"/>
    <w:rsid w:val="00343A5D"/>
    <w:rsid w:val="003455C1"/>
    <w:rsid w:val="00346218"/>
    <w:rsid w:val="00346E50"/>
    <w:rsid w:val="003506B6"/>
    <w:rsid w:val="00350B06"/>
    <w:rsid w:val="00350B7A"/>
    <w:rsid w:val="0035334C"/>
    <w:rsid w:val="003535AB"/>
    <w:rsid w:val="003557A7"/>
    <w:rsid w:val="00355E60"/>
    <w:rsid w:val="00360B51"/>
    <w:rsid w:val="00362B58"/>
    <w:rsid w:val="00364C11"/>
    <w:rsid w:val="003715BC"/>
    <w:rsid w:val="00373977"/>
    <w:rsid w:val="003744F2"/>
    <w:rsid w:val="003749AF"/>
    <w:rsid w:val="00376801"/>
    <w:rsid w:val="003778E9"/>
    <w:rsid w:val="00380772"/>
    <w:rsid w:val="00383FC1"/>
    <w:rsid w:val="0038496C"/>
    <w:rsid w:val="00384BF9"/>
    <w:rsid w:val="00386571"/>
    <w:rsid w:val="00391E74"/>
    <w:rsid w:val="003957F2"/>
    <w:rsid w:val="003959E5"/>
    <w:rsid w:val="00395D59"/>
    <w:rsid w:val="003A3AF8"/>
    <w:rsid w:val="003A4FF5"/>
    <w:rsid w:val="003A6605"/>
    <w:rsid w:val="003B2650"/>
    <w:rsid w:val="003B2A03"/>
    <w:rsid w:val="003B31BA"/>
    <w:rsid w:val="003B6320"/>
    <w:rsid w:val="003D10B2"/>
    <w:rsid w:val="003D248C"/>
    <w:rsid w:val="003D287A"/>
    <w:rsid w:val="003D36EC"/>
    <w:rsid w:val="003E5D07"/>
    <w:rsid w:val="003E63A8"/>
    <w:rsid w:val="003F521F"/>
    <w:rsid w:val="004022B2"/>
    <w:rsid w:val="004026CB"/>
    <w:rsid w:val="00414B4B"/>
    <w:rsid w:val="00425694"/>
    <w:rsid w:val="00434492"/>
    <w:rsid w:val="00435408"/>
    <w:rsid w:val="00436E6F"/>
    <w:rsid w:val="0044045A"/>
    <w:rsid w:val="00441E06"/>
    <w:rsid w:val="00450B85"/>
    <w:rsid w:val="00453384"/>
    <w:rsid w:val="004535C1"/>
    <w:rsid w:val="00455425"/>
    <w:rsid w:val="00467D0A"/>
    <w:rsid w:val="00480B74"/>
    <w:rsid w:val="004819A9"/>
    <w:rsid w:val="00487148"/>
    <w:rsid w:val="00487ED5"/>
    <w:rsid w:val="004900EA"/>
    <w:rsid w:val="00490129"/>
    <w:rsid w:val="004B4490"/>
    <w:rsid w:val="004B7180"/>
    <w:rsid w:val="004C5FA8"/>
    <w:rsid w:val="004D0C7F"/>
    <w:rsid w:val="004D2321"/>
    <w:rsid w:val="004E04CB"/>
    <w:rsid w:val="004E0A9C"/>
    <w:rsid w:val="004E2C97"/>
    <w:rsid w:val="004E611A"/>
    <w:rsid w:val="004E6CB3"/>
    <w:rsid w:val="004F128E"/>
    <w:rsid w:val="004F23D3"/>
    <w:rsid w:val="004F3DD5"/>
    <w:rsid w:val="004F40C3"/>
    <w:rsid w:val="004F63B8"/>
    <w:rsid w:val="00501FE5"/>
    <w:rsid w:val="0050375E"/>
    <w:rsid w:val="00503B1A"/>
    <w:rsid w:val="00505150"/>
    <w:rsid w:val="005056BD"/>
    <w:rsid w:val="005060DA"/>
    <w:rsid w:val="005111EB"/>
    <w:rsid w:val="00511756"/>
    <w:rsid w:val="00511BEE"/>
    <w:rsid w:val="00513099"/>
    <w:rsid w:val="00514638"/>
    <w:rsid w:val="005207DE"/>
    <w:rsid w:val="00522159"/>
    <w:rsid w:val="00526D19"/>
    <w:rsid w:val="00526F48"/>
    <w:rsid w:val="0053021B"/>
    <w:rsid w:val="00533107"/>
    <w:rsid w:val="00533779"/>
    <w:rsid w:val="005355E0"/>
    <w:rsid w:val="005419C9"/>
    <w:rsid w:val="0055144F"/>
    <w:rsid w:val="0055347E"/>
    <w:rsid w:val="00557688"/>
    <w:rsid w:val="00562AC4"/>
    <w:rsid w:val="005650B7"/>
    <w:rsid w:val="005669E7"/>
    <w:rsid w:val="005771AF"/>
    <w:rsid w:val="0058134A"/>
    <w:rsid w:val="00581377"/>
    <w:rsid w:val="00590328"/>
    <w:rsid w:val="00593E49"/>
    <w:rsid w:val="005977D9"/>
    <w:rsid w:val="005A0ECE"/>
    <w:rsid w:val="005A0FD4"/>
    <w:rsid w:val="005A7767"/>
    <w:rsid w:val="005B1BBF"/>
    <w:rsid w:val="005B3A80"/>
    <w:rsid w:val="005C1058"/>
    <w:rsid w:val="005C361A"/>
    <w:rsid w:val="005C41D6"/>
    <w:rsid w:val="005C4FA6"/>
    <w:rsid w:val="005C54CF"/>
    <w:rsid w:val="005C5570"/>
    <w:rsid w:val="005C740E"/>
    <w:rsid w:val="005D29EB"/>
    <w:rsid w:val="005D5F4C"/>
    <w:rsid w:val="005E0979"/>
    <w:rsid w:val="005E1312"/>
    <w:rsid w:val="005E1F92"/>
    <w:rsid w:val="005E23A5"/>
    <w:rsid w:val="005E2903"/>
    <w:rsid w:val="005F3F88"/>
    <w:rsid w:val="005F62FB"/>
    <w:rsid w:val="005F6624"/>
    <w:rsid w:val="005F7D7C"/>
    <w:rsid w:val="00600286"/>
    <w:rsid w:val="006045ED"/>
    <w:rsid w:val="00613F9E"/>
    <w:rsid w:val="00614F56"/>
    <w:rsid w:val="00616050"/>
    <w:rsid w:val="0062220E"/>
    <w:rsid w:val="00622423"/>
    <w:rsid w:val="00624578"/>
    <w:rsid w:val="00626684"/>
    <w:rsid w:val="006300C1"/>
    <w:rsid w:val="0063672F"/>
    <w:rsid w:val="00637F7E"/>
    <w:rsid w:val="006401B2"/>
    <w:rsid w:val="0064114A"/>
    <w:rsid w:val="006438A7"/>
    <w:rsid w:val="00644563"/>
    <w:rsid w:val="00644DDE"/>
    <w:rsid w:val="0065291F"/>
    <w:rsid w:val="00670A2A"/>
    <w:rsid w:val="006751BE"/>
    <w:rsid w:val="0067574D"/>
    <w:rsid w:val="00677BE2"/>
    <w:rsid w:val="006A032B"/>
    <w:rsid w:val="006A477C"/>
    <w:rsid w:val="006A7921"/>
    <w:rsid w:val="006B5D9A"/>
    <w:rsid w:val="006C1E69"/>
    <w:rsid w:val="006C2DD3"/>
    <w:rsid w:val="006C58C3"/>
    <w:rsid w:val="006C6B23"/>
    <w:rsid w:val="006D3DDC"/>
    <w:rsid w:val="006E27FA"/>
    <w:rsid w:val="006E2900"/>
    <w:rsid w:val="006E6FFC"/>
    <w:rsid w:val="006F035F"/>
    <w:rsid w:val="006F411C"/>
    <w:rsid w:val="0070060D"/>
    <w:rsid w:val="00717417"/>
    <w:rsid w:val="00724053"/>
    <w:rsid w:val="007240CD"/>
    <w:rsid w:val="007249B6"/>
    <w:rsid w:val="0073083B"/>
    <w:rsid w:val="00734642"/>
    <w:rsid w:val="0073496C"/>
    <w:rsid w:val="00735441"/>
    <w:rsid w:val="00736074"/>
    <w:rsid w:val="00736F27"/>
    <w:rsid w:val="00737A10"/>
    <w:rsid w:val="00737D17"/>
    <w:rsid w:val="00746F80"/>
    <w:rsid w:val="00753497"/>
    <w:rsid w:val="00753843"/>
    <w:rsid w:val="0076149E"/>
    <w:rsid w:val="00764F6E"/>
    <w:rsid w:val="00767919"/>
    <w:rsid w:val="00777B00"/>
    <w:rsid w:val="007826F3"/>
    <w:rsid w:val="00787520"/>
    <w:rsid w:val="007921BB"/>
    <w:rsid w:val="007A1094"/>
    <w:rsid w:val="007A11DD"/>
    <w:rsid w:val="007A6AD8"/>
    <w:rsid w:val="007B5A7D"/>
    <w:rsid w:val="007B7C60"/>
    <w:rsid w:val="007C19BC"/>
    <w:rsid w:val="007C40C0"/>
    <w:rsid w:val="007C4D27"/>
    <w:rsid w:val="007C67B6"/>
    <w:rsid w:val="007C72BE"/>
    <w:rsid w:val="007D153A"/>
    <w:rsid w:val="007D2CA8"/>
    <w:rsid w:val="007D5B79"/>
    <w:rsid w:val="007D6E87"/>
    <w:rsid w:val="007D7ED0"/>
    <w:rsid w:val="007E015F"/>
    <w:rsid w:val="007E2EFD"/>
    <w:rsid w:val="007E33E0"/>
    <w:rsid w:val="007E5C03"/>
    <w:rsid w:val="007E7BF2"/>
    <w:rsid w:val="007F16A8"/>
    <w:rsid w:val="007F2156"/>
    <w:rsid w:val="007F36DC"/>
    <w:rsid w:val="00802B8D"/>
    <w:rsid w:val="00802D0A"/>
    <w:rsid w:val="008035E3"/>
    <w:rsid w:val="008063E7"/>
    <w:rsid w:val="00807228"/>
    <w:rsid w:val="008100DC"/>
    <w:rsid w:val="00812E5E"/>
    <w:rsid w:val="00813BFF"/>
    <w:rsid w:val="00816116"/>
    <w:rsid w:val="00816223"/>
    <w:rsid w:val="00816E32"/>
    <w:rsid w:val="00817482"/>
    <w:rsid w:val="00817517"/>
    <w:rsid w:val="00822679"/>
    <w:rsid w:val="0082406E"/>
    <w:rsid w:val="008246AD"/>
    <w:rsid w:val="00825338"/>
    <w:rsid w:val="00825B7D"/>
    <w:rsid w:val="00827A8A"/>
    <w:rsid w:val="008319F7"/>
    <w:rsid w:val="00833DE7"/>
    <w:rsid w:val="00840D6A"/>
    <w:rsid w:val="0084557B"/>
    <w:rsid w:val="00865117"/>
    <w:rsid w:val="008670E3"/>
    <w:rsid w:val="00867B06"/>
    <w:rsid w:val="00871DD6"/>
    <w:rsid w:val="00873F0D"/>
    <w:rsid w:val="00882B80"/>
    <w:rsid w:val="0088472F"/>
    <w:rsid w:val="00884EAA"/>
    <w:rsid w:val="00885E50"/>
    <w:rsid w:val="00891C2B"/>
    <w:rsid w:val="00893EE5"/>
    <w:rsid w:val="00896CFC"/>
    <w:rsid w:val="008A39E9"/>
    <w:rsid w:val="008A769B"/>
    <w:rsid w:val="008A7B41"/>
    <w:rsid w:val="008B1C6D"/>
    <w:rsid w:val="008B4660"/>
    <w:rsid w:val="008D0842"/>
    <w:rsid w:val="008D3DF3"/>
    <w:rsid w:val="008D3F91"/>
    <w:rsid w:val="008D4B09"/>
    <w:rsid w:val="008D4BB1"/>
    <w:rsid w:val="008D58DE"/>
    <w:rsid w:val="008D654A"/>
    <w:rsid w:val="008E2063"/>
    <w:rsid w:val="008E2492"/>
    <w:rsid w:val="008E266E"/>
    <w:rsid w:val="008E36A0"/>
    <w:rsid w:val="008E50B1"/>
    <w:rsid w:val="008E7590"/>
    <w:rsid w:val="008F420B"/>
    <w:rsid w:val="008F51EA"/>
    <w:rsid w:val="008F5876"/>
    <w:rsid w:val="008F5FB4"/>
    <w:rsid w:val="008F6EF6"/>
    <w:rsid w:val="00900D0B"/>
    <w:rsid w:val="0090280B"/>
    <w:rsid w:val="00903A3F"/>
    <w:rsid w:val="00910AA9"/>
    <w:rsid w:val="00911813"/>
    <w:rsid w:val="009148DE"/>
    <w:rsid w:val="00923064"/>
    <w:rsid w:val="00925FF9"/>
    <w:rsid w:val="0092628B"/>
    <w:rsid w:val="00926A8F"/>
    <w:rsid w:val="00926D45"/>
    <w:rsid w:val="00931283"/>
    <w:rsid w:val="00931C70"/>
    <w:rsid w:val="00934A04"/>
    <w:rsid w:val="00937E17"/>
    <w:rsid w:val="00940599"/>
    <w:rsid w:val="00940763"/>
    <w:rsid w:val="00946560"/>
    <w:rsid w:val="00947FA6"/>
    <w:rsid w:val="009512F8"/>
    <w:rsid w:val="0095292B"/>
    <w:rsid w:val="00957EBB"/>
    <w:rsid w:val="009612A2"/>
    <w:rsid w:val="00961B05"/>
    <w:rsid w:val="00981801"/>
    <w:rsid w:val="00987876"/>
    <w:rsid w:val="0099462B"/>
    <w:rsid w:val="009A0815"/>
    <w:rsid w:val="009A1589"/>
    <w:rsid w:val="009A37B5"/>
    <w:rsid w:val="009A4B0D"/>
    <w:rsid w:val="009A690F"/>
    <w:rsid w:val="009B3E56"/>
    <w:rsid w:val="009B58E8"/>
    <w:rsid w:val="009C06AB"/>
    <w:rsid w:val="009C2618"/>
    <w:rsid w:val="009C74CA"/>
    <w:rsid w:val="009D5A53"/>
    <w:rsid w:val="009D7B50"/>
    <w:rsid w:val="009E0AA5"/>
    <w:rsid w:val="009E0EC2"/>
    <w:rsid w:val="009E2AFA"/>
    <w:rsid w:val="009E43A5"/>
    <w:rsid w:val="009E63B2"/>
    <w:rsid w:val="009F000F"/>
    <w:rsid w:val="009F06B1"/>
    <w:rsid w:val="009F125E"/>
    <w:rsid w:val="009F1592"/>
    <w:rsid w:val="009F4B82"/>
    <w:rsid w:val="009F4C28"/>
    <w:rsid w:val="009F7144"/>
    <w:rsid w:val="009F7367"/>
    <w:rsid w:val="00A0042C"/>
    <w:rsid w:val="00A004BA"/>
    <w:rsid w:val="00A07FDD"/>
    <w:rsid w:val="00A10C2E"/>
    <w:rsid w:val="00A11A96"/>
    <w:rsid w:val="00A16CFE"/>
    <w:rsid w:val="00A2286F"/>
    <w:rsid w:val="00A23013"/>
    <w:rsid w:val="00A238B0"/>
    <w:rsid w:val="00A26635"/>
    <w:rsid w:val="00A32B04"/>
    <w:rsid w:val="00A33B80"/>
    <w:rsid w:val="00A34FBC"/>
    <w:rsid w:val="00A36720"/>
    <w:rsid w:val="00A407BD"/>
    <w:rsid w:val="00A436AB"/>
    <w:rsid w:val="00A43CF5"/>
    <w:rsid w:val="00A4686C"/>
    <w:rsid w:val="00A50916"/>
    <w:rsid w:val="00A51B6B"/>
    <w:rsid w:val="00A53606"/>
    <w:rsid w:val="00A53871"/>
    <w:rsid w:val="00A569C7"/>
    <w:rsid w:val="00A6365A"/>
    <w:rsid w:val="00A66174"/>
    <w:rsid w:val="00A66FDA"/>
    <w:rsid w:val="00A706EF"/>
    <w:rsid w:val="00A70831"/>
    <w:rsid w:val="00A70D1F"/>
    <w:rsid w:val="00A710F9"/>
    <w:rsid w:val="00A71B1C"/>
    <w:rsid w:val="00A71C79"/>
    <w:rsid w:val="00A7273F"/>
    <w:rsid w:val="00A72C04"/>
    <w:rsid w:val="00A73CE0"/>
    <w:rsid w:val="00A863BB"/>
    <w:rsid w:val="00A86C7E"/>
    <w:rsid w:val="00A87E42"/>
    <w:rsid w:val="00A91D9C"/>
    <w:rsid w:val="00A94E1B"/>
    <w:rsid w:val="00A95691"/>
    <w:rsid w:val="00AA09B7"/>
    <w:rsid w:val="00AA1448"/>
    <w:rsid w:val="00AA22AF"/>
    <w:rsid w:val="00AA3644"/>
    <w:rsid w:val="00AB5C15"/>
    <w:rsid w:val="00AC2624"/>
    <w:rsid w:val="00AC28E6"/>
    <w:rsid w:val="00AC2FC9"/>
    <w:rsid w:val="00AC6055"/>
    <w:rsid w:val="00AC7926"/>
    <w:rsid w:val="00AD1453"/>
    <w:rsid w:val="00AD1692"/>
    <w:rsid w:val="00AD4B99"/>
    <w:rsid w:val="00AD5D3C"/>
    <w:rsid w:val="00AE0FA0"/>
    <w:rsid w:val="00AE2EE0"/>
    <w:rsid w:val="00AE36E7"/>
    <w:rsid w:val="00AE70C8"/>
    <w:rsid w:val="00AE77C2"/>
    <w:rsid w:val="00AF151B"/>
    <w:rsid w:val="00B05952"/>
    <w:rsid w:val="00B10E01"/>
    <w:rsid w:val="00B126CB"/>
    <w:rsid w:val="00B12FE3"/>
    <w:rsid w:val="00B15A33"/>
    <w:rsid w:val="00B1613D"/>
    <w:rsid w:val="00B22720"/>
    <w:rsid w:val="00B270D4"/>
    <w:rsid w:val="00B30D8C"/>
    <w:rsid w:val="00B32F95"/>
    <w:rsid w:val="00B3684D"/>
    <w:rsid w:val="00B3699D"/>
    <w:rsid w:val="00B378E0"/>
    <w:rsid w:val="00B41D50"/>
    <w:rsid w:val="00B4366E"/>
    <w:rsid w:val="00B43EA4"/>
    <w:rsid w:val="00B44D5C"/>
    <w:rsid w:val="00B45DB8"/>
    <w:rsid w:val="00B46C0C"/>
    <w:rsid w:val="00B510A3"/>
    <w:rsid w:val="00B51ECB"/>
    <w:rsid w:val="00B51FF3"/>
    <w:rsid w:val="00B5428A"/>
    <w:rsid w:val="00B64CD7"/>
    <w:rsid w:val="00B64CFA"/>
    <w:rsid w:val="00B70FC0"/>
    <w:rsid w:val="00B7372A"/>
    <w:rsid w:val="00B7640A"/>
    <w:rsid w:val="00B8060E"/>
    <w:rsid w:val="00B8103A"/>
    <w:rsid w:val="00B83953"/>
    <w:rsid w:val="00B84A34"/>
    <w:rsid w:val="00B870EE"/>
    <w:rsid w:val="00B872B8"/>
    <w:rsid w:val="00BA38AB"/>
    <w:rsid w:val="00BB34C8"/>
    <w:rsid w:val="00BC4B29"/>
    <w:rsid w:val="00BD241C"/>
    <w:rsid w:val="00BD4BFE"/>
    <w:rsid w:val="00BE09DD"/>
    <w:rsid w:val="00BE0A72"/>
    <w:rsid w:val="00BE3125"/>
    <w:rsid w:val="00BE6E5D"/>
    <w:rsid w:val="00BF1996"/>
    <w:rsid w:val="00BF49DD"/>
    <w:rsid w:val="00BF5823"/>
    <w:rsid w:val="00BF6045"/>
    <w:rsid w:val="00BF6A6D"/>
    <w:rsid w:val="00C030B3"/>
    <w:rsid w:val="00C0626E"/>
    <w:rsid w:val="00C06458"/>
    <w:rsid w:val="00C06459"/>
    <w:rsid w:val="00C07C31"/>
    <w:rsid w:val="00C14381"/>
    <w:rsid w:val="00C151EE"/>
    <w:rsid w:val="00C16665"/>
    <w:rsid w:val="00C2470B"/>
    <w:rsid w:val="00C255F5"/>
    <w:rsid w:val="00C25863"/>
    <w:rsid w:val="00C26E6E"/>
    <w:rsid w:val="00C300D5"/>
    <w:rsid w:val="00C3234B"/>
    <w:rsid w:val="00C33A57"/>
    <w:rsid w:val="00C341DC"/>
    <w:rsid w:val="00C37F16"/>
    <w:rsid w:val="00C40968"/>
    <w:rsid w:val="00C41C91"/>
    <w:rsid w:val="00C42BBB"/>
    <w:rsid w:val="00C4447A"/>
    <w:rsid w:val="00C44C7E"/>
    <w:rsid w:val="00C45874"/>
    <w:rsid w:val="00C45ADF"/>
    <w:rsid w:val="00C471DD"/>
    <w:rsid w:val="00C504E5"/>
    <w:rsid w:val="00C5153A"/>
    <w:rsid w:val="00C55BE3"/>
    <w:rsid w:val="00C56C21"/>
    <w:rsid w:val="00C61ABD"/>
    <w:rsid w:val="00C624A7"/>
    <w:rsid w:val="00C636A0"/>
    <w:rsid w:val="00C63F9A"/>
    <w:rsid w:val="00C64E2F"/>
    <w:rsid w:val="00C6539F"/>
    <w:rsid w:val="00C65558"/>
    <w:rsid w:val="00C65787"/>
    <w:rsid w:val="00C65A9A"/>
    <w:rsid w:val="00C716D8"/>
    <w:rsid w:val="00C73C48"/>
    <w:rsid w:val="00C765E7"/>
    <w:rsid w:val="00C771CD"/>
    <w:rsid w:val="00C846DE"/>
    <w:rsid w:val="00C84989"/>
    <w:rsid w:val="00C859CB"/>
    <w:rsid w:val="00C909AA"/>
    <w:rsid w:val="00C94A40"/>
    <w:rsid w:val="00CA2920"/>
    <w:rsid w:val="00CA43FD"/>
    <w:rsid w:val="00CA6DDB"/>
    <w:rsid w:val="00CB00EE"/>
    <w:rsid w:val="00CB3163"/>
    <w:rsid w:val="00CC443A"/>
    <w:rsid w:val="00CC526B"/>
    <w:rsid w:val="00CD116E"/>
    <w:rsid w:val="00CD1700"/>
    <w:rsid w:val="00CD25E2"/>
    <w:rsid w:val="00CD2819"/>
    <w:rsid w:val="00CD7F13"/>
    <w:rsid w:val="00CE033B"/>
    <w:rsid w:val="00CE09C4"/>
    <w:rsid w:val="00CE18C4"/>
    <w:rsid w:val="00CE77EF"/>
    <w:rsid w:val="00CF4832"/>
    <w:rsid w:val="00D05CCD"/>
    <w:rsid w:val="00D0621D"/>
    <w:rsid w:val="00D14C86"/>
    <w:rsid w:val="00D178FB"/>
    <w:rsid w:val="00D22130"/>
    <w:rsid w:val="00D22840"/>
    <w:rsid w:val="00D2557B"/>
    <w:rsid w:val="00D31BF3"/>
    <w:rsid w:val="00D32460"/>
    <w:rsid w:val="00D46A0A"/>
    <w:rsid w:val="00D4768E"/>
    <w:rsid w:val="00D47D29"/>
    <w:rsid w:val="00D539CC"/>
    <w:rsid w:val="00D56477"/>
    <w:rsid w:val="00D56F10"/>
    <w:rsid w:val="00D62BF7"/>
    <w:rsid w:val="00D65DE0"/>
    <w:rsid w:val="00D67227"/>
    <w:rsid w:val="00D70C98"/>
    <w:rsid w:val="00D7102F"/>
    <w:rsid w:val="00D716AD"/>
    <w:rsid w:val="00D7250E"/>
    <w:rsid w:val="00D72E93"/>
    <w:rsid w:val="00D73D49"/>
    <w:rsid w:val="00D760AD"/>
    <w:rsid w:val="00D80F18"/>
    <w:rsid w:val="00D84055"/>
    <w:rsid w:val="00D842A4"/>
    <w:rsid w:val="00D8483F"/>
    <w:rsid w:val="00D85557"/>
    <w:rsid w:val="00D90F3E"/>
    <w:rsid w:val="00D9100A"/>
    <w:rsid w:val="00D91512"/>
    <w:rsid w:val="00D91519"/>
    <w:rsid w:val="00D92B67"/>
    <w:rsid w:val="00D94A1B"/>
    <w:rsid w:val="00D94ADB"/>
    <w:rsid w:val="00D94FD6"/>
    <w:rsid w:val="00D957F1"/>
    <w:rsid w:val="00D96151"/>
    <w:rsid w:val="00D96A68"/>
    <w:rsid w:val="00DB08DB"/>
    <w:rsid w:val="00DC13A4"/>
    <w:rsid w:val="00DC4800"/>
    <w:rsid w:val="00DD405F"/>
    <w:rsid w:val="00DD46DA"/>
    <w:rsid w:val="00DD4EDC"/>
    <w:rsid w:val="00DD5070"/>
    <w:rsid w:val="00DD7654"/>
    <w:rsid w:val="00DE22E3"/>
    <w:rsid w:val="00DE3374"/>
    <w:rsid w:val="00DE4A11"/>
    <w:rsid w:val="00DF3134"/>
    <w:rsid w:val="00DF60AC"/>
    <w:rsid w:val="00DF6572"/>
    <w:rsid w:val="00E01C12"/>
    <w:rsid w:val="00E04BB8"/>
    <w:rsid w:val="00E068BA"/>
    <w:rsid w:val="00E155C3"/>
    <w:rsid w:val="00E1655A"/>
    <w:rsid w:val="00E174FE"/>
    <w:rsid w:val="00E20B66"/>
    <w:rsid w:val="00E22BAA"/>
    <w:rsid w:val="00E22C79"/>
    <w:rsid w:val="00E24600"/>
    <w:rsid w:val="00E2556F"/>
    <w:rsid w:val="00E25E48"/>
    <w:rsid w:val="00E3075F"/>
    <w:rsid w:val="00E30980"/>
    <w:rsid w:val="00E31EDF"/>
    <w:rsid w:val="00E32A7B"/>
    <w:rsid w:val="00E34E31"/>
    <w:rsid w:val="00E357DF"/>
    <w:rsid w:val="00E37D47"/>
    <w:rsid w:val="00E40DCB"/>
    <w:rsid w:val="00E40E59"/>
    <w:rsid w:val="00E45667"/>
    <w:rsid w:val="00E550C5"/>
    <w:rsid w:val="00E55372"/>
    <w:rsid w:val="00E55AA3"/>
    <w:rsid w:val="00E67B19"/>
    <w:rsid w:val="00E73095"/>
    <w:rsid w:val="00E73E03"/>
    <w:rsid w:val="00E75B2B"/>
    <w:rsid w:val="00E77B04"/>
    <w:rsid w:val="00E9056C"/>
    <w:rsid w:val="00E91012"/>
    <w:rsid w:val="00EA1F71"/>
    <w:rsid w:val="00EA253D"/>
    <w:rsid w:val="00EA7477"/>
    <w:rsid w:val="00EA74AC"/>
    <w:rsid w:val="00EC437D"/>
    <w:rsid w:val="00EC74E9"/>
    <w:rsid w:val="00ED5F13"/>
    <w:rsid w:val="00EE24C5"/>
    <w:rsid w:val="00EE6C6D"/>
    <w:rsid w:val="00EE793A"/>
    <w:rsid w:val="00EE7AED"/>
    <w:rsid w:val="00EF2A21"/>
    <w:rsid w:val="00EF403C"/>
    <w:rsid w:val="00EF7236"/>
    <w:rsid w:val="00F00300"/>
    <w:rsid w:val="00F00E05"/>
    <w:rsid w:val="00F0337F"/>
    <w:rsid w:val="00F03688"/>
    <w:rsid w:val="00F04D69"/>
    <w:rsid w:val="00F078F3"/>
    <w:rsid w:val="00F11CE3"/>
    <w:rsid w:val="00F16B63"/>
    <w:rsid w:val="00F212EC"/>
    <w:rsid w:val="00F21FDD"/>
    <w:rsid w:val="00F23CF4"/>
    <w:rsid w:val="00F25636"/>
    <w:rsid w:val="00F269A0"/>
    <w:rsid w:val="00F27EFE"/>
    <w:rsid w:val="00F31606"/>
    <w:rsid w:val="00F34AA3"/>
    <w:rsid w:val="00F3530D"/>
    <w:rsid w:val="00F37BE8"/>
    <w:rsid w:val="00F4067B"/>
    <w:rsid w:val="00F40D53"/>
    <w:rsid w:val="00F45CDC"/>
    <w:rsid w:val="00F45E32"/>
    <w:rsid w:val="00F475E6"/>
    <w:rsid w:val="00F47FDA"/>
    <w:rsid w:val="00F53927"/>
    <w:rsid w:val="00F53A41"/>
    <w:rsid w:val="00F54238"/>
    <w:rsid w:val="00F550F4"/>
    <w:rsid w:val="00F5610C"/>
    <w:rsid w:val="00F63195"/>
    <w:rsid w:val="00F64134"/>
    <w:rsid w:val="00F7329F"/>
    <w:rsid w:val="00F73A82"/>
    <w:rsid w:val="00F82D87"/>
    <w:rsid w:val="00F834E0"/>
    <w:rsid w:val="00F849F5"/>
    <w:rsid w:val="00F84B09"/>
    <w:rsid w:val="00F86F80"/>
    <w:rsid w:val="00F920C5"/>
    <w:rsid w:val="00F92148"/>
    <w:rsid w:val="00F93C89"/>
    <w:rsid w:val="00F93F56"/>
    <w:rsid w:val="00F94272"/>
    <w:rsid w:val="00F946CF"/>
    <w:rsid w:val="00FA4FA7"/>
    <w:rsid w:val="00FB53F1"/>
    <w:rsid w:val="00FB7C2A"/>
    <w:rsid w:val="00FC0D11"/>
    <w:rsid w:val="00FC0D24"/>
    <w:rsid w:val="00FC2C0F"/>
    <w:rsid w:val="00FC2F1B"/>
    <w:rsid w:val="00FD1238"/>
    <w:rsid w:val="00FD1C23"/>
    <w:rsid w:val="00FD1C2E"/>
    <w:rsid w:val="00FD60DD"/>
    <w:rsid w:val="00FE2D15"/>
    <w:rsid w:val="00FE41D4"/>
    <w:rsid w:val="00FE462B"/>
    <w:rsid w:val="00FE760C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0444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3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7C2A"/>
    <w:rPr>
      <w:sz w:val="24"/>
    </w:rPr>
  </w:style>
  <w:style w:type="character" w:styleId="a6">
    <w:name w:val="page number"/>
    <w:basedOn w:val="a0"/>
    <w:uiPriority w:val="99"/>
    <w:rsid w:val="00F834E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834E0"/>
    <w:rPr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7C2A"/>
    <w:rPr>
      <w:sz w:val="2"/>
    </w:rPr>
  </w:style>
  <w:style w:type="paragraph" w:customStyle="1" w:styleId="ConsPlusNormal">
    <w:name w:val="ConsPlusNormal"/>
    <w:uiPriority w:val="99"/>
    <w:rsid w:val="00952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C55BE3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7C2A"/>
    <w:rPr>
      <w:sz w:val="24"/>
    </w:rPr>
  </w:style>
  <w:style w:type="paragraph" w:customStyle="1" w:styleId="ab">
    <w:name w:val="Знак Знак Знак Знак"/>
    <w:basedOn w:val="a"/>
    <w:uiPriority w:val="99"/>
    <w:rsid w:val="00C55B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5A77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B7C2A"/>
    <w:rPr>
      <w:sz w:val="24"/>
    </w:rPr>
  </w:style>
  <w:style w:type="paragraph" w:customStyle="1" w:styleId="person0">
    <w:name w:val="person_0"/>
    <w:basedOn w:val="a"/>
    <w:rsid w:val="00503B1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0444C"/>
    <w:rPr>
      <w:b/>
      <w:sz w:val="28"/>
      <w:szCs w:val="20"/>
    </w:rPr>
  </w:style>
  <w:style w:type="paragraph" w:styleId="ae">
    <w:name w:val="No Spacing"/>
    <w:uiPriority w:val="1"/>
    <w:qFormat/>
    <w:rsid w:val="005C54CF"/>
    <w:rPr>
      <w:sz w:val="28"/>
      <w:szCs w:val="28"/>
      <w:lang w:eastAsia="en-US"/>
    </w:rPr>
  </w:style>
  <w:style w:type="paragraph" w:customStyle="1" w:styleId="1">
    <w:name w:val="Вертикальный отступ 1"/>
    <w:basedOn w:val="a"/>
    <w:rsid w:val="007C4D27"/>
    <w:pPr>
      <w:jc w:val="center"/>
    </w:pPr>
    <w:rPr>
      <w:rFonts w:ascii="Arial" w:hAnsi="Arial" w:cs="Arial"/>
      <w:smallCaps/>
      <w:spacing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09D1-C439-427B-AA5C-E6FCEC65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Е Р О П Р И Я Т И Я</vt:lpstr>
    </vt:vector>
  </TitlesOfParts>
  <Company>**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Р О П Р И Я Т И Я</dc:title>
  <dc:subject/>
  <dc:creator>*</dc:creator>
  <cp:keywords/>
  <dc:description/>
  <cp:lastModifiedBy>DNA7 X86</cp:lastModifiedBy>
  <cp:revision>75</cp:revision>
  <cp:lastPrinted>2014-01-29T01:02:00Z</cp:lastPrinted>
  <dcterms:created xsi:type="dcterms:W3CDTF">2013-02-04T23:38:00Z</dcterms:created>
  <dcterms:modified xsi:type="dcterms:W3CDTF">2014-10-06T05:23:00Z</dcterms:modified>
</cp:coreProperties>
</file>