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7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</w:p>
    <w:p w:rsidR="00206FC9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образования администрации Соболевского муниципального района на </w:t>
      </w:r>
      <w:r w:rsidR="00EF18FB">
        <w:rPr>
          <w:rFonts w:ascii="Times New Roman" w:hAnsi="Times New Roman"/>
          <w:sz w:val="28"/>
        </w:rPr>
        <w:t>ноя</w:t>
      </w:r>
      <w:bookmarkStart w:id="0" w:name="_GoBack"/>
      <w:bookmarkEnd w:id="0"/>
      <w:r w:rsidR="00045FCE">
        <w:rPr>
          <w:rFonts w:ascii="Times New Roman" w:hAnsi="Times New Roman"/>
          <w:sz w:val="28"/>
        </w:rPr>
        <w:t>брь</w:t>
      </w:r>
      <w:r w:rsidR="009A0C09">
        <w:rPr>
          <w:rFonts w:ascii="Times New Roman" w:hAnsi="Times New Roman"/>
          <w:sz w:val="28"/>
        </w:rPr>
        <w:t xml:space="preserve"> 2017</w:t>
      </w:r>
      <w:r>
        <w:rPr>
          <w:rFonts w:ascii="Times New Roman" w:hAnsi="Times New Roman"/>
          <w:sz w:val="28"/>
        </w:rPr>
        <w:t xml:space="preserve"> года</w:t>
      </w:r>
    </w:p>
    <w:p w:rsidR="00EF18FB" w:rsidRDefault="00EF18FB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4927"/>
      </w:tblGrid>
      <w:tr w:rsidR="00631F77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B71C31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B71C31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B71C31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Сроки проведения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631F77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B71C31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B71C31" w:rsidRDefault="00045FCE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Селекторное совещание </w:t>
            </w:r>
            <w:proofErr w:type="spellStart"/>
            <w:r w:rsidRPr="00B71C31"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  <w:r w:rsidRPr="00B71C31">
              <w:rPr>
                <w:rFonts w:ascii="Times New Roman" w:hAnsi="Times New Roman"/>
                <w:szCs w:val="24"/>
              </w:rPr>
              <w:t xml:space="preserve">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B71C31" w:rsidRDefault="00C10281" w:rsidP="00C10281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ноябр</w:t>
            </w:r>
            <w:r w:rsidR="00045FCE" w:rsidRPr="00B71C31"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Default="00135F36" w:rsidP="00AF36C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О качестве наполнения информацией ГИС «Сетевой город».</w:t>
            </w:r>
          </w:p>
          <w:p w:rsidR="00C10281" w:rsidRPr="00B71C31" w:rsidRDefault="00C10281" w:rsidP="00AF36C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технологии проведения диагностических работ по русскому языку и математике в 8-х и 10-х классах.</w:t>
            </w:r>
          </w:p>
          <w:p w:rsidR="00135F36" w:rsidRPr="00B71C31" w:rsidRDefault="00135F36" w:rsidP="00AF36C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Об исполнении прогнозных показателей по выявлению и устройству детей-сирот и детей, оставшихся без попечения родителей.</w:t>
            </w:r>
          </w:p>
          <w:p w:rsidR="00135F36" w:rsidRPr="00B71C31" w:rsidRDefault="00135F36" w:rsidP="00C1028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О </w:t>
            </w:r>
            <w:r w:rsidR="00C10281">
              <w:rPr>
                <w:rFonts w:ascii="Times New Roman" w:hAnsi="Times New Roman"/>
                <w:szCs w:val="24"/>
              </w:rPr>
              <w:t>реализации ВФСК «ГТО» в образовательных организациях Камчатского края</w:t>
            </w:r>
            <w:r w:rsidRPr="00B71C3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45FCE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B71C31" w:rsidRDefault="00045FCE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B71C31" w:rsidRDefault="00045FCE" w:rsidP="00696A90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Селекторное совещание </w:t>
            </w:r>
            <w:proofErr w:type="spellStart"/>
            <w:r w:rsidRPr="00B71C31"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  <w:r w:rsidRPr="00B71C31">
              <w:rPr>
                <w:rFonts w:ascii="Times New Roman" w:hAnsi="Times New Roman"/>
                <w:szCs w:val="24"/>
              </w:rPr>
              <w:t xml:space="preserve">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D40BAB" w:rsidRDefault="00D40BAB" w:rsidP="00D40BAB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B71C31" w:rsidRDefault="00D40BAB" w:rsidP="00135F36">
            <w:pPr>
              <w:pStyle w:val="a4"/>
              <w:numPr>
                <w:ilvl w:val="0"/>
                <w:numId w:val="10"/>
              </w:numPr>
              <w:tabs>
                <w:tab w:val="left" w:pos="34"/>
              </w:tabs>
              <w:ind w:left="34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 мероприятиях по профилактике гриппа, ОРВИ в </w:t>
            </w:r>
            <w:proofErr w:type="spellStart"/>
            <w:r>
              <w:rPr>
                <w:rFonts w:ascii="Times New Roman" w:hAnsi="Times New Roman"/>
                <w:szCs w:val="24"/>
              </w:rPr>
              <w:t>эпидсезон</w:t>
            </w:r>
            <w:proofErr w:type="spellEnd"/>
            <w:r w:rsidR="00135F36" w:rsidRPr="00B71C31">
              <w:rPr>
                <w:rFonts w:ascii="Times New Roman" w:hAnsi="Times New Roman"/>
                <w:szCs w:val="24"/>
              </w:rPr>
              <w:t>.</w:t>
            </w:r>
          </w:p>
          <w:p w:rsidR="00045FCE" w:rsidRPr="00B71C31" w:rsidRDefault="00D40BAB" w:rsidP="00135F36">
            <w:pPr>
              <w:pStyle w:val="a4"/>
              <w:numPr>
                <w:ilvl w:val="0"/>
                <w:numId w:val="10"/>
              </w:numPr>
              <w:tabs>
                <w:tab w:val="left" w:pos="34"/>
              </w:tabs>
              <w:ind w:left="34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 размещении результатов независимой оценки качества образовательной деятельности на официальном сайте </w:t>
            </w:r>
            <w:r>
              <w:rPr>
                <w:rFonts w:ascii="Times New Roman" w:hAnsi="Times New Roman"/>
                <w:szCs w:val="24"/>
                <w:lang w:val="en-US"/>
              </w:rPr>
              <w:t>bas</w:t>
            </w:r>
            <w:r w:rsidRPr="00D40BAB"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gov</w:t>
            </w:r>
            <w:proofErr w:type="spellEnd"/>
            <w:r w:rsidRPr="00D40BAB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35F36" w:rsidRPr="00B71C31">
              <w:rPr>
                <w:rFonts w:ascii="Times New Roman" w:hAnsi="Times New Roman"/>
                <w:szCs w:val="24"/>
              </w:rPr>
              <w:t>.</w:t>
            </w:r>
          </w:p>
          <w:p w:rsidR="00045FCE" w:rsidRPr="00B71C31" w:rsidRDefault="00D40BAB" w:rsidP="00135F36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подготовке и проведении Губернаторской новогодней елки в Камчатском крае в 2017 году.</w:t>
            </w:r>
          </w:p>
          <w:p w:rsidR="00045FCE" w:rsidRPr="00B71C31" w:rsidRDefault="00D40BAB" w:rsidP="00135F36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использования средств субсидии за 9 месяц в 2017 году по реализации государственной программы «Развитие образования в Камчатском крае», оптимизация и перераспределение средств субвенции, направленной на реализацию государственных полномочий в 2017 году. О качестве предоставления статических отчетов.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6A0F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Совещание </w:t>
            </w:r>
            <w:r w:rsidR="006A0F34">
              <w:rPr>
                <w:rFonts w:ascii="Times New Roman" w:hAnsi="Times New Roman"/>
                <w:szCs w:val="24"/>
              </w:rPr>
              <w:t>с руководителями образовательных организаций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F37871" w:rsidRDefault="00415B6B" w:rsidP="00F37871">
            <w:pPr>
              <w:pStyle w:val="a4"/>
              <w:numPr>
                <w:ilvl w:val="0"/>
                <w:numId w:val="13"/>
              </w:numPr>
              <w:tabs>
                <w:tab w:val="left" w:pos="34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F37871" w:rsidRDefault="00415B6B" w:rsidP="006A0F34">
            <w:pPr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вопросам </w:t>
            </w:r>
            <w:r w:rsidR="006A0F34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плат</w:t>
            </w:r>
            <w:r w:rsidR="006A0F34">
              <w:rPr>
                <w:rFonts w:ascii="Times New Roman" w:hAnsi="Times New Roman"/>
                <w:szCs w:val="24"/>
              </w:rPr>
              <w:t>ы труда</w:t>
            </w:r>
            <w:r>
              <w:rPr>
                <w:rFonts w:ascii="Times New Roman" w:hAnsi="Times New Roman"/>
                <w:szCs w:val="24"/>
              </w:rPr>
              <w:t xml:space="preserve"> работников</w:t>
            </w:r>
            <w:r w:rsidR="00EF18FB">
              <w:rPr>
                <w:rFonts w:ascii="Times New Roman" w:hAnsi="Times New Roman"/>
                <w:szCs w:val="24"/>
              </w:rPr>
              <w:t xml:space="preserve"> образовательных организаций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6A0F34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Проведение </w:t>
            </w:r>
            <w:r w:rsidR="006A0F34">
              <w:rPr>
                <w:rFonts w:ascii="Times New Roman" w:eastAsia="Times New Roman" w:hAnsi="Times New Roman"/>
                <w:szCs w:val="24"/>
                <w:lang w:eastAsia="ru-RU"/>
              </w:rPr>
              <w:t>муниципального</w:t>
            </w:r>
            <w:r w:rsidRPr="00B71C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этапа Всероссийской Олимпиады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1254C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1254CE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Предметы: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экономика, экология, искусство, география, русский язык, английский язык, химия, обществознание, технология, биология, литература</w:t>
            </w:r>
            <w:proofErr w:type="gramEnd"/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6A0F34" w:rsidP="00DC3E7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работы</w:t>
            </w:r>
            <w:r w:rsidR="00415B6B" w:rsidRPr="00B71C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лагерей дневного пребывания детей в период осенних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1066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 </w:t>
            </w:r>
            <w:r w:rsidRPr="00B71C31">
              <w:rPr>
                <w:rFonts w:ascii="Times New Roman" w:hAnsi="Times New Roman"/>
                <w:szCs w:val="24"/>
              </w:rPr>
              <w:t>ок</w:t>
            </w:r>
            <w:r>
              <w:rPr>
                <w:rFonts w:ascii="Times New Roman" w:hAnsi="Times New Roman"/>
                <w:szCs w:val="24"/>
              </w:rPr>
              <w:t>тября – 3 ноября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11205E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eastAsia="Times New Roman" w:hAnsi="Times New Roman"/>
                <w:szCs w:val="24"/>
                <w:lang w:eastAsia="ru-RU"/>
              </w:rPr>
              <w:t>На базе общеобразовательных организаций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AB6D0F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6060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 Первенстве Камчатского края по айкидо в г. Елизово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6060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 октября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C102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Обучающиеся и педагог МКОУ ДО ЦВР «Ровесник»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AB6D0F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DD28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 5 краевом конкурсе «Ученик года Камчатки - 2017»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Default="00415B6B" w:rsidP="00DD28F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 октября – </w:t>
            </w:r>
          </w:p>
          <w:p w:rsidR="00415B6B" w:rsidRPr="00B71C31" w:rsidRDefault="00415B6B" w:rsidP="00DD28F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ноября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DD28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Обучающаяся МОКУ «Соболевская средняя школа»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AB6D0F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4C69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во Всероссийском этнографическом диктанте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4C69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ноября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DD28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базе МОКУ «Соболевская средняя школа»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FA26B7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D23C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торжественных мероприятий ко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D23C8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2-3 ноября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D23C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организации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2239A4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9A42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мероприятий в рамках Всероссийской акции День правовой помощи детям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9A42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ноября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Default="006A0F34" w:rsidP="00D23C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образования, образовательные организации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2239A4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0A2E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Награждение победителей</w:t>
            </w:r>
            <w:r w:rsidRPr="00B71C31">
              <w:rPr>
                <w:rFonts w:ascii="Times New Roman" w:eastAsia="Times New Roman" w:hAnsi="Times New Roman"/>
                <w:szCs w:val="24"/>
              </w:rPr>
              <w:t xml:space="preserve"> районного фотоконкурса «Малая родина – большая любовь»</w:t>
            </w:r>
            <w:r>
              <w:rPr>
                <w:rFonts w:ascii="Times New Roman" w:eastAsia="Times New Roman" w:hAnsi="Times New Roman"/>
                <w:szCs w:val="24"/>
              </w:rPr>
              <w:t>, организация передвижной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0A2E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0A2E72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В рамках </w:t>
            </w:r>
            <w:r w:rsidR="006A0F34">
              <w:rPr>
                <w:rFonts w:ascii="Times New Roman" w:hAnsi="Times New Roman"/>
                <w:szCs w:val="24"/>
              </w:rPr>
              <w:t xml:space="preserve">выполнения </w:t>
            </w:r>
            <w:r w:rsidRPr="00B71C31">
              <w:rPr>
                <w:rFonts w:ascii="Times New Roman" w:hAnsi="Times New Roman"/>
                <w:szCs w:val="24"/>
              </w:rPr>
              <w:t>мероприятий по проведению Года экологии в РФ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223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F378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проведение районного конкурса сочинений «Профессии моей семьи»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6A0F34" w:rsidP="000F5B5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EF18FB" w:rsidP="000F5B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образования, образовательные организации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2239A4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6A0F34" w:rsidP="0019191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Подготовка к участию </w:t>
            </w:r>
            <w:r w:rsidR="00415B6B">
              <w:rPr>
                <w:rFonts w:ascii="Times New Roman" w:hAnsi="Times New Roman"/>
                <w:szCs w:val="24"/>
              </w:rPr>
              <w:t xml:space="preserve">в </w:t>
            </w:r>
            <w:r w:rsidR="00191913">
              <w:rPr>
                <w:rFonts w:ascii="Times New Roman" w:hAnsi="Times New Roman"/>
                <w:szCs w:val="24"/>
              </w:rPr>
              <w:t>краевом фестивале</w:t>
            </w:r>
            <w:r w:rsidR="00191913" w:rsidRPr="00191913">
              <w:rPr>
                <w:rFonts w:ascii="Times New Roman" w:hAnsi="Times New Roman"/>
                <w:szCs w:val="24"/>
              </w:rPr>
              <w:t xml:space="preserve"> молодых вокалистов «Поющая Камчатка»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6A0F34" w:rsidP="006F51D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ноября – 3 декабря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191913" w:rsidP="00881E99">
            <w:pPr>
              <w:pStyle w:val="a4"/>
              <w:tabs>
                <w:tab w:val="left" w:pos="452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МК</w:t>
            </w:r>
            <w:r w:rsidR="006A0F34">
              <w:rPr>
                <w:rFonts w:ascii="Times New Roman" w:hAnsi="Times New Roman"/>
                <w:szCs w:val="24"/>
              </w:rPr>
              <w:t xml:space="preserve">У ДО </w:t>
            </w:r>
            <w:r>
              <w:rPr>
                <w:rFonts w:ascii="Times New Roman" w:hAnsi="Times New Roman"/>
                <w:szCs w:val="24"/>
              </w:rPr>
              <w:t>«ДМШ с. Соболево»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EF343E">
            <w:pPr>
              <w:jc w:val="center"/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0F5B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проведение общешкольных родительских собраний по теме: «Профилактика незаконного оборота наркотиков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6A0F34" w:rsidP="000F5B5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6A0F34" w:rsidP="00B71C3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</w:t>
            </w:r>
            <w:r w:rsidR="00EF18FB">
              <w:rPr>
                <w:rFonts w:ascii="Times New Roman" w:hAnsi="Times New Roman"/>
                <w:szCs w:val="24"/>
              </w:rPr>
              <w:t>щеоб</w:t>
            </w:r>
            <w:r>
              <w:rPr>
                <w:rFonts w:ascii="Times New Roman" w:hAnsi="Times New Roman"/>
                <w:szCs w:val="24"/>
              </w:rPr>
              <w:t>разовательные организации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A73DF6">
            <w:pPr>
              <w:rPr>
                <w:rFonts w:ascii="Times New Roman" w:hAnsi="Times New Roman"/>
                <w:bCs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Работа с обращениями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6A0F34" w:rsidP="00A73DF6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A73DF6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В соответствии с обращениями</w:t>
            </w:r>
          </w:p>
        </w:tc>
      </w:tr>
      <w:tr w:rsidR="00415B6B" w:rsidRPr="0090407D" w:rsidTr="00F378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A73DF6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6A0F34" w:rsidP="00A73DF6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B71C31" w:rsidRDefault="00415B6B" w:rsidP="00A73DF6">
            <w:pPr>
              <w:rPr>
                <w:rFonts w:ascii="Times New Roman" w:hAnsi="Times New Roman"/>
                <w:szCs w:val="24"/>
              </w:rPr>
            </w:pPr>
            <w:r w:rsidRPr="00B71C31">
              <w:rPr>
                <w:rFonts w:ascii="Times New Roman" w:hAnsi="Times New Roman"/>
                <w:szCs w:val="24"/>
              </w:rPr>
              <w:t xml:space="preserve">В соответствии с запросами </w:t>
            </w:r>
          </w:p>
        </w:tc>
      </w:tr>
    </w:tbl>
    <w:p w:rsidR="008B58C4" w:rsidRPr="0090407D" w:rsidRDefault="00EF18FB" w:rsidP="00631F77">
      <w:pPr>
        <w:rPr>
          <w:sz w:val="24"/>
          <w:szCs w:val="24"/>
        </w:rPr>
      </w:pPr>
    </w:p>
    <w:sectPr w:rsidR="008B58C4" w:rsidRPr="0090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F8"/>
    <w:multiLevelType w:val="hybridMultilevel"/>
    <w:tmpl w:val="9004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81C"/>
    <w:multiLevelType w:val="hybridMultilevel"/>
    <w:tmpl w:val="A2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539E"/>
    <w:multiLevelType w:val="hybridMultilevel"/>
    <w:tmpl w:val="CB842D38"/>
    <w:lvl w:ilvl="0" w:tplc="1CD0C8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5DF1"/>
    <w:multiLevelType w:val="hybridMultilevel"/>
    <w:tmpl w:val="CE960476"/>
    <w:lvl w:ilvl="0" w:tplc="11843E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4669F"/>
    <w:multiLevelType w:val="hybridMultilevel"/>
    <w:tmpl w:val="BC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1C6D"/>
    <w:multiLevelType w:val="hybridMultilevel"/>
    <w:tmpl w:val="078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21A9"/>
    <w:multiLevelType w:val="hybridMultilevel"/>
    <w:tmpl w:val="AA1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00D1B"/>
    <w:multiLevelType w:val="hybridMultilevel"/>
    <w:tmpl w:val="115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20C75"/>
    <w:multiLevelType w:val="hybridMultilevel"/>
    <w:tmpl w:val="40FEE468"/>
    <w:lvl w:ilvl="0" w:tplc="F4946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F28B7"/>
    <w:multiLevelType w:val="hybridMultilevel"/>
    <w:tmpl w:val="D7FA123C"/>
    <w:lvl w:ilvl="0" w:tplc="2B943446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16265D"/>
    <w:multiLevelType w:val="hybridMultilevel"/>
    <w:tmpl w:val="6866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47B50"/>
    <w:multiLevelType w:val="hybridMultilevel"/>
    <w:tmpl w:val="86B44D2A"/>
    <w:lvl w:ilvl="0" w:tplc="E362AD30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E5B32F7"/>
    <w:multiLevelType w:val="hybridMultilevel"/>
    <w:tmpl w:val="6BF86A40"/>
    <w:lvl w:ilvl="0" w:tplc="3A5E88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03290A"/>
    <w:rsid w:val="00045FCE"/>
    <w:rsid w:val="0011205E"/>
    <w:rsid w:val="001162D1"/>
    <w:rsid w:val="00131B43"/>
    <w:rsid w:val="00135F36"/>
    <w:rsid w:val="0016381D"/>
    <w:rsid w:val="0016687C"/>
    <w:rsid w:val="00176CF6"/>
    <w:rsid w:val="00184719"/>
    <w:rsid w:val="00191913"/>
    <w:rsid w:val="001F1DDA"/>
    <w:rsid w:val="00206FC9"/>
    <w:rsid w:val="00340D60"/>
    <w:rsid w:val="003A33B4"/>
    <w:rsid w:val="003C5101"/>
    <w:rsid w:val="003D3C71"/>
    <w:rsid w:val="00415B6B"/>
    <w:rsid w:val="00486E19"/>
    <w:rsid w:val="004E3119"/>
    <w:rsid w:val="004F1B60"/>
    <w:rsid w:val="005C1C96"/>
    <w:rsid w:val="006054CF"/>
    <w:rsid w:val="00631F77"/>
    <w:rsid w:val="0063684B"/>
    <w:rsid w:val="00672E46"/>
    <w:rsid w:val="006A0F34"/>
    <w:rsid w:val="006A2B04"/>
    <w:rsid w:val="006E6D69"/>
    <w:rsid w:val="00785271"/>
    <w:rsid w:val="00847954"/>
    <w:rsid w:val="00881E99"/>
    <w:rsid w:val="008A268A"/>
    <w:rsid w:val="008A3094"/>
    <w:rsid w:val="0090407D"/>
    <w:rsid w:val="009A0C09"/>
    <w:rsid w:val="009A60A5"/>
    <w:rsid w:val="009C493B"/>
    <w:rsid w:val="009C6286"/>
    <w:rsid w:val="009D7C94"/>
    <w:rsid w:val="00A0193C"/>
    <w:rsid w:val="00A46CFD"/>
    <w:rsid w:val="00A5123F"/>
    <w:rsid w:val="00AD225E"/>
    <w:rsid w:val="00AF36C9"/>
    <w:rsid w:val="00B71C31"/>
    <w:rsid w:val="00B81A4D"/>
    <w:rsid w:val="00C10281"/>
    <w:rsid w:val="00D40BAB"/>
    <w:rsid w:val="00DC3E77"/>
    <w:rsid w:val="00E310B7"/>
    <w:rsid w:val="00EF18FB"/>
    <w:rsid w:val="00F37871"/>
    <w:rsid w:val="00F477AC"/>
    <w:rsid w:val="00F72154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4DBB-284E-4BD2-89E3-D1D5EACF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cp:lastPrinted>2017-11-09T04:01:00Z</cp:lastPrinted>
  <dcterms:created xsi:type="dcterms:W3CDTF">2016-09-15T02:34:00Z</dcterms:created>
  <dcterms:modified xsi:type="dcterms:W3CDTF">2017-11-09T04:02:00Z</dcterms:modified>
</cp:coreProperties>
</file>