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74" w:rsidRDefault="00A87D74" w:rsidP="00A87D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работы </w:t>
      </w:r>
    </w:p>
    <w:p w:rsidR="00A87D74" w:rsidRDefault="00A87D74" w:rsidP="00A87D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образования и молодежной политики администрации на март 2019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60"/>
        <w:gridCol w:w="4501"/>
      </w:tblGrid>
      <w:tr w:rsidR="00A87D74" w:rsidRPr="00367A91" w:rsidTr="00AB3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4" w:rsidRPr="00367A91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7A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7A9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4" w:rsidRPr="00367A91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4" w:rsidRPr="00367A91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4" w:rsidRPr="00367A91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87D74" w:rsidRPr="00367A91" w:rsidTr="00AB35F6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4" w:rsidRPr="00367A91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овещание Министерства образования и молодежной политики Камчатского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87D7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ВКС в марте-апреле 2019 г.</w:t>
            </w:r>
          </w:p>
          <w:p w:rsidR="00A87D74" w:rsidRDefault="00A87D74" w:rsidP="00A87D7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деятельности регионального отделения «РДШ» в 2019 г.</w:t>
            </w:r>
          </w:p>
          <w:p w:rsidR="00A87D74" w:rsidRDefault="00A87D74" w:rsidP="00A87D7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перечня мероприятий по созданию условий для занятия физ. культурой  и спортом в образовательных организациях в сельской местности.</w:t>
            </w:r>
          </w:p>
          <w:p w:rsidR="00A87D74" w:rsidRPr="00367A91" w:rsidRDefault="00A87D74" w:rsidP="00A87D7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органов опеки и попечительства.</w:t>
            </w:r>
          </w:p>
        </w:tc>
      </w:tr>
      <w:tr w:rsidR="00A87D74" w:rsidRPr="00367A91" w:rsidTr="00AB35F6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rPr>
                <w:rFonts w:ascii="Times New Roman" w:hAnsi="Times New Roman"/>
                <w:sz w:val="24"/>
                <w:szCs w:val="24"/>
              </w:rPr>
            </w:pPr>
            <w:r w:rsidRPr="00EC02FA">
              <w:rPr>
                <w:rFonts w:ascii="Times New Roman" w:hAnsi="Times New Roman"/>
                <w:sz w:val="24"/>
                <w:szCs w:val="24"/>
              </w:rPr>
              <w:t>Селекторное совещание Министерства образования и молодежной политики Камчатского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87D74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по подготовке образовательных организаций в Камчатском крае к новому 2018-2019 учебному году.</w:t>
            </w:r>
          </w:p>
          <w:p w:rsidR="00A87D74" w:rsidRDefault="00A87D74" w:rsidP="00A87D74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в конкурсе на получение денежного поощрения лучшими учителями образовательных организаций в 2019 году.</w:t>
            </w:r>
          </w:p>
          <w:p w:rsidR="00A87D74" w:rsidRDefault="00A87D74" w:rsidP="00A87D74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в конкурсном отборе проектов в сфере дошкольного образования, конкурсном отборе лучших педагогических работников дошкольных организаций в 2019 году.</w:t>
            </w:r>
          </w:p>
          <w:p w:rsidR="00A87D74" w:rsidRDefault="00A87D74" w:rsidP="00A87D74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аттестации ГИС «Сетевой город».</w:t>
            </w:r>
          </w:p>
          <w:p w:rsidR="00A87D74" w:rsidRPr="006F1711" w:rsidRDefault="00A87D74" w:rsidP="00A87D74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проведению ГИА в 2019 году.</w:t>
            </w:r>
          </w:p>
        </w:tc>
      </w:tr>
      <w:tr w:rsidR="00A87D74" w:rsidRPr="00367A91" w:rsidTr="00AB35F6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конкурса «Учитель года-2019»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– 5 февраля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FA5D8C" w:rsidRDefault="00A87D74" w:rsidP="00AB35F6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FA5D8C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A87D74" w:rsidRDefault="00A87D74" w:rsidP="00AB35F6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FA5D8C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щеобр</w:t>
            </w:r>
            <w:r w:rsidRPr="00FA5D8C">
              <w:rPr>
                <w:rFonts w:ascii="Times New Roman" w:hAnsi="Times New Roman"/>
                <w:sz w:val="24"/>
                <w:szCs w:val="24"/>
              </w:rPr>
              <w:t>азовательные организации</w:t>
            </w:r>
          </w:p>
        </w:tc>
      </w:tr>
      <w:tr w:rsidR="00A87D74" w:rsidRPr="00367A91" w:rsidTr="00AB35F6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тура конкурса юных чтецов «Живая классика»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  <w:p w:rsidR="00A87D74" w:rsidRDefault="00A87D74" w:rsidP="00AB35F6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A87D74" w:rsidRPr="00367A91" w:rsidTr="00AB35F6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CB0841" w:rsidRDefault="00A87D74" w:rsidP="00AB35F6">
            <w:pPr>
              <w:rPr>
                <w:rFonts w:ascii="Times New Roman" w:hAnsi="Times New Roman"/>
                <w:sz w:val="24"/>
              </w:rPr>
            </w:pPr>
            <w:r w:rsidRPr="00CB0841">
              <w:rPr>
                <w:rFonts w:ascii="Times New Roman" w:hAnsi="Times New Roman"/>
                <w:sz w:val="24"/>
              </w:rPr>
              <w:t>Организация районного конкурса театральных афиш «Скоро премьера»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заявок до 1 апреля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pStyle w:val="a4"/>
              <w:tabs>
                <w:tab w:val="left" w:pos="-10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B0841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A87D74" w:rsidRDefault="00A87D74" w:rsidP="00AB35F6">
            <w:pPr>
              <w:pStyle w:val="a4"/>
              <w:tabs>
                <w:tab w:val="left" w:pos="-10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B0841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A87D74" w:rsidRPr="00367A91" w:rsidTr="00AB35F6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CB0841" w:rsidRDefault="00A87D74" w:rsidP="00AB35F6">
            <w:pPr>
              <w:rPr>
                <w:rFonts w:ascii="Times New Roman" w:hAnsi="Times New Roman"/>
                <w:sz w:val="24"/>
              </w:rPr>
            </w:pPr>
            <w:r w:rsidRPr="00CB0841">
              <w:rPr>
                <w:rFonts w:ascii="Times New Roman" w:hAnsi="Times New Roman"/>
                <w:sz w:val="24"/>
              </w:rPr>
              <w:t>Театрализованное представление «По мудрым страницам басен Крылова», посвященная Неделе детской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25-31 марта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CB0841" w:rsidRDefault="00A87D74" w:rsidP="00AB35F6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CB0841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 МУК «Соболевская библиотека»</w:t>
            </w:r>
          </w:p>
          <w:p w:rsidR="00A87D74" w:rsidRDefault="00A87D74" w:rsidP="00AB35F6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4" w:rsidRPr="00367A91" w:rsidTr="00AB35F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CB0841" w:rsidRDefault="00A87D74" w:rsidP="00AB35F6">
            <w:pPr>
              <w:rPr>
                <w:rFonts w:ascii="Times New Roman" w:hAnsi="Times New Roman"/>
                <w:sz w:val="24"/>
              </w:rPr>
            </w:pPr>
            <w:r w:rsidRPr="00CB0841"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 xml:space="preserve">тематических </w:t>
            </w:r>
            <w:r w:rsidRPr="00CB0841">
              <w:rPr>
                <w:rFonts w:ascii="Times New Roman" w:hAnsi="Times New Roman"/>
                <w:sz w:val="24"/>
              </w:rPr>
              <w:t>мероприятий, посвященных Всемирному дню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CB0841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муниципальными учреждениями культуры</w:t>
            </w:r>
          </w:p>
        </w:tc>
      </w:tr>
      <w:tr w:rsidR="00A87D74" w:rsidRPr="00367A91" w:rsidTr="00AB35F6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CB0841" w:rsidRDefault="00A87D74" w:rsidP="00AB35F6">
            <w:pPr>
              <w:rPr>
                <w:rFonts w:ascii="Times New Roman" w:hAnsi="Times New Roman"/>
                <w:sz w:val="24"/>
              </w:rPr>
            </w:pPr>
            <w:r w:rsidRPr="00CB0841">
              <w:rPr>
                <w:rFonts w:ascii="Times New Roman" w:hAnsi="Times New Roman"/>
                <w:sz w:val="24"/>
              </w:rPr>
              <w:t>Музыкальна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B0841">
              <w:rPr>
                <w:rFonts w:ascii="Times New Roman" w:hAnsi="Times New Roman"/>
                <w:sz w:val="24"/>
              </w:rPr>
              <w:t xml:space="preserve"> сказка «Волк и семеро козлят» в рамках «Неделя музыки»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 «ДМШ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7D74" w:rsidRPr="00CB0841" w:rsidRDefault="00A87D74" w:rsidP="00AB35F6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сады, начальные классы ОО</w:t>
            </w:r>
          </w:p>
        </w:tc>
      </w:tr>
      <w:tr w:rsidR="00A87D74" w:rsidRPr="00367A91" w:rsidTr="00AB35F6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CB0841" w:rsidRDefault="00A87D74" w:rsidP="00AB35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муниципального этапа «Зимний фестиваль ГТО»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марта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6DC5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 w:rsidR="00A87D74" w:rsidRPr="00367A91" w:rsidTr="00AB35F6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B820F9" w:rsidRDefault="00A87D74" w:rsidP="00AB35F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открытого</w:t>
            </w:r>
            <w:r w:rsidRPr="00B820F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первенства</w:t>
            </w:r>
            <w:r w:rsidRPr="00B820F9">
              <w:rPr>
                <w:rFonts w:ascii="Times New Roman" w:hAnsi="Times New Roman"/>
                <w:sz w:val="24"/>
                <w:szCs w:val="28"/>
              </w:rPr>
              <w:t xml:space="preserve"> Соболевского муниципального района по спортивной рыбалке на корюшку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B820F9" w:rsidRDefault="00A87D74" w:rsidP="00AB3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20F9">
              <w:rPr>
                <w:rFonts w:ascii="Times New Roman" w:hAnsi="Times New Roman"/>
                <w:sz w:val="24"/>
                <w:szCs w:val="28"/>
              </w:rPr>
              <w:t>16 марта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r w:rsidRPr="0068152F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 w:rsidR="00A87D74" w:rsidRPr="00367A91" w:rsidTr="00AB35F6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B820F9" w:rsidRDefault="00A87D74" w:rsidP="00AB35F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открытого первенства</w:t>
            </w:r>
            <w:r w:rsidRPr="00B820F9">
              <w:rPr>
                <w:rFonts w:ascii="Times New Roman" w:hAnsi="Times New Roman"/>
                <w:sz w:val="24"/>
                <w:szCs w:val="28"/>
              </w:rPr>
              <w:t xml:space="preserve"> Соболевского муниципального района по лыжным гонкам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B820F9" w:rsidRDefault="00A87D74" w:rsidP="00AB3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20F9">
              <w:rPr>
                <w:rFonts w:ascii="Times New Roman" w:hAnsi="Times New Roman"/>
                <w:sz w:val="24"/>
                <w:szCs w:val="28"/>
              </w:rPr>
              <w:t>13 марта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r w:rsidRPr="0068152F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 w:rsidR="00A87D74" w:rsidRPr="00367A91" w:rsidTr="00AB35F6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B820F9" w:rsidRDefault="00A87D74" w:rsidP="00AB35F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районного</w:t>
            </w:r>
            <w:r w:rsidRPr="00B820F9">
              <w:rPr>
                <w:rFonts w:ascii="Times New Roman" w:hAnsi="Times New Roman"/>
                <w:sz w:val="24"/>
                <w:szCs w:val="28"/>
              </w:rPr>
              <w:t xml:space="preserve"> турнир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B820F9">
              <w:rPr>
                <w:rFonts w:ascii="Times New Roman" w:hAnsi="Times New Roman"/>
                <w:sz w:val="24"/>
                <w:szCs w:val="28"/>
              </w:rPr>
              <w:t xml:space="preserve"> по силовому троеборью (пауэрлифтинг)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B820F9" w:rsidRDefault="00A87D74" w:rsidP="00AB3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20F9">
              <w:rPr>
                <w:rFonts w:ascii="Times New Roman" w:hAnsi="Times New Roman"/>
                <w:sz w:val="24"/>
                <w:szCs w:val="28"/>
              </w:rPr>
              <w:t>30 марта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r w:rsidRPr="0068152F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 w:rsidR="00A87D74" w:rsidRPr="00367A91" w:rsidTr="00AB35F6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jc w:val="center"/>
              <w:rPr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соответствии с обращениями</w:t>
            </w:r>
          </w:p>
        </w:tc>
      </w:tr>
      <w:tr w:rsidR="00A87D74" w:rsidRPr="00367A91" w:rsidTr="00AB35F6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Default="00A87D74" w:rsidP="00AB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отчетной информации по запросам вышестоящих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jc w:val="center"/>
              <w:rPr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4" w:rsidRPr="00367A91" w:rsidRDefault="00A87D74" w:rsidP="00AB35F6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В соответствии с запросами </w:t>
            </w:r>
          </w:p>
        </w:tc>
      </w:tr>
    </w:tbl>
    <w:p w:rsidR="00A87D74" w:rsidRDefault="00A87D74" w:rsidP="00A87D74">
      <w:pPr>
        <w:rPr>
          <w:sz w:val="24"/>
          <w:szCs w:val="24"/>
        </w:rPr>
      </w:pPr>
    </w:p>
    <w:p w:rsidR="00A87D74" w:rsidRDefault="00A87D74" w:rsidP="00A87D74">
      <w:pPr>
        <w:jc w:val="center"/>
        <w:rPr>
          <w:rFonts w:ascii="Times New Roman" w:hAnsi="Times New Roman"/>
          <w:sz w:val="28"/>
          <w:szCs w:val="28"/>
        </w:rPr>
      </w:pPr>
    </w:p>
    <w:p w:rsidR="003511CE" w:rsidRDefault="00A87D74" w:rsidP="00A87D74">
      <w:r w:rsidRPr="00FA5D8C">
        <w:rPr>
          <w:rFonts w:ascii="Times New Roman" w:hAnsi="Times New Roman"/>
          <w:sz w:val="28"/>
          <w:szCs w:val="28"/>
        </w:rPr>
        <w:t>Руководитель</w:t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  <w:t>Куркина</w:t>
      </w:r>
      <w:bookmarkStart w:id="0" w:name="_GoBack"/>
      <w:bookmarkEnd w:id="0"/>
    </w:p>
    <w:sectPr w:rsidR="0035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61"/>
    <w:multiLevelType w:val="hybridMultilevel"/>
    <w:tmpl w:val="487ADE7C"/>
    <w:lvl w:ilvl="0" w:tplc="437651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F8B5C3D"/>
    <w:multiLevelType w:val="hybridMultilevel"/>
    <w:tmpl w:val="6D14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F"/>
    <w:rsid w:val="003511CE"/>
    <w:rsid w:val="00743BCF"/>
    <w:rsid w:val="00A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2019-03-04T03:39:00Z</dcterms:created>
  <dcterms:modified xsi:type="dcterms:W3CDTF">2019-03-04T03:39:00Z</dcterms:modified>
</cp:coreProperties>
</file>