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2" w:rsidRDefault="00036E62" w:rsidP="00036E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62" w:rsidRPr="00DD78E1" w:rsidRDefault="00036E62" w:rsidP="00036E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D78E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DD78E1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36E62" w:rsidRPr="00DD78E1" w:rsidRDefault="00036E62" w:rsidP="00DD78E1">
      <w:pPr>
        <w:pStyle w:val="2"/>
        <w:rPr>
          <w:b w:val="0"/>
          <w:sz w:val="28"/>
          <w:szCs w:val="28"/>
        </w:rPr>
      </w:pPr>
      <w:r w:rsidRPr="00DD78E1">
        <w:rPr>
          <w:b w:val="0"/>
          <w:sz w:val="28"/>
          <w:szCs w:val="28"/>
        </w:rPr>
        <w:t>АДМИНИСТРАЦИИ  СОБОЛЕВСКОГО  МУНИЦИПАЛЬНОГО РАЙОНА КАМЧАТСКОГО КРАЯ</w:t>
      </w:r>
    </w:p>
    <w:p w:rsidR="00DD78E1" w:rsidRDefault="00DD78E1" w:rsidP="00DD7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036E62" w:rsidRPr="00DD78E1">
        <w:rPr>
          <w:rFonts w:ascii="Times New Roman" w:hAnsi="Times New Roman"/>
          <w:b/>
          <w:sz w:val="28"/>
        </w:rPr>
        <w:t xml:space="preserve"> </w:t>
      </w:r>
      <w:r w:rsidRPr="00DD78E1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апреля 2016</w:t>
      </w:r>
      <w:r w:rsidR="00036E62" w:rsidRPr="00BA5BDC"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b/>
          <w:sz w:val="28"/>
        </w:rPr>
        <w:t xml:space="preserve">                 </w:t>
      </w:r>
      <w:proofErr w:type="spellStart"/>
      <w:r w:rsidR="00036E62" w:rsidRPr="00DD78E1">
        <w:rPr>
          <w:rFonts w:ascii="Times New Roman" w:hAnsi="Times New Roman"/>
          <w:sz w:val="28"/>
        </w:rPr>
        <w:t>с</w:t>
      </w:r>
      <w:proofErr w:type="gramStart"/>
      <w:r w:rsidR="00036E62" w:rsidRPr="00DD78E1">
        <w:rPr>
          <w:rFonts w:ascii="Times New Roman" w:hAnsi="Times New Roman"/>
          <w:sz w:val="28"/>
        </w:rPr>
        <w:t>.С</w:t>
      </w:r>
      <w:proofErr w:type="gramEnd"/>
      <w:r w:rsidR="00036E62" w:rsidRPr="00DD78E1">
        <w:rPr>
          <w:rFonts w:ascii="Times New Roman" w:hAnsi="Times New Roman"/>
          <w:sz w:val="28"/>
        </w:rPr>
        <w:t>оболево</w:t>
      </w:r>
      <w:proofErr w:type="spellEnd"/>
      <w:r w:rsidR="00036E62" w:rsidRPr="00BA5BDC">
        <w:rPr>
          <w:rFonts w:ascii="Times New Roman" w:hAnsi="Times New Roman"/>
          <w:b/>
          <w:sz w:val="28"/>
        </w:rPr>
        <w:t xml:space="preserve">                                </w:t>
      </w:r>
      <w:r>
        <w:rPr>
          <w:rFonts w:ascii="Times New Roman" w:hAnsi="Times New Roman"/>
          <w:b/>
          <w:sz w:val="28"/>
        </w:rPr>
        <w:t xml:space="preserve">          </w:t>
      </w:r>
      <w:r w:rsidR="00036E62" w:rsidRPr="00BA5BDC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96</w:t>
      </w:r>
    </w:p>
    <w:p w:rsidR="00DD78E1" w:rsidRDefault="00DD78E1" w:rsidP="00036E6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6E62" w:rsidRPr="00527270">
        <w:rPr>
          <w:rFonts w:ascii="Times New Roman" w:hAnsi="Times New Roman"/>
          <w:b/>
          <w:sz w:val="28"/>
          <w:szCs w:val="28"/>
        </w:rPr>
        <w:t>Об утверждении денежных норм</w:t>
      </w:r>
      <w:r w:rsidRPr="00DD78E1">
        <w:rPr>
          <w:rFonts w:ascii="Times New Roman" w:hAnsi="Times New Roman"/>
          <w:b/>
          <w:sz w:val="28"/>
          <w:szCs w:val="28"/>
        </w:rPr>
        <w:t xml:space="preserve"> </w:t>
      </w:r>
      <w:r w:rsidRPr="00527270">
        <w:rPr>
          <w:rFonts w:ascii="Times New Roman" w:hAnsi="Times New Roman"/>
          <w:b/>
          <w:sz w:val="28"/>
          <w:szCs w:val="28"/>
        </w:rPr>
        <w:t>питания</w:t>
      </w:r>
    </w:p>
    <w:p w:rsidR="00DD78E1" w:rsidRDefault="00036E62" w:rsidP="00036E6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7270">
        <w:rPr>
          <w:rFonts w:ascii="Times New Roman" w:hAnsi="Times New Roman"/>
          <w:b/>
          <w:sz w:val="28"/>
          <w:szCs w:val="28"/>
        </w:rPr>
        <w:t xml:space="preserve"> в общеобразовательных</w:t>
      </w:r>
      <w:r w:rsidR="00DD78E1">
        <w:rPr>
          <w:rFonts w:ascii="Times New Roman" w:hAnsi="Times New Roman"/>
          <w:b/>
          <w:sz w:val="28"/>
          <w:szCs w:val="28"/>
        </w:rPr>
        <w:t xml:space="preserve"> </w:t>
      </w:r>
      <w:r w:rsidRPr="00527270">
        <w:rPr>
          <w:rFonts w:ascii="Times New Roman" w:hAnsi="Times New Roman"/>
          <w:b/>
          <w:sz w:val="28"/>
          <w:szCs w:val="28"/>
        </w:rPr>
        <w:t xml:space="preserve">учреждениях </w:t>
      </w:r>
    </w:p>
    <w:p w:rsidR="00036E62" w:rsidRDefault="00DD78E1" w:rsidP="00036E6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6E62" w:rsidRPr="00527270">
        <w:rPr>
          <w:rFonts w:ascii="Times New Roman" w:hAnsi="Times New Roman"/>
          <w:b/>
          <w:sz w:val="28"/>
          <w:szCs w:val="28"/>
        </w:rPr>
        <w:t>Соболевского муниципального района</w:t>
      </w:r>
    </w:p>
    <w:p w:rsidR="00036E62" w:rsidRPr="00527270" w:rsidRDefault="00036E62" w:rsidP="00036E6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6E62" w:rsidRDefault="00036E62" w:rsidP="00036E6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главного  государственного санитарного врача Российской Федерации от 23.07.2008 № 452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Исходя из учета рекомендуемого среднесуточного набора продуктов, в  целях соблюдения принципов предоставления социальной поддержки гражданам в виде обеспечения бесплатным питание в период обучения в общеобразовательных учреждениях Соболевского муниципального района,</w:t>
      </w:r>
    </w:p>
    <w:p w:rsidR="00036E62" w:rsidRDefault="00036E62" w:rsidP="00036E6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6E62" w:rsidRPr="00DD78E1" w:rsidRDefault="00036E62" w:rsidP="00036E6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4E65">
        <w:rPr>
          <w:rFonts w:ascii="Times New Roman" w:hAnsi="Times New Roman"/>
          <w:sz w:val="28"/>
          <w:szCs w:val="28"/>
        </w:rPr>
        <w:t>АДМИНИСТРАЦИЯПОСТАНОВЛЯ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104E65">
        <w:rPr>
          <w:rFonts w:ascii="Times New Roman" w:hAnsi="Times New Roman"/>
          <w:sz w:val="28"/>
          <w:szCs w:val="28"/>
        </w:rPr>
        <w:t>:</w:t>
      </w:r>
    </w:p>
    <w:p w:rsidR="00036E62" w:rsidRDefault="00036E62" w:rsidP="00036E62">
      <w:pPr>
        <w:numPr>
          <w:ilvl w:val="0"/>
          <w:numId w:val="1"/>
        </w:numPr>
        <w:spacing w:before="100" w:beforeAutospacing="1"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денежные нормы питания в общеобразовательных учреждениях Соболевского муниципального района в следующих размерах:</w:t>
      </w:r>
    </w:p>
    <w:p w:rsidR="00036E62" w:rsidRDefault="00036E62" w:rsidP="00036E62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7-10 лет:</w:t>
      </w:r>
    </w:p>
    <w:p w:rsidR="00036E62" w:rsidRDefault="00036E62" w:rsidP="00036E6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стоимость завтрака – 71 рубль;</w:t>
      </w:r>
    </w:p>
    <w:p w:rsidR="00036E62" w:rsidRDefault="00036E62" w:rsidP="00036E6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стоимость обеда – 126 рублей;</w:t>
      </w:r>
    </w:p>
    <w:p w:rsidR="00036E62" w:rsidRDefault="00036E62" w:rsidP="00036E6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стоимость полдника – 40 рублей.</w:t>
      </w:r>
    </w:p>
    <w:p w:rsidR="00036E62" w:rsidRDefault="00036E62" w:rsidP="00036E62">
      <w:pPr>
        <w:spacing w:before="100" w:beforeAutospacing="1"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учащихся 11-17 лет:</w:t>
      </w:r>
    </w:p>
    <w:p w:rsidR="00036E62" w:rsidRDefault="00036E62" w:rsidP="00036E6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стоимость завтрака – 80 рубль;</w:t>
      </w:r>
    </w:p>
    <w:p w:rsidR="00036E62" w:rsidRDefault="00036E62" w:rsidP="00036E6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стоимость обеда – 145 рублей;</w:t>
      </w:r>
    </w:p>
    <w:p w:rsidR="00036E62" w:rsidRDefault="00036E62" w:rsidP="00DD78E1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стоимость полдника – 40 рублей.</w:t>
      </w:r>
    </w:p>
    <w:p w:rsidR="00036E62" w:rsidRDefault="00036E62" w:rsidP="00036E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EF0A8D">
        <w:rPr>
          <w:rFonts w:ascii="Times New Roman" w:hAnsi="Times New Roman"/>
          <w:sz w:val="28"/>
          <w:szCs w:val="28"/>
        </w:rPr>
        <w:t>. Управлению делами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районной газете «Соболевский вестник» и</w:t>
      </w:r>
      <w:r w:rsidRPr="00EF0A8D">
        <w:rPr>
          <w:rFonts w:ascii="Times New Roman" w:hAnsi="Times New Roman"/>
          <w:sz w:val="28"/>
          <w:szCs w:val="28"/>
        </w:rPr>
        <w:t xml:space="preserve">  разместить на официальном сайте Соболевского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F0A8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036E62" w:rsidRPr="00EF0A8D" w:rsidRDefault="00036E62" w:rsidP="00036E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EF0A8D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EF0A8D">
        <w:rPr>
          <w:rFonts w:ascii="Times New Roman" w:hAnsi="Times New Roman"/>
          <w:sz w:val="28"/>
          <w:szCs w:val="28"/>
        </w:rPr>
        <w:t xml:space="preserve"> дня его официальног</w:t>
      </w:r>
      <w:r>
        <w:rPr>
          <w:rFonts w:ascii="Times New Roman" w:hAnsi="Times New Roman"/>
          <w:sz w:val="28"/>
          <w:szCs w:val="28"/>
        </w:rPr>
        <w:t xml:space="preserve">о опубликования (обнародования) </w:t>
      </w:r>
      <w:r w:rsidRPr="00EF0A8D">
        <w:rPr>
          <w:rFonts w:ascii="Times New Roman" w:hAnsi="Times New Roman"/>
          <w:sz w:val="28"/>
          <w:szCs w:val="28"/>
        </w:rPr>
        <w:t xml:space="preserve">и распространяется на </w:t>
      </w:r>
      <w:proofErr w:type="gramStart"/>
      <w:r w:rsidRPr="00EF0A8D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67297D">
        <w:rPr>
          <w:rFonts w:ascii="Times New Roman" w:hAnsi="Times New Roman"/>
          <w:sz w:val="28"/>
          <w:szCs w:val="28"/>
        </w:rPr>
        <w:t xml:space="preserve"> возник</w:t>
      </w:r>
      <w:r w:rsidR="00B26EB2">
        <w:rPr>
          <w:rFonts w:ascii="Times New Roman" w:hAnsi="Times New Roman"/>
          <w:sz w:val="28"/>
          <w:szCs w:val="28"/>
        </w:rPr>
        <w:t>ающие</w:t>
      </w:r>
      <w:r w:rsidR="00DD78E1">
        <w:rPr>
          <w:rFonts w:ascii="Times New Roman" w:hAnsi="Times New Roman"/>
          <w:sz w:val="28"/>
          <w:szCs w:val="28"/>
        </w:rPr>
        <w:t xml:space="preserve"> </w:t>
      </w:r>
      <w:r w:rsidR="0067297D">
        <w:rPr>
          <w:rFonts w:ascii="Times New Roman" w:hAnsi="Times New Roman"/>
          <w:sz w:val="28"/>
          <w:szCs w:val="28"/>
        </w:rPr>
        <w:t xml:space="preserve"> </w:t>
      </w:r>
      <w:r w:rsidRPr="00EF0A8D">
        <w:rPr>
          <w:rFonts w:ascii="Times New Roman" w:hAnsi="Times New Roman"/>
          <w:sz w:val="28"/>
          <w:szCs w:val="28"/>
        </w:rPr>
        <w:t xml:space="preserve">с </w:t>
      </w:r>
      <w:r w:rsidR="0067297D">
        <w:rPr>
          <w:rFonts w:ascii="Times New Roman" w:hAnsi="Times New Roman"/>
          <w:sz w:val="28"/>
          <w:szCs w:val="28"/>
        </w:rPr>
        <w:t>0</w:t>
      </w:r>
      <w:r w:rsidRPr="00EF0A8D">
        <w:rPr>
          <w:rFonts w:ascii="Times New Roman" w:hAnsi="Times New Roman"/>
          <w:sz w:val="28"/>
          <w:szCs w:val="28"/>
        </w:rPr>
        <w:t>1</w:t>
      </w:r>
      <w:r w:rsidR="0067297D">
        <w:rPr>
          <w:rFonts w:ascii="Times New Roman" w:hAnsi="Times New Roman"/>
          <w:sz w:val="28"/>
          <w:szCs w:val="28"/>
        </w:rPr>
        <w:t>.09.</w:t>
      </w:r>
      <w:r w:rsidRPr="00EF0A8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DD78E1">
        <w:rPr>
          <w:rFonts w:ascii="Times New Roman" w:hAnsi="Times New Roman"/>
          <w:sz w:val="28"/>
          <w:szCs w:val="28"/>
        </w:rPr>
        <w:t xml:space="preserve"> </w:t>
      </w:r>
      <w:r w:rsidRPr="00EF0A8D">
        <w:rPr>
          <w:rFonts w:ascii="Times New Roman" w:hAnsi="Times New Roman"/>
          <w:sz w:val="28"/>
          <w:szCs w:val="28"/>
        </w:rPr>
        <w:t>года.</w:t>
      </w:r>
      <w:bookmarkStart w:id="0" w:name="_GoBack"/>
      <w:bookmarkEnd w:id="0"/>
    </w:p>
    <w:p w:rsidR="00EA2056" w:rsidRPr="00B26EB2" w:rsidRDefault="00036E62" w:rsidP="00B26EB2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F0A8D">
        <w:rPr>
          <w:rFonts w:ascii="Times New Roman" w:hAnsi="Times New Roman"/>
          <w:sz w:val="28"/>
          <w:szCs w:val="28"/>
        </w:rPr>
        <w:t xml:space="preserve"> </w:t>
      </w:r>
      <w:r w:rsidRPr="00F8266B">
        <w:rPr>
          <w:rFonts w:ascii="Times New Roman" w:hAnsi="Times New Roman"/>
          <w:sz w:val="28"/>
          <w:szCs w:val="28"/>
        </w:rPr>
        <w:t xml:space="preserve"> Соболевского муниципального района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В.И.Куркин</w:t>
      </w:r>
      <w:proofErr w:type="spellEnd"/>
    </w:p>
    <w:sectPr w:rsidR="00EA2056" w:rsidRPr="00B26EB2" w:rsidSect="00036E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53C2"/>
    <w:multiLevelType w:val="hybridMultilevel"/>
    <w:tmpl w:val="466AAC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A4550D"/>
    <w:multiLevelType w:val="hybridMultilevel"/>
    <w:tmpl w:val="6B7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6E62"/>
    <w:rsid w:val="00036E62"/>
    <w:rsid w:val="00397684"/>
    <w:rsid w:val="0067297D"/>
    <w:rsid w:val="00B26EB2"/>
    <w:rsid w:val="00DD78E1"/>
    <w:rsid w:val="00E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84"/>
  </w:style>
  <w:style w:type="paragraph" w:styleId="2">
    <w:name w:val="heading 2"/>
    <w:basedOn w:val="a"/>
    <w:next w:val="a"/>
    <w:link w:val="20"/>
    <w:uiPriority w:val="99"/>
    <w:qFormat/>
    <w:rsid w:val="00036E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36E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036E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36E6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2016-04-28T00:25:00Z</cp:lastPrinted>
  <dcterms:created xsi:type="dcterms:W3CDTF">2016-04-19T03:39:00Z</dcterms:created>
  <dcterms:modified xsi:type="dcterms:W3CDTF">2016-04-28T00:26:00Z</dcterms:modified>
</cp:coreProperties>
</file>