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F5" w:rsidRDefault="000A71F5" w:rsidP="000A71F5">
      <w:pPr>
        <w:tabs>
          <w:tab w:val="left" w:pos="4005"/>
        </w:tabs>
        <w:jc w:val="center"/>
      </w:pPr>
      <w:r>
        <w:rPr>
          <w:b/>
          <w:bCs/>
          <w:noProof/>
          <w:sz w:val="10"/>
          <w:szCs w:val="10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F5" w:rsidRDefault="000A71F5" w:rsidP="000A71F5">
      <w:pPr>
        <w:tabs>
          <w:tab w:val="left" w:pos="3600"/>
        </w:tabs>
      </w:pPr>
    </w:p>
    <w:p w:rsidR="000A71F5" w:rsidRDefault="000A71F5" w:rsidP="000A71F5">
      <w:pPr>
        <w:pStyle w:val="1"/>
        <w:rPr>
          <w:rFonts w:ascii="Times New Roman" w:hAnsi="Times New Roman"/>
          <w:b/>
          <w:szCs w:val="32"/>
        </w:rPr>
      </w:pPr>
      <w:proofErr w:type="gramStart"/>
      <w:r>
        <w:rPr>
          <w:rFonts w:ascii="Times New Roman" w:hAnsi="Times New Roman"/>
          <w:b/>
          <w:szCs w:val="32"/>
        </w:rPr>
        <w:t>П</w:t>
      </w:r>
      <w:proofErr w:type="gramEnd"/>
      <w:r>
        <w:rPr>
          <w:rFonts w:ascii="Times New Roman" w:hAnsi="Times New Roman"/>
          <w:b/>
          <w:szCs w:val="32"/>
        </w:rPr>
        <w:t xml:space="preserve"> О С Т А Н О В Л Е Н И Е</w:t>
      </w:r>
    </w:p>
    <w:p w:rsidR="000A71F5" w:rsidRDefault="000A71F5" w:rsidP="000A71F5">
      <w:pPr>
        <w:tabs>
          <w:tab w:val="left" w:pos="4140"/>
        </w:tabs>
        <w:rPr>
          <w:sz w:val="18"/>
        </w:rPr>
      </w:pPr>
      <w:r>
        <w:rPr>
          <w:sz w:val="18"/>
        </w:rPr>
        <w:tab/>
      </w:r>
    </w:p>
    <w:p w:rsidR="000A71F5" w:rsidRDefault="000A71F5" w:rsidP="000A71F5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АДМИНИСТРАЦИИ</w:t>
      </w:r>
      <w:r>
        <w:rPr>
          <w:sz w:val="24"/>
        </w:rPr>
        <w:t xml:space="preserve"> </w:t>
      </w:r>
      <w:r>
        <w:rPr>
          <w:b w:val="0"/>
          <w:sz w:val="28"/>
          <w:szCs w:val="28"/>
        </w:rPr>
        <w:t>СОБОЛЕВСКОГО МУНИЦИПАЛЬНОГО РАЙОНА КАМЧАТСКОГО КРАЯ</w:t>
      </w:r>
    </w:p>
    <w:p w:rsidR="000A71F5" w:rsidRDefault="000A71F5" w:rsidP="000A71F5">
      <w:pPr>
        <w:jc w:val="center"/>
      </w:pPr>
    </w:p>
    <w:p w:rsidR="000A71F5" w:rsidRDefault="000A71F5" w:rsidP="000A71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B343A">
        <w:rPr>
          <w:b/>
          <w:sz w:val="28"/>
          <w:szCs w:val="28"/>
        </w:rPr>
        <w:t xml:space="preserve">03 апреля  2018 </w:t>
      </w:r>
      <w:r>
        <w:rPr>
          <w:sz w:val="28"/>
          <w:szCs w:val="28"/>
        </w:rPr>
        <w:t xml:space="preserve">                 с. Соболево                                            </w:t>
      </w:r>
      <w:r>
        <w:rPr>
          <w:b/>
          <w:sz w:val="28"/>
          <w:szCs w:val="28"/>
        </w:rPr>
        <w:t>№ 77</w:t>
      </w:r>
    </w:p>
    <w:p w:rsidR="000A71F5" w:rsidRDefault="000A71F5" w:rsidP="000A71F5">
      <w:pPr>
        <w:jc w:val="center"/>
        <w:rPr>
          <w:sz w:val="28"/>
          <w:szCs w:val="28"/>
        </w:rPr>
      </w:pPr>
    </w:p>
    <w:p w:rsidR="000A71F5" w:rsidRDefault="000A71F5" w:rsidP="000A71F5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A71F5" w:rsidRDefault="000A71F5" w:rsidP="000A71F5">
      <w:pPr>
        <w:rPr>
          <w:sz w:val="28"/>
          <w:szCs w:val="28"/>
        </w:rPr>
      </w:pPr>
      <w:r w:rsidRPr="0042212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состав</w:t>
      </w:r>
    </w:p>
    <w:p w:rsidR="000A71F5" w:rsidRDefault="000A71F5" w:rsidP="000A71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</w:t>
      </w:r>
    </w:p>
    <w:p w:rsidR="000A71F5" w:rsidRDefault="000A71F5" w:rsidP="000A71F5">
      <w:pPr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</w:t>
      </w:r>
    </w:p>
    <w:p w:rsidR="000A71F5" w:rsidRDefault="000A71F5" w:rsidP="000A71F5">
      <w:pPr>
        <w:rPr>
          <w:sz w:val="28"/>
          <w:szCs w:val="28"/>
        </w:rPr>
      </w:pPr>
      <w:r>
        <w:rPr>
          <w:sz w:val="28"/>
          <w:szCs w:val="28"/>
        </w:rPr>
        <w:t>района.</w:t>
      </w:r>
      <w:r w:rsidRPr="0042212E">
        <w:rPr>
          <w:sz w:val="28"/>
          <w:szCs w:val="28"/>
        </w:rPr>
        <w:t xml:space="preserve"> </w:t>
      </w:r>
    </w:p>
    <w:p w:rsidR="000A71F5" w:rsidRDefault="000A71F5" w:rsidP="000A71F5">
      <w:pPr>
        <w:rPr>
          <w:sz w:val="28"/>
          <w:szCs w:val="25"/>
        </w:rPr>
      </w:pPr>
    </w:p>
    <w:p w:rsidR="000A71F5" w:rsidRDefault="000A71F5" w:rsidP="000A71F5">
      <w:pPr>
        <w:jc w:val="both"/>
        <w:rPr>
          <w:sz w:val="28"/>
          <w:szCs w:val="25"/>
        </w:rPr>
      </w:pPr>
      <w:r>
        <w:rPr>
          <w:color w:val="000000"/>
          <w:spacing w:val="-7"/>
          <w:sz w:val="28"/>
          <w:szCs w:val="25"/>
        </w:rPr>
        <w:t xml:space="preserve">     </w:t>
      </w:r>
      <w:r>
        <w:rPr>
          <w:sz w:val="28"/>
          <w:szCs w:val="25"/>
        </w:rPr>
        <w:t>В связи с кадровыми изменениями в организациях Соболевского муниципального района,   в целях своевременного решения вопросов по безаварийному пропуску паводковых вод в 2018 году на территории Соболевского муниципального района,</w:t>
      </w:r>
    </w:p>
    <w:p w:rsidR="000A71F5" w:rsidRDefault="000A71F5" w:rsidP="000A71F5">
      <w:pPr>
        <w:shd w:val="clear" w:color="auto" w:fill="FFFFFF"/>
        <w:spacing w:before="302"/>
        <w:rPr>
          <w:sz w:val="28"/>
        </w:rPr>
      </w:pPr>
      <w:r>
        <w:rPr>
          <w:color w:val="000000"/>
          <w:spacing w:val="-25"/>
          <w:sz w:val="28"/>
          <w:szCs w:val="30"/>
        </w:rPr>
        <w:t>АДМИНИСТРАЦИЯ  ПОСТАНОВЛЯЕТ</w:t>
      </w:r>
      <w:proofErr w:type="gramStart"/>
      <w:r>
        <w:rPr>
          <w:color w:val="000000"/>
          <w:spacing w:val="-25"/>
          <w:sz w:val="28"/>
          <w:szCs w:val="30"/>
        </w:rPr>
        <w:t xml:space="preserve"> :</w:t>
      </w:r>
      <w:proofErr w:type="gramEnd"/>
    </w:p>
    <w:p w:rsidR="000A71F5" w:rsidRDefault="000A71F5" w:rsidP="000A71F5">
      <w:pPr>
        <w:jc w:val="both"/>
        <w:rPr>
          <w:color w:val="000000"/>
          <w:spacing w:val="-9"/>
          <w:sz w:val="28"/>
          <w:szCs w:val="30"/>
        </w:rPr>
      </w:pPr>
    </w:p>
    <w:p w:rsidR="000A71F5" w:rsidRDefault="000A71F5" w:rsidP="000A71F5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1. Утвердить состав </w:t>
      </w:r>
      <w:proofErr w:type="spellStart"/>
      <w:r>
        <w:rPr>
          <w:sz w:val="28"/>
          <w:szCs w:val="18"/>
        </w:rPr>
        <w:t>противопаводковой</w:t>
      </w:r>
      <w:proofErr w:type="spellEnd"/>
      <w:r>
        <w:rPr>
          <w:sz w:val="28"/>
          <w:szCs w:val="18"/>
        </w:rPr>
        <w:t xml:space="preserve">  комиссии   Соболевского муниципального района, согласно приложению.</w:t>
      </w:r>
    </w:p>
    <w:p w:rsidR="000A71F5" w:rsidRDefault="000A71F5" w:rsidP="000A71F5">
      <w:pPr>
        <w:jc w:val="both"/>
        <w:rPr>
          <w:sz w:val="28"/>
          <w:szCs w:val="18"/>
        </w:rPr>
      </w:pPr>
    </w:p>
    <w:p w:rsidR="000A71F5" w:rsidRDefault="000A71F5" w:rsidP="000A71F5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2. Постановление администрации Соболевского муниципального района </w:t>
      </w:r>
    </w:p>
    <w:p w:rsidR="000A71F5" w:rsidRPr="00CB343A" w:rsidRDefault="000A71F5" w:rsidP="00CB343A">
      <w:pPr>
        <w:jc w:val="both"/>
        <w:rPr>
          <w:sz w:val="28"/>
          <w:szCs w:val="28"/>
        </w:rPr>
      </w:pPr>
      <w:r>
        <w:rPr>
          <w:sz w:val="28"/>
          <w:szCs w:val="18"/>
        </w:rPr>
        <w:t xml:space="preserve">от 29 января 2017 № 105  </w:t>
      </w:r>
      <w:r w:rsidR="00CB343A">
        <w:rPr>
          <w:sz w:val="28"/>
          <w:szCs w:val="18"/>
        </w:rPr>
        <w:t>«</w:t>
      </w:r>
      <w:r w:rsidR="00CB343A" w:rsidRPr="0042212E">
        <w:rPr>
          <w:sz w:val="28"/>
          <w:szCs w:val="28"/>
        </w:rPr>
        <w:t>О</w:t>
      </w:r>
      <w:r w:rsidR="00CB343A">
        <w:rPr>
          <w:sz w:val="28"/>
          <w:szCs w:val="28"/>
        </w:rPr>
        <w:t xml:space="preserve"> внесении изменений в состав </w:t>
      </w:r>
      <w:proofErr w:type="spellStart"/>
      <w:r w:rsidR="00CB343A">
        <w:rPr>
          <w:sz w:val="28"/>
          <w:szCs w:val="28"/>
        </w:rPr>
        <w:t>противопаводковой</w:t>
      </w:r>
      <w:proofErr w:type="spellEnd"/>
      <w:r w:rsidR="00CB343A">
        <w:rPr>
          <w:sz w:val="28"/>
          <w:szCs w:val="28"/>
        </w:rPr>
        <w:t xml:space="preserve"> комиссии</w:t>
      </w:r>
      <w:r w:rsidR="00CB343A">
        <w:rPr>
          <w:sz w:val="28"/>
          <w:szCs w:val="28"/>
        </w:rPr>
        <w:t xml:space="preserve"> Соболевского муниципального </w:t>
      </w:r>
      <w:r w:rsidR="00CB343A">
        <w:rPr>
          <w:sz w:val="28"/>
          <w:szCs w:val="28"/>
        </w:rPr>
        <w:t>района</w:t>
      </w:r>
      <w:r w:rsidR="00CB343A">
        <w:rPr>
          <w:sz w:val="28"/>
          <w:szCs w:val="28"/>
        </w:rPr>
        <w:t>»</w:t>
      </w:r>
      <w:r w:rsidR="00CB343A" w:rsidRPr="0042212E">
        <w:rPr>
          <w:sz w:val="28"/>
          <w:szCs w:val="28"/>
        </w:rPr>
        <w:t xml:space="preserve"> </w:t>
      </w:r>
      <w:r>
        <w:rPr>
          <w:sz w:val="28"/>
          <w:szCs w:val="18"/>
        </w:rPr>
        <w:t>признать утратившим силу.</w:t>
      </w:r>
    </w:p>
    <w:p w:rsidR="000A71F5" w:rsidRDefault="000A71F5" w:rsidP="00CB343A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</w:p>
    <w:p w:rsidR="000A71F5" w:rsidRDefault="000A71F5" w:rsidP="000A71F5">
      <w:pPr>
        <w:jc w:val="both"/>
        <w:rPr>
          <w:sz w:val="28"/>
          <w:szCs w:val="18"/>
        </w:rPr>
      </w:pPr>
    </w:p>
    <w:p w:rsidR="000A71F5" w:rsidRDefault="000A71F5" w:rsidP="000A71F5">
      <w:pPr>
        <w:jc w:val="both"/>
        <w:rPr>
          <w:sz w:val="28"/>
          <w:szCs w:val="18"/>
        </w:rPr>
      </w:pPr>
    </w:p>
    <w:p w:rsidR="000A71F5" w:rsidRDefault="000A71F5" w:rsidP="000A71F5">
      <w:pPr>
        <w:jc w:val="both"/>
        <w:rPr>
          <w:sz w:val="28"/>
          <w:szCs w:val="18"/>
        </w:rPr>
      </w:pPr>
      <w:r>
        <w:rPr>
          <w:sz w:val="28"/>
          <w:szCs w:val="18"/>
        </w:rPr>
        <w:t>Заместитель главы администрации</w:t>
      </w:r>
    </w:p>
    <w:p w:rsidR="000A71F5" w:rsidRPr="00405F81" w:rsidRDefault="000A71F5" w:rsidP="000A71F5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Соболевского муниципального района                           А.В. Колмаков                      </w:t>
      </w:r>
    </w:p>
    <w:p w:rsidR="000A71F5" w:rsidRDefault="000A71F5" w:rsidP="000A71F5">
      <w:pPr>
        <w:jc w:val="right"/>
        <w:rPr>
          <w:szCs w:val="18"/>
        </w:rPr>
      </w:pPr>
    </w:p>
    <w:p w:rsidR="000A71F5" w:rsidRDefault="000A71F5" w:rsidP="000A71F5">
      <w:pPr>
        <w:jc w:val="right"/>
        <w:rPr>
          <w:szCs w:val="18"/>
        </w:rPr>
      </w:pPr>
    </w:p>
    <w:p w:rsidR="000A71F5" w:rsidRDefault="000A71F5" w:rsidP="000A71F5">
      <w:pPr>
        <w:jc w:val="right"/>
        <w:rPr>
          <w:szCs w:val="18"/>
        </w:rPr>
      </w:pPr>
    </w:p>
    <w:p w:rsidR="000A71F5" w:rsidRDefault="000A71F5" w:rsidP="000A71F5">
      <w:pPr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</w:t>
      </w:r>
    </w:p>
    <w:p w:rsidR="000A71F5" w:rsidRDefault="000A71F5" w:rsidP="000A71F5">
      <w:pPr>
        <w:rPr>
          <w:szCs w:val="18"/>
        </w:rPr>
      </w:pPr>
    </w:p>
    <w:p w:rsidR="000A71F5" w:rsidRDefault="000A71F5" w:rsidP="000A71F5">
      <w:pPr>
        <w:rPr>
          <w:szCs w:val="18"/>
        </w:rPr>
      </w:pPr>
    </w:p>
    <w:p w:rsidR="000A71F5" w:rsidRDefault="000A71F5" w:rsidP="000A71F5">
      <w:pPr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</w:t>
      </w:r>
    </w:p>
    <w:p w:rsidR="000A71F5" w:rsidRDefault="000A71F5" w:rsidP="000A71F5">
      <w:pPr>
        <w:rPr>
          <w:szCs w:val="18"/>
        </w:rPr>
      </w:pPr>
    </w:p>
    <w:p w:rsidR="00CB343A" w:rsidRDefault="00CB343A" w:rsidP="000A71F5">
      <w:pPr>
        <w:rPr>
          <w:szCs w:val="18"/>
        </w:rPr>
      </w:pPr>
    </w:p>
    <w:p w:rsidR="000A71F5" w:rsidRDefault="000A71F5" w:rsidP="000A71F5">
      <w:pPr>
        <w:rPr>
          <w:szCs w:val="18"/>
        </w:rPr>
      </w:pPr>
    </w:p>
    <w:p w:rsidR="000A71F5" w:rsidRDefault="000A71F5" w:rsidP="00CB343A">
      <w:pPr>
        <w:pStyle w:val="a5"/>
        <w:jc w:val="right"/>
      </w:pPr>
      <w:r>
        <w:lastRenderedPageBreak/>
        <w:t xml:space="preserve">                                                                                                                             Приложение </w:t>
      </w:r>
    </w:p>
    <w:p w:rsidR="000A71F5" w:rsidRDefault="000A71F5" w:rsidP="00CB343A">
      <w:pPr>
        <w:pStyle w:val="a5"/>
        <w:jc w:val="right"/>
      </w:pPr>
      <w:r>
        <w:t>к постановлению</w:t>
      </w:r>
      <w:r w:rsidR="00CB343A" w:rsidRPr="00CB343A">
        <w:t xml:space="preserve"> </w:t>
      </w:r>
      <w:r w:rsidR="00CB343A">
        <w:t>администрации</w:t>
      </w:r>
      <w:r>
        <w:t xml:space="preserve"> </w:t>
      </w:r>
    </w:p>
    <w:p w:rsidR="000A71F5" w:rsidRDefault="000A71F5" w:rsidP="00CB343A">
      <w:pPr>
        <w:pStyle w:val="a5"/>
        <w:jc w:val="both"/>
      </w:pPr>
      <w:r>
        <w:t xml:space="preserve">                                                             </w:t>
      </w:r>
      <w:r w:rsidR="00CB343A">
        <w:t xml:space="preserve">                           Соболевского </w:t>
      </w:r>
      <w:r w:rsidR="00CB343A">
        <w:t>муниципального района</w:t>
      </w:r>
    </w:p>
    <w:p w:rsidR="000A71F5" w:rsidRDefault="000A71F5" w:rsidP="00CB343A">
      <w:pPr>
        <w:pStyle w:val="a5"/>
        <w:jc w:val="right"/>
      </w:pPr>
      <w:r>
        <w:t xml:space="preserve">                                                                                                                        от 03.04.2018  №  77 </w:t>
      </w:r>
    </w:p>
    <w:p w:rsidR="000A71F5" w:rsidRDefault="000A71F5" w:rsidP="000A71F5">
      <w:pPr>
        <w:jc w:val="center"/>
      </w:pPr>
    </w:p>
    <w:p w:rsidR="000A71F5" w:rsidRDefault="000A71F5" w:rsidP="000A71F5">
      <w:pPr>
        <w:jc w:val="both"/>
      </w:pPr>
    </w:p>
    <w:p w:rsidR="000A71F5" w:rsidRPr="0028338C" w:rsidRDefault="000A71F5" w:rsidP="000A71F5">
      <w:pPr>
        <w:jc w:val="center"/>
        <w:rPr>
          <w:b/>
        </w:rPr>
      </w:pPr>
      <w:r w:rsidRPr="0028338C">
        <w:rPr>
          <w:b/>
        </w:rPr>
        <w:t>СОСТАВ</w:t>
      </w:r>
    </w:p>
    <w:p w:rsidR="000A71F5" w:rsidRDefault="000A71F5" w:rsidP="000A71F5">
      <w:pPr>
        <w:pStyle w:val="3"/>
        <w:jc w:val="both"/>
      </w:pPr>
    </w:p>
    <w:p w:rsidR="000A71F5" w:rsidRDefault="000A71F5" w:rsidP="000A71F5">
      <w:pPr>
        <w:pStyle w:val="3"/>
        <w:jc w:val="both"/>
      </w:pPr>
      <w:proofErr w:type="spellStart"/>
      <w:r>
        <w:t>противопаводковой</w:t>
      </w:r>
      <w:proofErr w:type="spellEnd"/>
      <w:r>
        <w:t xml:space="preserve">  комиссии Соболевского муниципального района</w:t>
      </w:r>
    </w:p>
    <w:p w:rsidR="000A71F5" w:rsidRDefault="000A71F5" w:rsidP="000A71F5">
      <w:pPr>
        <w:jc w:val="both"/>
      </w:pPr>
    </w:p>
    <w:p w:rsidR="000A71F5" w:rsidRPr="00D21B41" w:rsidRDefault="000A71F5" w:rsidP="000A71F5">
      <w:pPr>
        <w:jc w:val="both"/>
      </w:pPr>
    </w:p>
    <w:p w:rsidR="000A71F5" w:rsidRDefault="000A71F5" w:rsidP="000A71F5">
      <w:pPr>
        <w:jc w:val="both"/>
      </w:pP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>Колмаков  Анатолий  Викторович      - заместитель главы администрации</w:t>
      </w: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Соболевского муниципального                  </w:t>
      </w: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района, председатель комиссии;</w:t>
      </w:r>
    </w:p>
    <w:p w:rsidR="000A71F5" w:rsidRDefault="000A71F5" w:rsidP="000A7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0A71F5" w:rsidRDefault="000A71F5" w:rsidP="000A71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Хорошайло</w:t>
      </w:r>
      <w:proofErr w:type="spellEnd"/>
      <w:r>
        <w:rPr>
          <w:sz w:val="28"/>
          <w:szCs w:val="28"/>
        </w:rPr>
        <w:t xml:space="preserve"> Елена Васильевна         – заместитель главы администрации      </w:t>
      </w: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Соболевского муниципального района</w:t>
      </w: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заместитель председатель комиссии;</w:t>
      </w:r>
    </w:p>
    <w:p w:rsidR="000A71F5" w:rsidRDefault="000A71F5" w:rsidP="000A71F5">
      <w:pPr>
        <w:jc w:val="both"/>
        <w:rPr>
          <w:sz w:val="28"/>
          <w:szCs w:val="28"/>
        </w:rPr>
      </w:pPr>
    </w:p>
    <w:p w:rsidR="000A71F5" w:rsidRDefault="000A71F5" w:rsidP="000A71F5">
      <w:pPr>
        <w:tabs>
          <w:tab w:val="left" w:pos="421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Завязкин</w:t>
      </w:r>
      <w:proofErr w:type="spellEnd"/>
      <w:r>
        <w:rPr>
          <w:sz w:val="28"/>
          <w:szCs w:val="28"/>
        </w:rPr>
        <w:t xml:space="preserve"> Константин Валентинович – консультант администрации </w:t>
      </w:r>
    </w:p>
    <w:p w:rsidR="000A71F5" w:rsidRDefault="000A71F5" w:rsidP="000A71F5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Соболевского муниципального района,</w:t>
      </w:r>
    </w:p>
    <w:p w:rsidR="000A71F5" w:rsidRDefault="000A71F5" w:rsidP="000A71F5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секретарь комиссии.</w:t>
      </w:r>
    </w:p>
    <w:p w:rsidR="000A71F5" w:rsidRDefault="000A71F5" w:rsidP="000A71F5">
      <w:pPr>
        <w:tabs>
          <w:tab w:val="left" w:pos="5265"/>
        </w:tabs>
        <w:jc w:val="both"/>
        <w:rPr>
          <w:sz w:val="28"/>
          <w:szCs w:val="28"/>
        </w:rPr>
      </w:pPr>
    </w:p>
    <w:p w:rsidR="000A71F5" w:rsidRDefault="000A71F5" w:rsidP="000A71F5">
      <w:pPr>
        <w:tabs>
          <w:tab w:val="left" w:pos="5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</w:t>
      </w:r>
      <w:r>
        <w:rPr>
          <w:sz w:val="28"/>
          <w:szCs w:val="28"/>
        </w:rPr>
        <w:tab/>
      </w:r>
    </w:p>
    <w:p w:rsidR="000A71F5" w:rsidRDefault="000A71F5" w:rsidP="000A71F5">
      <w:p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Александр Сергеевич –начальник гидрометеостанции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оболево</w:t>
      </w:r>
      <w:proofErr w:type="spellEnd"/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 по согласованию);</w:t>
      </w:r>
    </w:p>
    <w:p w:rsidR="000A71F5" w:rsidRDefault="000A71F5" w:rsidP="000A71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Кутаев</w:t>
      </w:r>
      <w:proofErr w:type="spellEnd"/>
      <w:r>
        <w:rPr>
          <w:sz w:val="28"/>
          <w:szCs w:val="28"/>
        </w:rPr>
        <w:t xml:space="preserve"> Евгений Аркадиевич           -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ОП № 12 МО МВД РФ</w:t>
      </w: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«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-Большерецкий» Камчатского края</w:t>
      </w: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 по согласованию);</w:t>
      </w: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Третьякова Светлана Викторовна  - глава  администрации Устьевого </w:t>
      </w: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сельского поселения;</w:t>
      </w: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Овчаренко Галина Николаевна     - глава  администрации </w:t>
      </w:r>
      <w:proofErr w:type="spellStart"/>
      <w:r>
        <w:rPr>
          <w:sz w:val="28"/>
          <w:szCs w:val="28"/>
        </w:rPr>
        <w:t>Крутогоровского</w:t>
      </w:r>
      <w:proofErr w:type="spellEnd"/>
      <w:r>
        <w:rPr>
          <w:sz w:val="28"/>
          <w:szCs w:val="28"/>
        </w:rPr>
        <w:t xml:space="preserve"> </w:t>
      </w: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сельского поселения;</w:t>
      </w:r>
    </w:p>
    <w:p w:rsidR="000A71F5" w:rsidRPr="007A7FE6" w:rsidRDefault="000A71F5" w:rsidP="000A71F5">
      <w:pPr>
        <w:rPr>
          <w:sz w:val="28"/>
        </w:rPr>
      </w:pPr>
      <w:r>
        <w:rPr>
          <w:sz w:val="28"/>
        </w:rPr>
        <w:t>Верещак Иван Геннадиевич           - начальник ПСГ  Соболевского района.</w:t>
      </w:r>
    </w:p>
    <w:p w:rsidR="00CB343A" w:rsidRDefault="00CB343A" w:rsidP="000A71F5">
      <w:pPr>
        <w:jc w:val="both"/>
        <w:rPr>
          <w:sz w:val="28"/>
          <w:szCs w:val="28"/>
        </w:rPr>
      </w:pPr>
    </w:p>
    <w:p w:rsidR="000A71F5" w:rsidRDefault="000A71F5" w:rsidP="000A71F5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Сатурин</w:t>
      </w:r>
      <w:proofErr w:type="spellEnd"/>
      <w:r>
        <w:rPr>
          <w:sz w:val="28"/>
          <w:szCs w:val="28"/>
        </w:rPr>
        <w:t xml:space="preserve"> Алексей Николаевич      - директор ООО «Стимул» </w:t>
      </w:r>
    </w:p>
    <w:p w:rsidR="000A71F5" w:rsidRDefault="000A71F5" w:rsidP="000A7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 по согласованию).               </w:t>
      </w:r>
    </w:p>
    <w:p w:rsidR="000A71F5" w:rsidRDefault="000A71F5" w:rsidP="000A71F5">
      <w:pPr>
        <w:rPr>
          <w:sz w:val="28"/>
          <w:szCs w:val="28"/>
        </w:rPr>
      </w:pPr>
    </w:p>
    <w:p w:rsidR="000A71F5" w:rsidRDefault="000A71F5" w:rsidP="000A71F5"/>
    <w:p w:rsidR="000A71F5" w:rsidRDefault="000A71F5" w:rsidP="000A71F5"/>
    <w:p w:rsidR="000A71F5" w:rsidRDefault="000A71F5" w:rsidP="000A71F5"/>
    <w:p w:rsidR="0041169B" w:rsidRDefault="0041169B"/>
    <w:sectPr w:rsidR="0041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7B"/>
    <w:rsid w:val="000A71F5"/>
    <w:rsid w:val="001E66E0"/>
    <w:rsid w:val="0041169B"/>
    <w:rsid w:val="00C9347B"/>
    <w:rsid w:val="00CB343A"/>
    <w:rsid w:val="00C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1F5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0A71F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1F5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71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0A71F5"/>
    <w:pPr>
      <w:jc w:val="center"/>
    </w:pPr>
    <w:rPr>
      <w:sz w:val="28"/>
      <w:szCs w:val="25"/>
    </w:rPr>
  </w:style>
  <w:style w:type="character" w:customStyle="1" w:styleId="30">
    <w:name w:val="Основной текст 3 Знак"/>
    <w:basedOn w:val="a0"/>
    <w:link w:val="3"/>
    <w:rsid w:val="000A71F5"/>
    <w:rPr>
      <w:rFonts w:ascii="Times New Roman" w:eastAsia="Times New Roman" w:hAnsi="Times New Roman" w:cs="Times New Roman"/>
      <w:sz w:val="28"/>
      <w:szCs w:val="2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1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B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1F5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0A71F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1F5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71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0A71F5"/>
    <w:pPr>
      <w:jc w:val="center"/>
    </w:pPr>
    <w:rPr>
      <w:sz w:val="28"/>
      <w:szCs w:val="25"/>
    </w:rPr>
  </w:style>
  <w:style w:type="character" w:customStyle="1" w:styleId="30">
    <w:name w:val="Основной текст 3 Знак"/>
    <w:basedOn w:val="a0"/>
    <w:link w:val="3"/>
    <w:rsid w:val="000A71F5"/>
    <w:rPr>
      <w:rFonts w:ascii="Times New Roman" w:eastAsia="Times New Roman" w:hAnsi="Times New Roman" w:cs="Times New Roman"/>
      <w:sz w:val="28"/>
      <w:szCs w:val="2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1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B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2018-04-03T02:39:00Z</cp:lastPrinted>
  <dcterms:created xsi:type="dcterms:W3CDTF">2018-04-03T02:31:00Z</dcterms:created>
  <dcterms:modified xsi:type="dcterms:W3CDTF">2018-04-03T02:40:00Z</dcterms:modified>
</cp:coreProperties>
</file>