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8C" w:rsidRPr="003E05EF" w:rsidRDefault="00BE3B8C" w:rsidP="00BE3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noProof/>
        </w:rPr>
        <w:drawing>
          <wp:inline distT="0" distB="0" distL="0" distR="0" wp14:anchorId="6D0ED8BA" wp14:editId="6D9D4770">
            <wp:extent cx="571500" cy="704850"/>
            <wp:effectExtent l="0" t="0" r="0" b="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6D1D6E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BE3B8C" w:rsidRDefault="00BE3B8C" w:rsidP="00BE3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0</w:t>
      </w:r>
      <w:r w:rsidR="000A1F2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марта </w:t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с.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Соболево                                              </w:t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A1F2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54</w:t>
      </w:r>
    </w:p>
    <w:p w:rsidR="00BE3B8C" w:rsidRPr="00673844" w:rsidRDefault="00BE3B8C" w:rsidP="00A47B3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7384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постановлению  администрации Соболевского муниципального района Камчатского края от 28.01.2018 № 28 «</w:t>
      </w:r>
      <w:r w:rsidRPr="00673844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r w:rsidRPr="00673844">
        <w:rPr>
          <w:rFonts w:ascii="Times New Roman" w:eastAsia="Times New Roman" w:hAnsi="Times New Roman" w:cs="Times New Roman"/>
          <w:b/>
          <w:sz w:val="28"/>
          <w:szCs w:val="28"/>
        </w:rPr>
        <w:t>об Управлении образования, социальной и молодежной политики администрации Соболевского муниципального района Камчатского края</w:t>
      </w:r>
      <w:r w:rsidRPr="006738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73844">
        <w:rPr>
          <w:b/>
          <w:bCs/>
          <w:sz w:val="28"/>
          <w:szCs w:val="28"/>
        </w:rPr>
        <w:t xml:space="preserve">  </w:t>
      </w:r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BE3B8C" w:rsidRPr="006D1D6E" w:rsidRDefault="00BE3B8C" w:rsidP="00BE3B8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</w:p>
    <w:p w:rsidR="00BE3B8C" w:rsidRPr="006D1D6E" w:rsidRDefault="00BE3B8C" w:rsidP="00BE3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B8C" w:rsidRDefault="00BE3B8C" w:rsidP="00BE3B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5444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55444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55444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554446">
        <w:rPr>
          <w:rFonts w:ascii="Times New Roman" w:hAnsi="Times New Roman" w:cs="Times New Roman"/>
          <w:bCs/>
          <w:sz w:val="28"/>
          <w:szCs w:val="28"/>
        </w:rPr>
        <w:t>администрации Соболевского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района Камчатского края от 28</w:t>
      </w:r>
      <w:r w:rsidRPr="00554446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54446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 № 28</w:t>
      </w:r>
      <w:r w:rsidRPr="00554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54446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BE3B8C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BE3B8C">
        <w:rPr>
          <w:rFonts w:ascii="Times New Roman" w:eastAsia="Times New Roman" w:hAnsi="Times New Roman" w:cs="Times New Roman"/>
          <w:sz w:val="28"/>
          <w:szCs w:val="28"/>
        </w:rPr>
        <w:t>об Управлении образования, социальной и молодежной политики администрации Соболевского муниципального района Камчатского края</w:t>
      </w:r>
      <w:r>
        <w:rPr>
          <w:rFonts w:ascii="Times New Roman" w:hAnsi="Times New Roman"/>
          <w:bCs/>
          <w:sz w:val="28"/>
          <w:szCs w:val="28"/>
        </w:rPr>
        <w:t>»</w:t>
      </w:r>
      <w:r w:rsidRPr="005544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Pr="00554446">
        <w:rPr>
          <w:rFonts w:ascii="Times New Roman" w:hAnsi="Times New Roman" w:cs="Times New Roman"/>
          <w:sz w:val="28"/>
          <w:szCs w:val="28"/>
        </w:rPr>
        <w:t>изменения:</w:t>
      </w:r>
    </w:p>
    <w:p w:rsidR="00BE3B8C" w:rsidRPr="009C705F" w:rsidRDefault="00BE3B8C" w:rsidP="009C705F">
      <w:pPr>
        <w:shd w:val="clear" w:color="auto" w:fill="FFFFFF"/>
        <w:tabs>
          <w:tab w:val="left" w:pos="5846"/>
          <w:tab w:val="left" w:pos="789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05F">
        <w:rPr>
          <w:rFonts w:ascii="Times New Roman" w:hAnsi="Times New Roman" w:cs="Times New Roman"/>
          <w:sz w:val="28"/>
          <w:szCs w:val="28"/>
        </w:rPr>
        <w:t xml:space="preserve">1) </w:t>
      </w:r>
      <w:r w:rsidR="00A47B3F">
        <w:rPr>
          <w:rFonts w:ascii="Times New Roman" w:hAnsi="Times New Roman" w:cs="Times New Roman"/>
          <w:sz w:val="28"/>
          <w:szCs w:val="28"/>
        </w:rPr>
        <w:t>Ч</w:t>
      </w:r>
      <w:r w:rsidRPr="009C705F">
        <w:rPr>
          <w:rFonts w:ascii="Times New Roman" w:hAnsi="Times New Roman" w:cs="Times New Roman"/>
          <w:sz w:val="28"/>
          <w:szCs w:val="28"/>
        </w:rPr>
        <w:t xml:space="preserve">асть 1  дополнить пунктом 1.13 следующего содержания </w:t>
      </w:r>
      <w:r w:rsidR="009C705F" w:rsidRPr="009C705F">
        <w:rPr>
          <w:rFonts w:ascii="Times New Roman" w:hAnsi="Times New Roman" w:cs="Times New Roman"/>
          <w:sz w:val="28"/>
          <w:szCs w:val="28"/>
        </w:rPr>
        <w:t>«</w:t>
      </w:r>
      <w:r w:rsidR="009C705F" w:rsidRPr="009C705F">
        <w:rPr>
          <w:rFonts w:ascii="Times New Roman" w:eastAsia="Times New Roman" w:hAnsi="Times New Roman" w:cs="Times New Roman"/>
          <w:sz w:val="28"/>
          <w:szCs w:val="28"/>
        </w:rPr>
        <w:t>Начальники отдел</w:t>
      </w:r>
      <w:r w:rsidR="00673844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="000A1F2A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673844">
        <w:rPr>
          <w:rFonts w:ascii="Times New Roman" w:eastAsia="Times New Roman" w:hAnsi="Times New Roman" w:cs="Times New Roman"/>
          <w:sz w:val="28"/>
          <w:szCs w:val="28"/>
        </w:rPr>
        <w:t xml:space="preserve">тельным вопросам, молодежной политике и спорту и отдела по </w:t>
      </w:r>
      <w:r w:rsidR="000A1F2A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 w:rsidR="00673844">
        <w:rPr>
          <w:rFonts w:ascii="Times New Roman" w:eastAsia="Times New Roman" w:hAnsi="Times New Roman" w:cs="Times New Roman"/>
          <w:sz w:val="28"/>
          <w:szCs w:val="28"/>
        </w:rPr>
        <w:t>ому развитию, труду  и культуре</w:t>
      </w:r>
      <w:r w:rsidR="000A1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8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05F" w:rsidRPr="009C70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назначаются на должность </w:t>
      </w:r>
      <w:r w:rsidR="009C705F" w:rsidRPr="009C705F">
        <w:rPr>
          <w:rFonts w:ascii="Times New Roman" w:eastAsia="Times New Roman" w:hAnsi="Times New Roman" w:cs="Times New Roman"/>
          <w:spacing w:val="-3"/>
          <w:sz w:val="28"/>
          <w:szCs w:val="28"/>
        </w:rPr>
        <w:t>распоряжением администрации</w:t>
      </w:r>
      <w:r w:rsidR="00A47B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</w:t>
      </w:r>
      <w:r w:rsidR="009C705F" w:rsidRPr="009C705F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2" w:name="sub_32"/>
    </w:p>
    <w:p w:rsidR="009C705F" w:rsidRPr="009C705F" w:rsidRDefault="009C705F" w:rsidP="009C705F">
      <w:pPr>
        <w:shd w:val="clear" w:color="auto" w:fill="FFFFFF"/>
        <w:tabs>
          <w:tab w:val="left" w:pos="5846"/>
          <w:tab w:val="left" w:pos="78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705F">
        <w:rPr>
          <w:rFonts w:ascii="Times New Roman" w:hAnsi="Times New Roman" w:cs="Times New Roman"/>
          <w:sz w:val="28"/>
          <w:szCs w:val="28"/>
        </w:rPr>
        <w:t xml:space="preserve">         2. Управлению делами администрации Соболевского муниципального района направить 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E3B8C" w:rsidRPr="006D1D6E" w:rsidRDefault="00BE3B8C" w:rsidP="00BE3B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05F">
        <w:rPr>
          <w:rFonts w:ascii="Times New Roman" w:hAnsi="Times New Roman" w:cs="Times New Roman"/>
          <w:sz w:val="28"/>
          <w:szCs w:val="28"/>
        </w:rPr>
        <w:t>3</w:t>
      </w:r>
      <w:r w:rsidRPr="006D1D6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030CA">
        <w:rPr>
          <w:rFonts w:ascii="Times New Roman" w:hAnsi="Times New Roman" w:cs="Times New Roman"/>
          <w:sz w:val="28"/>
          <w:szCs w:val="28"/>
        </w:rPr>
        <w:t>после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0030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030CA">
        <w:rPr>
          <w:rFonts w:ascii="Times New Roman" w:hAnsi="Times New Roman" w:cs="Times New Roman"/>
          <w:sz w:val="28"/>
          <w:szCs w:val="28"/>
        </w:rPr>
        <w:t>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3"/>
    <w:tbl>
      <w:tblPr>
        <w:tblW w:w="12403" w:type="dxa"/>
        <w:tblInd w:w="108" w:type="dxa"/>
        <w:tblLook w:val="0000" w:firstRow="0" w:lastRow="0" w:firstColumn="0" w:lastColumn="0" w:noHBand="0" w:noVBand="0"/>
      </w:tblPr>
      <w:tblGrid>
        <w:gridCol w:w="9498"/>
        <w:gridCol w:w="2905"/>
      </w:tblGrid>
      <w:tr w:rsidR="00BE3B8C" w:rsidRPr="006D1D6E" w:rsidTr="008B7ADD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47B3F" w:rsidRDefault="00A47B3F" w:rsidP="008B7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44" w:rsidRDefault="00673844" w:rsidP="008B7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E3B8C" w:rsidRPr="006D1D6E" w:rsidRDefault="00BE3B8C" w:rsidP="00A4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E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7384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844">
              <w:rPr>
                <w:rFonts w:ascii="Times New Roman" w:hAnsi="Times New Roman" w:cs="Times New Roman"/>
                <w:sz w:val="28"/>
                <w:szCs w:val="28"/>
              </w:rPr>
              <w:t>Е.В.Хорошайло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E3B8C" w:rsidRPr="006D1D6E" w:rsidRDefault="00BE3B8C" w:rsidP="008B7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8C" w:rsidRDefault="00BE3B8C" w:rsidP="00A47B3F"/>
    <w:sectPr w:rsidR="00BE3B8C" w:rsidSect="00A47B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8C"/>
    <w:rsid w:val="000030CA"/>
    <w:rsid w:val="000A1F2A"/>
    <w:rsid w:val="00673844"/>
    <w:rsid w:val="009C705F"/>
    <w:rsid w:val="00A47B3F"/>
    <w:rsid w:val="00B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881125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4</cp:revision>
  <cp:lastPrinted>2018-03-01T02:05:00Z</cp:lastPrinted>
  <dcterms:created xsi:type="dcterms:W3CDTF">2018-02-27T22:27:00Z</dcterms:created>
  <dcterms:modified xsi:type="dcterms:W3CDTF">2018-03-01T02:06:00Z</dcterms:modified>
</cp:coreProperties>
</file>