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F5" w:rsidRPr="00240D36" w:rsidRDefault="00D21FF5" w:rsidP="00D21FF5">
      <w:pPr>
        <w:pStyle w:val="a4"/>
        <w:jc w:val="center"/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0E6BA0" wp14:editId="6043B7FC">
            <wp:extent cx="675640" cy="8121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D21FF5" w:rsidRDefault="00D21FF5" w:rsidP="00D21FF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21FF5" w:rsidRDefault="00D21FF5" w:rsidP="00D21FF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A5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СОБОЛЕВСКОГО   МУНИЦИПАЛЬНОГО РАЙОНА </w:t>
      </w:r>
    </w:p>
    <w:p w:rsidR="00D21FF5" w:rsidRDefault="00D21FF5" w:rsidP="00D21FF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КАМЧАТСКОГО КРАЯ</w:t>
      </w:r>
    </w:p>
    <w:p w:rsidR="00D21FF5" w:rsidRDefault="00D21FF5" w:rsidP="00D21F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1FF5" w:rsidRDefault="00BA42A5" w:rsidP="00D21FF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8156E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сентября </w:t>
      </w:r>
      <w:r w:rsidR="00D21FF5">
        <w:rPr>
          <w:rFonts w:ascii="Times New Roman" w:hAnsi="Times New Roman"/>
          <w:b/>
          <w:sz w:val="28"/>
          <w:szCs w:val="28"/>
        </w:rPr>
        <w:t>2018</w:t>
      </w:r>
      <w:r w:rsidR="00D21FF5">
        <w:rPr>
          <w:rFonts w:ascii="Times New Roman" w:hAnsi="Times New Roman"/>
          <w:sz w:val="28"/>
          <w:szCs w:val="28"/>
        </w:rPr>
        <w:t xml:space="preserve">                                      с. Соболево                                      </w:t>
      </w:r>
      <w:r w:rsidR="00D21FF5">
        <w:rPr>
          <w:rFonts w:ascii="Times New Roman" w:hAnsi="Times New Roman"/>
          <w:b/>
          <w:sz w:val="28"/>
          <w:szCs w:val="28"/>
        </w:rPr>
        <w:t xml:space="preserve">№ </w:t>
      </w:r>
      <w:r w:rsidR="00D8156E">
        <w:rPr>
          <w:rFonts w:ascii="Times New Roman" w:hAnsi="Times New Roman"/>
          <w:b/>
          <w:sz w:val="28"/>
          <w:szCs w:val="28"/>
        </w:rPr>
        <w:t>250</w:t>
      </w:r>
      <w:r w:rsidR="00D21FF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D21FF5" w:rsidRDefault="00D21FF5" w:rsidP="00D21F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D21FF5" w:rsidRDefault="00D21FF5" w:rsidP="00CA567B">
      <w:pPr>
        <w:pStyle w:val="a4"/>
        <w:spacing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</w:t>
      </w:r>
    </w:p>
    <w:p w:rsidR="00D21FF5" w:rsidRDefault="00D21FF5" w:rsidP="00CA567B">
      <w:pPr>
        <w:pStyle w:val="a4"/>
        <w:spacing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управлении образования, </w:t>
      </w:r>
    </w:p>
    <w:p w:rsidR="00D21FF5" w:rsidRDefault="00D21FF5" w:rsidP="00CA567B">
      <w:pPr>
        <w:pStyle w:val="a4"/>
        <w:spacing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социальной и молодежной политики</w:t>
      </w:r>
    </w:p>
    <w:p w:rsidR="00D21FF5" w:rsidRDefault="00D21FF5" w:rsidP="00CA567B">
      <w:pPr>
        <w:pStyle w:val="a4"/>
        <w:spacing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Соболевского  </w:t>
      </w:r>
    </w:p>
    <w:p w:rsidR="00CA567B" w:rsidRDefault="00D21FF5" w:rsidP="00CA567B">
      <w:pPr>
        <w:pStyle w:val="a4"/>
        <w:spacing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 района Камчатского края</w:t>
      </w:r>
      <w:r w:rsidR="005A0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567B" w:rsidRDefault="005A065B" w:rsidP="00CA567B">
      <w:pPr>
        <w:pStyle w:val="a4"/>
        <w:spacing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новой редакции</w:t>
      </w:r>
      <w:r w:rsidR="00D21FF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D21FF5" w:rsidRDefault="00D21FF5" w:rsidP="00CA567B">
      <w:pPr>
        <w:pStyle w:val="a4"/>
        <w:spacing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 w:rsidR="00D21FF5" w:rsidRDefault="00D21FF5" w:rsidP="00CA567B">
      <w:pPr>
        <w:shd w:val="clear" w:color="auto" w:fill="FFFFFF"/>
        <w:ind w:firstLine="8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Руководствуясь Федеральным законом от 06.10.2003 года № 131-ФЗ  «Об общих принципах организации местного самоуправления в Российской Федерации», Федеральным законом Российской Федерации от 29 декабря 2012 года № 273-ФЗ «Об образовании в Российской Федерации», решени</w:t>
      </w:r>
      <w:r w:rsidR="00CA567B">
        <w:rPr>
          <w:rFonts w:eastAsia="Times New Roman"/>
          <w:sz w:val="28"/>
          <w:szCs w:val="28"/>
        </w:rPr>
        <w:t>ем</w:t>
      </w:r>
      <w:r>
        <w:rPr>
          <w:rFonts w:eastAsia="Times New Roman"/>
          <w:sz w:val="28"/>
          <w:szCs w:val="28"/>
        </w:rPr>
        <w:t xml:space="preserve"> Думы Соболевского муниципального района от 24.11.2007 № 140, </w:t>
      </w:r>
    </w:p>
    <w:p w:rsidR="00CA567B" w:rsidRDefault="00CA567B" w:rsidP="00CA567B">
      <w:pPr>
        <w:shd w:val="clear" w:color="auto" w:fill="FFFFFF"/>
        <w:ind w:firstLine="840"/>
        <w:jc w:val="both"/>
        <w:rPr>
          <w:rFonts w:eastAsia="Times New Roman"/>
          <w:sz w:val="28"/>
          <w:szCs w:val="28"/>
        </w:rPr>
      </w:pPr>
    </w:p>
    <w:p w:rsidR="00D21FF5" w:rsidRDefault="00D21FF5" w:rsidP="00CA567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ПОСТАНОВЛЯЕТ:</w:t>
      </w:r>
    </w:p>
    <w:p w:rsidR="00CA567B" w:rsidRDefault="00CA567B" w:rsidP="00CA567B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D21FF5" w:rsidRPr="00466D6B" w:rsidRDefault="00D21FF5" w:rsidP="00CA567B">
      <w:pPr>
        <w:pStyle w:val="a8"/>
        <w:numPr>
          <w:ilvl w:val="0"/>
          <w:numId w:val="12"/>
        </w:numPr>
        <w:shd w:val="clear" w:color="auto" w:fill="FFFFFF"/>
        <w:tabs>
          <w:tab w:val="left" w:pos="1229"/>
        </w:tabs>
        <w:ind w:left="0" w:right="10" w:firstLine="495"/>
        <w:jc w:val="both"/>
        <w:rPr>
          <w:rFonts w:eastAsia="Times New Roman"/>
          <w:sz w:val="28"/>
          <w:szCs w:val="28"/>
        </w:rPr>
      </w:pPr>
      <w:r w:rsidRPr="00466D6B">
        <w:rPr>
          <w:rFonts w:eastAsia="Times New Roman"/>
          <w:sz w:val="28"/>
          <w:szCs w:val="28"/>
        </w:rPr>
        <w:t xml:space="preserve">Утвердить Положение об Управлении образования, социальной и молодежной политики администрации Соболевского муниципального района Камчатского края, </w:t>
      </w:r>
      <w:r w:rsidR="00ED172C">
        <w:rPr>
          <w:rFonts w:eastAsia="Times New Roman"/>
          <w:sz w:val="28"/>
          <w:szCs w:val="28"/>
        </w:rPr>
        <w:t xml:space="preserve">в новой редакции, </w:t>
      </w:r>
      <w:r w:rsidRPr="00466D6B">
        <w:rPr>
          <w:rFonts w:eastAsia="Times New Roman"/>
          <w:sz w:val="28"/>
          <w:szCs w:val="28"/>
        </w:rPr>
        <w:t>согласно приложению.</w:t>
      </w:r>
    </w:p>
    <w:p w:rsidR="00D21FF5" w:rsidRDefault="00D21FF5" w:rsidP="00D21FF5">
      <w:pPr>
        <w:pStyle w:val="a8"/>
        <w:numPr>
          <w:ilvl w:val="0"/>
          <w:numId w:val="12"/>
        </w:numPr>
        <w:shd w:val="clear" w:color="auto" w:fill="FFFFFF"/>
        <w:tabs>
          <w:tab w:val="left" w:pos="1229"/>
        </w:tabs>
        <w:ind w:left="0" w:right="10" w:firstLine="567"/>
        <w:jc w:val="both"/>
        <w:rPr>
          <w:sz w:val="28"/>
          <w:szCs w:val="28"/>
        </w:rPr>
      </w:pPr>
      <w:r w:rsidRPr="00466D6B">
        <w:rPr>
          <w:rFonts w:eastAsia="Times New Roman"/>
          <w:sz w:val="28"/>
          <w:szCs w:val="28"/>
        </w:rPr>
        <w:t>Временно исполняющей обязанности Руководителя Управления образования</w:t>
      </w:r>
      <w:r>
        <w:rPr>
          <w:rFonts w:eastAsia="Times New Roman"/>
          <w:sz w:val="28"/>
          <w:szCs w:val="28"/>
        </w:rPr>
        <w:t>, социальной и молодежной политики</w:t>
      </w:r>
      <w:r w:rsidRPr="00466D6B">
        <w:rPr>
          <w:rFonts w:eastAsia="Times New Roman"/>
          <w:sz w:val="28"/>
          <w:szCs w:val="28"/>
        </w:rPr>
        <w:t xml:space="preserve"> администрации  Соболевского муниципального района Камчатского края Куркиной Нине Николаевне </w:t>
      </w:r>
      <w:r w:rsidRPr="00466D6B">
        <w:rPr>
          <w:sz w:val="28"/>
          <w:szCs w:val="28"/>
        </w:rPr>
        <w:t xml:space="preserve">зарегистрировать в установленном законом порядке вносимые в учредительные документы изменения </w:t>
      </w:r>
      <w:r w:rsidRPr="00466D6B">
        <w:rPr>
          <w:rFonts w:eastAsia="Times New Roman"/>
          <w:sz w:val="28"/>
          <w:szCs w:val="28"/>
        </w:rPr>
        <w:t xml:space="preserve"> в </w:t>
      </w:r>
      <w:r w:rsidRPr="00466D6B">
        <w:rPr>
          <w:sz w:val="28"/>
          <w:szCs w:val="28"/>
        </w:rPr>
        <w:t>Инспекции Федеральной налоговой службы  по г. Петропавловску – Кам</w:t>
      </w:r>
      <w:r>
        <w:rPr>
          <w:sz w:val="28"/>
          <w:szCs w:val="28"/>
        </w:rPr>
        <w:t>чатскому.</w:t>
      </w:r>
    </w:p>
    <w:p w:rsidR="00D21FF5" w:rsidRDefault="00D21FF5" w:rsidP="00D21FF5">
      <w:pPr>
        <w:pStyle w:val="a8"/>
        <w:numPr>
          <w:ilvl w:val="0"/>
          <w:numId w:val="12"/>
        </w:numPr>
        <w:shd w:val="clear" w:color="auto" w:fill="FFFFFF"/>
        <w:tabs>
          <w:tab w:val="left" w:pos="1229"/>
        </w:tabs>
        <w:ind w:left="0" w:right="10" w:firstLine="567"/>
        <w:jc w:val="both"/>
        <w:rPr>
          <w:sz w:val="28"/>
          <w:szCs w:val="28"/>
        </w:rPr>
      </w:pPr>
      <w:r w:rsidRPr="00466D6B">
        <w:rPr>
          <w:sz w:val="28"/>
          <w:szCs w:val="28"/>
        </w:rPr>
        <w:t xml:space="preserve">Управлению делами администрации </w:t>
      </w:r>
      <w:r>
        <w:rPr>
          <w:sz w:val="28"/>
          <w:szCs w:val="28"/>
        </w:rPr>
        <w:t xml:space="preserve">направить настоящее </w:t>
      </w:r>
      <w:r w:rsidRPr="00466D6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для опубликования</w:t>
      </w:r>
      <w:r w:rsidRPr="00466D6B">
        <w:rPr>
          <w:sz w:val="28"/>
          <w:szCs w:val="28"/>
        </w:rPr>
        <w:t xml:space="preserve">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ED4254" w:rsidRDefault="00072635" w:rsidP="00D21FF5">
      <w:pPr>
        <w:pStyle w:val="a8"/>
        <w:numPr>
          <w:ilvl w:val="0"/>
          <w:numId w:val="12"/>
        </w:numPr>
        <w:shd w:val="clear" w:color="auto" w:fill="FFFFFF"/>
        <w:tabs>
          <w:tab w:val="left" w:pos="1229"/>
        </w:tabs>
        <w:ind w:left="0"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C519A3">
        <w:rPr>
          <w:sz w:val="28"/>
          <w:szCs w:val="28"/>
        </w:rPr>
        <w:t>постановление администрации Соболевского муниципального района от 31.01.2018 № 28.</w:t>
      </w:r>
    </w:p>
    <w:p w:rsidR="00C519A3" w:rsidRDefault="00C519A3" w:rsidP="00D21FF5">
      <w:pPr>
        <w:pStyle w:val="a8"/>
        <w:numPr>
          <w:ilvl w:val="0"/>
          <w:numId w:val="12"/>
        </w:numPr>
        <w:shd w:val="clear" w:color="auto" w:fill="FFFFFF"/>
        <w:tabs>
          <w:tab w:val="left" w:pos="1229"/>
        </w:tabs>
        <w:ind w:left="0"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Соболевского муниципального района от </w:t>
      </w:r>
      <w:r w:rsidR="009A61C1">
        <w:rPr>
          <w:sz w:val="28"/>
          <w:szCs w:val="28"/>
        </w:rPr>
        <w:t>01.03.2018 № 54.</w:t>
      </w:r>
    </w:p>
    <w:p w:rsidR="00D21FF5" w:rsidRPr="009A61C1" w:rsidRDefault="00D21FF5" w:rsidP="00D21FF5">
      <w:pPr>
        <w:pStyle w:val="a8"/>
        <w:numPr>
          <w:ilvl w:val="0"/>
          <w:numId w:val="12"/>
        </w:numPr>
        <w:shd w:val="clear" w:color="auto" w:fill="FFFFFF"/>
        <w:tabs>
          <w:tab w:val="left" w:pos="1190"/>
          <w:tab w:val="left" w:pos="1229"/>
        </w:tabs>
        <w:ind w:left="0" w:right="10" w:firstLine="567"/>
        <w:jc w:val="both"/>
        <w:rPr>
          <w:rFonts w:eastAsia="Times New Roman"/>
          <w:sz w:val="28"/>
          <w:szCs w:val="28"/>
        </w:rPr>
      </w:pPr>
      <w:r w:rsidRPr="00C91033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и распространяется на правоотношения, возник</w:t>
      </w:r>
      <w:r w:rsidR="00C91033" w:rsidRPr="00C91033">
        <w:rPr>
          <w:sz w:val="28"/>
          <w:szCs w:val="28"/>
        </w:rPr>
        <w:t xml:space="preserve">шие </w:t>
      </w:r>
      <w:r w:rsidRPr="00C91033">
        <w:rPr>
          <w:sz w:val="28"/>
          <w:szCs w:val="28"/>
        </w:rPr>
        <w:t xml:space="preserve">с 01 </w:t>
      </w:r>
      <w:r w:rsidR="00B1003D" w:rsidRPr="00C91033">
        <w:rPr>
          <w:sz w:val="28"/>
          <w:szCs w:val="28"/>
        </w:rPr>
        <w:t>октября</w:t>
      </w:r>
      <w:r w:rsidRPr="00C91033">
        <w:rPr>
          <w:sz w:val="28"/>
          <w:szCs w:val="28"/>
        </w:rPr>
        <w:t xml:space="preserve"> 2018 года.</w:t>
      </w:r>
    </w:p>
    <w:p w:rsidR="009A61C1" w:rsidRPr="009A61C1" w:rsidRDefault="009A61C1" w:rsidP="009A61C1">
      <w:pPr>
        <w:pStyle w:val="a8"/>
        <w:shd w:val="clear" w:color="auto" w:fill="FFFFFF"/>
        <w:tabs>
          <w:tab w:val="left" w:pos="1190"/>
          <w:tab w:val="left" w:pos="1229"/>
        </w:tabs>
        <w:ind w:left="567" w:right="10"/>
        <w:jc w:val="both"/>
        <w:rPr>
          <w:rFonts w:eastAsia="Times New Roman"/>
          <w:sz w:val="28"/>
          <w:szCs w:val="28"/>
        </w:rPr>
      </w:pPr>
    </w:p>
    <w:p w:rsidR="00D21FF5" w:rsidRDefault="00D21FF5" w:rsidP="00D21FF5">
      <w:pPr>
        <w:shd w:val="clear" w:color="auto" w:fill="FFFFFF"/>
        <w:tabs>
          <w:tab w:val="left" w:pos="119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главы администрации</w:t>
      </w:r>
    </w:p>
    <w:p w:rsidR="00D21FF5" w:rsidRDefault="00D21FF5" w:rsidP="00D21FF5">
      <w:pPr>
        <w:shd w:val="clear" w:color="auto" w:fill="FFFFFF"/>
        <w:tabs>
          <w:tab w:val="left" w:pos="1190"/>
        </w:tabs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Соболевского муниципального района                                           Е.В. </w:t>
      </w:r>
      <w:proofErr w:type="spellStart"/>
      <w:r>
        <w:rPr>
          <w:rFonts w:eastAsia="Times New Roman"/>
          <w:sz w:val="28"/>
          <w:szCs w:val="28"/>
        </w:rPr>
        <w:t>Хорошайло</w:t>
      </w:r>
      <w:proofErr w:type="spellEnd"/>
    </w:p>
    <w:p w:rsidR="00D21FF5" w:rsidRDefault="00D21FF5" w:rsidP="00D21FF5">
      <w:pPr>
        <w:widowControl/>
        <w:autoSpaceDE/>
        <w:autoSpaceDN/>
        <w:adjustRightInd/>
        <w:rPr>
          <w:spacing w:val="-17"/>
          <w:sz w:val="28"/>
          <w:szCs w:val="28"/>
        </w:rPr>
        <w:sectPr w:rsidR="00D21FF5" w:rsidSect="009A61C1">
          <w:pgSz w:w="11909" w:h="16834"/>
          <w:pgMar w:top="851" w:right="851" w:bottom="993" w:left="1418" w:header="720" w:footer="720" w:gutter="0"/>
          <w:cols w:space="720"/>
        </w:sectPr>
      </w:pPr>
    </w:p>
    <w:p w:rsidR="00D21FF5" w:rsidRDefault="00D21FF5" w:rsidP="00D21FF5">
      <w:pPr>
        <w:widowControl/>
        <w:autoSpaceDE/>
        <w:autoSpaceDN/>
        <w:adjustRightInd/>
        <w:sectPr w:rsidR="00D21FF5">
          <w:type w:val="continuous"/>
          <w:pgSz w:w="11909" w:h="16834"/>
          <w:pgMar w:top="1440" w:right="730" w:bottom="720" w:left="1551" w:header="720" w:footer="720" w:gutter="0"/>
          <w:cols w:space="720"/>
        </w:sectPr>
      </w:pPr>
    </w:p>
    <w:p w:rsidR="00D21FF5" w:rsidRDefault="00D21FF5" w:rsidP="00D21FF5">
      <w:pPr>
        <w:widowControl/>
        <w:autoSpaceDE/>
        <w:autoSpaceDN/>
        <w:adjustRightInd/>
        <w:rPr>
          <w:spacing w:val="-6"/>
          <w:sz w:val="28"/>
          <w:szCs w:val="28"/>
        </w:rPr>
        <w:sectPr w:rsidR="00D21FF5">
          <w:type w:val="continuous"/>
          <w:pgSz w:w="11909" w:h="16834"/>
          <w:pgMar w:top="1440" w:right="543" w:bottom="720" w:left="1709" w:header="720" w:footer="720" w:gutter="0"/>
          <w:cols w:space="720"/>
        </w:sectPr>
      </w:pPr>
    </w:p>
    <w:p w:rsidR="00D21FF5" w:rsidRDefault="00D21FF5" w:rsidP="00D21FF5">
      <w:pPr>
        <w:widowControl/>
        <w:autoSpaceDE/>
        <w:autoSpaceDN/>
        <w:adjustRightInd/>
        <w:sectPr w:rsidR="00D21FF5">
          <w:type w:val="continuous"/>
          <w:pgSz w:w="11909" w:h="16834"/>
          <w:pgMar w:top="1440" w:right="730" w:bottom="720" w:left="1551" w:header="720" w:footer="720" w:gutter="0"/>
          <w:cols w:num="2" w:space="720" w:equalWidth="0">
            <w:col w:w="7632" w:space="360"/>
            <w:col w:w="1636"/>
          </w:cols>
        </w:sectPr>
      </w:pPr>
    </w:p>
    <w:p w:rsidR="00D21FF5" w:rsidRPr="00BF1F58" w:rsidRDefault="00D21FF5" w:rsidP="00D8156E">
      <w:pPr>
        <w:shd w:val="clear" w:color="auto" w:fill="FFFFFF"/>
        <w:ind w:left="6634" w:hanging="538"/>
        <w:jc w:val="both"/>
        <w:rPr>
          <w:rFonts w:eastAsia="Times New Roman"/>
          <w:spacing w:val="-2"/>
          <w:sz w:val="24"/>
          <w:szCs w:val="24"/>
        </w:rPr>
      </w:pPr>
      <w:r w:rsidRPr="00BF1F58">
        <w:rPr>
          <w:rFonts w:eastAsia="Times New Roman"/>
          <w:bCs/>
          <w:spacing w:val="-18"/>
          <w:sz w:val="24"/>
          <w:szCs w:val="24"/>
        </w:rPr>
        <w:lastRenderedPageBreak/>
        <w:t xml:space="preserve"> Прилож</w:t>
      </w:r>
      <w:bookmarkStart w:id="0" w:name="_GoBack"/>
      <w:bookmarkEnd w:id="0"/>
      <w:r w:rsidRPr="00BF1F58">
        <w:rPr>
          <w:rFonts w:eastAsia="Times New Roman"/>
          <w:bCs/>
          <w:spacing w:val="-18"/>
          <w:sz w:val="24"/>
          <w:szCs w:val="24"/>
        </w:rPr>
        <w:t>ение</w:t>
      </w:r>
      <w:r w:rsidR="00BF1F58">
        <w:rPr>
          <w:rFonts w:eastAsia="Times New Roman"/>
          <w:bCs/>
          <w:spacing w:val="-18"/>
          <w:sz w:val="24"/>
          <w:szCs w:val="24"/>
        </w:rPr>
        <w:t xml:space="preserve"> </w:t>
      </w:r>
      <w:r w:rsidRPr="00BF1F58">
        <w:rPr>
          <w:rFonts w:eastAsia="Times New Roman"/>
          <w:spacing w:val="-2"/>
          <w:sz w:val="24"/>
          <w:szCs w:val="24"/>
        </w:rPr>
        <w:t xml:space="preserve">  к постановлению </w:t>
      </w:r>
    </w:p>
    <w:p w:rsidR="00D21FF5" w:rsidRPr="00BF1F58" w:rsidRDefault="00D21FF5" w:rsidP="00D8156E">
      <w:pPr>
        <w:shd w:val="clear" w:color="auto" w:fill="FFFFFF"/>
        <w:ind w:left="5717"/>
        <w:jc w:val="both"/>
        <w:rPr>
          <w:rFonts w:eastAsia="Times New Roman"/>
          <w:spacing w:val="-2"/>
          <w:sz w:val="24"/>
          <w:szCs w:val="24"/>
        </w:rPr>
      </w:pPr>
      <w:r w:rsidRPr="00BF1F58">
        <w:rPr>
          <w:rFonts w:eastAsia="Times New Roman"/>
          <w:spacing w:val="-2"/>
          <w:sz w:val="24"/>
          <w:szCs w:val="24"/>
        </w:rPr>
        <w:t xml:space="preserve">       администрации Соболевского</w:t>
      </w:r>
    </w:p>
    <w:p w:rsidR="00D21FF5" w:rsidRPr="00BF1F58" w:rsidRDefault="00D21FF5" w:rsidP="00D8156E">
      <w:pPr>
        <w:shd w:val="clear" w:color="auto" w:fill="FFFFFF"/>
        <w:ind w:left="5717"/>
        <w:jc w:val="both"/>
        <w:rPr>
          <w:rFonts w:eastAsia="Times New Roman"/>
          <w:bCs/>
          <w:spacing w:val="-4"/>
          <w:sz w:val="24"/>
          <w:szCs w:val="24"/>
        </w:rPr>
      </w:pPr>
      <w:r w:rsidRPr="00BF1F58">
        <w:rPr>
          <w:rFonts w:eastAsia="Times New Roman"/>
          <w:spacing w:val="-2"/>
          <w:sz w:val="24"/>
          <w:szCs w:val="24"/>
        </w:rPr>
        <w:t xml:space="preserve">      </w:t>
      </w:r>
      <w:r w:rsidR="00BF1F58">
        <w:rPr>
          <w:rFonts w:eastAsia="Times New Roman"/>
          <w:spacing w:val="-2"/>
          <w:sz w:val="24"/>
          <w:szCs w:val="24"/>
        </w:rPr>
        <w:t xml:space="preserve"> </w:t>
      </w:r>
      <w:r w:rsidRPr="00BF1F58">
        <w:rPr>
          <w:rFonts w:eastAsia="Times New Roman"/>
          <w:spacing w:val="-2"/>
          <w:sz w:val="24"/>
          <w:szCs w:val="24"/>
        </w:rPr>
        <w:t>муниципального района</w:t>
      </w:r>
    </w:p>
    <w:p w:rsidR="00D21FF5" w:rsidRPr="00BF1F58" w:rsidRDefault="00D21FF5" w:rsidP="00D8156E">
      <w:pPr>
        <w:shd w:val="clear" w:color="auto" w:fill="FFFFFF"/>
        <w:ind w:left="5918" w:firstLine="36"/>
        <w:jc w:val="both"/>
        <w:rPr>
          <w:sz w:val="24"/>
          <w:szCs w:val="24"/>
        </w:rPr>
      </w:pPr>
      <w:r w:rsidRPr="00BF1F58">
        <w:rPr>
          <w:rFonts w:eastAsia="Times New Roman"/>
          <w:bCs/>
          <w:spacing w:val="-4"/>
          <w:sz w:val="24"/>
          <w:szCs w:val="24"/>
        </w:rPr>
        <w:t xml:space="preserve">   от  </w:t>
      </w:r>
      <w:r w:rsidR="009F0D9F" w:rsidRPr="00BF1F58">
        <w:rPr>
          <w:rFonts w:eastAsia="Times New Roman"/>
          <w:bCs/>
          <w:spacing w:val="-4"/>
          <w:sz w:val="24"/>
          <w:szCs w:val="24"/>
        </w:rPr>
        <w:t>2</w:t>
      </w:r>
      <w:r w:rsidR="003632A3">
        <w:rPr>
          <w:rFonts w:eastAsia="Times New Roman"/>
          <w:bCs/>
          <w:spacing w:val="-4"/>
          <w:sz w:val="24"/>
          <w:szCs w:val="24"/>
        </w:rPr>
        <w:t>8</w:t>
      </w:r>
      <w:r w:rsidRPr="00BF1F58">
        <w:rPr>
          <w:rFonts w:eastAsia="Times New Roman"/>
          <w:bCs/>
          <w:spacing w:val="-4"/>
          <w:sz w:val="24"/>
          <w:szCs w:val="24"/>
        </w:rPr>
        <w:t>.0</w:t>
      </w:r>
      <w:r w:rsidR="009F0D9F" w:rsidRPr="00BF1F58">
        <w:rPr>
          <w:rFonts w:eastAsia="Times New Roman"/>
          <w:bCs/>
          <w:spacing w:val="-4"/>
          <w:sz w:val="24"/>
          <w:szCs w:val="24"/>
        </w:rPr>
        <w:t>9</w:t>
      </w:r>
      <w:r w:rsidRPr="00BF1F58">
        <w:rPr>
          <w:rFonts w:eastAsia="Times New Roman"/>
          <w:bCs/>
          <w:spacing w:val="-4"/>
          <w:sz w:val="24"/>
          <w:szCs w:val="24"/>
        </w:rPr>
        <w:t xml:space="preserve">.2018  № </w:t>
      </w:r>
      <w:r w:rsidR="003632A3">
        <w:rPr>
          <w:rFonts w:eastAsia="Times New Roman"/>
          <w:bCs/>
          <w:spacing w:val="-4"/>
          <w:sz w:val="24"/>
          <w:szCs w:val="24"/>
        </w:rPr>
        <w:t>250</w:t>
      </w:r>
      <w:r w:rsidRPr="00BF1F58">
        <w:rPr>
          <w:rFonts w:eastAsia="Times New Roman"/>
          <w:bCs/>
          <w:spacing w:val="-4"/>
          <w:sz w:val="24"/>
          <w:szCs w:val="24"/>
        </w:rPr>
        <w:t xml:space="preserve">                                                                          </w:t>
      </w:r>
    </w:p>
    <w:p w:rsidR="00D21FF5" w:rsidRDefault="00D21FF5" w:rsidP="00D21FF5">
      <w:pPr>
        <w:shd w:val="clear" w:color="auto" w:fill="FFFFFF"/>
        <w:spacing w:line="322" w:lineRule="exact"/>
        <w:ind w:left="5918" w:firstLine="518"/>
      </w:pPr>
    </w:p>
    <w:p w:rsidR="00D21FF5" w:rsidRDefault="00D21FF5" w:rsidP="00D21FF5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D21FF5" w:rsidRDefault="00D21FF5" w:rsidP="00BF0375">
      <w:pPr>
        <w:shd w:val="clear" w:color="auto" w:fill="FFFFFF"/>
        <w:spacing w:line="322" w:lineRule="exact"/>
        <w:jc w:val="center"/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D21FF5" w:rsidRDefault="00D21FF5" w:rsidP="00D21FF5">
      <w:pPr>
        <w:shd w:val="clear" w:color="auto" w:fill="FFFFFF"/>
        <w:spacing w:line="317" w:lineRule="exact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Об управлении образования, социальной и молодежной политики администрации Соболевского муниципального района </w:t>
      </w:r>
      <w:r>
        <w:rPr>
          <w:rFonts w:eastAsia="Times New Roman"/>
          <w:b/>
          <w:bCs/>
          <w:sz w:val="28"/>
          <w:szCs w:val="28"/>
        </w:rPr>
        <w:t xml:space="preserve">Камчатского края </w:t>
      </w:r>
    </w:p>
    <w:p w:rsidR="00D21FF5" w:rsidRDefault="00D21FF5" w:rsidP="00D21FF5">
      <w:pPr>
        <w:shd w:val="clear" w:color="auto" w:fill="FFFFFF"/>
        <w:spacing w:line="590" w:lineRule="exact"/>
        <w:ind w:left="1560" w:right="3528"/>
        <w:jc w:val="center"/>
      </w:pPr>
      <w:r>
        <w:rPr>
          <w:b/>
          <w:bCs/>
          <w:spacing w:val="-4"/>
          <w:sz w:val="28"/>
          <w:szCs w:val="28"/>
        </w:rPr>
        <w:t xml:space="preserve">1. </w:t>
      </w:r>
      <w:r>
        <w:rPr>
          <w:rFonts w:eastAsia="Times New Roman"/>
          <w:b/>
          <w:bCs/>
          <w:spacing w:val="-4"/>
          <w:sz w:val="28"/>
          <w:szCs w:val="28"/>
        </w:rPr>
        <w:t>Общие положения</w:t>
      </w:r>
    </w:p>
    <w:p w:rsidR="00D21FF5" w:rsidRDefault="00D21FF5" w:rsidP="00D21FF5">
      <w:pPr>
        <w:shd w:val="clear" w:color="auto" w:fill="FFFFFF"/>
        <w:tabs>
          <w:tab w:val="left" w:pos="1685"/>
        </w:tabs>
        <w:spacing w:before="221" w:line="322" w:lineRule="exact"/>
        <w:ind w:left="10" w:firstLine="878"/>
        <w:jc w:val="both"/>
        <w:rPr>
          <w:rFonts w:eastAsia="Times New Roman"/>
          <w:spacing w:val="-1"/>
          <w:sz w:val="28"/>
          <w:szCs w:val="28"/>
        </w:rPr>
      </w:pPr>
      <w:r w:rsidRPr="0012260D">
        <w:rPr>
          <w:spacing w:val="-14"/>
          <w:sz w:val="28"/>
          <w:szCs w:val="28"/>
        </w:rPr>
        <w:t>1.1</w:t>
      </w:r>
      <w:r w:rsidRPr="0012260D">
        <w:rPr>
          <w:rFonts w:eastAsia="Times New Roman"/>
          <w:spacing w:val="-1"/>
          <w:sz w:val="28"/>
          <w:szCs w:val="28"/>
        </w:rPr>
        <w:t xml:space="preserve">. </w:t>
      </w:r>
      <w:proofErr w:type="gramStart"/>
      <w:r w:rsidRPr="0012260D">
        <w:rPr>
          <w:rFonts w:eastAsia="Times New Roman"/>
          <w:spacing w:val="-1"/>
          <w:sz w:val="28"/>
          <w:szCs w:val="28"/>
        </w:rPr>
        <w:t xml:space="preserve">Управление образования, социальной и молодежной политики  </w:t>
      </w:r>
      <w:r w:rsidRPr="0012260D">
        <w:rPr>
          <w:rFonts w:eastAsia="Times New Roman"/>
          <w:sz w:val="28"/>
          <w:szCs w:val="28"/>
        </w:rPr>
        <w:t xml:space="preserve">администрации Соболевского муниципального </w:t>
      </w:r>
      <w:r w:rsidRPr="0012260D">
        <w:rPr>
          <w:rFonts w:eastAsia="Times New Roman"/>
          <w:spacing w:val="-1"/>
          <w:sz w:val="28"/>
          <w:szCs w:val="28"/>
        </w:rPr>
        <w:t>района Камчатского края (далее – Управление образования, социальной и молодежной политики) является отраслевым (функциональным)</w:t>
      </w:r>
      <w:r w:rsidRPr="0012260D">
        <w:rPr>
          <w:rFonts w:eastAsia="Times New Roman"/>
          <w:sz w:val="28"/>
          <w:szCs w:val="28"/>
        </w:rPr>
        <w:t xml:space="preserve"> органом администрации Соболевского муниципального  района Камчатского края и осуществляет исполнительно – распорядительные функции на территории Соболевского района в сфере дошкольного, начального общего, основного общего, среднего общего образования, дополнительного образования детей, организации отдыха и оздоровления детей, молодежной политики, физической культуры</w:t>
      </w:r>
      <w:proofErr w:type="gramEnd"/>
      <w:r w:rsidRPr="0012260D">
        <w:rPr>
          <w:rFonts w:eastAsia="Times New Roman"/>
          <w:sz w:val="28"/>
          <w:szCs w:val="28"/>
        </w:rPr>
        <w:t xml:space="preserve"> и спорта,</w:t>
      </w:r>
      <w:r>
        <w:rPr>
          <w:rFonts w:eastAsia="Times New Roman"/>
          <w:sz w:val="28"/>
          <w:szCs w:val="28"/>
        </w:rPr>
        <w:t xml:space="preserve"> по социальным вопросам, труду и культуре; </w:t>
      </w:r>
      <w:r w:rsidRPr="0012260D">
        <w:rPr>
          <w:rFonts w:eastAsia="Times New Roman"/>
          <w:sz w:val="28"/>
          <w:szCs w:val="28"/>
        </w:rPr>
        <w:t>реализации отдельных государственных полномочий по организации и осуществлению деятельности по опеке и попечительству в отношении несовершеннолетних; организационного, кадрового и информационного обеспечения деятельности муниципальных  учреждений образования.</w:t>
      </w:r>
    </w:p>
    <w:p w:rsidR="00D21FF5" w:rsidRDefault="00D21FF5" w:rsidP="00D21FF5">
      <w:pPr>
        <w:shd w:val="clear" w:color="auto" w:fill="FFFFFF"/>
        <w:tabs>
          <w:tab w:val="left" w:pos="1546"/>
        </w:tabs>
        <w:spacing w:before="5" w:line="322" w:lineRule="exact"/>
        <w:ind w:left="10" w:right="10" w:firstLine="869"/>
        <w:jc w:val="both"/>
      </w:pPr>
      <w:r>
        <w:rPr>
          <w:spacing w:val="-12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Полное наименование: Управление образования, социальной и молодежной политики администрации Соболевского муниципального района Камчатского края.</w:t>
      </w:r>
    </w:p>
    <w:p w:rsidR="00D21FF5" w:rsidRDefault="00D21FF5" w:rsidP="00D21FF5">
      <w:pPr>
        <w:shd w:val="clear" w:color="auto" w:fill="FFFFFF"/>
        <w:spacing w:line="322" w:lineRule="exact"/>
        <w:ind w:firstLine="851"/>
        <w:jc w:val="both"/>
      </w:pPr>
      <w:r>
        <w:rPr>
          <w:rFonts w:eastAsia="Times New Roman"/>
          <w:sz w:val="28"/>
          <w:szCs w:val="28"/>
        </w:rPr>
        <w:t>Сокращенное наименование: Управление образования, социальной и молодежной политики.</w:t>
      </w:r>
    </w:p>
    <w:p w:rsidR="00D21FF5" w:rsidRDefault="00D21FF5" w:rsidP="00D21FF5">
      <w:pPr>
        <w:shd w:val="clear" w:color="auto" w:fill="FFFFFF"/>
        <w:tabs>
          <w:tab w:val="left" w:pos="1382"/>
        </w:tabs>
        <w:spacing w:line="322" w:lineRule="exact"/>
        <w:ind w:left="10" w:firstLine="869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1.3.</w:t>
      </w:r>
      <w:r>
        <w:rPr>
          <w:sz w:val="28"/>
          <w:szCs w:val="28"/>
        </w:rPr>
        <w:tab/>
        <w:t>Организационно-правовая форма - казённое учреждение.</w:t>
      </w:r>
    </w:p>
    <w:p w:rsidR="00D21FF5" w:rsidRDefault="00D21FF5" w:rsidP="00D21FF5">
      <w:pPr>
        <w:shd w:val="clear" w:color="auto" w:fill="FFFFFF"/>
        <w:tabs>
          <w:tab w:val="left" w:pos="1382"/>
        </w:tabs>
        <w:spacing w:line="322" w:lineRule="exact"/>
        <w:ind w:left="10" w:firstLine="86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1.4.</w:t>
      </w:r>
      <w:r>
        <w:rPr>
          <w:rFonts w:eastAsia="Times New Roman"/>
          <w:sz w:val="28"/>
          <w:szCs w:val="28"/>
        </w:rPr>
        <w:t>Управление образования, социальной и молодежной политики является юридическим лицом, имеет самостоятельный баланс, лицевые  счета, открытые в органе Федерального казначейства,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8170C0">
        <w:rPr>
          <w:rFonts w:eastAsia="Times New Roman"/>
          <w:spacing w:val="-1"/>
          <w:sz w:val="28"/>
          <w:szCs w:val="28"/>
        </w:rPr>
        <w:t xml:space="preserve">имущество на праве оперативного управления, </w:t>
      </w:r>
      <w:r>
        <w:rPr>
          <w:rFonts w:eastAsia="Times New Roman"/>
          <w:spacing w:val="-1"/>
          <w:sz w:val="28"/>
          <w:szCs w:val="28"/>
        </w:rPr>
        <w:t xml:space="preserve">печати, штампы и </w:t>
      </w:r>
      <w:r>
        <w:rPr>
          <w:rFonts w:eastAsia="Times New Roman"/>
          <w:sz w:val="28"/>
          <w:szCs w:val="28"/>
        </w:rPr>
        <w:t>бланки со своим наименованием</w:t>
      </w:r>
      <w:r w:rsidR="008170C0">
        <w:rPr>
          <w:rFonts w:eastAsia="Times New Roman"/>
          <w:sz w:val="28"/>
          <w:szCs w:val="28"/>
        </w:rPr>
        <w:t>.</w:t>
      </w:r>
    </w:p>
    <w:p w:rsidR="00D21FF5" w:rsidRPr="008C6147" w:rsidRDefault="00D21FF5" w:rsidP="00D21FF5">
      <w:pPr>
        <w:shd w:val="clear" w:color="auto" w:fill="FFFFFF"/>
        <w:tabs>
          <w:tab w:val="left" w:pos="1382"/>
        </w:tabs>
        <w:spacing w:line="322" w:lineRule="exact"/>
        <w:ind w:left="10" w:right="10" w:firstLine="869"/>
        <w:jc w:val="both"/>
        <w:rPr>
          <w:rFonts w:eastAsia="Times New Roman"/>
          <w:sz w:val="28"/>
          <w:szCs w:val="28"/>
        </w:rPr>
      </w:pPr>
      <w:r w:rsidRPr="008C6147">
        <w:rPr>
          <w:spacing w:val="-15"/>
          <w:sz w:val="28"/>
          <w:szCs w:val="28"/>
        </w:rPr>
        <w:t>1.5.</w:t>
      </w:r>
      <w:r w:rsidRPr="008C6147">
        <w:rPr>
          <w:sz w:val="28"/>
          <w:szCs w:val="28"/>
        </w:rPr>
        <w:tab/>
      </w:r>
      <w:proofErr w:type="gramStart"/>
      <w:r w:rsidRPr="008C6147">
        <w:rPr>
          <w:rFonts w:eastAsia="Times New Roman"/>
          <w:spacing w:val="-1"/>
          <w:sz w:val="28"/>
          <w:szCs w:val="28"/>
        </w:rPr>
        <w:t xml:space="preserve">Управление образования, </w:t>
      </w:r>
      <w:r w:rsidRPr="008C6147">
        <w:rPr>
          <w:rFonts w:eastAsia="Times New Roman"/>
          <w:sz w:val="28"/>
          <w:szCs w:val="28"/>
        </w:rPr>
        <w:t xml:space="preserve">социальной и молодежной политики </w:t>
      </w:r>
      <w:r w:rsidRPr="008C6147">
        <w:rPr>
          <w:rFonts w:eastAsia="Times New Roman"/>
          <w:spacing w:val="-1"/>
          <w:sz w:val="28"/>
          <w:szCs w:val="28"/>
        </w:rPr>
        <w:t xml:space="preserve">в своей деятельности руководствуется Конституцией </w:t>
      </w:r>
      <w:r w:rsidRPr="008C6147">
        <w:rPr>
          <w:rFonts w:eastAsia="Times New Roman"/>
          <w:sz w:val="28"/>
          <w:szCs w:val="28"/>
        </w:rPr>
        <w:t>Российской Федерации, Конвенцией о правах ребенка,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Камчатского края, нормативно правовыми актами Министерства образования и науки Российской Федерации, Министерства образования и молодежной политики Камчатского края, Соболевского муниципального района, настоящим Положением.</w:t>
      </w:r>
      <w:proofErr w:type="gramEnd"/>
    </w:p>
    <w:p w:rsidR="00D21FF5" w:rsidRPr="0017392C" w:rsidRDefault="00D21FF5" w:rsidP="00D21FF5">
      <w:pPr>
        <w:shd w:val="clear" w:color="auto" w:fill="FFFFFF"/>
        <w:tabs>
          <w:tab w:val="left" w:pos="1531"/>
        </w:tabs>
        <w:spacing w:line="322" w:lineRule="exact"/>
        <w:ind w:firstLine="878"/>
        <w:jc w:val="both"/>
        <w:rPr>
          <w:rFonts w:eastAsia="Times New Roman"/>
          <w:color w:val="000000" w:themeColor="text1"/>
          <w:sz w:val="28"/>
          <w:szCs w:val="28"/>
        </w:rPr>
      </w:pPr>
      <w:r w:rsidRPr="0017392C">
        <w:rPr>
          <w:color w:val="000000" w:themeColor="text1"/>
          <w:spacing w:val="-15"/>
          <w:sz w:val="28"/>
          <w:szCs w:val="28"/>
        </w:rPr>
        <w:t>1.6.</w:t>
      </w:r>
      <w:r w:rsidRPr="0017392C">
        <w:rPr>
          <w:color w:val="000000" w:themeColor="text1"/>
          <w:sz w:val="28"/>
          <w:szCs w:val="28"/>
        </w:rPr>
        <w:tab/>
      </w:r>
      <w:proofErr w:type="gramStart"/>
      <w:r w:rsidRPr="0017392C">
        <w:rPr>
          <w:rFonts w:eastAsia="Times New Roman"/>
          <w:color w:val="000000" w:themeColor="text1"/>
          <w:sz w:val="28"/>
          <w:szCs w:val="28"/>
        </w:rPr>
        <w:t xml:space="preserve">Управление образования, социальной и молодежной политики </w:t>
      </w:r>
      <w:r w:rsidRPr="0017392C">
        <w:rPr>
          <w:rFonts w:eastAsia="Times New Roman"/>
          <w:color w:val="000000" w:themeColor="text1"/>
          <w:sz w:val="28"/>
          <w:szCs w:val="28"/>
        </w:rPr>
        <w:lastRenderedPageBreak/>
        <w:t xml:space="preserve">осуществляет свою деятельность во взаимодействии с федеральными и краевыми органами государственной власти, органами местного самоуправления, </w:t>
      </w:r>
      <w:r>
        <w:rPr>
          <w:rFonts w:eastAsia="Times New Roman"/>
          <w:color w:val="000000" w:themeColor="text1"/>
          <w:sz w:val="28"/>
          <w:szCs w:val="28"/>
        </w:rPr>
        <w:t xml:space="preserve">структурными подразделениями администрации Соболевского муниципального района, </w:t>
      </w:r>
      <w:r w:rsidRPr="0017392C">
        <w:rPr>
          <w:rFonts w:eastAsia="Times New Roman"/>
          <w:color w:val="000000" w:themeColor="text1"/>
          <w:sz w:val="28"/>
          <w:szCs w:val="28"/>
        </w:rPr>
        <w:t xml:space="preserve">общественными и </w:t>
      </w:r>
      <w:r w:rsidRPr="0017392C">
        <w:rPr>
          <w:rFonts w:eastAsia="Times New Roman"/>
          <w:color w:val="000000" w:themeColor="text1"/>
          <w:spacing w:val="-1"/>
          <w:sz w:val="28"/>
          <w:szCs w:val="28"/>
        </w:rPr>
        <w:t>иными организациями, гражданами по направлениям своей деятельности в соответствии с задачами, стоящими перед Управлением образования,</w:t>
      </w:r>
      <w:r w:rsidRPr="00B060BA">
        <w:rPr>
          <w:rFonts w:eastAsia="Times New Roman"/>
          <w:sz w:val="28"/>
          <w:szCs w:val="28"/>
        </w:rPr>
        <w:t xml:space="preserve"> </w:t>
      </w:r>
      <w:r w:rsidRPr="008C6147">
        <w:rPr>
          <w:rFonts w:eastAsia="Times New Roman"/>
          <w:sz w:val="28"/>
          <w:szCs w:val="28"/>
        </w:rPr>
        <w:t>социальной и молодежной политики</w:t>
      </w:r>
      <w:r>
        <w:rPr>
          <w:rFonts w:eastAsia="Times New Roman"/>
          <w:sz w:val="28"/>
          <w:szCs w:val="28"/>
        </w:rPr>
        <w:t xml:space="preserve">, </w:t>
      </w:r>
      <w:r w:rsidRPr="0017392C">
        <w:rPr>
          <w:rFonts w:eastAsia="Times New Roman"/>
          <w:color w:val="000000" w:themeColor="text1"/>
          <w:spacing w:val="-1"/>
          <w:sz w:val="28"/>
          <w:szCs w:val="28"/>
        </w:rPr>
        <w:t xml:space="preserve">в пределах своей </w:t>
      </w:r>
      <w:r w:rsidRPr="0017392C">
        <w:rPr>
          <w:rFonts w:eastAsia="Times New Roman"/>
          <w:color w:val="000000" w:themeColor="text1"/>
          <w:sz w:val="28"/>
          <w:szCs w:val="28"/>
        </w:rPr>
        <w:t>компетенции.</w:t>
      </w:r>
      <w:proofErr w:type="gramEnd"/>
    </w:p>
    <w:p w:rsidR="00821786" w:rsidRPr="00821786" w:rsidRDefault="00D21FF5" w:rsidP="00D21FF5">
      <w:pPr>
        <w:ind w:firstLine="720"/>
        <w:jc w:val="both"/>
        <w:rPr>
          <w:rFonts w:eastAsia="Times New Roman"/>
          <w:color w:val="000000" w:themeColor="text1"/>
          <w:sz w:val="28"/>
          <w:szCs w:val="28"/>
        </w:rPr>
      </w:pPr>
      <w:r w:rsidRPr="00821786">
        <w:rPr>
          <w:sz w:val="28"/>
          <w:szCs w:val="28"/>
        </w:rPr>
        <w:t xml:space="preserve">1.7. </w:t>
      </w:r>
      <w:r w:rsidR="00FD51FC" w:rsidRPr="00821786">
        <w:rPr>
          <w:sz w:val="28"/>
          <w:szCs w:val="28"/>
        </w:rPr>
        <w:t xml:space="preserve">Управление образования, </w:t>
      </w:r>
      <w:r w:rsidR="00FD51FC" w:rsidRPr="00821786">
        <w:rPr>
          <w:rFonts w:eastAsia="Times New Roman"/>
          <w:color w:val="000000" w:themeColor="text1"/>
          <w:sz w:val="28"/>
          <w:szCs w:val="28"/>
        </w:rPr>
        <w:t xml:space="preserve">социальной и молодежной политики </w:t>
      </w:r>
      <w:r w:rsidR="00341420">
        <w:rPr>
          <w:rFonts w:eastAsia="Times New Roman"/>
          <w:color w:val="000000" w:themeColor="text1"/>
          <w:sz w:val="28"/>
          <w:szCs w:val="28"/>
        </w:rPr>
        <w:t>в</w:t>
      </w:r>
      <w:r w:rsidR="00821786" w:rsidRPr="00821786">
        <w:rPr>
          <w:color w:val="000000"/>
          <w:sz w:val="28"/>
          <w:szCs w:val="28"/>
          <w:shd w:val="clear" w:color="auto" w:fill="FFFFFF"/>
        </w:rPr>
        <w:t xml:space="preserve"> своей деятельности подчиняется заместителю Главы администрации Соболевского района, в ведении которого находятся вопросы образования.</w:t>
      </w:r>
      <w:r w:rsidR="00821786" w:rsidRPr="00821786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D21FF5" w:rsidRPr="00357D17" w:rsidRDefault="00357D17" w:rsidP="00D21FF5">
      <w:pPr>
        <w:ind w:firstLine="720"/>
        <w:jc w:val="both"/>
        <w:rPr>
          <w:color w:val="FF0000"/>
          <w:sz w:val="28"/>
          <w:szCs w:val="28"/>
        </w:rPr>
      </w:pPr>
      <w:r w:rsidRPr="00357D17">
        <w:rPr>
          <w:rFonts w:eastAsia="Times New Roman"/>
          <w:color w:val="000000" w:themeColor="text1"/>
          <w:sz w:val="28"/>
          <w:szCs w:val="28"/>
        </w:rPr>
        <w:t xml:space="preserve">1.8. </w:t>
      </w:r>
      <w:r w:rsidR="00FD51FC" w:rsidRPr="00357D17">
        <w:rPr>
          <w:rFonts w:eastAsia="Times New Roman"/>
          <w:color w:val="000000" w:themeColor="text1"/>
          <w:sz w:val="28"/>
          <w:szCs w:val="28"/>
        </w:rPr>
        <w:t>Р</w:t>
      </w:r>
      <w:r w:rsidR="00D21FF5" w:rsidRPr="00357D17">
        <w:rPr>
          <w:sz w:val="28"/>
          <w:szCs w:val="28"/>
        </w:rPr>
        <w:t xml:space="preserve">уководство и </w:t>
      </w:r>
      <w:proofErr w:type="gramStart"/>
      <w:r w:rsidR="00D21FF5" w:rsidRPr="00357D17">
        <w:rPr>
          <w:sz w:val="28"/>
          <w:szCs w:val="28"/>
        </w:rPr>
        <w:t>контроль за</w:t>
      </w:r>
      <w:proofErr w:type="gramEnd"/>
      <w:r w:rsidR="00D21FF5" w:rsidRPr="00357D17">
        <w:rPr>
          <w:sz w:val="28"/>
          <w:szCs w:val="28"/>
        </w:rPr>
        <w:t xml:space="preserve"> деятельностью </w:t>
      </w:r>
      <w:r w:rsidR="00FD51FC" w:rsidRPr="00357D17">
        <w:rPr>
          <w:sz w:val="28"/>
          <w:szCs w:val="28"/>
        </w:rPr>
        <w:t xml:space="preserve">управления </w:t>
      </w:r>
      <w:r w:rsidR="00D21FF5" w:rsidRPr="00357D17">
        <w:rPr>
          <w:rFonts w:eastAsia="Times New Roman"/>
          <w:spacing w:val="-2"/>
          <w:sz w:val="28"/>
          <w:szCs w:val="28"/>
        </w:rPr>
        <w:t xml:space="preserve">образования, </w:t>
      </w:r>
      <w:r w:rsidRPr="00357D17">
        <w:rPr>
          <w:rFonts w:eastAsia="Times New Roman"/>
          <w:spacing w:val="-2"/>
          <w:sz w:val="28"/>
          <w:szCs w:val="28"/>
        </w:rPr>
        <w:t xml:space="preserve">социальной и молодежной политики </w:t>
      </w:r>
      <w:r w:rsidR="00D21FF5" w:rsidRPr="00357D17">
        <w:rPr>
          <w:rFonts w:eastAsia="Times New Roman"/>
          <w:spacing w:val="-2"/>
          <w:sz w:val="28"/>
          <w:szCs w:val="28"/>
        </w:rPr>
        <w:t xml:space="preserve">на территории Соболевского района </w:t>
      </w:r>
      <w:r w:rsidR="00D21FF5" w:rsidRPr="00357D17">
        <w:rPr>
          <w:sz w:val="28"/>
          <w:szCs w:val="28"/>
        </w:rPr>
        <w:t xml:space="preserve">осуществляет Заместитель главы администрации Соболевского муниципального района, курирующий вопросы образования и социальной политики. </w:t>
      </w:r>
    </w:p>
    <w:p w:rsidR="00D21FF5" w:rsidRDefault="00D21FF5" w:rsidP="00D21FF5">
      <w:pPr>
        <w:shd w:val="clear" w:color="auto" w:fill="FFFFFF"/>
        <w:tabs>
          <w:tab w:val="left" w:pos="1661"/>
        </w:tabs>
        <w:spacing w:before="29" w:line="317" w:lineRule="exact"/>
        <w:ind w:right="29"/>
        <w:jc w:val="both"/>
        <w:rPr>
          <w:rFonts w:eastAsia="Times New Roman"/>
          <w:sz w:val="28"/>
          <w:szCs w:val="28"/>
        </w:rPr>
      </w:pPr>
      <w:r w:rsidRPr="000026E3">
        <w:rPr>
          <w:sz w:val="28"/>
          <w:szCs w:val="28"/>
        </w:rPr>
        <w:t xml:space="preserve">           </w:t>
      </w:r>
      <w:r w:rsidRPr="000026E3">
        <w:rPr>
          <w:rFonts w:eastAsia="Times New Roman"/>
          <w:sz w:val="28"/>
          <w:szCs w:val="28"/>
        </w:rPr>
        <w:t>1.</w:t>
      </w:r>
      <w:r w:rsidR="00357D17">
        <w:rPr>
          <w:rFonts w:eastAsia="Times New Roman"/>
          <w:sz w:val="28"/>
          <w:szCs w:val="28"/>
        </w:rPr>
        <w:t>9</w:t>
      </w:r>
      <w:r w:rsidRPr="000026E3">
        <w:rPr>
          <w:rFonts w:eastAsia="Times New Roman"/>
          <w:sz w:val="28"/>
          <w:szCs w:val="28"/>
        </w:rPr>
        <w:t>. Управление образования,</w:t>
      </w:r>
      <w:r w:rsidRPr="000026E3">
        <w:rPr>
          <w:rFonts w:eastAsia="Times New Roman"/>
          <w:spacing w:val="-2"/>
          <w:sz w:val="28"/>
          <w:szCs w:val="28"/>
        </w:rPr>
        <w:t xml:space="preserve"> социальной и молодежной политики </w:t>
      </w:r>
      <w:r w:rsidRPr="000026E3">
        <w:rPr>
          <w:rFonts w:eastAsia="Times New Roman"/>
          <w:sz w:val="28"/>
          <w:szCs w:val="28"/>
        </w:rPr>
        <w:t>в своей деятельности по формированию и реализации основных направлений социального развития, культуры, образования, физической культуры и спорта подчиняется непосредственно Заместителю главы администрации Соболевского муниципального района, курирующего деятельность образования и социальной политики на территории Соболевского района.</w:t>
      </w:r>
      <w:r>
        <w:rPr>
          <w:rFonts w:eastAsia="Times New Roman"/>
          <w:sz w:val="28"/>
          <w:szCs w:val="28"/>
        </w:rPr>
        <w:t xml:space="preserve"> </w:t>
      </w:r>
    </w:p>
    <w:p w:rsidR="00D21FF5" w:rsidRDefault="00D21FF5" w:rsidP="00D21FF5">
      <w:pPr>
        <w:shd w:val="clear" w:color="auto" w:fill="FFFFFF"/>
        <w:tabs>
          <w:tab w:val="left" w:pos="1661"/>
        </w:tabs>
        <w:spacing w:before="29" w:line="317" w:lineRule="exact"/>
        <w:ind w:right="29"/>
        <w:jc w:val="both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357D17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>
        <w:rPr>
          <w:rFonts w:eastAsia="Times New Roman"/>
          <w:spacing w:val="-2"/>
          <w:sz w:val="28"/>
          <w:szCs w:val="28"/>
        </w:rPr>
        <w:t xml:space="preserve">Управление образования, социальной и молодежной политики  </w:t>
      </w:r>
      <w:r>
        <w:rPr>
          <w:rFonts w:eastAsia="Times New Roman"/>
          <w:spacing w:val="-1"/>
          <w:sz w:val="28"/>
          <w:szCs w:val="28"/>
        </w:rPr>
        <w:t>осуществляет функции и полномочия учредителя в отношении муниципальных</w:t>
      </w:r>
      <w:r>
        <w:rPr>
          <w:rFonts w:eastAsia="Times New Roman"/>
          <w:sz w:val="28"/>
          <w:szCs w:val="28"/>
        </w:rPr>
        <w:t xml:space="preserve"> каз</w:t>
      </w:r>
      <w:r w:rsidR="00FD51FC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нных дошкольных, общеобразовательных организаций и организаций дополнительного </w:t>
      </w:r>
      <w:r>
        <w:rPr>
          <w:rFonts w:eastAsia="Times New Roman"/>
          <w:spacing w:val="-1"/>
          <w:sz w:val="28"/>
          <w:szCs w:val="28"/>
        </w:rPr>
        <w:t xml:space="preserve">образования. </w:t>
      </w:r>
    </w:p>
    <w:p w:rsidR="00D21FF5" w:rsidRDefault="00D21FF5" w:rsidP="00D21FF5">
      <w:pPr>
        <w:shd w:val="clear" w:color="auto" w:fill="FFFFFF"/>
        <w:tabs>
          <w:tab w:val="left" w:pos="1541"/>
        </w:tabs>
        <w:ind w:right="17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1.1</w:t>
      </w:r>
      <w:r w:rsidR="00357D1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 Место нахождения Управления образования,</w:t>
      </w:r>
      <w:r w:rsidRPr="00AF1BA7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социальной и молодежной политики:</w:t>
      </w:r>
    </w:p>
    <w:p w:rsidR="00D21FF5" w:rsidRDefault="00D21FF5" w:rsidP="00D21FF5">
      <w:pPr>
        <w:shd w:val="clear" w:color="auto" w:fill="FFFFFF"/>
        <w:tabs>
          <w:tab w:val="left" w:pos="1541"/>
        </w:tabs>
        <w:ind w:right="17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 </w:t>
      </w:r>
      <w:proofErr w:type="gramStart"/>
      <w:r>
        <w:rPr>
          <w:rFonts w:eastAsia="Times New Roman"/>
          <w:sz w:val="28"/>
          <w:szCs w:val="28"/>
        </w:rPr>
        <w:t>Юридический адрес: 684200, Камчатский край, Соболевский район, с. Соболево, пер. Центральный, д. 7.</w:t>
      </w:r>
      <w:proofErr w:type="gramEnd"/>
    </w:p>
    <w:p w:rsidR="00D21FF5" w:rsidRDefault="00D21FF5" w:rsidP="00D21FF5">
      <w:pPr>
        <w:shd w:val="clear" w:color="auto" w:fill="FFFFFF"/>
        <w:tabs>
          <w:tab w:val="left" w:pos="1541"/>
        </w:tabs>
        <w:ind w:right="1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="006D44B3">
        <w:rPr>
          <w:rFonts w:eastAsia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актический адрес: 684200, Камчатский край, Соболевский район, с. Соболево, пер. Центральный, д. 7.</w:t>
      </w:r>
      <w:proofErr w:type="gramEnd"/>
    </w:p>
    <w:p w:rsidR="00D21FF5" w:rsidRDefault="00D21FF5" w:rsidP="00D21FF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1.1</w:t>
      </w:r>
      <w:r w:rsidR="00357D17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. </w:t>
      </w:r>
      <w:r w:rsidRPr="00AF0F56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Управление образования, социальной и молодежной политики </w:t>
      </w:r>
      <w:r w:rsidRPr="00AF0F56">
        <w:rPr>
          <w:sz w:val="28"/>
          <w:szCs w:val="28"/>
        </w:rPr>
        <w:t xml:space="preserve">создано в соответствии с </w:t>
      </w:r>
      <w:r>
        <w:rPr>
          <w:rFonts w:eastAsia="Times New Roman"/>
          <w:sz w:val="28"/>
          <w:szCs w:val="28"/>
        </w:rPr>
        <w:t xml:space="preserve">решением Думы Соболевского муниципального района от 24.11.2017 № 140 </w:t>
      </w:r>
      <w:r w:rsidRPr="00AF0F56">
        <w:rPr>
          <w:sz w:val="28"/>
          <w:szCs w:val="28"/>
        </w:rPr>
        <w:t xml:space="preserve">в результате </w:t>
      </w:r>
      <w:proofErr w:type="gramStart"/>
      <w:r w:rsidRPr="00AF0F56">
        <w:rPr>
          <w:sz w:val="28"/>
          <w:szCs w:val="28"/>
        </w:rPr>
        <w:t xml:space="preserve">переименования </w:t>
      </w:r>
      <w:r>
        <w:rPr>
          <w:sz w:val="28"/>
          <w:szCs w:val="28"/>
        </w:rPr>
        <w:t>Управления образования администрации Соболевского муниципального района Камчатского края</w:t>
      </w:r>
      <w:proofErr w:type="gramEnd"/>
      <w:r w:rsidR="00937775">
        <w:rPr>
          <w:sz w:val="28"/>
          <w:szCs w:val="28"/>
        </w:rPr>
        <w:t xml:space="preserve"> </w:t>
      </w:r>
      <w:r w:rsidRPr="00AF0F56">
        <w:rPr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Управление образования, социальной и молодежной политики. </w:t>
      </w:r>
    </w:p>
    <w:p w:rsidR="00D21FF5" w:rsidRDefault="00D21FF5" w:rsidP="00D21FF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0026E3">
        <w:rPr>
          <w:rFonts w:eastAsia="Times New Roman"/>
          <w:sz w:val="28"/>
          <w:szCs w:val="28"/>
        </w:rPr>
        <w:t>1.1</w:t>
      </w:r>
      <w:r w:rsidR="00357D17">
        <w:rPr>
          <w:rFonts w:eastAsia="Times New Roman"/>
          <w:sz w:val="28"/>
          <w:szCs w:val="28"/>
        </w:rPr>
        <w:t>3</w:t>
      </w:r>
      <w:r w:rsidR="000026E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В </w:t>
      </w:r>
      <w:r w:rsidR="000026E3">
        <w:rPr>
          <w:rFonts w:eastAsia="Times New Roman"/>
          <w:sz w:val="28"/>
          <w:szCs w:val="28"/>
        </w:rPr>
        <w:t>структуру</w:t>
      </w:r>
      <w:r>
        <w:rPr>
          <w:rFonts w:eastAsia="Times New Roman"/>
          <w:sz w:val="28"/>
          <w:szCs w:val="28"/>
        </w:rPr>
        <w:t xml:space="preserve"> Управления образования, социальной и молодежной политики входит:</w:t>
      </w:r>
    </w:p>
    <w:p w:rsidR="00D21FF5" w:rsidRDefault="00D21FF5" w:rsidP="00D21FF5">
      <w:pPr>
        <w:shd w:val="clear" w:color="auto" w:fill="FFFFFF"/>
        <w:tabs>
          <w:tab w:val="left" w:pos="1541"/>
        </w:tabs>
        <w:ind w:right="1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Отдел по образовательным вопросам, молодежной политики и спорту, деятельность которого регламентируется Положением об отделе по образовательным вопросам, молодежной политике и спорту, утвержде</w:t>
      </w:r>
      <w:r w:rsidR="00584C38">
        <w:rPr>
          <w:rFonts w:eastAsia="Times New Roman"/>
          <w:sz w:val="28"/>
          <w:szCs w:val="28"/>
        </w:rPr>
        <w:t xml:space="preserve">нным </w:t>
      </w:r>
      <w:r>
        <w:rPr>
          <w:rFonts w:eastAsia="Times New Roman"/>
          <w:sz w:val="28"/>
          <w:szCs w:val="28"/>
        </w:rPr>
        <w:t xml:space="preserve">приказом Руководителя управления образования, социальной и молодежной политики. </w:t>
      </w:r>
    </w:p>
    <w:p w:rsidR="00D21FF5" w:rsidRDefault="00D21FF5" w:rsidP="00D21FF5">
      <w:pPr>
        <w:shd w:val="clear" w:color="auto" w:fill="FFFFFF"/>
        <w:ind w:right="1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Отдел по социальному развитию</w:t>
      </w:r>
      <w:r w:rsidR="00F5660D">
        <w:rPr>
          <w:rFonts w:eastAsia="Times New Roman"/>
          <w:sz w:val="28"/>
          <w:szCs w:val="28"/>
        </w:rPr>
        <w:t>, труду</w:t>
      </w:r>
      <w:r>
        <w:rPr>
          <w:rFonts w:eastAsia="Times New Roman"/>
          <w:sz w:val="28"/>
          <w:szCs w:val="28"/>
        </w:rPr>
        <w:t xml:space="preserve"> и культуре, деятельность которого </w:t>
      </w:r>
      <w:r>
        <w:rPr>
          <w:rFonts w:eastAsia="Times New Roman"/>
          <w:sz w:val="28"/>
          <w:szCs w:val="28"/>
        </w:rPr>
        <w:lastRenderedPageBreak/>
        <w:t>регламентируется Положением об отделе по социальным вопросам, труду и культуре, утвержд</w:t>
      </w:r>
      <w:r w:rsidR="00584C38">
        <w:rPr>
          <w:rFonts w:eastAsia="Times New Roman"/>
          <w:sz w:val="28"/>
          <w:szCs w:val="28"/>
        </w:rPr>
        <w:t xml:space="preserve">енным </w:t>
      </w:r>
      <w:r>
        <w:rPr>
          <w:rFonts w:eastAsia="Times New Roman"/>
          <w:sz w:val="28"/>
          <w:szCs w:val="28"/>
        </w:rPr>
        <w:t xml:space="preserve">приказом Руководителя управления образования, социальной и молодежной политики. </w:t>
      </w:r>
    </w:p>
    <w:p w:rsidR="006B0119" w:rsidRPr="00182331" w:rsidRDefault="00391A7F" w:rsidP="00391A7F">
      <w:pPr>
        <w:shd w:val="clear" w:color="auto" w:fill="FFFFFF"/>
        <w:ind w:right="17"/>
        <w:jc w:val="both"/>
        <w:rPr>
          <w:sz w:val="28"/>
          <w:szCs w:val="28"/>
          <w:shd w:val="clear" w:color="auto" w:fill="ECD69A"/>
        </w:rPr>
      </w:pPr>
      <w:r>
        <w:rPr>
          <w:rFonts w:eastAsia="Times New Roman"/>
          <w:sz w:val="28"/>
          <w:szCs w:val="28"/>
        </w:rPr>
        <w:tab/>
        <w:t xml:space="preserve">Начальники отделов Управления образования, социальной и молодежной политики в соответствии с распределением обязанностей обеспечивают выполнение возложенных на отдел функций, координируют деятельность отделов на основании Положений об отделах. </w:t>
      </w:r>
    </w:p>
    <w:p w:rsidR="006B0119" w:rsidRPr="00182331" w:rsidRDefault="006B0119" w:rsidP="006B0119">
      <w:pPr>
        <w:shd w:val="clear" w:color="auto" w:fill="FFFFFF"/>
        <w:tabs>
          <w:tab w:val="left" w:pos="0"/>
        </w:tabs>
        <w:spacing w:line="317" w:lineRule="exact"/>
        <w:ind w:firstLine="837"/>
        <w:jc w:val="both"/>
        <w:rPr>
          <w:rFonts w:ascii="Arial" w:hAnsi="Arial" w:cs="Arial"/>
          <w:sz w:val="18"/>
          <w:szCs w:val="18"/>
          <w:shd w:val="clear" w:color="auto" w:fill="ECD69A"/>
        </w:rPr>
      </w:pPr>
    </w:p>
    <w:p w:rsidR="00D21FF5" w:rsidRDefault="00D21FF5" w:rsidP="00D21FF5">
      <w:pPr>
        <w:shd w:val="clear" w:color="auto" w:fill="FFFFFF"/>
        <w:ind w:right="11"/>
        <w:jc w:val="center"/>
        <w:rPr>
          <w:rFonts w:eastAsia="Times New Roman"/>
          <w:b/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Pr="00AF5054">
        <w:rPr>
          <w:b/>
          <w:sz w:val="28"/>
          <w:szCs w:val="28"/>
        </w:rPr>
        <w:t xml:space="preserve">. </w:t>
      </w:r>
      <w:r w:rsidRPr="00AF5054">
        <w:rPr>
          <w:rFonts w:eastAsia="Times New Roman"/>
          <w:b/>
          <w:bCs/>
          <w:sz w:val="28"/>
          <w:szCs w:val="28"/>
        </w:rPr>
        <w:t>Основные задачи Управления образования</w:t>
      </w:r>
      <w:r w:rsidRPr="00AF5054">
        <w:rPr>
          <w:rFonts w:eastAsia="Times New Roman"/>
          <w:b/>
          <w:spacing w:val="-2"/>
          <w:sz w:val="28"/>
          <w:szCs w:val="28"/>
        </w:rPr>
        <w:t xml:space="preserve"> </w:t>
      </w:r>
    </w:p>
    <w:p w:rsidR="00D21FF5" w:rsidRPr="00AF5054" w:rsidRDefault="00D21FF5" w:rsidP="00D21FF5">
      <w:pPr>
        <w:shd w:val="clear" w:color="auto" w:fill="FFFFFF"/>
        <w:ind w:right="11"/>
        <w:jc w:val="center"/>
        <w:rPr>
          <w:rFonts w:eastAsia="Times New Roman"/>
          <w:b/>
          <w:bCs/>
          <w:sz w:val="28"/>
          <w:szCs w:val="28"/>
        </w:rPr>
      </w:pPr>
      <w:r w:rsidRPr="00AF5054">
        <w:rPr>
          <w:rFonts w:eastAsia="Times New Roman"/>
          <w:b/>
          <w:spacing w:val="-2"/>
          <w:sz w:val="28"/>
          <w:szCs w:val="28"/>
        </w:rPr>
        <w:t>социальной и молодежной политики</w:t>
      </w:r>
    </w:p>
    <w:p w:rsidR="00D21FF5" w:rsidRDefault="00D21FF5" w:rsidP="00D21FF5">
      <w:pPr>
        <w:shd w:val="clear" w:color="auto" w:fill="FFFFFF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C91033" w:rsidRPr="00C91033" w:rsidRDefault="00C91033" w:rsidP="00D21FF5">
      <w:pPr>
        <w:numPr>
          <w:ilvl w:val="0"/>
          <w:numId w:val="1"/>
        </w:numPr>
        <w:shd w:val="clear" w:color="auto" w:fill="FFFFFF"/>
        <w:ind w:left="19" w:right="67" w:firstLine="690"/>
        <w:jc w:val="both"/>
        <w:rPr>
          <w:spacing w:val="-7"/>
          <w:sz w:val="28"/>
          <w:szCs w:val="28"/>
        </w:rPr>
      </w:pPr>
      <w:proofErr w:type="gramStart"/>
      <w:r>
        <w:rPr>
          <w:spacing w:val="-7"/>
          <w:sz w:val="28"/>
          <w:szCs w:val="28"/>
        </w:rPr>
        <w:t xml:space="preserve">Обеспечивает условия и организует деятельность муниципальных образовательных организаций по реализации прав граждан на получение установленного Федеральным законом от 29.12.2012 № 273-ФЗ «Об образовании в Российской Федерации» обязательного общего образования по основным общеобразовательным программам, обеспечивающим реализацию федерального государственного образовательного стандарта, по предоставлению общедоступного и бесплатного начального </w:t>
      </w:r>
      <w:r w:rsidR="00A12A70">
        <w:rPr>
          <w:spacing w:val="-7"/>
          <w:sz w:val="28"/>
          <w:szCs w:val="28"/>
        </w:rPr>
        <w:t>общего, основного общего и среднего общего образования по основным общеобразовательным программам.</w:t>
      </w:r>
      <w:proofErr w:type="gramEnd"/>
    </w:p>
    <w:p w:rsidR="00D21FF5" w:rsidRDefault="00D21FF5" w:rsidP="00D21FF5">
      <w:pPr>
        <w:numPr>
          <w:ilvl w:val="0"/>
          <w:numId w:val="1"/>
        </w:numPr>
        <w:shd w:val="clear" w:color="auto" w:fill="FFFFFF"/>
        <w:ind w:left="19" w:right="67" w:firstLine="690"/>
        <w:jc w:val="both"/>
        <w:rPr>
          <w:spacing w:val="-7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Обеспечение единой государственной политики в области дошкольного, начального общего, основного общего, среднего общего и дополнительного образования, организации различного вида образовательных услуг, необходимых для удовлетворения образовательных потребностей населения Соболевского муниципального района, а также в сфере организации отдыха и оздоровления детей, в сфере молодежной политики, физической культуры и спорта, социальным вопросам и культуре, в рамках своих полномочий. </w:t>
      </w:r>
      <w:proofErr w:type="gramEnd"/>
    </w:p>
    <w:p w:rsidR="00D21FF5" w:rsidRDefault="00D21FF5" w:rsidP="00D21FF5">
      <w:pPr>
        <w:numPr>
          <w:ilvl w:val="0"/>
          <w:numId w:val="1"/>
        </w:numPr>
        <w:shd w:val="clear" w:color="auto" w:fill="FFFFFF"/>
        <w:tabs>
          <w:tab w:val="left" w:pos="1565"/>
        </w:tabs>
        <w:ind w:left="19" w:right="67" w:firstLine="690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</w:t>
      </w:r>
      <w:r>
        <w:rPr>
          <w:rFonts w:eastAsia="Times New Roman"/>
          <w:spacing w:val="-1"/>
          <w:sz w:val="28"/>
          <w:szCs w:val="28"/>
        </w:rPr>
        <w:t xml:space="preserve">образования по основным общеобразовательным программам в муниципальных </w:t>
      </w:r>
      <w:r>
        <w:rPr>
          <w:rFonts w:eastAsia="Times New Roman"/>
          <w:sz w:val="28"/>
          <w:szCs w:val="28"/>
        </w:rPr>
        <w:t>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D21FF5" w:rsidRDefault="00E70A1A" w:rsidP="00D21FF5">
      <w:pPr>
        <w:shd w:val="clear" w:color="auto" w:fill="FFFFFF"/>
        <w:tabs>
          <w:tab w:val="left" w:pos="1440"/>
        </w:tabs>
        <w:ind w:left="10" w:right="86" w:hanging="19"/>
        <w:jc w:val="both"/>
      </w:pPr>
      <w:r>
        <w:rPr>
          <w:spacing w:val="-6"/>
          <w:sz w:val="28"/>
          <w:szCs w:val="28"/>
        </w:rPr>
        <w:t xml:space="preserve">             2.4</w:t>
      </w:r>
      <w:r w:rsidR="00D21FF5">
        <w:rPr>
          <w:spacing w:val="-6"/>
          <w:sz w:val="28"/>
          <w:szCs w:val="28"/>
        </w:rPr>
        <w:t>.</w:t>
      </w:r>
      <w:r w:rsidR="00D21FF5">
        <w:rPr>
          <w:sz w:val="28"/>
          <w:szCs w:val="28"/>
        </w:rPr>
        <w:tab/>
      </w:r>
      <w:r w:rsidR="00D21FF5">
        <w:rPr>
          <w:rFonts w:eastAsia="Times New Roman"/>
          <w:spacing w:val="-2"/>
          <w:sz w:val="28"/>
          <w:szCs w:val="28"/>
        </w:rPr>
        <w:t>Организация предоставления дополнительного образования дет</w:t>
      </w:r>
      <w:r w:rsidR="00616094">
        <w:rPr>
          <w:rFonts w:eastAsia="Times New Roman"/>
          <w:spacing w:val="-2"/>
          <w:sz w:val="28"/>
          <w:szCs w:val="28"/>
        </w:rPr>
        <w:t>ей</w:t>
      </w:r>
      <w:r w:rsidR="00D21FF5">
        <w:rPr>
          <w:rFonts w:eastAsia="Times New Roman"/>
          <w:spacing w:val="-2"/>
          <w:sz w:val="28"/>
          <w:szCs w:val="28"/>
        </w:rPr>
        <w:t xml:space="preserve"> в</w:t>
      </w:r>
      <w:r w:rsidR="007E289C">
        <w:rPr>
          <w:rFonts w:eastAsia="Times New Roman"/>
          <w:spacing w:val="-2"/>
          <w:sz w:val="28"/>
          <w:szCs w:val="28"/>
        </w:rPr>
        <w:t xml:space="preserve"> </w:t>
      </w:r>
      <w:r w:rsidR="00D21FF5">
        <w:rPr>
          <w:rFonts w:eastAsia="Times New Roman"/>
          <w:sz w:val="28"/>
          <w:szCs w:val="28"/>
        </w:rPr>
        <w:t>муниципальных образовательных организациях</w:t>
      </w:r>
      <w:r w:rsidR="00616094">
        <w:rPr>
          <w:rFonts w:eastAsia="Times New Roman"/>
          <w:sz w:val="28"/>
          <w:szCs w:val="28"/>
        </w:rPr>
        <w:t xml:space="preserve"> на территории Соболевского района</w:t>
      </w:r>
      <w:r w:rsidR="00D21FF5">
        <w:rPr>
          <w:rFonts w:eastAsia="Times New Roman"/>
          <w:sz w:val="28"/>
          <w:szCs w:val="28"/>
        </w:rPr>
        <w:t>.</w:t>
      </w:r>
    </w:p>
    <w:p w:rsidR="00D21FF5" w:rsidRDefault="00E70A1A" w:rsidP="00D21FF5">
      <w:pPr>
        <w:shd w:val="clear" w:color="auto" w:fill="FFFFFF"/>
        <w:tabs>
          <w:tab w:val="left" w:pos="1368"/>
        </w:tabs>
        <w:ind w:right="101" w:hanging="19"/>
        <w:jc w:val="both"/>
        <w:rPr>
          <w:rFonts w:eastAsia="Times New Roman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2.5</w:t>
      </w:r>
      <w:r w:rsidR="00D21FF5">
        <w:rPr>
          <w:spacing w:val="-8"/>
          <w:sz w:val="28"/>
          <w:szCs w:val="28"/>
        </w:rPr>
        <w:t>.</w:t>
      </w:r>
      <w:r w:rsidR="00D21FF5">
        <w:rPr>
          <w:sz w:val="28"/>
          <w:szCs w:val="28"/>
        </w:rPr>
        <w:tab/>
      </w:r>
      <w:r w:rsidR="00D21FF5">
        <w:rPr>
          <w:rFonts w:eastAsia="Times New Roman"/>
          <w:spacing w:val="-1"/>
          <w:sz w:val="28"/>
          <w:szCs w:val="28"/>
        </w:rPr>
        <w:t>Создание условий для осуществления присмотра и ухода за детьми,</w:t>
      </w:r>
      <w:r w:rsidR="007E289C">
        <w:rPr>
          <w:rFonts w:eastAsia="Times New Roman"/>
          <w:spacing w:val="-1"/>
          <w:sz w:val="28"/>
          <w:szCs w:val="28"/>
        </w:rPr>
        <w:t xml:space="preserve"> </w:t>
      </w:r>
      <w:r w:rsidR="00D21FF5">
        <w:rPr>
          <w:rFonts w:eastAsia="Times New Roman"/>
          <w:sz w:val="28"/>
          <w:szCs w:val="28"/>
        </w:rPr>
        <w:t>содержания детей в муниципальных образовательных организациях.</w:t>
      </w:r>
    </w:p>
    <w:p w:rsidR="00154C72" w:rsidRPr="00154C72" w:rsidRDefault="00154C72" w:rsidP="00154C72">
      <w:pPr>
        <w:shd w:val="clear" w:color="auto" w:fill="FFFFFF"/>
        <w:tabs>
          <w:tab w:val="left" w:pos="1579"/>
        </w:tabs>
        <w:ind w:left="67" w:right="34" w:hanging="1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54C72">
        <w:rPr>
          <w:color w:val="000000" w:themeColor="text1"/>
          <w:sz w:val="28"/>
          <w:szCs w:val="28"/>
        </w:rPr>
        <w:t>2.</w:t>
      </w:r>
      <w:r w:rsidR="00E70A1A">
        <w:rPr>
          <w:color w:val="000000" w:themeColor="text1"/>
          <w:sz w:val="28"/>
          <w:szCs w:val="28"/>
        </w:rPr>
        <w:t>6</w:t>
      </w:r>
      <w:r w:rsidRPr="00154C72">
        <w:rPr>
          <w:color w:val="000000" w:themeColor="text1"/>
          <w:sz w:val="28"/>
          <w:szCs w:val="28"/>
        </w:rPr>
        <w:t xml:space="preserve">. Создание единой оценки деятельности муниципальных образовательных организаций на территории Соболевского района. </w:t>
      </w:r>
    </w:p>
    <w:p w:rsidR="00741CD9" w:rsidRPr="00741CD9" w:rsidRDefault="00D21FF5" w:rsidP="00D21FF5">
      <w:pPr>
        <w:shd w:val="clear" w:color="auto" w:fill="FFFFFF"/>
        <w:tabs>
          <w:tab w:val="left" w:pos="1786"/>
        </w:tabs>
        <w:ind w:left="101" w:hanging="19"/>
        <w:jc w:val="both"/>
        <w:rPr>
          <w:rFonts w:eastAsia="Times New Roman"/>
          <w:spacing w:val="-2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</w:t>
      </w:r>
      <w:r w:rsidR="00E70A1A">
        <w:rPr>
          <w:spacing w:val="-10"/>
          <w:sz w:val="28"/>
          <w:szCs w:val="28"/>
        </w:rPr>
        <w:t>2.7</w:t>
      </w:r>
      <w:r w:rsidRPr="00741CD9">
        <w:rPr>
          <w:spacing w:val="-10"/>
          <w:sz w:val="28"/>
          <w:szCs w:val="28"/>
        </w:rPr>
        <w:t xml:space="preserve">. </w:t>
      </w:r>
      <w:r w:rsidRPr="00741CD9">
        <w:rPr>
          <w:rFonts w:eastAsia="Times New Roman"/>
          <w:sz w:val="28"/>
          <w:szCs w:val="28"/>
        </w:rPr>
        <w:t xml:space="preserve">Учет детей, подлежащих </w:t>
      </w:r>
      <w:proofErr w:type="gramStart"/>
      <w:r w:rsidRPr="00741CD9">
        <w:rPr>
          <w:rFonts w:eastAsia="Times New Roman"/>
          <w:sz w:val="28"/>
          <w:szCs w:val="28"/>
        </w:rPr>
        <w:t>обучению по</w:t>
      </w:r>
      <w:proofErr w:type="gramEnd"/>
      <w:r w:rsidRPr="00741CD9">
        <w:rPr>
          <w:rFonts w:eastAsia="Times New Roman"/>
          <w:sz w:val="28"/>
          <w:szCs w:val="28"/>
        </w:rPr>
        <w:t xml:space="preserve"> образовательным программам дошкольного, начального общего, основного </w:t>
      </w:r>
      <w:r w:rsidRPr="00741CD9">
        <w:rPr>
          <w:rFonts w:eastAsia="Times New Roman"/>
          <w:spacing w:val="-2"/>
          <w:sz w:val="28"/>
          <w:szCs w:val="28"/>
        </w:rPr>
        <w:t xml:space="preserve">общего, среднего общего образования; </w:t>
      </w:r>
    </w:p>
    <w:p w:rsidR="00D21FF5" w:rsidRDefault="00741CD9" w:rsidP="00D21FF5">
      <w:pPr>
        <w:shd w:val="clear" w:color="auto" w:fill="FFFFFF"/>
        <w:tabs>
          <w:tab w:val="left" w:pos="1786"/>
        </w:tabs>
        <w:ind w:left="101" w:hanging="19"/>
        <w:jc w:val="both"/>
      </w:pPr>
      <w:r w:rsidRPr="00741CD9">
        <w:rPr>
          <w:spacing w:val="-10"/>
          <w:sz w:val="28"/>
          <w:szCs w:val="28"/>
        </w:rPr>
        <w:t xml:space="preserve">           2.</w:t>
      </w:r>
      <w:r w:rsidR="00E70A1A">
        <w:rPr>
          <w:spacing w:val="-10"/>
          <w:sz w:val="28"/>
          <w:szCs w:val="28"/>
        </w:rPr>
        <w:t>8</w:t>
      </w:r>
      <w:r w:rsidRPr="00741CD9">
        <w:rPr>
          <w:rFonts w:eastAsia="Times New Roman"/>
          <w:spacing w:val="-2"/>
          <w:sz w:val="28"/>
          <w:szCs w:val="28"/>
        </w:rPr>
        <w:t>. З</w:t>
      </w:r>
      <w:r w:rsidR="00D21FF5" w:rsidRPr="00741CD9">
        <w:rPr>
          <w:rFonts w:eastAsia="Times New Roman"/>
          <w:spacing w:val="-2"/>
          <w:sz w:val="28"/>
          <w:szCs w:val="28"/>
        </w:rPr>
        <w:t xml:space="preserve">акрепление муниципальных </w:t>
      </w:r>
      <w:r w:rsidR="00D21FF5" w:rsidRPr="00741CD9">
        <w:rPr>
          <w:rFonts w:eastAsia="Times New Roman"/>
          <w:sz w:val="28"/>
          <w:szCs w:val="28"/>
        </w:rPr>
        <w:t xml:space="preserve">образовательных организаций за </w:t>
      </w:r>
      <w:r w:rsidR="00D21FF5" w:rsidRPr="00741CD9">
        <w:rPr>
          <w:rFonts w:eastAsia="Times New Roman"/>
          <w:sz w:val="28"/>
          <w:szCs w:val="28"/>
        </w:rPr>
        <w:lastRenderedPageBreak/>
        <w:t>конкретными территориями Соболевского района.</w:t>
      </w:r>
    </w:p>
    <w:p w:rsidR="00D21FF5" w:rsidRDefault="00D21FF5" w:rsidP="00D21FF5">
      <w:pPr>
        <w:shd w:val="clear" w:color="auto" w:fill="FFFFFF"/>
        <w:tabs>
          <w:tab w:val="left" w:pos="1134"/>
        </w:tabs>
        <w:ind w:left="91" w:right="19" w:hanging="19"/>
        <w:jc w:val="both"/>
      </w:pPr>
      <w:r>
        <w:rPr>
          <w:spacing w:val="-8"/>
          <w:sz w:val="28"/>
          <w:szCs w:val="28"/>
        </w:rPr>
        <w:t xml:space="preserve">         2.</w:t>
      </w:r>
      <w:r w:rsidR="00E70A1A">
        <w:rPr>
          <w:spacing w:val="-8"/>
          <w:sz w:val="28"/>
          <w:szCs w:val="28"/>
        </w:rPr>
        <w:t>9</w:t>
      </w:r>
      <w:r>
        <w:rPr>
          <w:spacing w:val="-8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Организация отдыха детей в каникулярное время.</w:t>
      </w:r>
    </w:p>
    <w:p w:rsidR="00E61580" w:rsidRDefault="00D21FF5" w:rsidP="00154C72">
      <w:pPr>
        <w:shd w:val="clear" w:color="auto" w:fill="FFFFFF"/>
        <w:tabs>
          <w:tab w:val="left" w:pos="1541"/>
        </w:tabs>
        <w:ind w:left="82" w:right="19" w:hanging="1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 </w:t>
      </w:r>
      <w:r w:rsidR="006E6AEE">
        <w:rPr>
          <w:spacing w:val="-10"/>
          <w:sz w:val="28"/>
          <w:szCs w:val="28"/>
        </w:rPr>
        <w:t xml:space="preserve"> </w:t>
      </w:r>
      <w:r w:rsidR="00E61580">
        <w:rPr>
          <w:sz w:val="28"/>
          <w:szCs w:val="28"/>
        </w:rPr>
        <w:t>2.</w:t>
      </w:r>
      <w:r w:rsidR="00E70A1A">
        <w:rPr>
          <w:sz w:val="28"/>
          <w:szCs w:val="28"/>
        </w:rPr>
        <w:t>10</w:t>
      </w:r>
      <w:r w:rsidR="00E61580">
        <w:rPr>
          <w:sz w:val="28"/>
          <w:szCs w:val="28"/>
        </w:rPr>
        <w:t>. Обеспечение содержания зданий и сооружений образовательных организаций, обустройство прилегающих к ним территорий, содействие сохранению и развитию инфраструктуры, предназначенной для отдыха детей.</w:t>
      </w:r>
    </w:p>
    <w:p w:rsidR="00154C72" w:rsidRDefault="00154C72" w:rsidP="00154C72">
      <w:pPr>
        <w:shd w:val="clear" w:color="auto" w:fill="FFFFFF"/>
        <w:tabs>
          <w:tab w:val="left" w:pos="1541"/>
        </w:tabs>
        <w:ind w:left="82" w:right="19" w:hanging="1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2.</w:t>
      </w:r>
      <w:r w:rsidR="00E70A1A">
        <w:rPr>
          <w:spacing w:val="-10"/>
          <w:sz w:val="28"/>
          <w:szCs w:val="28"/>
        </w:rPr>
        <w:t>11</w:t>
      </w:r>
      <w:r>
        <w:rPr>
          <w:spacing w:val="-10"/>
          <w:sz w:val="28"/>
          <w:szCs w:val="28"/>
        </w:rPr>
        <w:t xml:space="preserve">. Организация временного трудоустройства несовершеннолетних в возрасте от 14 до 18 лет в свободное от учебы время. </w:t>
      </w:r>
    </w:p>
    <w:p w:rsidR="00D21FF5" w:rsidRDefault="00741CD9" w:rsidP="00D21FF5">
      <w:pPr>
        <w:shd w:val="clear" w:color="auto" w:fill="FFFFFF"/>
        <w:ind w:right="34" w:hanging="19"/>
        <w:jc w:val="both"/>
        <w:rPr>
          <w:rFonts w:eastAsia="Times New Roman"/>
          <w:spacing w:val="-3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2.1</w:t>
      </w:r>
      <w:r w:rsidR="00E70A1A">
        <w:rPr>
          <w:spacing w:val="-10"/>
          <w:sz w:val="28"/>
          <w:szCs w:val="28"/>
        </w:rPr>
        <w:t>2</w:t>
      </w:r>
      <w:r w:rsidR="00D21FF5">
        <w:rPr>
          <w:spacing w:val="-10"/>
          <w:sz w:val="28"/>
          <w:szCs w:val="28"/>
        </w:rPr>
        <w:t xml:space="preserve">. </w:t>
      </w:r>
      <w:r w:rsidR="00D21FF5">
        <w:rPr>
          <w:rFonts w:eastAsia="Times New Roman"/>
          <w:sz w:val="28"/>
          <w:szCs w:val="28"/>
        </w:rPr>
        <w:t>Обеспечение организации и реализации основных направлений</w:t>
      </w:r>
      <w:r w:rsidR="00D21FF5">
        <w:rPr>
          <w:rFonts w:eastAsia="Times New Roman"/>
          <w:sz w:val="28"/>
          <w:szCs w:val="28"/>
        </w:rPr>
        <w:br/>
      </w:r>
      <w:r w:rsidR="00D21FF5">
        <w:rPr>
          <w:rFonts w:eastAsia="Times New Roman"/>
          <w:spacing w:val="-1"/>
          <w:sz w:val="28"/>
          <w:szCs w:val="28"/>
        </w:rPr>
        <w:t>политики в области защиты прав и осуществления социальных гарантий</w:t>
      </w:r>
      <w:r w:rsidR="00D21FF5">
        <w:rPr>
          <w:rFonts w:eastAsia="Times New Roman"/>
          <w:spacing w:val="-1"/>
          <w:sz w:val="28"/>
          <w:szCs w:val="28"/>
        </w:rPr>
        <w:br/>
      </w:r>
      <w:r w:rsidR="00D21FF5">
        <w:rPr>
          <w:rFonts w:eastAsia="Times New Roman"/>
          <w:sz w:val="28"/>
          <w:szCs w:val="28"/>
        </w:rPr>
        <w:t>несовершеннолетних детей, предусмотренных законодательством Российской Федерации.</w:t>
      </w:r>
      <w:r w:rsidR="00D21FF5">
        <w:rPr>
          <w:rFonts w:eastAsia="Times New Roman"/>
          <w:spacing w:val="-3"/>
          <w:sz w:val="28"/>
          <w:szCs w:val="28"/>
        </w:rPr>
        <w:t xml:space="preserve"> </w:t>
      </w:r>
    </w:p>
    <w:p w:rsidR="00D21FF5" w:rsidRDefault="00154C72" w:rsidP="00B942C5">
      <w:pPr>
        <w:shd w:val="clear" w:color="auto" w:fill="FFFFFF"/>
        <w:tabs>
          <w:tab w:val="left" w:pos="851"/>
          <w:tab w:val="left" w:pos="1276"/>
          <w:tab w:val="left" w:pos="2268"/>
          <w:tab w:val="left" w:pos="2552"/>
        </w:tabs>
        <w:ind w:right="34" w:hanging="19"/>
        <w:rPr>
          <w:spacing w:val="-7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2.1</w:t>
      </w:r>
      <w:r w:rsidR="00E70A1A">
        <w:rPr>
          <w:rFonts w:eastAsia="Times New Roman"/>
          <w:spacing w:val="-3"/>
          <w:sz w:val="28"/>
          <w:szCs w:val="28"/>
        </w:rPr>
        <w:t>3</w:t>
      </w:r>
      <w:r w:rsidR="00D21FF5">
        <w:rPr>
          <w:rFonts w:eastAsia="Times New Roman"/>
          <w:spacing w:val="-3"/>
          <w:sz w:val="28"/>
          <w:szCs w:val="28"/>
        </w:rPr>
        <w:t>.</w:t>
      </w:r>
      <w:r w:rsidR="008F0A4F" w:rsidRPr="00195F68">
        <w:rPr>
          <w:sz w:val="28"/>
          <w:szCs w:val="28"/>
        </w:rPr>
        <w:t xml:space="preserve">   Реализация кадровой политики в </w:t>
      </w:r>
      <w:proofErr w:type="gramStart"/>
      <w:r w:rsidR="008F0A4F" w:rsidRPr="00195F68">
        <w:rPr>
          <w:sz w:val="28"/>
          <w:szCs w:val="28"/>
        </w:rPr>
        <w:t>подведомственных</w:t>
      </w:r>
      <w:proofErr w:type="gramEnd"/>
      <w:r w:rsidR="008F0A4F" w:rsidRPr="00195F68">
        <w:rPr>
          <w:sz w:val="28"/>
          <w:szCs w:val="28"/>
        </w:rPr>
        <w:t xml:space="preserve"> </w:t>
      </w:r>
      <w:proofErr w:type="spellStart"/>
      <w:r w:rsidR="008F0A4F" w:rsidRPr="00195F68">
        <w:rPr>
          <w:sz w:val="28"/>
          <w:szCs w:val="28"/>
        </w:rPr>
        <w:t>рганизациях</w:t>
      </w:r>
      <w:proofErr w:type="spellEnd"/>
      <w:r w:rsidR="008F0A4F">
        <w:rPr>
          <w:sz w:val="28"/>
          <w:szCs w:val="28"/>
        </w:rPr>
        <w:t>.</w:t>
      </w:r>
    </w:p>
    <w:p w:rsidR="00D21FF5" w:rsidRDefault="00D21FF5" w:rsidP="00D21FF5">
      <w:pPr>
        <w:shd w:val="clear" w:color="auto" w:fill="FFFFFF"/>
        <w:tabs>
          <w:tab w:val="left" w:pos="1579"/>
        </w:tabs>
        <w:ind w:left="67" w:right="34" w:hanging="1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2.1</w:t>
      </w:r>
      <w:r w:rsidR="00E70A1A">
        <w:rPr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 xml:space="preserve">. Организация выявления и устройства детей, оставшихся без попечения родителей, опека и попечительство. </w:t>
      </w:r>
    </w:p>
    <w:p w:rsidR="00D21FF5" w:rsidRDefault="00D21FF5" w:rsidP="00D21FF5">
      <w:pPr>
        <w:shd w:val="clear" w:color="auto" w:fill="FFFFFF"/>
        <w:tabs>
          <w:tab w:val="left" w:pos="1579"/>
        </w:tabs>
        <w:ind w:left="67" w:right="34" w:hanging="1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2.1</w:t>
      </w:r>
      <w:r w:rsidR="00E70A1A">
        <w:rPr>
          <w:spacing w:val="-6"/>
          <w:sz w:val="28"/>
          <w:szCs w:val="28"/>
        </w:rPr>
        <w:t>5</w:t>
      </w:r>
      <w:r>
        <w:rPr>
          <w:spacing w:val="-6"/>
          <w:sz w:val="28"/>
          <w:szCs w:val="28"/>
        </w:rPr>
        <w:t>. Организация защиты прав и интересов детей, оставшихся без попечения родителей.</w:t>
      </w:r>
    </w:p>
    <w:p w:rsidR="00D21FF5" w:rsidRDefault="00D21FF5" w:rsidP="00D21FF5">
      <w:pPr>
        <w:shd w:val="clear" w:color="auto" w:fill="FFFFFF"/>
        <w:tabs>
          <w:tab w:val="left" w:pos="1579"/>
        </w:tabs>
        <w:ind w:left="67" w:right="34" w:hanging="19"/>
        <w:jc w:val="both"/>
      </w:pPr>
      <w:r>
        <w:rPr>
          <w:spacing w:val="-7"/>
          <w:sz w:val="28"/>
          <w:szCs w:val="28"/>
        </w:rPr>
        <w:t xml:space="preserve">        2.1</w:t>
      </w:r>
      <w:r w:rsidR="00E70A1A">
        <w:rPr>
          <w:spacing w:val="-7"/>
          <w:sz w:val="28"/>
          <w:szCs w:val="28"/>
        </w:rPr>
        <w:t>6</w:t>
      </w:r>
      <w:r>
        <w:rPr>
          <w:spacing w:val="-7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Реализация федеральных, краевых и муниципальных программ развития образования в рамках своей компетенции.</w:t>
      </w:r>
    </w:p>
    <w:p w:rsidR="00154C72" w:rsidRDefault="00D21FF5" w:rsidP="00154C72">
      <w:pPr>
        <w:shd w:val="clear" w:color="auto" w:fill="FFFFFF"/>
        <w:tabs>
          <w:tab w:val="left" w:pos="1579"/>
        </w:tabs>
        <w:ind w:left="67" w:right="34" w:hanging="19"/>
        <w:jc w:val="both"/>
        <w:rPr>
          <w:sz w:val="28"/>
          <w:szCs w:val="28"/>
        </w:rPr>
      </w:pPr>
      <w:r>
        <w:t xml:space="preserve">          </w:t>
      </w:r>
      <w:r w:rsidRPr="00C24CFC">
        <w:rPr>
          <w:sz w:val="28"/>
          <w:szCs w:val="28"/>
        </w:rPr>
        <w:t>2.1</w:t>
      </w:r>
      <w:r w:rsidR="00E70A1A">
        <w:rPr>
          <w:sz w:val="28"/>
          <w:szCs w:val="28"/>
        </w:rPr>
        <w:t>7</w:t>
      </w:r>
      <w:r w:rsidRPr="00C24CFC">
        <w:rPr>
          <w:sz w:val="28"/>
          <w:szCs w:val="28"/>
        </w:rPr>
        <w:t xml:space="preserve">. Реализация молодежной политики и создания условий </w:t>
      </w:r>
      <w:r>
        <w:rPr>
          <w:sz w:val="28"/>
          <w:szCs w:val="28"/>
        </w:rPr>
        <w:t xml:space="preserve">по </w:t>
      </w:r>
      <w:r w:rsidRPr="00272E04">
        <w:rPr>
          <w:sz w:val="28"/>
          <w:szCs w:val="28"/>
        </w:rPr>
        <w:t>осуществл</w:t>
      </w:r>
      <w:r>
        <w:rPr>
          <w:sz w:val="28"/>
          <w:szCs w:val="28"/>
        </w:rPr>
        <w:t xml:space="preserve">ению </w:t>
      </w:r>
      <w:r w:rsidRPr="00272E04">
        <w:rPr>
          <w:sz w:val="28"/>
          <w:szCs w:val="28"/>
        </w:rPr>
        <w:t xml:space="preserve">функции по выработке и реализации политики, по нормативному правовому регулированию, контролю, в сфере физической культуры и спорта </w:t>
      </w:r>
      <w:r w:rsidRPr="00C24CFC">
        <w:rPr>
          <w:sz w:val="28"/>
          <w:szCs w:val="28"/>
        </w:rPr>
        <w:t>на территории Соболевского муниципального  района</w:t>
      </w:r>
      <w:r>
        <w:rPr>
          <w:sz w:val="28"/>
          <w:szCs w:val="28"/>
        </w:rPr>
        <w:t xml:space="preserve">, в </w:t>
      </w:r>
      <w:r>
        <w:rPr>
          <w:rFonts w:eastAsia="Times New Roman"/>
          <w:sz w:val="28"/>
          <w:szCs w:val="28"/>
        </w:rPr>
        <w:t xml:space="preserve"> рамках своей компетенции.</w:t>
      </w:r>
      <w:r w:rsidR="00154C72" w:rsidRPr="00154C72">
        <w:rPr>
          <w:sz w:val="28"/>
          <w:szCs w:val="28"/>
        </w:rPr>
        <w:t xml:space="preserve"> </w:t>
      </w:r>
    </w:p>
    <w:p w:rsidR="00154C72" w:rsidRPr="008F0A4F" w:rsidRDefault="00154C72" w:rsidP="00154C72">
      <w:pPr>
        <w:shd w:val="clear" w:color="auto" w:fill="FFFFFF"/>
        <w:tabs>
          <w:tab w:val="left" w:pos="1579"/>
        </w:tabs>
        <w:ind w:left="67" w:right="34" w:hanging="1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2.1</w:t>
      </w:r>
      <w:r w:rsidR="00E70A1A">
        <w:rPr>
          <w:sz w:val="28"/>
          <w:szCs w:val="28"/>
        </w:rPr>
        <w:t>8</w:t>
      </w:r>
      <w:r>
        <w:rPr>
          <w:sz w:val="28"/>
          <w:szCs w:val="28"/>
        </w:rPr>
        <w:t xml:space="preserve">. Определение приоритетных направлений развития молодежной политики на территории Соболевского района и организационное обеспечение их реализации. </w:t>
      </w:r>
    </w:p>
    <w:p w:rsidR="00D21FF5" w:rsidRDefault="00D21FF5" w:rsidP="00D21FF5">
      <w:pPr>
        <w:shd w:val="clear" w:color="auto" w:fill="FFFFFF"/>
        <w:tabs>
          <w:tab w:val="left" w:pos="1579"/>
        </w:tabs>
        <w:ind w:left="67" w:right="34" w:hanging="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195F68">
        <w:rPr>
          <w:rFonts w:eastAsia="Times New Roman"/>
          <w:sz w:val="28"/>
          <w:szCs w:val="28"/>
        </w:rPr>
        <w:t xml:space="preserve">       2.1</w:t>
      </w:r>
      <w:r w:rsidR="00E70A1A">
        <w:rPr>
          <w:rFonts w:eastAsia="Times New Roman"/>
          <w:sz w:val="28"/>
          <w:szCs w:val="28"/>
        </w:rPr>
        <w:t>9</w:t>
      </w:r>
      <w:r w:rsidRPr="00195F68">
        <w:rPr>
          <w:rFonts w:eastAsia="Times New Roman"/>
          <w:sz w:val="28"/>
          <w:szCs w:val="28"/>
        </w:rPr>
        <w:t>. Реализация федеральных, краевых и муниципальных программ по развити</w:t>
      </w:r>
      <w:r>
        <w:rPr>
          <w:rFonts w:eastAsia="Times New Roman"/>
          <w:sz w:val="28"/>
          <w:szCs w:val="28"/>
        </w:rPr>
        <w:t>ю</w:t>
      </w:r>
      <w:r w:rsidRPr="00195F68">
        <w:rPr>
          <w:rFonts w:eastAsia="Times New Roman"/>
          <w:sz w:val="28"/>
          <w:szCs w:val="28"/>
        </w:rPr>
        <w:t xml:space="preserve"> физической культур</w:t>
      </w:r>
      <w:r>
        <w:rPr>
          <w:rFonts w:eastAsia="Times New Roman"/>
          <w:sz w:val="28"/>
          <w:szCs w:val="28"/>
        </w:rPr>
        <w:t>е</w:t>
      </w:r>
      <w:r w:rsidRPr="00195F68">
        <w:rPr>
          <w:rFonts w:eastAsia="Times New Roman"/>
          <w:sz w:val="28"/>
          <w:szCs w:val="28"/>
        </w:rPr>
        <w:t>, спорту и молодежной политики в рамках своей компетенции.</w:t>
      </w:r>
    </w:p>
    <w:p w:rsidR="00D21FF5" w:rsidRDefault="00E70A1A" w:rsidP="00D21FF5">
      <w:pPr>
        <w:shd w:val="clear" w:color="auto" w:fill="FFFFFF"/>
        <w:tabs>
          <w:tab w:val="left" w:pos="1579"/>
        </w:tabs>
        <w:ind w:left="67" w:right="34" w:hanging="1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  <w:t xml:space="preserve">        2.20.</w:t>
      </w:r>
      <w:r w:rsidR="00D21FF5">
        <w:rPr>
          <w:sz w:val="28"/>
          <w:szCs w:val="28"/>
        </w:rPr>
        <w:t xml:space="preserve"> </w:t>
      </w:r>
      <w:r w:rsidR="00D21FF5" w:rsidRPr="00C24CFC">
        <w:rPr>
          <w:sz w:val="28"/>
          <w:szCs w:val="28"/>
        </w:rPr>
        <w:t xml:space="preserve">Реализация </w:t>
      </w:r>
      <w:r w:rsidR="00D21FF5">
        <w:rPr>
          <w:sz w:val="28"/>
          <w:szCs w:val="28"/>
        </w:rPr>
        <w:t>социальной политики и создание</w:t>
      </w:r>
      <w:r w:rsidR="00D21FF5" w:rsidRPr="00C24CFC">
        <w:rPr>
          <w:sz w:val="28"/>
          <w:szCs w:val="28"/>
        </w:rPr>
        <w:t xml:space="preserve"> условий </w:t>
      </w:r>
      <w:r w:rsidR="00D21FF5">
        <w:rPr>
          <w:sz w:val="28"/>
          <w:szCs w:val="28"/>
        </w:rPr>
        <w:t xml:space="preserve">по </w:t>
      </w:r>
      <w:r w:rsidR="00D21FF5" w:rsidRPr="00272E04">
        <w:rPr>
          <w:sz w:val="28"/>
          <w:szCs w:val="28"/>
        </w:rPr>
        <w:t>осуществл</w:t>
      </w:r>
      <w:r w:rsidR="00D21FF5">
        <w:rPr>
          <w:sz w:val="28"/>
          <w:szCs w:val="28"/>
        </w:rPr>
        <w:t xml:space="preserve">ению </w:t>
      </w:r>
      <w:r w:rsidR="00D21FF5" w:rsidRPr="00272E04">
        <w:rPr>
          <w:sz w:val="28"/>
          <w:szCs w:val="28"/>
        </w:rPr>
        <w:t xml:space="preserve">функции по выработке и реализации политики, по нормативному правовому регулированию, контролю, в </w:t>
      </w:r>
      <w:r w:rsidR="00D21FF5">
        <w:rPr>
          <w:sz w:val="28"/>
          <w:szCs w:val="28"/>
        </w:rPr>
        <w:t xml:space="preserve">социальной </w:t>
      </w:r>
      <w:r w:rsidR="00D21FF5" w:rsidRPr="00272E04">
        <w:rPr>
          <w:sz w:val="28"/>
          <w:szCs w:val="28"/>
        </w:rPr>
        <w:t xml:space="preserve">сфере </w:t>
      </w:r>
      <w:r w:rsidR="00D21FF5" w:rsidRPr="00C24CFC">
        <w:rPr>
          <w:sz w:val="28"/>
          <w:szCs w:val="28"/>
        </w:rPr>
        <w:t>на территории Соболевского муниципального  района</w:t>
      </w:r>
      <w:r w:rsidR="00D21FF5">
        <w:rPr>
          <w:sz w:val="28"/>
          <w:szCs w:val="28"/>
        </w:rPr>
        <w:t xml:space="preserve">, в </w:t>
      </w:r>
      <w:r w:rsidR="00D21FF5">
        <w:rPr>
          <w:rFonts w:eastAsia="Times New Roman"/>
          <w:sz w:val="28"/>
          <w:szCs w:val="28"/>
        </w:rPr>
        <w:t xml:space="preserve"> рамках своей компетенции.</w:t>
      </w:r>
    </w:p>
    <w:p w:rsidR="00154C72" w:rsidRPr="008F0A4F" w:rsidRDefault="00154C72" w:rsidP="00154C72">
      <w:pPr>
        <w:shd w:val="clear" w:color="auto" w:fill="FFFFFF"/>
        <w:tabs>
          <w:tab w:val="left" w:pos="1579"/>
        </w:tabs>
        <w:ind w:left="67" w:right="34" w:hanging="1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741CD9">
        <w:rPr>
          <w:sz w:val="28"/>
          <w:szCs w:val="28"/>
        </w:rPr>
        <w:t>2</w:t>
      </w:r>
      <w:r w:rsidR="00E70A1A">
        <w:rPr>
          <w:sz w:val="28"/>
          <w:szCs w:val="28"/>
        </w:rPr>
        <w:t>1</w:t>
      </w:r>
      <w:r>
        <w:rPr>
          <w:sz w:val="28"/>
          <w:szCs w:val="28"/>
        </w:rPr>
        <w:t xml:space="preserve">. Определение приоритетных направлений развития социальной политики на территории Соболевского района и организационное обеспечение их реализации. </w:t>
      </w:r>
    </w:p>
    <w:p w:rsidR="00D21FF5" w:rsidRPr="00195F68" w:rsidRDefault="00D21FF5" w:rsidP="00D21FF5">
      <w:pPr>
        <w:shd w:val="clear" w:color="auto" w:fill="FFFFFF"/>
        <w:tabs>
          <w:tab w:val="left" w:pos="1579"/>
        </w:tabs>
        <w:ind w:left="67" w:right="34" w:hanging="19"/>
        <w:jc w:val="both"/>
        <w:rPr>
          <w:sz w:val="28"/>
          <w:szCs w:val="28"/>
        </w:rPr>
      </w:pPr>
      <w:r w:rsidRPr="00195F68">
        <w:rPr>
          <w:sz w:val="28"/>
          <w:szCs w:val="28"/>
        </w:rPr>
        <w:tab/>
        <w:t xml:space="preserve">        2.</w:t>
      </w:r>
      <w:r w:rsidR="00741CD9">
        <w:rPr>
          <w:sz w:val="28"/>
          <w:szCs w:val="28"/>
        </w:rPr>
        <w:t>2</w:t>
      </w:r>
      <w:r w:rsidR="00E70A1A">
        <w:rPr>
          <w:sz w:val="28"/>
          <w:szCs w:val="28"/>
        </w:rPr>
        <w:t>2</w:t>
      </w:r>
      <w:r w:rsidRPr="00195F68">
        <w:rPr>
          <w:sz w:val="28"/>
          <w:szCs w:val="28"/>
        </w:rPr>
        <w:t xml:space="preserve">.  </w:t>
      </w:r>
      <w:r w:rsidRPr="00195F68">
        <w:rPr>
          <w:rFonts w:eastAsia="Times New Roman"/>
          <w:sz w:val="28"/>
          <w:szCs w:val="28"/>
        </w:rPr>
        <w:t>Реализация федеральных, краевых и муниципальных программ по социальному развитию и культуре в рамках своей компетенции.</w:t>
      </w:r>
    </w:p>
    <w:p w:rsidR="00F77985" w:rsidRDefault="00D21FF5" w:rsidP="00F77985">
      <w:pPr>
        <w:shd w:val="clear" w:color="auto" w:fill="FFFFFF"/>
        <w:tabs>
          <w:tab w:val="left" w:pos="1579"/>
        </w:tabs>
        <w:ind w:left="67" w:right="34" w:hanging="19"/>
        <w:jc w:val="both"/>
        <w:rPr>
          <w:sz w:val="28"/>
          <w:szCs w:val="28"/>
        </w:rPr>
      </w:pPr>
      <w:r w:rsidRPr="00195F68">
        <w:rPr>
          <w:sz w:val="28"/>
          <w:szCs w:val="28"/>
        </w:rPr>
        <w:tab/>
      </w:r>
      <w:r w:rsidR="008F0A4F">
        <w:rPr>
          <w:sz w:val="28"/>
          <w:szCs w:val="28"/>
        </w:rPr>
        <w:t xml:space="preserve">        </w:t>
      </w:r>
    </w:p>
    <w:p w:rsidR="00D21FF5" w:rsidRDefault="00D21FF5" w:rsidP="00F77985">
      <w:pPr>
        <w:shd w:val="clear" w:color="auto" w:fill="FFFFFF"/>
        <w:tabs>
          <w:tab w:val="left" w:pos="1579"/>
        </w:tabs>
        <w:ind w:left="67" w:right="34" w:hanging="19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3. </w:t>
      </w:r>
      <w:r>
        <w:rPr>
          <w:rFonts w:eastAsia="Times New Roman"/>
          <w:b/>
          <w:bCs/>
          <w:spacing w:val="-1"/>
          <w:sz w:val="28"/>
          <w:szCs w:val="28"/>
        </w:rPr>
        <w:t>Функции Управления образования.</w:t>
      </w:r>
    </w:p>
    <w:p w:rsidR="00F77985" w:rsidRDefault="00F77985" w:rsidP="00F77985">
      <w:pPr>
        <w:shd w:val="clear" w:color="auto" w:fill="FFFFFF"/>
        <w:tabs>
          <w:tab w:val="left" w:pos="1579"/>
        </w:tabs>
        <w:ind w:left="67" w:right="34" w:hanging="19"/>
        <w:jc w:val="both"/>
        <w:rPr>
          <w:rFonts w:eastAsia="Times New Roman"/>
          <w:b/>
          <w:bCs/>
          <w:spacing w:val="-1"/>
          <w:sz w:val="28"/>
          <w:szCs w:val="28"/>
        </w:rPr>
      </w:pPr>
    </w:p>
    <w:p w:rsidR="00D21FF5" w:rsidRDefault="00D21FF5" w:rsidP="00C355AF">
      <w:pPr>
        <w:shd w:val="clear" w:color="auto" w:fill="FFFFFF"/>
        <w:ind w:left="45" w:right="68" w:firstLine="5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Управление образования, социальной и молодежной политики </w:t>
      </w:r>
      <w:r w:rsidR="00A04A81">
        <w:rPr>
          <w:rFonts w:eastAsia="Times New Roman"/>
          <w:sz w:val="28"/>
          <w:szCs w:val="28"/>
        </w:rPr>
        <w:t>в</w:t>
      </w:r>
      <w:r w:rsidR="00C36136">
        <w:rPr>
          <w:rFonts w:eastAsia="Times New Roman"/>
          <w:sz w:val="28"/>
          <w:szCs w:val="28"/>
        </w:rPr>
        <w:t xml:space="preserve"> соответствии с возложенными на него задачами </w:t>
      </w:r>
      <w:r>
        <w:rPr>
          <w:rFonts w:eastAsia="Times New Roman"/>
          <w:sz w:val="28"/>
          <w:szCs w:val="28"/>
        </w:rPr>
        <w:t>осуществляет следующие функции:</w:t>
      </w:r>
    </w:p>
    <w:p w:rsidR="00D21FF5" w:rsidRDefault="00D21FF5" w:rsidP="00C355AF">
      <w:pPr>
        <w:shd w:val="clear" w:color="auto" w:fill="FFFFFF"/>
        <w:ind w:left="45" w:right="68" w:firstLine="6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3.1. В сфере управления образования по образовательным вопросам, молодежной политики и спорту:</w:t>
      </w:r>
    </w:p>
    <w:p w:rsidR="00D21FF5" w:rsidRDefault="00D21FF5" w:rsidP="00D21FF5">
      <w:pPr>
        <w:shd w:val="clear" w:color="auto" w:fill="FFFFFF"/>
        <w:tabs>
          <w:tab w:val="left" w:pos="1603"/>
        </w:tabs>
        <w:spacing w:before="19" w:line="317" w:lineRule="exact"/>
        <w:ind w:left="19" w:right="77" w:firstLine="548"/>
        <w:jc w:val="both"/>
      </w:pPr>
      <w:r>
        <w:rPr>
          <w:spacing w:val="-8"/>
          <w:sz w:val="28"/>
          <w:szCs w:val="28"/>
        </w:rPr>
        <w:t xml:space="preserve"> 3.1.1.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Организует предоставление общедоступного и бесплатного</w:t>
      </w:r>
      <w:r>
        <w:rPr>
          <w:rFonts w:eastAsia="Times New Roman"/>
          <w:sz w:val="28"/>
          <w:szCs w:val="28"/>
        </w:rPr>
        <w:br/>
        <w:t>дошкольного, начального общего, основного общего, среднего общего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образования по основным общеобразовательным программам в муниципальных </w:t>
      </w:r>
      <w:r>
        <w:rPr>
          <w:rFonts w:eastAsia="Times New Roman"/>
          <w:sz w:val="28"/>
          <w:szCs w:val="28"/>
        </w:rPr>
        <w:t>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D21FF5" w:rsidRDefault="00D21FF5" w:rsidP="00D21FF5">
      <w:pPr>
        <w:shd w:val="clear" w:color="auto" w:fill="FFFFFF"/>
        <w:tabs>
          <w:tab w:val="left" w:pos="1416"/>
        </w:tabs>
        <w:spacing w:before="43" w:line="312" w:lineRule="exact"/>
        <w:ind w:right="91" w:firstLine="709"/>
        <w:jc w:val="both"/>
        <w:rPr>
          <w:rFonts w:eastAsia="Times New Roman"/>
          <w:sz w:val="28"/>
          <w:szCs w:val="28"/>
        </w:rPr>
      </w:pPr>
      <w:r>
        <w:rPr>
          <w:spacing w:val="-6"/>
          <w:sz w:val="28"/>
          <w:szCs w:val="28"/>
        </w:rPr>
        <w:t xml:space="preserve">3.1.2. </w:t>
      </w:r>
      <w:r>
        <w:rPr>
          <w:rFonts w:eastAsia="Times New Roman"/>
          <w:sz w:val="28"/>
          <w:szCs w:val="28"/>
        </w:rPr>
        <w:t>Организует предоставление дополнительного образования детей в муниципальных образовательных организациях.</w:t>
      </w:r>
    </w:p>
    <w:p w:rsidR="00D21FF5" w:rsidRDefault="00D21FF5" w:rsidP="00D21FF5">
      <w:pPr>
        <w:shd w:val="clear" w:color="auto" w:fill="FFFFFF"/>
        <w:tabs>
          <w:tab w:val="left" w:pos="1416"/>
        </w:tabs>
        <w:spacing w:before="43" w:line="312" w:lineRule="exact"/>
        <w:ind w:right="91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62E320DF" wp14:editId="3E70E899">
                <wp:simplePos x="0" y="0"/>
                <wp:positionH relativeFrom="margin">
                  <wp:posOffset>-545466</wp:posOffset>
                </wp:positionH>
                <wp:positionV relativeFrom="paragraph">
                  <wp:posOffset>7306310</wp:posOffset>
                </wp:positionV>
                <wp:extent cx="0" cy="1252855"/>
                <wp:effectExtent l="0" t="0" r="19050" b="234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28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2.95pt,575.3pt" to="-42.95pt,6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" o:allowincell="f" strokeweight=".25pt">
                <w10:wrap anchorx="margin"/>
              </v:line>
            </w:pict>
          </mc:Fallback>
        </mc:AlternateContent>
      </w:r>
      <w:r>
        <w:rPr>
          <w:spacing w:val="-9"/>
          <w:sz w:val="28"/>
          <w:szCs w:val="28"/>
        </w:rPr>
        <w:t>3.1. 3.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Осуществляет приём заявлений, постановку на учёт и зачисление детей в муниципальные образовательные организации, реализующие основную </w:t>
      </w:r>
      <w:r>
        <w:rPr>
          <w:rFonts w:eastAsia="Times New Roman"/>
          <w:sz w:val="28"/>
          <w:szCs w:val="28"/>
        </w:rPr>
        <w:t xml:space="preserve">образовательную программу дошкольного образования, а также осуществляет формирование единой базы данных детей дошкольного возраста, подлежащих </w:t>
      </w:r>
      <w:proofErr w:type="gramStart"/>
      <w:r>
        <w:rPr>
          <w:rFonts w:eastAsia="Times New Roman"/>
          <w:sz w:val="28"/>
          <w:szCs w:val="28"/>
        </w:rPr>
        <w:t>обучению по</w:t>
      </w:r>
      <w:proofErr w:type="gramEnd"/>
      <w:r>
        <w:rPr>
          <w:rFonts w:eastAsia="Times New Roman"/>
          <w:sz w:val="28"/>
          <w:szCs w:val="28"/>
        </w:rPr>
        <w:t xml:space="preserve"> образовательным программам дошкольного образования, нуждающихся в присмотре и уходе.</w:t>
      </w:r>
    </w:p>
    <w:p w:rsidR="00D21FF5" w:rsidRDefault="00D21FF5" w:rsidP="00D21FF5">
      <w:pPr>
        <w:shd w:val="clear" w:color="auto" w:fill="FFFFFF"/>
        <w:tabs>
          <w:tab w:val="left" w:pos="1358"/>
        </w:tabs>
        <w:spacing w:line="326" w:lineRule="exact"/>
        <w:ind w:right="24" w:firstLine="709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3.1.4. Организует досуг, отдых и занятость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 w:rsidR="00FD4F7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каникулярное время.</w:t>
      </w:r>
    </w:p>
    <w:p w:rsidR="00D21FF5" w:rsidRDefault="00D21FF5" w:rsidP="003201AA">
      <w:pPr>
        <w:shd w:val="clear" w:color="auto" w:fill="FFFFFF"/>
        <w:tabs>
          <w:tab w:val="left" w:pos="1134"/>
        </w:tabs>
        <w:spacing w:line="326" w:lineRule="exact"/>
        <w:ind w:right="1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3.1.5. Организует проведение аттестации руководящих кадров муниципальных образовательных организаций.</w:t>
      </w:r>
    </w:p>
    <w:p w:rsidR="00D21FF5" w:rsidRDefault="00D21FF5" w:rsidP="00D21FF5">
      <w:pPr>
        <w:rPr>
          <w:sz w:val="2"/>
          <w:szCs w:val="2"/>
        </w:rPr>
      </w:pPr>
    </w:p>
    <w:p w:rsidR="00D21FF5" w:rsidRDefault="00D21FF5" w:rsidP="00D21FF5">
      <w:pPr>
        <w:shd w:val="clear" w:color="auto" w:fill="FFFFFF"/>
        <w:tabs>
          <w:tab w:val="left" w:pos="1498"/>
        </w:tabs>
        <w:spacing w:line="322" w:lineRule="exact"/>
        <w:ind w:right="5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3.1.6. Рассматривает и представляет в установленном порядке документы </w:t>
      </w:r>
      <w:r>
        <w:rPr>
          <w:rFonts w:eastAsia="Times New Roman"/>
          <w:spacing w:val="-1"/>
          <w:sz w:val="28"/>
          <w:szCs w:val="28"/>
        </w:rPr>
        <w:t xml:space="preserve">к награждению, поощрению обучающихся и работников муниципальных </w:t>
      </w:r>
      <w:r>
        <w:rPr>
          <w:rFonts w:eastAsia="Times New Roman"/>
          <w:sz w:val="28"/>
          <w:szCs w:val="28"/>
        </w:rPr>
        <w:t>образовательных организаций.</w:t>
      </w:r>
    </w:p>
    <w:p w:rsidR="00D21FF5" w:rsidRDefault="00D21FF5" w:rsidP="00D21FF5">
      <w:pPr>
        <w:shd w:val="clear" w:color="auto" w:fill="FFFFFF"/>
        <w:tabs>
          <w:tab w:val="left" w:pos="1598"/>
        </w:tabs>
        <w:spacing w:line="322" w:lineRule="exact"/>
        <w:ind w:left="24"/>
        <w:jc w:val="both"/>
      </w:pPr>
      <w:r>
        <w:rPr>
          <w:spacing w:val="-8"/>
          <w:sz w:val="28"/>
          <w:szCs w:val="28"/>
        </w:rPr>
        <w:t xml:space="preserve">           3.1.7.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Ведет учет детей, подлежащих </w:t>
      </w:r>
      <w:proofErr w:type="gramStart"/>
      <w:r>
        <w:rPr>
          <w:rFonts w:eastAsia="Times New Roman"/>
          <w:spacing w:val="-1"/>
          <w:sz w:val="28"/>
          <w:szCs w:val="28"/>
        </w:rPr>
        <w:t>обучению по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образовательным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программам дошкольного, начального общего, основного общего, среднего</w:t>
      </w:r>
      <w:r>
        <w:rPr>
          <w:rFonts w:eastAsia="Times New Roman"/>
          <w:sz w:val="28"/>
          <w:szCs w:val="28"/>
        </w:rPr>
        <w:br/>
        <w:t>общего образования, проживающих на территории Соболевского муниципального района, а также форм получения образования,</w:t>
      </w:r>
      <w:r>
        <w:rPr>
          <w:rFonts w:eastAsia="Times New Roman"/>
          <w:sz w:val="28"/>
          <w:szCs w:val="28"/>
        </w:rPr>
        <w:br/>
        <w:t>определенных родителями (законными представителями) детей.</w:t>
      </w:r>
    </w:p>
    <w:p w:rsidR="00D21FF5" w:rsidRDefault="00D21FF5" w:rsidP="003201AA">
      <w:pPr>
        <w:shd w:val="clear" w:color="auto" w:fill="FFFFFF"/>
        <w:tabs>
          <w:tab w:val="left" w:pos="1418"/>
        </w:tabs>
        <w:spacing w:line="322" w:lineRule="exact"/>
        <w:ind w:left="34"/>
        <w:jc w:val="both"/>
        <w:rPr>
          <w:rFonts w:eastAsia="Times New Roman"/>
          <w:sz w:val="28"/>
          <w:szCs w:val="28"/>
        </w:rPr>
      </w:pPr>
      <w:r>
        <w:rPr>
          <w:spacing w:val="-9"/>
          <w:sz w:val="28"/>
          <w:szCs w:val="28"/>
        </w:rPr>
        <w:t xml:space="preserve">          3.1.8.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Осуществляет закрепление конкретных муниципальных</w:t>
      </w:r>
      <w:r>
        <w:rPr>
          <w:rFonts w:eastAsia="Times New Roman"/>
          <w:sz w:val="28"/>
          <w:szCs w:val="28"/>
        </w:rPr>
        <w:br/>
        <w:t>образовательных организаций за конкретными территориями Соболевского</w:t>
      </w:r>
      <w:r>
        <w:rPr>
          <w:rFonts w:eastAsia="Times New Roman"/>
          <w:sz w:val="28"/>
          <w:szCs w:val="28"/>
        </w:rPr>
        <w:br/>
        <w:t>района.</w:t>
      </w:r>
    </w:p>
    <w:p w:rsidR="00D21FF5" w:rsidRDefault="00D21FF5" w:rsidP="00D21FF5">
      <w:pPr>
        <w:shd w:val="clear" w:color="auto" w:fill="FFFFFF"/>
        <w:tabs>
          <w:tab w:val="left" w:pos="1867"/>
        </w:tabs>
        <w:spacing w:line="322" w:lineRule="exact"/>
        <w:ind w:left="34" w:firstLine="675"/>
        <w:jc w:val="both"/>
      </w:pPr>
      <w:r>
        <w:rPr>
          <w:rFonts w:eastAsia="Times New Roman"/>
          <w:sz w:val="28"/>
          <w:szCs w:val="28"/>
        </w:rPr>
        <w:t xml:space="preserve">3.1.9. Участвует в разработке муниципальных 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программ </w:t>
      </w:r>
      <w:r>
        <w:rPr>
          <w:rFonts w:eastAsia="Times New Roman"/>
          <w:spacing w:val="-1"/>
          <w:sz w:val="28"/>
          <w:szCs w:val="28"/>
        </w:rPr>
        <w:t xml:space="preserve"> в части:</w:t>
      </w:r>
    </w:p>
    <w:p w:rsidR="00D21FF5" w:rsidRDefault="00D21FF5" w:rsidP="00D21FF5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22" w:lineRule="exact"/>
        <w:ind w:right="24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разработки нормативов финансового обеспечения подведомственных учреждений и организаций за счет средств бюджета Соболевского муниципального </w:t>
      </w:r>
      <w:r>
        <w:rPr>
          <w:rFonts w:eastAsia="Times New Roman"/>
          <w:spacing w:val="-1"/>
          <w:sz w:val="28"/>
          <w:szCs w:val="28"/>
        </w:rPr>
        <w:t xml:space="preserve"> района (за исключением субвенций, предоставляемых </w:t>
      </w:r>
      <w:r>
        <w:rPr>
          <w:rFonts w:eastAsia="Times New Roman"/>
          <w:sz w:val="28"/>
          <w:szCs w:val="28"/>
        </w:rPr>
        <w:t>из краевого бюджета);</w:t>
      </w:r>
    </w:p>
    <w:p w:rsidR="00D21FF5" w:rsidRDefault="00D21FF5" w:rsidP="00D21FF5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22" w:lineRule="exact"/>
        <w:ind w:left="709" w:hanging="14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разработки стратегии развития муниципальной системы  образования;</w:t>
      </w:r>
    </w:p>
    <w:p w:rsidR="00D21FF5" w:rsidRDefault="00D21FF5" w:rsidP="00D21FF5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22" w:lineRule="exact"/>
        <w:ind w:right="14" w:firstLine="567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осуществления перспективного планирования развития системы, сети и </w:t>
      </w:r>
      <w:r>
        <w:rPr>
          <w:rFonts w:eastAsia="Times New Roman"/>
          <w:sz w:val="28"/>
          <w:szCs w:val="28"/>
        </w:rPr>
        <w:t>контингента муниципальных образовательных организаций.</w:t>
      </w:r>
    </w:p>
    <w:p w:rsidR="00D21FF5" w:rsidRDefault="00D21FF5" w:rsidP="00D21FF5">
      <w:pPr>
        <w:shd w:val="clear" w:color="auto" w:fill="FFFFFF"/>
        <w:tabs>
          <w:tab w:val="left" w:pos="1522"/>
        </w:tabs>
        <w:spacing w:line="336" w:lineRule="exact"/>
        <w:ind w:right="91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3.1.10. Обеспечивает выполнение муниципальных </w:t>
      </w:r>
      <w:r>
        <w:rPr>
          <w:rFonts w:eastAsia="Times New Roman"/>
          <w:spacing w:val="-1"/>
          <w:sz w:val="28"/>
          <w:szCs w:val="28"/>
        </w:rPr>
        <w:t xml:space="preserve">программ </w:t>
      </w:r>
      <w:r>
        <w:rPr>
          <w:rFonts w:eastAsia="Times New Roman"/>
          <w:sz w:val="28"/>
          <w:szCs w:val="28"/>
        </w:rPr>
        <w:t>в части касающейся отрасли «Образование».</w:t>
      </w:r>
    </w:p>
    <w:p w:rsidR="00D21FF5" w:rsidRDefault="00D21FF5" w:rsidP="00D21FF5">
      <w:pPr>
        <w:shd w:val="clear" w:color="auto" w:fill="FFFFFF"/>
        <w:tabs>
          <w:tab w:val="left" w:pos="1522"/>
        </w:tabs>
        <w:spacing w:line="346" w:lineRule="exact"/>
        <w:ind w:right="91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3.1.11. Осуществляет комплексный анализ и прогнозирование тенденций развития муниципальной системы образования.</w:t>
      </w:r>
    </w:p>
    <w:p w:rsidR="00D21FF5" w:rsidRDefault="00D21FF5" w:rsidP="00D21FF5">
      <w:pPr>
        <w:shd w:val="clear" w:color="auto" w:fill="FFFFFF"/>
        <w:tabs>
          <w:tab w:val="left" w:pos="1522"/>
        </w:tabs>
        <w:spacing w:line="326" w:lineRule="exact"/>
        <w:ind w:right="72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3.1.12. Осуществляет функции главного распорядителя средств бюджета Соболевского муниципального района в отношении подведомственных муниципальных казенных учреждений, а также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целевым использованием бюджетных средств, финансово-хозяйственной деятельностью подведомственных муниципальных учреждений.</w:t>
      </w:r>
    </w:p>
    <w:p w:rsidR="00D21FF5" w:rsidRDefault="00D21FF5" w:rsidP="00D21FF5">
      <w:pPr>
        <w:shd w:val="clear" w:color="auto" w:fill="FFFFFF"/>
        <w:tabs>
          <w:tab w:val="left" w:pos="1632"/>
        </w:tabs>
        <w:spacing w:line="331" w:lineRule="exact"/>
        <w:ind w:left="24" w:right="62"/>
        <w:jc w:val="both"/>
      </w:pPr>
      <w:r>
        <w:rPr>
          <w:spacing w:val="-7"/>
          <w:sz w:val="28"/>
          <w:szCs w:val="28"/>
        </w:rPr>
        <w:t xml:space="preserve">           3.1.13.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Обеспечивает выплату родителям (законным представителям)</w:t>
      </w:r>
      <w:r>
        <w:rPr>
          <w:rFonts w:eastAsia="Times New Roman"/>
          <w:sz w:val="28"/>
          <w:szCs w:val="28"/>
        </w:rPr>
        <w:br/>
        <w:t>компенсации части платы, взимаемой за присмотр и уход за детьми,</w:t>
      </w:r>
      <w:r>
        <w:rPr>
          <w:rFonts w:eastAsia="Times New Roman"/>
          <w:sz w:val="28"/>
          <w:szCs w:val="28"/>
        </w:rPr>
        <w:br/>
        <w:t>посещающими муниципальные образовательные организации, реализующие</w:t>
      </w:r>
      <w:r>
        <w:rPr>
          <w:rFonts w:eastAsia="Times New Roman"/>
          <w:sz w:val="28"/>
          <w:szCs w:val="28"/>
        </w:rPr>
        <w:br/>
        <w:t>программы дошкольного образования.</w:t>
      </w:r>
    </w:p>
    <w:p w:rsidR="00D21FF5" w:rsidRDefault="00D21FF5" w:rsidP="00D21FF5">
      <w:pPr>
        <w:shd w:val="clear" w:color="auto" w:fill="FFFFFF"/>
        <w:tabs>
          <w:tab w:val="left" w:pos="1522"/>
        </w:tabs>
        <w:spacing w:line="322" w:lineRule="exact"/>
        <w:ind w:left="24" w:right="58" w:firstLine="685"/>
        <w:jc w:val="both"/>
      </w:pPr>
      <w:r>
        <w:rPr>
          <w:spacing w:val="-6"/>
          <w:sz w:val="28"/>
          <w:szCs w:val="28"/>
        </w:rPr>
        <w:t>3.1.14.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Осуществляет функции муниципального заказчика по размещению муниципального заказа на поставку товаров, выполнение работ, оказание услуг </w:t>
      </w:r>
      <w:r>
        <w:rPr>
          <w:rFonts w:eastAsia="Times New Roman"/>
          <w:sz w:val="28"/>
          <w:szCs w:val="28"/>
        </w:rPr>
        <w:t>для решения вопросов, отнесенных к компетенции Управления.</w:t>
      </w:r>
    </w:p>
    <w:p w:rsidR="00D21FF5" w:rsidRDefault="00D21FF5" w:rsidP="00D21FF5">
      <w:pPr>
        <w:shd w:val="clear" w:color="auto" w:fill="FFFFFF"/>
        <w:tabs>
          <w:tab w:val="left" w:pos="1584"/>
        </w:tabs>
        <w:spacing w:line="331" w:lineRule="exact"/>
        <w:ind w:left="34" w:right="58" w:firstLine="675"/>
        <w:jc w:val="both"/>
      </w:pPr>
      <w:r>
        <w:rPr>
          <w:spacing w:val="-7"/>
          <w:sz w:val="28"/>
          <w:szCs w:val="28"/>
        </w:rPr>
        <w:t>3.1.15.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Осуществляет функции и полномочия учредителя в отношении </w:t>
      </w:r>
      <w:r>
        <w:rPr>
          <w:rFonts w:eastAsia="Times New Roman"/>
          <w:sz w:val="28"/>
          <w:szCs w:val="28"/>
        </w:rPr>
        <w:t>муниципальных образовательных организаций, делегированные в соответствии с муниципальными правовыми актами в части:</w:t>
      </w:r>
    </w:p>
    <w:p w:rsidR="00D21FF5" w:rsidRDefault="00D21FF5" w:rsidP="00D21FF5">
      <w:pPr>
        <w:numPr>
          <w:ilvl w:val="0"/>
          <w:numId w:val="3"/>
        </w:numPr>
        <w:shd w:val="clear" w:color="auto" w:fill="FFFFFF"/>
        <w:tabs>
          <w:tab w:val="left" w:pos="1032"/>
        </w:tabs>
        <w:spacing w:line="346" w:lineRule="exact"/>
        <w:ind w:left="38" w:right="48" w:firstLine="671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составления и утверждения бю</w:t>
      </w:r>
      <w:r w:rsidR="00031A03">
        <w:rPr>
          <w:rFonts w:eastAsia="Times New Roman"/>
          <w:spacing w:val="-3"/>
          <w:sz w:val="28"/>
          <w:szCs w:val="28"/>
        </w:rPr>
        <w:t>джетной сметы муниципальных казё</w:t>
      </w:r>
      <w:r>
        <w:rPr>
          <w:rFonts w:eastAsia="Times New Roman"/>
          <w:spacing w:val="-3"/>
          <w:sz w:val="28"/>
          <w:szCs w:val="28"/>
        </w:rPr>
        <w:t xml:space="preserve">нных </w:t>
      </w:r>
      <w:r>
        <w:rPr>
          <w:rFonts w:eastAsia="Times New Roman"/>
          <w:sz w:val="28"/>
          <w:szCs w:val="28"/>
        </w:rPr>
        <w:t>образовательных организаций;</w:t>
      </w:r>
    </w:p>
    <w:p w:rsidR="00D21FF5" w:rsidRDefault="00D21FF5" w:rsidP="00D21FF5">
      <w:pPr>
        <w:shd w:val="clear" w:color="auto" w:fill="FFFFFF"/>
        <w:tabs>
          <w:tab w:val="left" w:pos="1166"/>
        </w:tabs>
        <w:spacing w:line="326" w:lineRule="exact"/>
        <w:ind w:left="48" w:right="34" w:firstLine="66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решения иных вопросов, предусмотренных Федеральным законом</w:t>
      </w:r>
      <w:r>
        <w:rPr>
          <w:rFonts w:eastAsia="Times New Roman"/>
          <w:sz w:val="28"/>
          <w:szCs w:val="28"/>
        </w:rPr>
        <w:br/>
        <w:t xml:space="preserve">от 12 января 1996 года № 7-ФЗ «О некоммерческих организациях», нормативными правовыми актами Камчатского  края, муниципальными актами администрации Соболевского муниципального района.  </w:t>
      </w:r>
    </w:p>
    <w:p w:rsidR="00D21FF5" w:rsidRDefault="00D21FF5" w:rsidP="00D21FF5">
      <w:pPr>
        <w:shd w:val="clear" w:color="auto" w:fill="FFFFFF"/>
        <w:tabs>
          <w:tab w:val="left" w:pos="1963"/>
        </w:tabs>
        <w:spacing w:line="326" w:lineRule="exact"/>
        <w:ind w:left="82" w:firstLine="62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3.1.16. Осуществляет контроль за организацией и проведением государственной итоговой аттестации </w:t>
      </w:r>
      <w:proofErr w:type="gramStart"/>
      <w:r>
        <w:rPr>
          <w:spacing w:val="-8"/>
          <w:sz w:val="28"/>
          <w:szCs w:val="28"/>
        </w:rPr>
        <w:t>обучающихся</w:t>
      </w:r>
      <w:proofErr w:type="gramEnd"/>
      <w:r>
        <w:rPr>
          <w:spacing w:val="-8"/>
          <w:sz w:val="28"/>
          <w:szCs w:val="28"/>
        </w:rPr>
        <w:t>.</w:t>
      </w:r>
    </w:p>
    <w:p w:rsidR="00D21FF5" w:rsidRDefault="00D21FF5" w:rsidP="00D21FF5">
      <w:pPr>
        <w:rPr>
          <w:sz w:val="2"/>
          <w:szCs w:val="2"/>
        </w:rPr>
      </w:pPr>
      <w:r>
        <w:rPr>
          <w:sz w:val="2"/>
          <w:szCs w:val="2"/>
        </w:rPr>
        <w:t xml:space="preserve">          </w:t>
      </w:r>
    </w:p>
    <w:p w:rsidR="00D21FF5" w:rsidRDefault="00D21FF5" w:rsidP="00D21FF5">
      <w:pPr>
        <w:shd w:val="clear" w:color="auto" w:fill="FFFFFF"/>
        <w:tabs>
          <w:tab w:val="left" w:pos="1555"/>
        </w:tabs>
        <w:spacing w:line="322" w:lineRule="exact"/>
        <w:ind w:right="19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3.1.17. </w:t>
      </w:r>
      <w:proofErr w:type="gramStart"/>
      <w:r>
        <w:rPr>
          <w:rFonts w:eastAsia="Times New Roman"/>
          <w:sz w:val="28"/>
          <w:szCs w:val="28"/>
        </w:rPr>
        <w:t xml:space="preserve">В месячный срок принимает меры (совместно с  комиссией по делам несовершеннолетних и защите их прав и родителями </w:t>
      </w:r>
      <w:r>
        <w:rPr>
          <w:rFonts w:eastAsia="Times New Roman"/>
          <w:spacing w:val="-1"/>
          <w:sz w:val="28"/>
          <w:szCs w:val="28"/>
        </w:rPr>
        <w:t xml:space="preserve">(законными представителями), обеспечивающие трудоустройство  несовершеннолетнего и продолжение освоения им  образовательной программы </w:t>
      </w:r>
      <w:r>
        <w:rPr>
          <w:rFonts w:eastAsia="Times New Roman"/>
          <w:spacing w:val="-2"/>
          <w:sz w:val="28"/>
          <w:szCs w:val="28"/>
        </w:rPr>
        <w:t>основного общего образования по</w:t>
      </w:r>
      <w:r>
        <w:rPr>
          <w:rFonts w:eastAsia="Times New Roman"/>
          <w:sz w:val="28"/>
          <w:szCs w:val="28"/>
        </w:rPr>
        <w:t xml:space="preserve"> иной форме обучения.</w:t>
      </w:r>
      <w:proofErr w:type="gramEnd"/>
    </w:p>
    <w:p w:rsidR="00D21FF5" w:rsidRDefault="00D21FF5" w:rsidP="00D21FF5">
      <w:pPr>
        <w:shd w:val="clear" w:color="auto" w:fill="FFFFFF"/>
        <w:tabs>
          <w:tab w:val="left" w:pos="1603"/>
        </w:tabs>
        <w:spacing w:line="322" w:lineRule="exact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3.1.18. Координирует деятельность образовательных учреждений по обеспечению содержания зданий и </w:t>
      </w:r>
      <w:r>
        <w:rPr>
          <w:rFonts w:eastAsia="Times New Roman"/>
          <w:sz w:val="28"/>
          <w:szCs w:val="28"/>
        </w:rPr>
        <w:t xml:space="preserve">сооружений подведомственных муниципальных учреждений, по обустройству </w:t>
      </w:r>
      <w:r>
        <w:rPr>
          <w:rFonts w:eastAsia="Times New Roman"/>
          <w:spacing w:val="-1"/>
          <w:sz w:val="28"/>
          <w:szCs w:val="28"/>
        </w:rPr>
        <w:t xml:space="preserve">прилегающих к ним территорий; организует мероприятия по подготовке </w:t>
      </w:r>
      <w:r>
        <w:rPr>
          <w:rFonts w:eastAsia="Times New Roman"/>
          <w:sz w:val="28"/>
          <w:szCs w:val="28"/>
        </w:rPr>
        <w:t>подведомственных муниципальных образовательных учреждений к новому учебному году.</w:t>
      </w:r>
    </w:p>
    <w:p w:rsidR="00D21FF5" w:rsidRDefault="00D21FF5" w:rsidP="00D21FF5">
      <w:pPr>
        <w:shd w:val="clear" w:color="auto" w:fill="FFFFFF"/>
        <w:tabs>
          <w:tab w:val="left" w:pos="1694"/>
        </w:tabs>
        <w:spacing w:line="322" w:lineRule="exact"/>
        <w:ind w:right="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3.1.19. </w:t>
      </w:r>
      <w:proofErr w:type="gramStart"/>
      <w:r>
        <w:rPr>
          <w:rFonts w:eastAsia="Times New Roman"/>
          <w:sz w:val="28"/>
          <w:szCs w:val="28"/>
        </w:rPr>
        <w:t xml:space="preserve">Содействует созданию условий для обучения одаренных и </w:t>
      </w:r>
      <w:r>
        <w:rPr>
          <w:rFonts w:eastAsia="Times New Roman"/>
          <w:spacing w:val="-1"/>
          <w:sz w:val="28"/>
          <w:szCs w:val="28"/>
        </w:rPr>
        <w:t xml:space="preserve">талантливых детей и подростков, путем организации и проведения олимпиад и </w:t>
      </w:r>
      <w:r>
        <w:rPr>
          <w:rFonts w:eastAsia="Times New Roman"/>
          <w:sz w:val="28"/>
          <w:szCs w:val="28"/>
        </w:rPr>
        <w:t>иных интеллектуальных и творческих конкурсов, физкультурных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</w:t>
      </w:r>
      <w:proofErr w:type="gramEnd"/>
    </w:p>
    <w:p w:rsidR="003715D1" w:rsidRDefault="003715D1" w:rsidP="00D21FF5">
      <w:pPr>
        <w:shd w:val="clear" w:color="auto" w:fill="FFFFFF"/>
        <w:tabs>
          <w:tab w:val="left" w:pos="1694"/>
        </w:tabs>
        <w:spacing w:line="322" w:lineRule="exact"/>
        <w:ind w:right="24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4F4D0A">
        <w:rPr>
          <w:rFonts w:eastAsia="Times New Roman"/>
          <w:sz w:val="28"/>
          <w:szCs w:val="28"/>
        </w:rPr>
        <w:t xml:space="preserve">3.1.20. </w:t>
      </w:r>
      <w:r w:rsidRPr="004F4D0A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огласовывает и редактирует уставы подведомственных образовательных организаций и иных подведомственных учреждений, а также вносимые в Уставы изменения, готовить проекты постановлений </w:t>
      </w:r>
      <w:r>
        <w:rPr>
          <w:rFonts w:eastAsia="Times New Roman"/>
          <w:sz w:val="28"/>
          <w:szCs w:val="28"/>
        </w:rPr>
        <w:lastRenderedPageBreak/>
        <w:t xml:space="preserve">администрации об утверждении Уставов. </w:t>
      </w:r>
    </w:p>
    <w:p w:rsidR="00D21FF5" w:rsidRDefault="00D21FF5" w:rsidP="00D21FF5">
      <w:pPr>
        <w:rPr>
          <w:sz w:val="2"/>
          <w:szCs w:val="2"/>
        </w:rPr>
      </w:pPr>
    </w:p>
    <w:p w:rsidR="00D21FF5" w:rsidRDefault="00D21FF5" w:rsidP="00D21FF5">
      <w:pPr>
        <w:shd w:val="clear" w:color="auto" w:fill="FFFFFF"/>
        <w:tabs>
          <w:tab w:val="left" w:pos="1531"/>
        </w:tabs>
        <w:spacing w:line="322" w:lineRule="exact"/>
        <w:ind w:right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3.1.2</w:t>
      </w:r>
      <w:r w:rsidR="004F4D0A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. Рассматривает письма, заявления, обращения граждан, принимает </w:t>
      </w:r>
      <w:r>
        <w:rPr>
          <w:rFonts w:eastAsia="Times New Roman"/>
          <w:bCs/>
          <w:sz w:val="28"/>
          <w:szCs w:val="28"/>
        </w:rPr>
        <w:t xml:space="preserve">меры </w:t>
      </w:r>
      <w:r>
        <w:rPr>
          <w:rFonts w:eastAsia="Times New Roman"/>
          <w:sz w:val="28"/>
          <w:szCs w:val="28"/>
        </w:rPr>
        <w:t>к устранению недостатков в пределах своей компетенции.</w:t>
      </w:r>
    </w:p>
    <w:p w:rsidR="00D21FF5" w:rsidRDefault="00D21FF5" w:rsidP="00D21FF5">
      <w:pPr>
        <w:shd w:val="clear" w:color="auto" w:fill="FFFFFF"/>
        <w:tabs>
          <w:tab w:val="left" w:pos="1531"/>
        </w:tabs>
        <w:spacing w:line="322" w:lineRule="exact"/>
        <w:ind w:right="1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3.1.2</w:t>
      </w:r>
      <w:r w:rsidR="004F4D0A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.Создает в установленном порядке при Управлении образования,</w:t>
      </w:r>
      <w:r w:rsidRPr="008347A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социальной и молодежной политики общественные советы, комиссии, экспертные и рабочие группы для решения вопросов развития образования.</w:t>
      </w:r>
    </w:p>
    <w:p w:rsidR="00D21FF5" w:rsidRDefault="00D21FF5" w:rsidP="00016E33">
      <w:pPr>
        <w:shd w:val="clear" w:color="auto" w:fill="FFFFFF"/>
        <w:tabs>
          <w:tab w:val="left" w:pos="1579"/>
        </w:tabs>
        <w:spacing w:line="317" w:lineRule="exact"/>
        <w:ind w:left="67" w:right="34" w:firstLine="5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3.1.2</w:t>
      </w:r>
      <w:r w:rsidR="004F4D0A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.Организует в соответствии с установленным порядком проведение педагогических конференций, совещаний, семинаров и конкурсов в сфере образования.</w:t>
      </w:r>
    </w:p>
    <w:p w:rsidR="00D21FF5" w:rsidRDefault="00D21FF5" w:rsidP="00D21FF5">
      <w:pPr>
        <w:shd w:val="clear" w:color="auto" w:fill="FFFFFF"/>
        <w:tabs>
          <w:tab w:val="left" w:pos="1555"/>
        </w:tabs>
        <w:spacing w:line="317" w:lineRule="exact"/>
        <w:ind w:left="67" w:right="34" w:firstLine="8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3.1.2</w:t>
      </w:r>
      <w:r w:rsidR="004F4D0A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 Реализует отдельные государственные полномочия по организации и осуществлению деятельности по опеке и попечительству в отношении несовершеннолетних в соответствии с Законом  Камчатского края от 01.04.2014 № 419 «О наделении органов местного самоуправления муниципальных образований в Камчатском крае государственными полномочиями по опеке и попечительству».</w:t>
      </w:r>
    </w:p>
    <w:p w:rsidR="006742B1" w:rsidRPr="004F4D0A" w:rsidRDefault="006471F6" w:rsidP="00D21FF5">
      <w:pPr>
        <w:shd w:val="clear" w:color="auto" w:fill="FFFFFF"/>
        <w:tabs>
          <w:tab w:val="left" w:pos="1555"/>
        </w:tabs>
        <w:spacing w:line="317" w:lineRule="exact"/>
        <w:ind w:left="67" w:right="34" w:firstLine="840"/>
        <w:jc w:val="both"/>
        <w:rPr>
          <w:rFonts w:eastAsia="Times New Roman"/>
          <w:sz w:val="28"/>
          <w:szCs w:val="28"/>
        </w:rPr>
      </w:pPr>
      <w:r w:rsidRPr="004F4D0A">
        <w:rPr>
          <w:rFonts w:eastAsia="Times New Roman"/>
          <w:sz w:val="28"/>
          <w:szCs w:val="28"/>
        </w:rPr>
        <w:t>3.1.2</w:t>
      </w:r>
      <w:r w:rsidR="004F4D0A">
        <w:rPr>
          <w:rFonts w:eastAsia="Times New Roman"/>
          <w:sz w:val="28"/>
          <w:szCs w:val="28"/>
        </w:rPr>
        <w:t>5</w:t>
      </w:r>
      <w:r w:rsidRPr="004F4D0A">
        <w:rPr>
          <w:rFonts w:eastAsia="Times New Roman"/>
          <w:sz w:val="28"/>
          <w:szCs w:val="28"/>
        </w:rPr>
        <w:t xml:space="preserve">. </w:t>
      </w:r>
      <w:r w:rsidR="006742B1" w:rsidRPr="004F4D0A">
        <w:rPr>
          <w:rFonts w:eastAsia="Times New Roman"/>
          <w:sz w:val="28"/>
          <w:szCs w:val="28"/>
        </w:rPr>
        <w:t xml:space="preserve">Участвует в осуществлении </w:t>
      </w:r>
      <w:proofErr w:type="gramStart"/>
      <w:r w:rsidR="006742B1" w:rsidRPr="004F4D0A">
        <w:rPr>
          <w:rFonts w:eastAsia="Times New Roman"/>
          <w:sz w:val="28"/>
          <w:szCs w:val="28"/>
        </w:rPr>
        <w:t>контроля за</w:t>
      </w:r>
      <w:proofErr w:type="gramEnd"/>
      <w:r w:rsidR="006742B1" w:rsidRPr="004F4D0A">
        <w:rPr>
          <w:rFonts w:eastAsia="Times New Roman"/>
          <w:sz w:val="28"/>
          <w:szCs w:val="28"/>
        </w:rPr>
        <w:t xml:space="preserve"> соблюдением прав несовершеннолетних при приеме в муниципальную образовательную организацию. </w:t>
      </w:r>
    </w:p>
    <w:p w:rsidR="007F1FBC" w:rsidRDefault="006471F6" w:rsidP="00D21FF5">
      <w:pPr>
        <w:shd w:val="clear" w:color="auto" w:fill="FFFFFF"/>
        <w:tabs>
          <w:tab w:val="left" w:pos="1555"/>
        </w:tabs>
        <w:spacing w:line="317" w:lineRule="exact"/>
        <w:ind w:left="67" w:right="34" w:firstLine="840"/>
        <w:jc w:val="both"/>
        <w:rPr>
          <w:rFonts w:eastAsia="Times New Roman"/>
          <w:sz w:val="28"/>
          <w:szCs w:val="28"/>
        </w:rPr>
      </w:pPr>
      <w:r w:rsidRPr="004F4D0A">
        <w:rPr>
          <w:rFonts w:eastAsia="Times New Roman"/>
          <w:sz w:val="28"/>
          <w:szCs w:val="28"/>
        </w:rPr>
        <w:t>3.1.2</w:t>
      </w:r>
      <w:r w:rsidR="004F4D0A">
        <w:rPr>
          <w:rFonts w:eastAsia="Times New Roman"/>
          <w:sz w:val="28"/>
          <w:szCs w:val="28"/>
        </w:rPr>
        <w:t>6</w:t>
      </w:r>
      <w:r w:rsidRPr="004F4D0A">
        <w:rPr>
          <w:rFonts w:eastAsia="Times New Roman"/>
          <w:sz w:val="28"/>
          <w:szCs w:val="28"/>
        </w:rPr>
        <w:t xml:space="preserve">. </w:t>
      </w:r>
      <w:r w:rsidR="007F1FBC" w:rsidRPr="004F4D0A">
        <w:rPr>
          <w:rFonts w:eastAsia="Times New Roman"/>
          <w:sz w:val="28"/>
          <w:szCs w:val="28"/>
        </w:rPr>
        <w:t>Участвует</w:t>
      </w:r>
      <w:r w:rsidR="007F1FBC">
        <w:rPr>
          <w:rFonts w:eastAsia="Times New Roman"/>
          <w:sz w:val="28"/>
          <w:szCs w:val="28"/>
        </w:rPr>
        <w:t xml:space="preserve"> в осуществлении мероприятий по выявлению и материальной поддержке талантливых и одаренных детей.</w:t>
      </w:r>
    </w:p>
    <w:p w:rsidR="00B330B5" w:rsidRDefault="006471F6" w:rsidP="00D21FF5">
      <w:pPr>
        <w:shd w:val="clear" w:color="auto" w:fill="FFFFFF"/>
        <w:tabs>
          <w:tab w:val="left" w:pos="1555"/>
        </w:tabs>
        <w:spacing w:line="317" w:lineRule="exact"/>
        <w:ind w:left="67" w:right="34" w:firstLine="8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3.1.2</w:t>
      </w:r>
      <w:r w:rsidR="004F4D0A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. </w:t>
      </w:r>
      <w:r w:rsidR="00B330B5">
        <w:rPr>
          <w:rFonts w:eastAsia="Times New Roman"/>
          <w:sz w:val="28"/>
          <w:szCs w:val="28"/>
        </w:rPr>
        <w:t>По заявлению родителей (законных представителей) дает разрешение на прием в первый класс образовательной организации, детей которые к началу учебного года не достигли возраста шести лет и шести месяцев, а также детей, достигших возраста старше восьми лет.</w:t>
      </w:r>
    </w:p>
    <w:p w:rsidR="00B330B5" w:rsidRDefault="006471F6" w:rsidP="00D21FF5">
      <w:pPr>
        <w:shd w:val="clear" w:color="auto" w:fill="FFFFFF"/>
        <w:tabs>
          <w:tab w:val="left" w:pos="1555"/>
        </w:tabs>
        <w:spacing w:line="317" w:lineRule="exact"/>
        <w:ind w:left="67" w:right="34" w:firstLine="8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3.1.2</w:t>
      </w:r>
      <w:r w:rsidR="004F4D0A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. </w:t>
      </w:r>
      <w:r w:rsidR="00D71552">
        <w:rPr>
          <w:rFonts w:eastAsia="Times New Roman"/>
          <w:sz w:val="28"/>
          <w:szCs w:val="28"/>
        </w:rPr>
        <w:t>Разрабатывает и внедряет в практику работы образовательных организаций программ и методик, направленных на формирование законопослушного поведения несовершеннолетних.</w:t>
      </w:r>
    </w:p>
    <w:p w:rsidR="00D71552" w:rsidRDefault="006471F6" w:rsidP="00D21FF5">
      <w:pPr>
        <w:shd w:val="clear" w:color="auto" w:fill="FFFFFF"/>
        <w:tabs>
          <w:tab w:val="left" w:pos="1555"/>
        </w:tabs>
        <w:spacing w:line="317" w:lineRule="exact"/>
        <w:ind w:left="67" w:right="34" w:firstLine="8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3.1.2</w:t>
      </w:r>
      <w:r w:rsidR="004F4D0A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. </w:t>
      </w:r>
      <w:r w:rsidR="006617EC">
        <w:rPr>
          <w:rFonts w:eastAsia="Times New Roman"/>
          <w:sz w:val="28"/>
          <w:szCs w:val="28"/>
        </w:rPr>
        <w:t xml:space="preserve">Осуществляет меры по сохранности и целевому использованию муниципального имущества. </w:t>
      </w:r>
      <w:proofErr w:type="gramStart"/>
      <w:r w:rsidR="006617EC">
        <w:rPr>
          <w:rFonts w:eastAsia="Times New Roman"/>
          <w:sz w:val="28"/>
          <w:szCs w:val="28"/>
        </w:rPr>
        <w:t>Закрепленного</w:t>
      </w:r>
      <w:proofErr w:type="gramEnd"/>
      <w:r w:rsidR="006617EC">
        <w:rPr>
          <w:rFonts w:eastAsia="Times New Roman"/>
          <w:sz w:val="28"/>
          <w:szCs w:val="28"/>
        </w:rPr>
        <w:t xml:space="preserve"> за подведомственными организациями и учреждениями. </w:t>
      </w:r>
    </w:p>
    <w:p w:rsidR="006617EC" w:rsidRDefault="006471F6" w:rsidP="00D21FF5">
      <w:pPr>
        <w:shd w:val="clear" w:color="auto" w:fill="FFFFFF"/>
        <w:tabs>
          <w:tab w:val="left" w:pos="1555"/>
        </w:tabs>
        <w:spacing w:line="317" w:lineRule="exact"/>
        <w:ind w:left="67" w:right="34" w:firstLine="8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</w:t>
      </w:r>
      <w:r w:rsidR="004F4D0A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 xml:space="preserve">. </w:t>
      </w:r>
      <w:r w:rsidR="006617EC">
        <w:rPr>
          <w:rFonts w:eastAsia="Times New Roman"/>
          <w:sz w:val="28"/>
          <w:szCs w:val="28"/>
        </w:rPr>
        <w:t xml:space="preserve">Организует планирование и проведение учебных сборов учащихся образовательных организаций. </w:t>
      </w:r>
    </w:p>
    <w:p w:rsidR="00D21FF5" w:rsidRDefault="00D21FF5" w:rsidP="00D21FF5">
      <w:pPr>
        <w:shd w:val="clear" w:color="auto" w:fill="FFFFFF"/>
        <w:tabs>
          <w:tab w:val="left" w:pos="1555"/>
        </w:tabs>
        <w:ind w:right="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3.1.</w:t>
      </w:r>
      <w:r w:rsidR="006471F6">
        <w:rPr>
          <w:rFonts w:eastAsia="Times New Roman"/>
          <w:sz w:val="28"/>
          <w:szCs w:val="28"/>
        </w:rPr>
        <w:t>3</w:t>
      </w:r>
      <w:r w:rsidR="004F4D0A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 Обеспечивает открытость и доступность информации о системе образования, в том числе данных официального статистического учета, касающихся системы образования</w:t>
      </w:r>
      <w:r w:rsidR="006471F6">
        <w:rPr>
          <w:rFonts w:eastAsia="Times New Roman"/>
          <w:sz w:val="28"/>
          <w:szCs w:val="28"/>
        </w:rPr>
        <w:t xml:space="preserve"> и молодежной политики</w:t>
      </w:r>
      <w:r>
        <w:rPr>
          <w:rFonts w:eastAsia="Times New Roman"/>
          <w:sz w:val="28"/>
          <w:szCs w:val="28"/>
        </w:rPr>
        <w:t>, данных мониторинга системы образования</w:t>
      </w:r>
      <w:r w:rsidR="006471F6">
        <w:rPr>
          <w:rFonts w:eastAsia="Times New Roman"/>
          <w:sz w:val="28"/>
          <w:szCs w:val="28"/>
        </w:rPr>
        <w:t xml:space="preserve"> и молодежной политики</w:t>
      </w:r>
      <w:r>
        <w:rPr>
          <w:rFonts w:eastAsia="Times New Roman"/>
          <w:sz w:val="28"/>
          <w:szCs w:val="28"/>
        </w:rPr>
        <w:t>, путем опубликования на официальном сайте администрации Соболевского района.</w:t>
      </w:r>
    </w:p>
    <w:p w:rsidR="00D21FF5" w:rsidRPr="000D0895" w:rsidRDefault="00D21FF5" w:rsidP="00D21FF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</w:t>
      </w:r>
      <w:r w:rsidR="0018517F">
        <w:rPr>
          <w:sz w:val="28"/>
          <w:szCs w:val="28"/>
        </w:rPr>
        <w:t>3</w:t>
      </w:r>
      <w:r w:rsidR="004F4D0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D0895">
        <w:rPr>
          <w:sz w:val="28"/>
          <w:szCs w:val="28"/>
        </w:rPr>
        <w:t>Определяет основные задачи и направления развития молодежной политики в Соболевском районе, осуществляет координацию по вопросам физической культуры, спорта и молодежной политики со структурными подразделениями администрации Соболевского муниципального района, учреждениями и организациями всех форм собственности;</w:t>
      </w:r>
    </w:p>
    <w:p w:rsidR="00D21FF5" w:rsidRPr="0018517F" w:rsidRDefault="0018517F" w:rsidP="0018517F">
      <w:pPr>
        <w:widowControl/>
        <w:shd w:val="clear" w:color="auto" w:fill="FFFFFF"/>
        <w:autoSpaceDE/>
        <w:autoSpaceDN/>
        <w:adjustRightInd/>
        <w:ind w:right="34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3.1.3</w:t>
      </w:r>
      <w:r w:rsidR="004F4D0A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 </w:t>
      </w:r>
      <w:r w:rsidR="00D21FF5" w:rsidRPr="0018517F">
        <w:rPr>
          <w:rFonts w:eastAsia="Times New Roman"/>
          <w:sz w:val="28"/>
          <w:szCs w:val="28"/>
        </w:rPr>
        <w:t xml:space="preserve">Обеспечивает открытость и доступность информации по вопросам физической культуры, спорта и молодежной политики, в том числе данных официального статистического учета, касающихся физической </w:t>
      </w:r>
      <w:r w:rsidR="00D21FF5" w:rsidRPr="0018517F">
        <w:rPr>
          <w:rFonts w:eastAsia="Times New Roman"/>
          <w:sz w:val="28"/>
          <w:szCs w:val="28"/>
        </w:rPr>
        <w:lastRenderedPageBreak/>
        <w:t xml:space="preserve">культуры и спорта, данных мониторинга системы физической культуры и спорта, путем опубликования на официальном сайте. </w:t>
      </w:r>
    </w:p>
    <w:p w:rsidR="00D21FF5" w:rsidRPr="004F4D0A" w:rsidRDefault="004F4D0A" w:rsidP="005B5E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3.1.34.</w:t>
      </w:r>
      <w:r w:rsidR="00D21FF5" w:rsidRPr="004F4D0A">
        <w:rPr>
          <w:sz w:val="28"/>
          <w:szCs w:val="28"/>
        </w:rPr>
        <w:t>Реализует муниципальную политику в сфере физической  культуры, спорта и молодежной политики в Соболевском районе</w:t>
      </w:r>
      <w:r w:rsidR="005B5EBB">
        <w:rPr>
          <w:sz w:val="28"/>
          <w:szCs w:val="28"/>
        </w:rPr>
        <w:t>.</w:t>
      </w:r>
    </w:p>
    <w:p w:rsidR="00D21FF5" w:rsidRPr="004F4D0A" w:rsidRDefault="00D21FF5" w:rsidP="005B5EBB">
      <w:pPr>
        <w:pStyle w:val="a8"/>
        <w:numPr>
          <w:ilvl w:val="2"/>
          <w:numId w:val="14"/>
        </w:numPr>
        <w:tabs>
          <w:tab w:val="left" w:pos="1701"/>
        </w:tabs>
        <w:ind w:left="0" w:firstLine="851"/>
        <w:jc w:val="both"/>
        <w:rPr>
          <w:sz w:val="28"/>
          <w:szCs w:val="28"/>
        </w:rPr>
      </w:pPr>
      <w:r w:rsidRPr="004F4D0A">
        <w:rPr>
          <w:sz w:val="28"/>
          <w:szCs w:val="28"/>
        </w:rPr>
        <w:t>Определяет основные задачи и направления развития физической культуры и спорта в Соболевском районе, разрабатывает и реализует муниципальные программы развития физической культуры и спорта, ведомственные целевые программы в сфере физической культуры и спорта</w:t>
      </w:r>
      <w:r w:rsidR="005B5EBB">
        <w:rPr>
          <w:sz w:val="28"/>
          <w:szCs w:val="28"/>
        </w:rPr>
        <w:t>.</w:t>
      </w:r>
    </w:p>
    <w:p w:rsidR="004C5265" w:rsidRPr="004F4D0A" w:rsidRDefault="00D21FF5" w:rsidP="005B5EBB">
      <w:pPr>
        <w:pStyle w:val="a8"/>
        <w:numPr>
          <w:ilvl w:val="2"/>
          <w:numId w:val="14"/>
        </w:numPr>
        <w:tabs>
          <w:tab w:val="left" w:pos="1701"/>
        </w:tabs>
        <w:ind w:left="0" w:firstLine="851"/>
        <w:jc w:val="both"/>
        <w:rPr>
          <w:sz w:val="28"/>
          <w:szCs w:val="28"/>
        </w:rPr>
      </w:pPr>
      <w:r w:rsidRPr="004F4D0A">
        <w:rPr>
          <w:sz w:val="28"/>
          <w:szCs w:val="28"/>
        </w:rPr>
        <w:t>Проводит комплексный анализ и прогнозирование развития сферы физической культуры, спорта и молодежной политики в Соболевском районе</w:t>
      </w:r>
      <w:r w:rsidR="005B5EBB">
        <w:rPr>
          <w:sz w:val="28"/>
          <w:szCs w:val="28"/>
        </w:rPr>
        <w:t>.</w:t>
      </w:r>
    </w:p>
    <w:p w:rsidR="004C5265" w:rsidRDefault="004438F5" w:rsidP="005B5EBB">
      <w:pPr>
        <w:pStyle w:val="a8"/>
        <w:numPr>
          <w:ilvl w:val="2"/>
          <w:numId w:val="14"/>
        </w:numPr>
        <w:tabs>
          <w:tab w:val="left" w:pos="170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проведение мероприятий, направленных на формирование гражданской активности и патриотического воспитания, поддержку детского и молодежного движения, молодежных инициатив, интеллектуальное и творческое развитие молодежи, организацию досуга молодежи, профилактику асоциальных проявлений в </w:t>
      </w:r>
      <w:r w:rsidR="004B1C70">
        <w:rPr>
          <w:sz w:val="28"/>
          <w:szCs w:val="28"/>
        </w:rPr>
        <w:t>молодежной сфере, пропаганду здорового образа жизни.</w:t>
      </w:r>
    </w:p>
    <w:p w:rsidR="004B1C70" w:rsidRDefault="004B1C70" w:rsidP="004F4D0A">
      <w:pPr>
        <w:pStyle w:val="a8"/>
        <w:numPr>
          <w:ilvl w:val="2"/>
          <w:numId w:val="14"/>
        </w:numPr>
        <w:tabs>
          <w:tab w:val="left" w:pos="1276"/>
          <w:tab w:val="left" w:pos="170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анализ и прогнозирование тенденций развития сферы молодежной политики на территории Соболевского района.</w:t>
      </w:r>
    </w:p>
    <w:p w:rsidR="004B1C70" w:rsidRDefault="004B1C70" w:rsidP="004F4D0A">
      <w:pPr>
        <w:pStyle w:val="a8"/>
        <w:numPr>
          <w:ilvl w:val="2"/>
          <w:numId w:val="14"/>
        </w:numPr>
        <w:tabs>
          <w:tab w:val="left" w:pos="170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развитию инфраструктуры для патриотического</w:t>
      </w:r>
      <w:r w:rsidR="00F409A2">
        <w:rPr>
          <w:sz w:val="28"/>
          <w:szCs w:val="28"/>
        </w:rPr>
        <w:t xml:space="preserve"> воспитания детей, участвует в проведении заседаний координационного совета патриотическому воспитанию детей и молодежи. </w:t>
      </w:r>
    </w:p>
    <w:p w:rsidR="00D21FF5" w:rsidRDefault="00D21FF5" w:rsidP="004F4D0A">
      <w:pPr>
        <w:pStyle w:val="a8"/>
        <w:numPr>
          <w:ilvl w:val="2"/>
          <w:numId w:val="14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bookmarkStart w:id="1" w:name="sub_2109"/>
      <w:r>
        <w:rPr>
          <w:sz w:val="28"/>
          <w:szCs w:val="28"/>
        </w:rPr>
        <w:t>О</w:t>
      </w:r>
      <w:r w:rsidRPr="006374ED">
        <w:rPr>
          <w:sz w:val="28"/>
          <w:szCs w:val="28"/>
        </w:rPr>
        <w:t>рганизует и проводит</w:t>
      </w:r>
      <w:r>
        <w:rPr>
          <w:sz w:val="28"/>
          <w:szCs w:val="28"/>
        </w:rPr>
        <w:t xml:space="preserve"> муниципальные </w:t>
      </w:r>
      <w:r w:rsidRPr="006374ED">
        <w:rPr>
          <w:sz w:val="28"/>
          <w:szCs w:val="28"/>
        </w:rPr>
        <w:t>официальные физкультурные и спортивные мероприятия</w:t>
      </w:r>
      <w:r>
        <w:rPr>
          <w:sz w:val="28"/>
          <w:szCs w:val="28"/>
        </w:rPr>
        <w:t xml:space="preserve">. </w:t>
      </w:r>
    </w:p>
    <w:p w:rsidR="00D21FF5" w:rsidRPr="006374ED" w:rsidRDefault="00D21FF5" w:rsidP="004F4D0A">
      <w:pPr>
        <w:pStyle w:val="a8"/>
        <w:numPr>
          <w:ilvl w:val="2"/>
          <w:numId w:val="14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порядок проведения муниципальных официальных физкультурных  и спортивных мероприятий.   </w:t>
      </w:r>
    </w:p>
    <w:bookmarkEnd w:id="1"/>
    <w:p w:rsidR="00D21FF5" w:rsidRPr="006374ED" w:rsidRDefault="00D21FF5" w:rsidP="004F4D0A">
      <w:pPr>
        <w:pStyle w:val="a8"/>
        <w:numPr>
          <w:ilvl w:val="2"/>
          <w:numId w:val="14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374ED">
        <w:rPr>
          <w:sz w:val="28"/>
          <w:szCs w:val="28"/>
        </w:rPr>
        <w:t xml:space="preserve">тверждает и реализует календарный план официальных физкультурных мероприятий и спортивных мероприятий в </w:t>
      </w:r>
      <w:r>
        <w:rPr>
          <w:sz w:val="28"/>
          <w:szCs w:val="28"/>
        </w:rPr>
        <w:t>Соболевском муниципальном районе</w:t>
      </w:r>
      <w:r w:rsidRPr="006374ED">
        <w:rPr>
          <w:sz w:val="28"/>
          <w:szCs w:val="28"/>
        </w:rPr>
        <w:t>, в том числе включающих в себя физкультурные мероприятия и спортивные мероприятия по реализации Всероссийского физкультурно-спортивного комплекса "Готов к труду и обороне"</w:t>
      </w:r>
      <w:r w:rsidR="005B5EBB">
        <w:rPr>
          <w:sz w:val="28"/>
          <w:szCs w:val="28"/>
        </w:rPr>
        <w:t xml:space="preserve"> </w:t>
      </w:r>
      <w:r w:rsidRPr="006374ED">
        <w:rPr>
          <w:sz w:val="28"/>
          <w:szCs w:val="28"/>
        </w:rPr>
        <w:t>(далее - комплекс ГТО)</w:t>
      </w:r>
      <w:r w:rsidR="003E4493">
        <w:rPr>
          <w:sz w:val="28"/>
          <w:szCs w:val="28"/>
        </w:rPr>
        <w:t>.</w:t>
      </w:r>
    </w:p>
    <w:p w:rsidR="00D21FF5" w:rsidRPr="006374ED" w:rsidRDefault="00D21FF5" w:rsidP="004F4D0A">
      <w:pPr>
        <w:pStyle w:val="a8"/>
        <w:numPr>
          <w:ilvl w:val="2"/>
          <w:numId w:val="14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374ED">
        <w:rPr>
          <w:sz w:val="28"/>
          <w:szCs w:val="28"/>
        </w:rPr>
        <w:t>одействует развитию массового спорта, спорта высших достижений</w:t>
      </w:r>
      <w:r w:rsidR="003E4493">
        <w:rPr>
          <w:sz w:val="28"/>
          <w:szCs w:val="28"/>
        </w:rPr>
        <w:t>.</w:t>
      </w:r>
    </w:p>
    <w:p w:rsidR="00D21FF5" w:rsidRPr="006374ED" w:rsidRDefault="00D21FF5" w:rsidP="004F4D0A">
      <w:pPr>
        <w:pStyle w:val="a8"/>
        <w:numPr>
          <w:ilvl w:val="2"/>
          <w:numId w:val="14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bookmarkStart w:id="2" w:name="sub_2112"/>
      <w:r>
        <w:rPr>
          <w:sz w:val="28"/>
          <w:szCs w:val="28"/>
        </w:rPr>
        <w:t>О</w:t>
      </w:r>
      <w:r w:rsidRPr="006374ED">
        <w:rPr>
          <w:sz w:val="28"/>
          <w:szCs w:val="28"/>
        </w:rPr>
        <w:t>рганизует развитие национальных видов спорта, в том числе, устанавливает порядок проведения спортивных мероприятий по национальным видам спорта, развивающимся в Камчатском крае;</w:t>
      </w:r>
    </w:p>
    <w:p w:rsidR="00D21FF5" w:rsidRPr="006374ED" w:rsidRDefault="00D21FF5" w:rsidP="004F4D0A">
      <w:pPr>
        <w:pStyle w:val="a8"/>
        <w:numPr>
          <w:ilvl w:val="2"/>
          <w:numId w:val="14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bookmarkStart w:id="3" w:name="sub_2116"/>
      <w:bookmarkEnd w:id="2"/>
      <w:r>
        <w:rPr>
          <w:sz w:val="28"/>
          <w:szCs w:val="28"/>
        </w:rPr>
        <w:t>О</w:t>
      </w:r>
      <w:r w:rsidRPr="006374ED">
        <w:rPr>
          <w:sz w:val="28"/>
          <w:szCs w:val="28"/>
        </w:rPr>
        <w:t xml:space="preserve">существляет реализацию мер по развитию физической культуры и спорта инвалидов, лиц с ограниченными возможностями здоровья, адаптивной физической культуры и адаптивного спорта в </w:t>
      </w:r>
      <w:r>
        <w:rPr>
          <w:sz w:val="28"/>
          <w:szCs w:val="28"/>
        </w:rPr>
        <w:t>Соболевском районе</w:t>
      </w:r>
      <w:r w:rsidRPr="006374ED">
        <w:rPr>
          <w:sz w:val="28"/>
          <w:szCs w:val="28"/>
        </w:rPr>
        <w:t>;</w:t>
      </w:r>
    </w:p>
    <w:p w:rsidR="00D21FF5" w:rsidRPr="00C719DC" w:rsidRDefault="00D21FF5" w:rsidP="004F4D0A">
      <w:pPr>
        <w:pStyle w:val="a8"/>
        <w:numPr>
          <w:ilvl w:val="2"/>
          <w:numId w:val="14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bookmarkStart w:id="4" w:name="sub_2121"/>
      <w:bookmarkEnd w:id="3"/>
      <w:r>
        <w:rPr>
          <w:sz w:val="28"/>
          <w:szCs w:val="28"/>
        </w:rPr>
        <w:t>О</w:t>
      </w:r>
      <w:r w:rsidRPr="00C719DC">
        <w:rPr>
          <w:sz w:val="28"/>
          <w:szCs w:val="28"/>
        </w:rPr>
        <w:t>существляет пропаганду и поддержку массовой физической культуры, спорта, здорового образа жизни, основ знаний о физической культуре и спорте, участвует в обеспечении выпуска телерадиопрограмм и кинофотоматериалов по этой тематике;</w:t>
      </w:r>
    </w:p>
    <w:bookmarkEnd w:id="4"/>
    <w:p w:rsidR="00D21FF5" w:rsidRPr="006374ED" w:rsidRDefault="00D21FF5" w:rsidP="004F4D0A">
      <w:pPr>
        <w:pStyle w:val="a8"/>
        <w:numPr>
          <w:ilvl w:val="2"/>
          <w:numId w:val="14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374ED">
        <w:rPr>
          <w:sz w:val="28"/>
          <w:szCs w:val="28"/>
        </w:rPr>
        <w:t>беспечивает реализацию комплекса ГТО;</w:t>
      </w:r>
    </w:p>
    <w:p w:rsidR="00D21FF5" w:rsidRDefault="00D21FF5" w:rsidP="004F4D0A">
      <w:pPr>
        <w:pStyle w:val="a8"/>
        <w:numPr>
          <w:ilvl w:val="2"/>
          <w:numId w:val="14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bookmarkStart w:id="5" w:name="sub_2122"/>
      <w:r>
        <w:rPr>
          <w:sz w:val="28"/>
          <w:szCs w:val="28"/>
        </w:rPr>
        <w:lastRenderedPageBreak/>
        <w:t>О</w:t>
      </w:r>
      <w:r w:rsidRPr="00C719DC">
        <w:rPr>
          <w:sz w:val="28"/>
          <w:szCs w:val="28"/>
        </w:rPr>
        <w:t xml:space="preserve">существляет в установленном порядке сбор, обработку и предоставление статистической отчетности в сфере физической </w:t>
      </w:r>
      <w:bookmarkEnd w:id="5"/>
      <w:r>
        <w:rPr>
          <w:sz w:val="28"/>
          <w:szCs w:val="28"/>
        </w:rPr>
        <w:t>культуры, спорту и молодежной политики;</w:t>
      </w:r>
    </w:p>
    <w:p w:rsidR="00D21FF5" w:rsidRPr="00F15778" w:rsidRDefault="00D21FF5" w:rsidP="004F4D0A">
      <w:pPr>
        <w:pStyle w:val="a9"/>
        <w:numPr>
          <w:ilvl w:val="2"/>
          <w:numId w:val="14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О</w:t>
      </w:r>
      <w:r w:rsidRPr="00F15778">
        <w:rPr>
          <w:color w:val="252525"/>
          <w:sz w:val="28"/>
          <w:szCs w:val="28"/>
        </w:rPr>
        <w:t>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</w:t>
      </w:r>
      <w:r>
        <w:rPr>
          <w:color w:val="252525"/>
          <w:sz w:val="28"/>
          <w:szCs w:val="28"/>
        </w:rPr>
        <w:t>.</w:t>
      </w:r>
    </w:p>
    <w:p w:rsidR="00D642A1" w:rsidRDefault="00D642A1" w:rsidP="004F4D0A">
      <w:pPr>
        <w:pStyle w:val="a8"/>
        <w:numPr>
          <w:ilvl w:val="2"/>
          <w:numId w:val="14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bookmarkStart w:id="6" w:name="sub_2107"/>
      <w:r>
        <w:rPr>
          <w:sz w:val="28"/>
          <w:szCs w:val="28"/>
        </w:rPr>
        <w:t>И</w:t>
      </w:r>
      <w:r w:rsidRPr="005431A8">
        <w:rPr>
          <w:sz w:val="28"/>
          <w:szCs w:val="28"/>
        </w:rPr>
        <w:t xml:space="preserve">здает </w:t>
      </w:r>
      <w:r>
        <w:rPr>
          <w:sz w:val="28"/>
          <w:szCs w:val="28"/>
        </w:rPr>
        <w:t xml:space="preserve">приказы </w:t>
      </w:r>
      <w:r w:rsidRPr="005431A8">
        <w:rPr>
          <w:sz w:val="28"/>
          <w:szCs w:val="28"/>
        </w:rPr>
        <w:t>по вопросам установленной сферы деятельности Управления</w:t>
      </w:r>
      <w:r>
        <w:rPr>
          <w:sz w:val="28"/>
          <w:szCs w:val="28"/>
        </w:rPr>
        <w:t xml:space="preserve"> образования, социальной и молодежной политики</w:t>
      </w:r>
      <w:r w:rsidRPr="005431A8">
        <w:rPr>
          <w:sz w:val="28"/>
          <w:szCs w:val="28"/>
        </w:rPr>
        <w:t xml:space="preserve">, за исключением вопросов, правовое регулирование которых в соответствии с федеральным законодательством и законодательством Камчатского края осуществляется исключительно законами Камчатского края. </w:t>
      </w:r>
      <w:bookmarkStart w:id="7" w:name="sub_2108"/>
      <w:bookmarkEnd w:id="6"/>
    </w:p>
    <w:bookmarkEnd w:id="7"/>
    <w:p w:rsidR="00D21FF5" w:rsidRDefault="00D21FF5" w:rsidP="00880A16">
      <w:pPr>
        <w:shd w:val="clear" w:color="auto" w:fill="FFFFFF"/>
        <w:ind w:left="43" w:right="67" w:firstLine="6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 В сфере организации мер по социальным вопросам и культуре:</w:t>
      </w:r>
    </w:p>
    <w:p w:rsidR="00D21FF5" w:rsidRDefault="00D21FF5" w:rsidP="00880A16">
      <w:pPr>
        <w:pStyle w:val="a9"/>
        <w:shd w:val="clear" w:color="auto" w:fill="FFFFFF"/>
        <w:tabs>
          <w:tab w:val="left" w:pos="1985"/>
        </w:tabs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 w:rsidRPr="00F15778">
        <w:rPr>
          <w:color w:val="252525"/>
          <w:sz w:val="28"/>
          <w:szCs w:val="28"/>
        </w:rPr>
        <w:t xml:space="preserve">3.2.1. </w:t>
      </w:r>
      <w:r>
        <w:rPr>
          <w:color w:val="252525"/>
          <w:sz w:val="28"/>
          <w:szCs w:val="28"/>
        </w:rPr>
        <w:t>О</w:t>
      </w:r>
      <w:r w:rsidRPr="00F15778">
        <w:rPr>
          <w:color w:val="252525"/>
          <w:sz w:val="28"/>
          <w:szCs w:val="28"/>
        </w:rPr>
        <w:t>существляет организационно-методическое руководство и координацию деятельности по предоставлению мер социальной поддержки и социальному обслуживанию граждан в Соболевском районе</w:t>
      </w:r>
      <w:r w:rsidR="00FE36D0">
        <w:rPr>
          <w:color w:val="252525"/>
          <w:sz w:val="28"/>
          <w:szCs w:val="28"/>
        </w:rPr>
        <w:t>.</w:t>
      </w:r>
    </w:p>
    <w:p w:rsidR="00D21FF5" w:rsidRPr="00F15778" w:rsidRDefault="00D21FF5" w:rsidP="00880A16">
      <w:pPr>
        <w:pStyle w:val="a9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3.2.2. Р</w:t>
      </w:r>
      <w:r w:rsidRPr="00F15778">
        <w:rPr>
          <w:color w:val="252525"/>
          <w:sz w:val="28"/>
          <w:szCs w:val="28"/>
        </w:rPr>
        <w:t>азрабатывает и обеспечивает реализацию муниципальных программ Соболевского района в сфере социального развития</w:t>
      </w:r>
      <w:r>
        <w:rPr>
          <w:color w:val="252525"/>
          <w:sz w:val="28"/>
          <w:szCs w:val="28"/>
        </w:rPr>
        <w:t xml:space="preserve">, труда </w:t>
      </w:r>
      <w:r w:rsidRPr="00F15778">
        <w:rPr>
          <w:color w:val="252525"/>
          <w:sz w:val="28"/>
          <w:szCs w:val="28"/>
        </w:rPr>
        <w:t>и культуры Соболевского района</w:t>
      </w:r>
      <w:r w:rsidR="00FE36D0">
        <w:rPr>
          <w:color w:val="252525"/>
          <w:sz w:val="28"/>
          <w:szCs w:val="28"/>
        </w:rPr>
        <w:t>.</w:t>
      </w:r>
    </w:p>
    <w:p w:rsidR="00D21FF5" w:rsidRPr="00F15778" w:rsidRDefault="00D21FF5" w:rsidP="00880A16">
      <w:pPr>
        <w:pStyle w:val="a9"/>
        <w:numPr>
          <w:ilvl w:val="2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О</w:t>
      </w:r>
      <w:r w:rsidRPr="00F15778">
        <w:rPr>
          <w:color w:val="252525"/>
          <w:sz w:val="28"/>
          <w:szCs w:val="28"/>
        </w:rPr>
        <w:t>рганизует проведение мониторинга по проблемам малообеспеченных семей, граждан пожилого возраста и ветеранов, нуждающихся в социальной поддержке</w:t>
      </w:r>
      <w:r w:rsidR="00FE36D0">
        <w:rPr>
          <w:color w:val="252525"/>
          <w:sz w:val="28"/>
          <w:szCs w:val="28"/>
        </w:rPr>
        <w:t>.</w:t>
      </w:r>
    </w:p>
    <w:p w:rsidR="00D21FF5" w:rsidRPr="00F15778" w:rsidRDefault="00D21FF5" w:rsidP="00880A16">
      <w:pPr>
        <w:pStyle w:val="a9"/>
        <w:numPr>
          <w:ilvl w:val="2"/>
          <w:numId w:val="8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У</w:t>
      </w:r>
      <w:r w:rsidRPr="00F15778">
        <w:rPr>
          <w:color w:val="252525"/>
          <w:sz w:val="28"/>
          <w:szCs w:val="28"/>
        </w:rPr>
        <w:t>частвует в организации отдых</w:t>
      </w:r>
      <w:r>
        <w:rPr>
          <w:color w:val="252525"/>
          <w:sz w:val="28"/>
          <w:szCs w:val="28"/>
        </w:rPr>
        <w:t>а</w:t>
      </w:r>
      <w:r w:rsidRPr="00F15778">
        <w:rPr>
          <w:color w:val="252525"/>
          <w:sz w:val="28"/>
          <w:szCs w:val="28"/>
        </w:rPr>
        <w:t>, оздоровлени</w:t>
      </w:r>
      <w:r>
        <w:rPr>
          <w:color w:val="252525"/>
          <w:sz w:val="28"/>
          <w:szCs w:val="28"/>
        </w:rPr>
        <w:t>я</w:t>
      </w:r>
      <w:r w:rsidRPr="00F15778">
        <w:rPr>
          <w:color w:val="252525"/>
          <w:sz w:val="28"/>
          <w:szCs w:val="28"/>
        </w:rPr>
        <w:t xml:space="preserve"> и занятост</w:t>
      </w:r>
      <w:r>
        <w:rPr>
          <w:color w:val="252525"/>
          <w:sz w:val="28"/>
          <w:szCs w:val="28"/>
        </w:rPr>
        <w:t>и</w:t>
      </w:r>
      <w:r w:rsidRPr="00F15778">
        <w:rPr>
          <w:color w:val="252525"/>
          <w:sz w:val="28"/>
          <w:szCs w:val="28"/>
        </w:rPr>
        <w:t xml:space="preserve"> детей, находящихся в трудной жизненной ситуации</w:t>
      </w:r>
      <w:r w:rsidR="00FE36D0">
        <w:rPr>
          <w:color w:val="252525"/>
          <w:sz w:val="28"/>
          <w:szCs w:val="28"/>
        </w:rPr>
        <w:t>.</w:t>
      </w:r>
    </w:p>
    <w:p w:rsidR="00D21FF5" w:rsidRPr="00F15778" w:rsidRDefault="00D21FF5" w:rsidP="00880A16">
      <w:pPr>
        <w:pStyle w:val="a9"/>
        <w:numPr>
          <w:ilvl w:val="2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О</w:t>
      </w:r>
      <w:r w:rsidRPr="00F15778">
        <w:rPr>
          <w:color w:val="252525"/>
          <w:sz w:val="28"/>
          <w:szCs w:val="28"/>
        </w:rPr>
        <w:t>беспечивает реализацию муниципальной демографической политики в пределах своих полномочий</w:t>
      </w:r>
      <w:r w:rsidR="00FE36D0">
        <w:rPr>
          <w:color w:val="252525"/>
          <w:sz w:val="28"/>
          <w:szCs w:val="28"/>
        </w:rPr>
        <w:t>.</w:t>
      </w:r>
    </w:p>
    <w:p w:rsidR="00D21FF5" w:rsidRPr="00F15778" w:rsidRDefault="00D21FF5" w:rsidP="00880A16">
      <w:pPr>
        <w:pStyle w:val="a9"/>
        <w:numPr>
          <w:ilvl w:val="2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Р</w:t>
      </w:r>
      <w:r w:rsidRPr="00F15778">
        <w:rPr>
          <w:color w:val="252525"/>
          <w:sz w:val="28"/>
          <w:szCs w:val="28"/>
        </w:rPr>
        <w:t>азрабатывает меры по созданию условий для социальной адаптации и интеграции в общество граждан с ограниченными возможностями, в том числе детей-инвалидов, в пределах своей компетенции</w:t>
      </w:r>
      <w:r w:rsidR="00FE36D0">
        <w:rPr>
          <w:color w:val="252525"/>
          <w:sz w:val="28"/>
          <w:szCs w:val="28"/>
        </w:rPr>
        <w:t>.</w:t>
      </w:r>
    </w:p>
    <w:p w:rsidR="00D21FF5" w:rsidRPr="00F15778" w:rsidRDefault="00D21FF5" w:rsidP="00880A16">
      <w:pPr>
        <w:pStyle w:val="a9"/>
        <w:numPr>
          <w:ilvl w:val="2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О</w:t>
      </w:r>
      <w:r w:rsidRPr="00F15778">
        <w:rPr>
          <w:color w:val="252525"/>
          <w:sz w:val="28"/>
          <w:szCs w:val="28"/>
        </w:rPr>
        <w:t>рганизует и осуществляет деятельность по опеке и попечительству в отношении совершеннолетних граждан, в пределах своей компетенции</w:t>
      </w:r>
      <w:r w:rsidR="00FE36D0">
        <w:rPr>
          <w:color w:val="252525"/>
          <w:sz w:val="28"/>
          <w:szCs w:val="28"/>
        </w:rPr>
        <w:t>.</w:t>
      </w:r>
    </w:p>
    <w:p w:rsidR="00D21FF5" w:rsidRPr="00F15778" w:rsidRDefault="00D21FF5" w:rsidP="00880A16">
      <w:pPr>
        <w:pStyle w:val="a9"/>
        <w:numPr>
          <w:ilvl w:val="2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В</w:t>
      </w:r>
      <w:r w:rsidRPr="00F15778">
        <w:rPr>
          <w:color w:val="252525"/>
          <w:sz w:val="28"/>
          <w:szCs w:val="28"/>
        </w:rPr>
        <w:t>заимодействует с общественными организациями и фондами по выполнению муниципальных программ</w:t>
      </w:r>
      <w:r w:rsidR="003D08C1">
        <w:rPr>
          <w:color w:val="252525"/>
          <w:sz w:val="28"/>
          <w:szCs w:val="28"/>
        </w:rPr>
        <w:t>.</w:t>
      </w:r>
    </w:p>
    <w:p w:rsidR="00D21FF5" w:rsidRPr="00F15778" w:rsidRDefault="00D21FF5" w:rsidP="00880A16">
      <w:pPr>
        <w:pStyle w:val="a9"/>
        <w:numPr>
          <w:ilvl w:val="2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О</w:t>
      </w:r>
      <w:r w:rsidRPr="00F15778">
        <w:rPr>
          <w:color w:val="252525"/>
          <w:sz w:val="28"/>
          <w:szCs w:val="28"/>
        </w:rPr>
        <w:t>рганизует и проводит тематические мероприятия с пожилым населением Соболевского района, связанные с государственными праздниками</w:t>
      </w:r>
      <w:r w:rsidR="003D08C1">
        <w:rPr>
          <w:color w:val="252525"/>
          <w:sz w:val="28"/>
          <w:szCs w:val="28"/>
        </w:rPr>
        <w:t>.</w:t>
      </w:r>
    </w:p>
    <w:p w:rsidR="00D21FF5" w:rsidRPr="00F15778" w:rsidRDefault="00D21FF5" w:rsidP="00880A16">
      <w:pPr>
        <w:pStyle w:val="a9"/>
        <w:numPr>
          <w:ilvl w:val="2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О</w:t>
      </w:r>
      <w:r w:rsidRPr="00F15778">
        <w:rPr>
          <w:color w:val="252525"/>
          <w:sz w:val="28"/>
          <w:szCs w:val="28"/>
        </w:rPr>
        <w:t>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</w:t>
      </w:r>
      <w:r w:rsidR="003D08C1">
        <w:rPr>
          <w:color w:val="252525"/>
          <w:sz w:val="28"/>
          <w:szCs w:val="28"/>
        </w:rPr>
        <w:t>.</w:t>
      </w:r>
    </w:p>
    <w:p w:rsidR="00D21FF5" w:rsidRDefault="00D21FF5" w:rsidP="00880A16">
      <w:pPr>
        <w:pStyle w:val="a8"/>
        <w:numPr>
          <w:ilvl w:val="2"/>
          <w:numId w:val="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15778">
        <w:rPr>
          <w:sz w:val="28"/>
          <w:szCs w:val="28"/>
        </w:rPr>
        <w:t xml:space="preserve">существляет в установленном порядке сбор, обработку и предоставление статистической отчетности </w:t>
      </w:r>
      <w:r>
        <w:rPr>
          <w:sz w:val="28"/>
          <w:szCs w:val="28"/>
        </w:rPr>
        <w:t xml:space="preserve">по вопросам </w:t>
      </w:r>
      <w:r w:rsidRPr="00F15778">
        <w:rPr>
          <w:sz w:val="28"/>
          <w:szCs w:val="28"/>
        </w:rPr>
        <w:t>социальной сфер</w:t>
      </w:r>
      <w:r>
        <w:rPr>
          <w:sz w:val="28"/>
          <w:szCs w:val="28"/>
        </w:rPr>
        <w:t>ы</w:t>
      </w:r>
      <w:r w:rsidR="003D08C1">
        <w:rPr>
          <w:sz w:val="28"/>
          <w:szCs w:val="28"/>
        </w:rPr>
        <w:t>.</w:t>
      </w:r>
    </w:p>
    <w:p w:rsidR="00D21FF5" w:rsidRDefault="00D21FF5" w:rsidP="00880A16">
      <w:pPr>
        <w:pStyle w:val="a8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15778">
        <w:rPr>
          <w:sz w:val="28"/>
          <w:szCs w:val="28"/>
        </w:rPr>
        <w:t xml:space="preserve">существляет в установленном порядке сбор, обработку и предоставление статистической отчетности </w:t>
      </w:r>
      <w:r>
        <w:rPr>
          <w:sz w:val="28"/>
          <w:szCs w:val="28"/>
        </w:rPr>
        <w:t>в сфере культуры</w:t>
      </w:r>
      <w:r w:rsidR="003D08C1">
        <w:rPr>
          <w:sz w:val="28"/>
          <w:szCs w:val="28"/>
        </w:rPr>
        <w:t>.</w:t>
      </w:r>
    </w:p>
    <w:p w:rsidR="00D21FF5" w:rsidRPr="00F15778" w:rsidRDefault="00D21FF5" w:rsidP="00880A16">
      <w:pPr>
        <w:pStyle w:val="a8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15778">
        <w:rPr>
          <w:sz w:val="28"/>
          <w:szCs w:val="28"/>
        </w:rPr>
        <w:t>роводит  разъяснительную  работу  среди  населения  по  вопросам,  касающимся  социальной  поддержки  населения,  предоставления  мер  социальной  поддержки  отдельным  категориям  граждан</w:t>
      </w:r>
      <w:r w:rsidR="003D08C1">
        <w:rPr>
          <w:sz w:val="28"/>
          <w:szCs w:val="28"/>
        </w:rPr>
        <w:t>.</w:t>
      </w:r>
    </w:p>
    <w:p w:rsidR="00D21FF5" w:rsidRDefault="00D21FF5" w:rsidP="00880A16">
      <w:pPr>
        <w:pStyle w:val="a8"/>
        <w:widowControl/>
        <w:numPr>
          <w:ilvl w:val="2"/>
          <w:numId w:val="8"/>
        </w:numPr>
        <w:tabs>
          <w:tab w:val="left" w:pos="1418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15778">
        <w:rPr>
          <w:sz w:val="28"/>
          <w:szCs w:val="28"/>
        </w:rPr>
        <w:t>беспечивает взаимодействие с общественными организациями,  благотворительными  фондами  и  другими  организациями,  занимающимися  поддержкой  населения  и  оказанием  помощи  пенсионерам,  инвалидам,  другим  гражданам,  нуждающимся  в  помощи</w:t>
      </w:r>
      <w:r>
        <w:rPr>
          <w:sz w:val="28"/>
          <w:szCs w:val="28"/>
        </w:rPr>
        <w:t>.</w:t>
      </w:r>
    </w:p>
    <w:p w:rsidR="00D21FF5" w:rsidRPr="008653F3" w:rsidRDefault="00D21FF5" w:rsidP="00D21FF5">
      <w:pPr>
        <w:pStyle w:val="a8"/>
        <w:widowControl/>
        <w:numPr>
          <w:ilvl w:val="2"/>
          <w:numId w:val="8"/>
        </w:numPr>
        <w:shd w:val="clear" w:color="auto" w:fill="FFFFFF"/>
        <w:tabs>
          <w:tab w:val="left" w:pos="1560"/>
        </w:tabs>
        <w:autoSpaceDE/>
        <w:autoSpaceDN/>
        <w:adjustRightInd/>
        <w:spacing w:line="326" w:lineRule="exact"/>
        <w:ind w:left="0" w:right="72" w:firstLine="567"/>
        <w:jc w:val="both"/>
        <w:rPr>
          <w:spacing w:val="-7"/>
          <w:sz w:val="28"/>
          <w:szCs w:val="28"/>
        </w:rPr>
      </w:pPr>
      <w:r w:rsidRPr="008653F3">
        <w:rPr>
          <w:sz w:val="28"/>
          <w:szCs w:val="28"/>
        </w:rPr>
        <w:t xml:space="preserve">Осуществляет работу по предоставлению мер социальной поддержки гражданам, </w:t>
      </w:r>
      <w:r w:rsidRPr="008653F3">
        <w:rPr>
          <w:color w:val="000000" w:themeColor="text1"/>
          <w:sz w:val="28"/>
          <w:szCs w:val="28"/>
          <w:shd w:val="clear" w:color="auto" w:fill="FFFFFF"/>
        </w:rPr>
        <w:t>мер социальной поддержки Почетным гражданам Соболевского муниципального района.</w:t>
      </w:r>
    </w:p>
    <w:p w:rsidR="00D21FF5" w:rsidRPr="00CA776C" w:rsidRDefault="00D21FF5" w:rsidP="00D21FF5">
      <w:pPr>
        <w:pStyle w:val="a8"/>
        <w:widowControl/>
        <w:numPr>
          <w:ilvl w:val="2"/>
          <w:numId w:val="8"/>
        </w:numPr>
        <w:shd w:val="clear" w:color="auto" w:fill="FFFFFF"/>
        <w:tabs>
          <w:tab w:val="left" w:pos="1560"/>
        </w:tabs>
        <w:autoSpaceDE/>
        <w:autoSpaceDN/>
        <w:adjustRightInd/>
        <w:spacing w:line="326" w:lineRule="exact"/>
        <w:ind w:left="0" w:right="72" w:firstLine="567"/>
        <w:jc w:val="both"/>
        <w:rPr>
          <w:spacing w:val="-7"/>
          <w:sz w:val="28"/>
          <w:szCs w:val="28"/>
        </w:rPr>
      </w:pPr>
      <w:r w:rsidRPr="008653F3">
        <w:rPr>
          <w:rFonts w:eastAsia="Times New Roman"/>
          <w:sz w:val="28"/>
          <w:szCs w:val="28"/>
        </w:rPr>
        <w:t>Осуществляет функции главного распорядителя средств бюджета Соболевского муниципального района в отношении подведомственных учреждений культуры, а также контроль, за целевым использованием бюджетных средств, финансово-хозяйственной деятельностью подведомственных учреждений культуры.</w:t>
      </w:r>
    </w:p>
    <w:p w:rsidR="00CA776C" w:rsidRPr="00115338" w:rsidRDefault="00115338" w:rsidP="00115338">
      <w:pPr>
        <w:pStyle w:val="a8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 w:rsidRPr="00115338">
        <w:rPr>
          <w:sz w:val="28"/>
          <w:szCs w:val="28"/>
        </w:rPr>
        <w:t xml:space="preserve">Участвует в </w:t>
      </w:r>
      <w:r w:rsidR="00CA776C" w:rsidRPr="00115338">
        <w:rPr>
          <w:sz w:val="28"/>
          <w:szCs w:val="28"/>
        </w:rPr>
        <w:t>реализации мероприятий государственной интегрированной системы управления общественными финансами «Электронный бюджет».</w:t>
      </w:r>
    </w:p>
    <w:p w:rsidR="00CA776C" w:rsidRPr="00115338" w:rsidRDefault="00115338" w:rsidP="00115338">
      <w:pPr>
        <w:pStyle w:val="a8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 w:rsidRPr="00115338">
        <w:rPr>
          <w:sz w:val="28"/>
          <w:szCs w:val="28"/>
        </w:rPr>
        <w:t xml:space="preserve">Участвует </w:t>
      </w:r>
      <w:r w:rsidR="00CA776C" w:rsidRPr="00115338">
        <w:rPr>
          <w:sz w:val="28"/>
          <w:szCs w:val="28"/>
        </w:rPr>
        <w:t>в исполнении публичных обязательств перед физическим лицом, подлежащих исполнению в денежной форме</w:t>
      </w:r>
      <w:r>
        <w:rPr>
          <w:sz w:val="28"/>
          <w:szCs w:val="28"/>
        </w:rPr>
        <w:t>.</w:t>
      </w:r>
    </w:p>
    <w:p w:rsidR="00CA776C" w:rsidRPr="00115338" w:rsidRDefault="00115338" w:rsidP="00115338">
      <w:pPr>
        <w:pStyle w:val="a8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 w:rsidRPr="00115338">
        <w:rPr>
          <w:sz w:val="28"/>
          <w:szCs w:val="28"/>
        </w:rPr>
        <w:t xml:space="preserve">Участвует в </w:t>
      </w:r>
      <w:r w:rsidR="00CA776C" w:rsidRPr="00115338">
        <w:rPr>
          <w:sz w:val="28"/>
          <w:szCs w:val="28"/>
        </w:rPr>
        <w:t xml:space="preserve"> исполнении полномочий ГРБС (главного распорядителя бюджетных средств) и главного администратора доходов районного бюджета Соболевского муниципального района</w:t>
      </w:r>
      <w:r>
        <w:rPr>
          <w:sz w:val="28"/>
          <w:szCs w:val="28"/>
        </w:rPr>
        <w:t>.</w:t>
      </w:r>
      <w:r w:rsidR="00CA776C" w:rsidRPr="00115338">
        <w:rPr>
          <w:sz w:val="28"/>
          <w:szCs w:val="28"/>
        </w:rPr>
        <w:t xml:space="preserve"> </w:t>
      </w:r>
    </w:p>
    <w:p w:rsidR="00CA776C" w:rsidRPr="00115338" w:rsidRDefault="00115338" w:rsidP="00115338">
      <w:pPr>
        <w:pStyle w:val="a8"/>
        <w:ind w:left="0" w:firstLine="567"/>
        <w:jc w:val="both"/>
        <w:rPr>
          <w:sz w:val="28"/>
          <w:szCs w:val="28"/>
        </w:rPr>
      </w:pPr>
      <w:r w:rsidRPr="00115338">
        <w:rPr>
          <w:sz w:val="28"/>
          <w:szCs w:val="28"/>
        </w:rPr>
        <w:t xml:space="preserve">3.2.20. Участвует </w:t>
      </w:r>
      <w:r w:rsidR="00CA776C" w:rsidRPr="00115338">
        <w:rPr>
          <w:sz w:val="28"/>
          <w:szCs w:val="28"/>
        </w:rPr>
        <w:t xml:space="preserve">в исполнении полномочий </w:t>
      </w:r>
      <w:r w:rsidR="00DE2FAA">
        <w:rPr>
          <w:sz w:val="28"/>
          <w:szCs w:val="28"/>
        </w:rPr>
        <w:t>о</w:t>
      </w:r>
      <w:r w:rsidR="00CA776C" w:rsidRPr="00115338">
        <w:rPr>
          <w:sz w:val="28"/>
          <w:szCs w:val="28"/>
        </w:rPr>
        <w:t>тветственного исполнителя муниципальных программ Соболевского муниципального района</w:t>
      </w:r>
      <w:r>
        <w:rPr>
          <w:sz w:val="28"/>
          <w:szCs w:val="28"/>
        </w:rPr>
        <w:t>.</w:t>
      </w:r>
    </w:p>
    <w:p w:rsidR="00115338" w:rsidRPr="00115338" w:rsidRDefault="00115338" w:rsidP="00115338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115338">
        <w:rPr>
          <w:sz w:val="28"/>
          <w:szCs w:val="28"/>
        </w:rPr>
        <w:t>3.2.21</w:t>
      </w:r>
      <w:r w:rsidR="00DE2FAA">
        <w:rPr>
          <w:sz w:val="28"/>
          <w:szCs w:val="28"/>
        </w:rPr>
        <w:t>.</w:t>
      </w:r>
      <w:r w:rsidRPr="00115338">
        <w:rPr>
          <w:sz w:val="28"/>
          <w:szCs w:val="28"/>
        </w:rPr>
        <w:t xml:space="preserve">Участвует </w:t>
      </w:r>
      <w:r w:rsidR="00CA776C" w:rsidRPr="00115338">
        <w:rPr>
          <w:sz w:val="28"/>
          <w:szCs w:val="28"/>
        </w:rPr>
        <w:t>в исполнении дорожной карты подведомственных учреждений.</w:t>
      </w:r>
    </w:p>
    <w:p w:rsidR="00D21FF5" w:rsidRPr="00115338" w:rsidRDefault="00115338" w:rsidP="00115338">
      <w:pPr>
        <w:pStyle w:val="a8"/>
        <w:shd w:val="clear" w:color="auto" w:fill="FFFFFF"/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115338">
        <w:rPr>
          <w:sz w:val="28"/>
          <w:szCs w:val="28"/>
        </w:rPr>
        <w:t xml:space="preserve">3.2.22. </w:t>
      </w:r>
      <w:r w:rsidR="00CA776C" w:rsidRPr="00115338">
        <w:rPr>
          <w:sz w:val="28"/>
          <w:szCs w:val="28"/>
        </w:rPr>
        <w:t xml:space="preserve"> </w:t>
      </w:r>
      <w:r w:rsidR="00CA776C" w:rsidRPr="00115338">
        <w:rPr>
          <w:color w:val="000000" w:themeColor="text1"/>
          <w:sz w:val="28"/>
          <w:szCs w:val="28"/>
        </w:rPr>
        <w:t>В проведении мониторинга и подготовке информации по реализации мероприятий и достижению целевых показателей (индикаторов</w:t>
      </w:r>
      <w:r w:rsidR="00DE2FAA">
        <w:rPr>
          <w:color w:val="000000" w:themeColor="text1"/>
          <w:sz w:val="28"/>
          <w:szCs w:val="28"/>
        </w:rPr>
        <w:t>).</w:t>
      </w:r>
    </w:p>
    <w:p w:rsidR="00115338" w:rsidRPr="00115338" w:rsidRDefault="00115338" w:rsidP="00115338">
      <w:pPr>
        <w:shd w:val="clear" w:color="auto" w:fill="FFFFFF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D21FF5" w:rsidRDefault="00D21FF5" w:rsidP="00D21FF5">
      <w:pPr>
        <w:shd w:val="clear" w:color="auto" w:fill="FFFFFF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обязанности Управления образования, социальной и молодежной политики</w:t>
      </w:r>
      <w:r w:rsidR="000F55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D21FF5" w:rsidRDefault="00D21FF5" w:rsidP="00D21FF5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D21FF5" w:rsidRDefault="00D21FF5" w:rsidP="00D21FF5">
      <w:pPr>
        <w:shd w:val="clear" w:color="auto" w:fill="FFFFFF"/>
        <w:ind w:firstLine="851"/>
        <w:jc w:val="both"/>
      </w:pPr>
      <w:r>
        <w:rPr>
          <w:sz w:val="28"/>
          <w:szCs w:val="28"/>
        </w:rPr>
        <w:t>4.1</w:t>
      </w:r>
      <w:r>
        <w:rPr>
          <w:rFonts w:eastAsia="Times New Roman"/>
          <w:sz w:val="28"/>
          <w:szCs w:val="28"/>
        </w:rPr>
        <w:t xml:space="preserve"> Управление образования </w:t>
      </w:r>
      <w:r w:rsidRPr="00622983">
        <w:rPr>
          <w:sz w:val="28"/>
          <w:szCs w:val="28"/>
        </w:rPr>
        <w:t xml:space="preserve">социальной и молодежной политики </w:t>
      </w:r>
      <w:r>
        <w:rPr>
          <w:rFonts w:eastAsia="Times New Roman"/>
          <w:sz w:val="28"/>
          <w:szCs w:val="28"/>
        </w:rPr>
        <w:t xml:space="preserve">имеет </w:t>
      </w:r>
      <w:r>
        <w:rPr>
          <w:rFonts w:eastAsia="Times New Roman"/>
          <w:bCs/>
          <w:spacing w:val="-18"/>
          <w:sz w:val="28"/>
          <w:szCs w:val="28"/>
        </w:rPr>
        <w:t>право:</w:t>
      </w:r>
    </w:p>
    <w:p w:rsidR="00D21FF5" w:rsidRDefault="00D21FF5" w:rsidP="00E03086">
      <w:pPr>
        <w:shd w:val="clear" w:color="auto" w:fill="FFFFFF"/>
        <w:tabs>
          <w:tab w:val="left" w:pos="1555"/>
        </w:tabs>
        <w:spacing w:line="331" w:lineRule="exact"/>
        <w:ind w:firstLine="851"/>
        <w:jc w:val="both"/>
      </w:pPr>
      <w:r>
        <w:rPr>
          <w:spacing w:val="-7"/>
          <w:sz w:val="28"/>
          <w:szCs w:val="28"/>
        </w:rPr>
        <w:t>4.1.1.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Запрашивать</w:t>
      </w:r>
      <w:r w:rsidR="00A26A57">
        <w:rPr>
          <w:rFonts w:eastAsia="Times New Roman"/>
          <w:spacing w:val="-2"/>
          <w:sz w:val="28"/>
          <w:szCs w:val="28"/>
        </w:rPr>
        <w:t xml:space="preserve"> и получать в установленном порядке необходимые для осуществления </w:t>
      </w:r>
      <w:r w:rsidR="00AF65B9">
        <w:rPr>
          <w:rFonts w:eastAsia="Times New Roman"/>
          <w:spacing w:val="-2"/>
          <w:sz w:val="28"/>
          <w:szCs w:val="28"/>
        </w:rPr>
        <w:t>возложенных на Управление задач и функций информацию, документы и материалы от структурных подразделений администрации, образовательных организаций, общественных организаций, физических и юридических лиц.</w:t>
      </w:r>
    </w:p>
    <w:p w:rsidR="00F32404" w:rsidRDefault="00D21FF5" w:rsidP="0045145E">
      <w:pPr>
        <w:shd w:val="clear" w:color="auto" w:fill="FFFFFF"/>
        <w:tabs>
          <w:tab w:val="left" w:pos="1555"/>
        </w:tabs>
        <w:spacing w:line="331" w:lineRule="exact"/>
        <w:ind w:firstLine="851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5"/>
          <w:sz w:val="28"/>
          <w:szCs w:val="28"/>
        </w:rPr>
        <w:t>4.1.2.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Осуществлять </w:t>
      </w:r>
      <w:r w:rsidR="00F32404">
        <w:rPr>
          <w:rFonts w:eastAsia="Times New Roman"/>
          <w:spacing w:val="-1"/>
          <w:sz w:val="28"/>
          <w:szCs w:val="28"/>
        </w:rPr>
        <w:t xml:space="preserve">изучение деятельности подведомственных образовательных организаций и иных подведомственных учреждений в пределах полномочий, установленных действующим законодательством и настоящим Положением. </w:t>
      </w:r>
    </w:p>
    <w:p w:rsidR="00F32404" w:rsidRPr="002B0A3B" w:rsidRDefault="00E03086" w:rsidP="00E03086">
      <w:pPr>
        <w:shd w:val="clear" w:color="auto" w:fill="FFFFFF"/>
        <w:tabs>
          <w:tab w:val="left" w:pos="1555"/>
        </w:tabs>
        <w:spacing w:line="331" w:lineRule="exact"/>
        <w:ind w:firstLine="851"/>
        <w:jc w:val="both"/>
        <w:rPr>
          <w:rFonts w:eastAsia="Times New Roman"/>
          <w:color w:val="000000" w:themeColor="text1"/>
          <w:spacing w:val="-1"/>
          <w:sz w:val="28"/>
          <w:szCs w:val="28"/>
        </w:rPr>
      </w:pPr>
      <w:r>
        <w:rPr>
          <w:rFonts w:eastAsia="Times New Roman"/>
          <w:color w:val="000000" w:themeColor="text1"/>
          <w:spacing w:val="-1"/>
          <w:sz w:val="28"/>
          <w:szCs w:val="28"/>
        </w:rPr>
        <w:lastRenderedPageBreak/>
        <w:t xml:space="preserve">4.1.3. </w:t>
      </w:r>
      <w:r w:rsidR="00F32404" w:rsidRPr="002B0A3B">
        <w:rPr>
          <w:rFonts w:eastAsia="Times New Roman"/>
          <w:color w:val="000000" w:themeColor="text1"/>
          <w:spacing w:val="-1"/>
          <w:sz w:val="28"/>
          <w:szCs w:val="28"/>
        </w:rPr>
        <w:t>Участвовать в работе коллегиальных органов управления образовательных организаций, педагогических советов.</w:t>
      </w:r>
    </w:p>
    <w:p w:rsidR="00F32404" w:rsidRPr="002B0A3B" w:rsidRDefault="00E03086" w:rsidP="00016E33">
      <w:pPr>
        <w:shd w:val="clear" w:color="auto" w:fill="FFFFFF"/>
        <w:tabs>
          <w:tab w:val="left" w:pos="1555"/>
        </w:tabs>
        <w:spacing w:line="331" w:lineRule="exact"/>
        <w:ind w:firstLine="851"/>
        <w:jc w:val="both"/>
        <w:rPr>
          <w:color w:val="000000" w:themeColor="text1"/>
          <w:sz w:val="28"/>
          <w:szCs w:val="28"/>
        </w:rPr>
      </w:pPr>
      <w:r w:rsidRPr="00016E33">
        <w:rPr>
          <w:sz w:val="28"/>
          <w:szCs w:val="28"/>
        </w:rPr>
        <w:t xml:space="preserve">4.1.4. </w:t>
      </w:r>
      <w:r w:rsidR="002B0A3B" w:rsidRPr="00016E33">
        <w:rPr>
          <w:sz w:val="28"/>
          <w:szCs w:val="28"/>
        </w:rPr>
        <w:t xml:space="preserve">Выступать </w:t>
      </w:r>
      <w:r w:rsidR="002B0A3B" w:rsidRPr="002B0A3B">
        <w:rPr>
          <w:color w:val="000000" w:themeColor="text1"/>
          <w:sz w:val="28"/>
          <w:szCs w:val="28"/>
        </w:rPr>
        <w:t xml:space="preserve">истцом и ответчиком в судебных органах в соответствии с действующим законодательством. </w:t>
      </w:r>
    </w:p>
    <w:p w:rsidR="00D21FF5" w:rsidRDefault="00D21FF5" w:rsidP="00D21FF5">
      <w:pPr>
        <w:shd w:val="clear" w:color="auto" w:fill="FFFFFF"/>
        <w:tabs>
          <w:tab w:val="left" w:pos="1622"/>
        </w:tabs>
        <w:spacing w:line="322" w:lineRule="exact"/>
        <w:ind w:left="24" w:right="125" w:firstLine="830"/>
        <w:jc w:val="both"/>
      </w:pPr>
      <w:r>
        <w:rPr>
          <w:spacing w:val="-5"/>
          <w:sz w:val="28"/>
          <w:szCs w:val="28"/>
        </w:rPr>
        <w:t>4.1.</w:t>
      </w:r>
      <w:r w:rsidR="00E03086">
        <w:rPr>
          <w:spacing w:val="-5"/>
          <w:sz w:val="28"/>
          <w:szCs w:val="28"/>
        </w:rPr>
        <w:t>5</w:t>
      </w:r>
      <w:r>
        <w:rPr>
          <w:spacing w:val="-5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Готовить проекты постановлений, распоряжений администрации Соболевского муниципального района по вопросам, входящим в компетенцию</w:t>
      </w:r>
      <w:r w:rsidR="008A05F6">
        <w:rPr>
          <w:rFonts w:eastAsia="Times New Roman"/>
          <w:sz w:val="28"/>
          <w:szCs w:val="28"/>
        </w:rPr>
        <w:t xml:space="preserve"> Управления</w:t>
      </w:r>
      <w:r>
        <w:rPr>
          <w:rFonts w:eastAsia="Times New Roman"/>
          <w:sz w:val="28"/>
          <w:szCs w:val="28"/>
        </w:rPr>
        <w:t>.</w:t>
      </w:r>
    </w:p>
    <w:p w:rsidR="00D21FF5" w:rsidRPr="00E03086" w:rsidRDefault="00D21FF5" w:rsidP="00E03086">
      <w:pPr>
        <w:pStyle w:val="a8"/>
        <w:numPr>
          <w:ilvl w:val="2"/>
          <w:numId w:val="12"/>
        </w:numPr>
        <w:shd w:val="clear" w:color="auto" w:fill="FFFFFF"/>
        <w:tabs>
          <w:tab w:val="left" w:pos="1680"/>
        </w:tabs>
        <w:spacing w:line="326" w:lineRule="exact"/>
        <w:ind w:left="0" w:right="72" w:firstLine="851"/>
        <w:jc w:val="both"/>
        <w:rPr>
          <w:spacing w:val="-5"/>
          <w:sz w:val="28"/>
          <w:szCs w:val="28"/>
        </w:rPr>
      </w:pPr>
      <w:r w:rsidRPr="00E03086">
        <w:rPr>
          <w:rFonts w:eastAsia="Times New Roman"/>
          <w:spacing w:val="-1"/>
          <w:sz w:val="28"/>
          <w:szCs w:val="28"/>
        </w:rPr>
        <w:t xml:space="preserve">Принимать решения по вопросам подбора, расстановки кадров </w:t>
      </w:r>
      <w:r w:rsidRPr="00E03086">
        <w:rPr>
          <w:rFonts w:eastAsia="Times New Roman"/>
          <w:sz w:val="28"/>
          <w:szCs w:val="28"/>
        </w:rPr>
        <w:t>руководителей подведомственных муниципальных учреждений, повышения их квалификации, поощрения, наложения взысканий, совершенствования работы подведомственных учреждений</w:t>
      </w:r>
      <w:r w:rsidR="00E56196" w:rsidRPr="00E03086">
        <w:rPr>
          <w:rFonts w:eastAsia="Times New Roman"/>
          <w:sz w:val="28"/>
          <w:szCs w:val="28"/>
        </w:rPr>
        <w:t>. Ф</w:t>
      </w:r>
      <w:r w:rsidRPr="00E03086">
        <w:rPr>
          <w:rFonts w:eastAsia="Times New Roman"/>
          <w:sz w:val="28"/>
          <w:szCs w:val="28"/>
        </w:rPr>
        <w:t xml:space="preserve">ормировать резерв кадров на руководящие </w:t>
      </w:r>
      <w:r w:rsidRPr="00E03086">
        <w:rPr>
          <w:rFonts w:eastAsia="Times New Roman"/>
          <w:spacing w:val="-1"/>
          <w:sz w:val="28"/>
          <w:szCs w:val="28"/>
        </w:rPr>
        <w:t>должности подведомственных  учреждений</w:t>
      </w:r>
      <w:r w:rsidRPr="00E03086">
        <w:rPr>
          <w:rFonts w:eastAsia="Times New Roman"/>
          <w:sz w:val="28"/>
          <w:szCs w:val="28"/>
        </w:rPr>
        <w:t>.</w:t>
      </w:r>
    </w:p>
    <w:p w:rsidR="00D21FF5" w:rsidRPr="00E03086" w:rsidRDefault="00E03086" w:rsidP="00E03086">
      <w:pPr>
        <w:pStyle w:val="a8"/>
        <w:numPr>
          <w:ilvl w:val="2"/>
          <w:numId w:val="15"/>
        </w:numPr>
        <w:shd w:val="clear" w:color="auto" w:fill="FFFFFF"/>
        <w:tabs>
          <w:tab w:val="left" w:pos="1276"/>
        </w:tabs>
        <w:ind w:left="0" w:right="58" w:firstLine="709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. </w:t>
      </w:r>
      <w:r w:rsidR="00D21FF5" w:rsidRPr="00E03086">
        <w:rPr>
          <w:rFonts w:eastAsia="Times New Roman"/>
          <w:spacing w:val="-1"/>
          <w:sz w:val="28"/>
          <w:szCs w:val="28"/>
        </w:rPr>
        <w:t xml:space="preserve">Принимать решения по вопросам своей компетенции, которые </w:t>
      </w:r>
      <w:r w:rsidR="00D21FF5" w:rsidRPr="00E03086">
        <w:rPr>
          <w:rFonts w:eastAsia="Times New Roman"/>
          <w:sz w:val="28"/>
          <w:szCs w:val="28"/>
        </w:rPr>
        <w:t xml:space="preserve">являются обязательными для исполнения подведомственными </w:t>
      </w:r>
      <w:r w:rsidR="00D21FF5" w:rsidRPr="00E03086">
        <w:rPr>
          <w:rFonts w:eastAsia="Times New Roman"/>
          <w:spacing w:val="-1"/>
          <w:sz w:val="28"/>
          <w:szCs w:val="28"/>
        </w:rPr>
        <w:t>учреждениями, осуществлять соответствующие контрольные мероприятия, в том числе проводить комплексные и тематические проверки подведомственных учреждений.</w:t>
      </w:r>
    </w:p>
    <w:p w:rsidR="00D21FF5" w:rsidRDefault="00E03086" w:rsidP="00D21FF5">
      <w:pPr>
        <w:shd w:val="clear" w:color="auto" w:fill="FFFFFF"/>
        <w:tabs>
          <w:tab w:val="left" w:pos="1680"/>
        </w:tabs>
        <w:ind w:right="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4.1.8</w:t>
      </w:r>
      <w:r w:rsidR="00D21FF5">
        <w:rPr>
          <w:rFonts w:eastAsia="Times New Roman"/>
          <w:sz w:val="28"/>
          <w:szCs w:val="28"/>
        </w:rPr>
        <w:t>. Размещать на официальном сайте администрации Соболевского района информацию о деятельности Управления образования, социальной и молодежной политики.</w:t>
      </w:r>
    </w:p>
    <w:p w:rsidR="00D21FF5" w:rsidRDefault="00D21FF5" w:rsidP="00E03086">
      <w:pPr>
        <w:shd w:val="clear" w:color="auto" w:fill="FFFFFF"/>
        <w:tabs>
          <w:tab w:val="left" w:pos="851"/>
        </w:tabs>
        <w:ind w:right="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E03086">
        <w:rPr>
          <w:rFonts w:eastAsia="Times New Roman"/>
          <w:sz w:val="28"/>
          <w:szCs w:val="28"/>
        </w:rPr>
        <w:t xml:space="preserve">4.1.9. </w:t>
      </w:r>
      <w:r>
        <w:rPr>
          <w:rFonts w:eastAsia="Times New Roman"/>
          <w:sz w:val="28"/>
          <w:szCs w:val="28"/>
        </w:rPr>
        <w:t xml:space="preserve"> </w:t>
      </w:r>
      <w:r w:rsidR="00350F6D">
        <w:rPr>
          <w:rFonts w:eastAsia="Times New Roman"/>
          <w:sz w:val="28"/>
          <w:szCs w:val="28"/>
        </w:rPr>
        <w:t>Вести переписку, обмен информацией по электронной почте, телекоммуникационным каналам и другим видам специальной связи по вопросам, входящим в компетенцию Управления.</w:t>
      </w:r>
    </w:p>
    <w:p w:rsidR="00350F6D" w:rsidRDefault="00350F6D" w:rsidP="00D21FF5">
      <w:pPr>
        <w:shd w:val="clear" w:color="auto" w:fill="FFFFFF"/>
        <w:tabs>
          <w:tab w:val="left" w:pos="1680"/>
        </w:tabs>
        <w:ind w:right="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E03086">
        <w:rPr>
          <w:rFonts w:eastAsia="Times New Roman"/>
          <w:sz w:val="28"/>
          <w:szCs w:val="28"/>
        </w:rPr>
        <w:t xml:space="preserve">4.1.10. </w:t>
      </w:r>
      <w:r>
        <w:rPr>
          <w:rFonts w:eastAsia="Times New Roman"/>
          <w:sz w:val="28"/>
          <w:szCs w:val="28"/>
        </w:rPr>
        <w:t xml:space="preserve">Вносить предложения по совершенствованию работы Управления. </w:t>
      </w:r>
    </w:p>
    <w:p w:rsidR="00350F6D" w:rsidRDefault="00350F6D" w:rsidP="00E03086">
      <w:pPr>
        <w:shd w:val="clear" w:color="auto" w:fill="FFFFFF"/>
        <w:tabs>
          <w:tab w:val="left" w:pos="1276"/>
        </w:tabs>
        <w:ind w:right="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E03086">
        <w:rPr>
          <w:rFonts w:eastAsia="Times New Roman"/>
          <w:sz w:val="28"/>
          <w:szCs w:val="28"/>
        </w:rPr>
        <w:t xml:space="preserve">4.1.11. </w:t>
      </w:r>
      <w:r>
        <w:rPr>
          <w:rFonts w:eastAsia="Times New Roman"/>
          <w:sz w:val="28"/>
          <w:szCs w:val="28"/>
        </w:rPr>
        <w:t xml:space="preserve">Осуществлять иные права, предусмотренные действующим законодательством. </w:t>
      </w:r>
    </w:p>
    <w:p w:rsidR="00D21FF5" w:rsidRDefault="00D21FF5" w:rsidP="00D21FF5">
      <w:pPr>
        <w:shd w:val="clear" w:color="auto" w:fill="FFFFFF"/>
        <w:tabs>
          <w:tab w:val="left" w:pos="1680"/>
        </w:tabs>
        <w:ind w:right="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4.2.Управление  образования, социальной и молодежной политики  обязано:</w:t>
      </w:r>
    </w:p>
    <w:p w:rsidR="00D21FF5" w:rsidRDefault="00CC3A3B" w:rsidP="00F836DC">
      <w:pPr>
        <w:shd w:val="clear" w:color="auto" w:fill="FFFFFF"/>
        <w:tabs>
          <w:tab w:val="left" w:pos="1276"/>
        </w:tabs>
        <w:ind w:right="1" w:firstLine="466"/>
        <w:jc w:val="both"/>
      </w:pPr>
      <w:r>
        <w:rPr>
          <w:spacing w:val="-6"/>
          <w:sz w:val="28"/>
          <w:szCs w:val="28"/>
        </w:rPr>
        <w:t xml:space="preserve">  4</w:t>
      </w:r>
      <w:r w:rsidR="00D21FF5">
        <w:rPr>
          <w:spacing w:val="-6"/>
          <w:sz w:val="28"/>
          <w:szCs w:val="28"/>
        </w:rPr>
        <w:t>.2.1.</w:t>
      </w:r>
      <w:r w:rsidR="00D21FF5">
        <w:rPr>
          <w:sz w:val="28"/>
          <w:szCs w:val="28"/>
        </w:rPr>
        <w:tab/>
      </w:r>
      <w:r w:rsidR="00D21FF5">
        <w:rPr>
          <w:rFonts w:eastAsia="Times New Roman"/>
          <w:sz w:val="28"/>
          <w:szCs w:val="28"/>
        </w:rPr>
        <w:t>Обеспечивать выполнение задач и функций, определенных настоящим Положением.</w:t>
      </w:r>
    </w:p>
    <w:p w:rsidR="00D21FF5" w:rsidRDefault="00D21FF5" w:rsidP="00CC3A3B">
      <w:pPr>
        <w:shd w:val="clear" w:color="auto" w:fill="FFFFFF"/>
        <w:tabs>
          <w:tab w:val="left" w:pos="1418"/>
        </w:tabs>
        <w:ind w:right="1" w:firstLine="567"/>
        <w:jc w:val="both"/>
      </w:pPr>
      <w:r>
        <w:rPr>
          <w:spacing w:val="-4"/>
          <w:sz w:val="28"/>
          <w:szCs w:val="28"/>
        </w:rPr>
        <w:t>4.2.2.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Осуществлять свою деятельность в строгом соответствии с</w:t>
      </w:r>
      <w:r>
        <w:rPr>
          <w:rFonts w:eastAsia="Times New Roman"/>
          <w:sz w:val="28"/>
          <w:szCs w:val="28"/>
        </w:rPr>
        <w:br/>
        <w:t xml:space="preserve">действующим  законодательством,  не  допускать  нарушения   прав  и  свобод </w:t>
      </w:r>
      <w:r>
        <w:rPr>
          <w:rFonts w:eastAsia="Times New Roman"/>
          <w:spacing w:val="-6"/>
          <w:sz w:val="28"/>
          <w:szCs w:val="28"/>
        </w:rPr>
        <w:t>граждан.</w:t>
      </w:r>
    </w:p>
    <w:p w:rsidR="00D21FF5" w:rsidRDefault="00D21FF5" w:rsidP="00CC3A3B">
      <w:pPr>
        <w:shd w:val="clear" w:color="auto" w:fill="FFFFFF"/>
        <w:tabs>
          <w:tab w:val="left" w:pos="1276"/>
        </w:tabs>
        <w:ind w:right="1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5"/>
          <w:sz w:val="28"/>
          <w:szCs w:val="28"/>
        </w:rPr>
        <w:t>4.2.3.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Обеспечивать учет и сохранность  документов постоянного срока </w:t>
      </w:r>
      <w:r>
        <w:rPr>
          <w:rFonts w:eastAsia="Times New Roman"/>
          <w:spacing w:val="-1"/>
          <w:sz w:val="28"/>
          <w:szCs w:val="28"/>
        </w:rPr>
        <w:t>хранения, по личному составу, осуществлять своевременную передачу их на государственное хранение.</w:t>
      </w:r>
    </w:p>
    <w:p w:rsidR="00D21FF5" w:rsidRDefault="00D21FF5" w:rsidP="00CC3A3B">
      <w:pPr>
        <w:shd w:val="clear" w:color="auto" w:fill="FFFFFF"/>
        <w:tabs>
          <w:tab w:val="left" w:pos="1418"/>
        </w:tabs>
        <w:ind w:right="1" w:firstLine="567"/>
        <w:jc w:val="both"/>
      </w:pPr>
      <w:r>
        <w:rPr>
          <w:spacing w:val="-6"/>
          <w:sz w:val="28"/>
          <w:szCs w:val="28"/>
        </w:rPr>
        <w:t>4.2.4.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Обеспечивать выполнение мероприятий по гражданской обороне и мобилизационной подготовке,  противопожарной безопасности.</w:t>
      </w:r>
    </w:p>
    <w:p w:rsidR="00D21FF5" w:rsidRDefault="00D21FF5" w:rsidP="00CC3A3B">
      <w:pPr>
        <w:shd w:val="clear" w:color="auto" w:fill="FFFFFF"/>
        <w:tabs>
          <w:tab w:val="left" w:pos="1276"/>
        </w:tabs>
        <w:ind w:right="1" w:firstLine="567"/>
        <w:jc w:val="both"/>
      </w:pPr>
      <w:r>
        <w:rPr>
          <w:spacing w:val="-6"/>
          <w:sz w:val="28"/>
          <w:szCs w:val="28"/>
        </w:rPr>
        <w:t>4.2.5.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Представлять информацию о своей деятельности в соответствии с действующим законодательством.</w:t>
      </w:r>
    </w:p>
    <w:p w:rsidR="00D21FF5" w:rsidRPr="008C0D7D" w:rsidRDefault="00D21FF5" w:rsidP="00D21FF5">
      <w:pPr>
        <w:shd w:val="clear" w:color="auto" w:fill="FFFFFF"/>
        <w:spacing w:before="331"/>
        <w:ind w:left="24"/>
        <w:jc w:val="center"/>
        <w:rPr>
          <w:b/>
        </w:rPr>
      </w:pPr>
      <w:r w:rsidRPr="00C72DE5">
        <w:rPr>
          <w:b/>
          <w:sz w:val="28"/>
          <w:szCs w:val="28"/>
        </w:rPr>
        <w:t xml:space="preserve">5. </w:t>
      </w:r>
      <w:r w:rsidRPr="00C72DE5">
        <w:rPr>
          <w:rFonts w:eastAsia="Times New Roman"/>
          <w:b/>
          <w:sz w:val="28"/>
          <w:szCs w:val="28"/>
        </w:rPr>
        <w:t>Имущество Управления образования,  социальной и молодежной</w:t>
      </w:r>
      <w:r w:rsidRPr="008C0D7D">
        <w:rPr>
          <w:rFonts w:eastAsia="Times New Roman"/>
          <w:b/>
          <w:sz w:val="28"/>
          <w:szCs w:val="28"/>
        </w:rPr>
        <w:t xml:space="preserve"> политики.</w:t>
      </w:r>
    </w:p>
    <w:p w:rsidR="00D21FF5" w:rsidRDefault="00D21FF5" w:rsidP="00D21FF5">
      <w:pPr>
        <w:shd w:val="clear" w:color="auto" w:fill="FFFFFF"/>
        <w:tabs>
          <w:tab w:val="left" w:pos="1426"/>
        </w:tabs>
        <w:spacing w:before="269" w:line="322" w:lineRule="exact"/>
        <w:ind w:right="10" w:firstLine="744"/>
        <w:jc w:val="both"/>
      </w:pPr>
      <w:r>
        <w:rPr>
          <w:spacing w:val="-10"/>
          <w:sz w:val="28"/>
          <w:szCs w:val="28"/>
        </w:rPr>
        <w:t xml:space="preserve">  5.1.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Имущество Управления образования, социальной и молодежной </w:t>
      </w:r>
      <w:r>
        <w:rPr>
          <w:rFonts w:eastAsia="Times New Roman"/>
          <w:sz w:val="28"/>
          <w:szCs w:val="28"/>
        </w:rPr>
        <w:lastRenderedPageBreak/>
        <w:t xml:space="preserve">политики  является собственностью Соболевского муниципального района и закрепляется за ним на праве оперативного </w:t>
      </w:r>
      <w:r>
        <w:rPr>
          <w:rFonts w:eastAsia="Times New Roman"/>
          <w:spacing w:val="-2"/>
          <w:sz w:val="28"/>
          <w:szCs w:val="28"/>
        </w:rPr>
        <w:t>управления.</w:t>
      </w:r>
    </w:p>
    <w:p w:rsidR="00D21FF5" w:rsidRDefault="00D21FF5" w:rsidP="00D21FF5">
      <w:pPr>
        <w:shd w:val="clear" w:color="auto" w:fill="FFFFFF"/>
        <w:tabs>
          <w:tab w:val="left" w:pos="1541"/>
        </w:tabs>
        <w:spacing w:line="322" w:lineRule="exact"/>
        <w:ind w:right="10" w:firstLine="850"/>
        <w:jc w:val="both"/>
      </w:pPr>
      <w:r>
        <w:rPr>
          <w:spacing w:val="-10"/>
          <w:sz w:val="28"/>
          <w:szCs w:val="28"/>
        </w:rPr>
        <w:t>5.2.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Права владения, пользования и распоряжения в отношении</w:t>
      </w:r>
      <w:r>
        <w:rPr>
          <w:rFonts w:eastAsia="Times New Roman"/>
          <w:sz w:val="28"/>
          <w:szCs w:val="28"/>
        </w:rPr>
        <w:br/>
        <w:t>закрепленного за Управлением образования,</w:t>
      </w:r>
      <w:r w:rsidRPr="008C0D7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социальной и молодежной политики имущества </w:t>
      </w:r>
      <w:proofErr w:type="gramStart"/>
      <w:r>
        <w:rPr>
          <w:rFonts w:eastAsia="Times New Roman"/>
          <w:sz w:val="28"/>
          <w:szCs w:val="28"/>
        </w:rPr>
        <w:t>последний</w:t>
      </w:r>
      <w:proofErr w:type="gramEnd"/>
      <w:r w:rsidR="008E6EC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осуществляет в пределах, </w:t>
      </w:r>
      <w:r>
        <w:rPr>
          <w:sz w:val="28"/>
          <w:szCs w:val="28"/>
        </w:rPr>
        <w:t>уст</w:t>
      </w:r>
      <w:r>
        <w:rPr>
          <w:rFonts w:eastAsia="Times New Roman"/>
          <w:sz w:val="28"/>
          <w:szCs w:val="28"/>
        </w:rPr>
        <w:t>ановленных законом, в соответствии с целями своей деятельности, назначением имущества, договором о порядке использования муниципального имущества, закрепленного на праве оперативного управления.</w:t>
      </w:r>
    </w:p>
    <w:p w:rsidR="00D21FF5" w:rsidRDefault="00D21FF5" w:rsidP="00D21FF5">
      <w:pPr>
        <w:numPr>
          <w:ilvl w:val="0"/>
          <w:numId w:val="5"/>
        </w:numPr>
        <w:shd w:val="clear" w:color="auto" w:fill="FFFFFF"/>
        <w:tabs>
          <w:tab w:val="left" w:pos="1368"/>
        </w:tabs>
        <w:spacing w:line="322" w:lineRule="exact"/>
        <w:ind w:right="10" w:firstLine="854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Управление  образования, </w:t>
      </w:r>
      <w:r>
        <w:rPr>
          <w:rFonts w:eastAsia="Times New Roman"/>
          <w:sz w:val="28"/>
          <w:szCs w:val="28"/>
        </w:rPr>
        <w:t xml:space="preserve">социальной и молодежной политики  </w:t>
      </w:r>
      <w:r>
        <w:rPr>
          <w:rFonts w:eastAsia="Times New Roman"/>
          <w:spacing w:val="-2"/>
          <w:sz w:val="28"/>
          <w:szCs w:val="28"/>
        </w:rPr>
        <w:t xml:space="preserve">не вправе отчуждать или иным способом распоряжаться </w:t>
      </w:r>
      <w:r>
        <w:rPr>
          <w:rFonts w:eastAsia="Times New Roman"/>
          <w:sz w:val="28"/>
          <w:szCs w:val="28"/>
        </w:rPr>
        <w:t>закрепленным за ним имуществом иначе, как по решению органа, уполномоченного собственником управлять имуществом.</w:t>
      </w:r>
    </w:p>
    <w:p w:rsidR="00D21FF5" w:rsidRDefault="00D21FF5" w:rsidP="00D21FF5">
      <w:pPr>
        <w:numPr>
          <w:ilvl w:val="0"/>
          <w:numId w:val="6"/>
        </w:numPr>
        <w:shd w:val="clear" w:color="auto" w:fill="FFFFFF"/>
        <w:tabs>
          <w:tab w:val="left" w:pos="1368"/>
        </w:tabs>
        <w:spacing w:line="322" w:lineRule="exact"/>
        <w:ind w:firstLine="709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Источниками формирования имущества Управления образования,</w:t>
      </w:r>
      <w:r w:rsidRPr="008C0D7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социальной и молодежной политики являются:</w:t>
      </w:r>
    </w:p>
    <w:p w:rsidR="00D21FF5" w:rsidRDefault="00D21FF5" w:rsidP="00D21FF5">
      <w:pPr>
        <w:shd w:val="clear" w:color="auto" w:fill="FFFFFF"/>
        <w:tabs>
          <w:tab w:val="left" w:pos="1037"/>
        </w:tabs>
        <w:spacing w:line="322" w:lineRule="exact"/>
        <w:jc w:val="both"/>
      </w:pPr>
      <w:r>
        <w:rPr>
          <w:sz w:val="28"/>
          <w:szCs w:val="28"/>
        </w:rPr>
        <w:t xml:space="preserve">          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бюджетные средства;</w:t>
      </w:r>
    </w:p>
    <w:p w:rsidR="00D21FF5" w:rsidRDefault="00D21FF5" w:rsidP="008C44B0">
      <w:pPr>
        <w:shd w:val="clear" w:color="auto" w:fill="FFFFFF"/>
        <w:tabs>
          <w:tab w:val="left" w:pos="851"/>
        </w:tabs>
        <w:spacing w:line="322" w:lineRule="exact"/>
        <w:ind w:right="10"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C44B0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имущество, переданное собственником или уполномоченным им</w:t>
      </w:r>
      <w:r>
        <w:rPr>
          <w:rFonts w:eastAsia="Times New Roman"/>
          <w:sz w:val="28"/>
          <w:szCs w:val="28"/>
        </w:rPr>
        <w:br/>
        <w:t>органом;</w:t>
      </w:r>
    </w:p>
    <w:p w:rsidR="00D21FF5" w:rsidRDefault="00D21FF5" w:rsidP="008C44B0">
      <w:pPr>
        <w:shd w:val="clear" w:color="auto" w:fill="FFFFFF"/>
        <w:tabs>
          <w:tab w:val="left" w:pos="851"/>
        </w:tabs>
        <w:ind w:right="14"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C44B0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безвозмездные или благотворительные взносы, пожертвования</w:t>
      </w:r>
      <w:r>
        <w:rPr>
          <w:rFonts w:eastAsia="Times New Roman"/>
          <w:sz w:val="28"/>
          <w:szCs w:val="28"/>
        </w:rPr>
        <w:br/>
        <w:t>организаций и граждан;</w:t>
      </w:r>
    </w:p>
    <w:p w:rsidR="00D21FF5" w:rsidRDefault="00D21FF5" w:rsidP="008C44B0">
      <w:pPr>
        <w:shd w:val="clear" w:color="auto" w:fill="FFFFFF"/>
        <w:tabs>
          <w:tab w:val="left" w:pos="993"/>
        </w:tabs>
        <w:jc w:val="both"/>
      </w:pPr>
      <w:r>
        <w:rPr>
          <w:sz w:val="28"/>
          <w:szCs w:val="28"/>
        </w:rPr>
        <w:t xml:space="preserve">          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иные источники в соответствии с законодательством.</w:t>
      </w:r>
    </w:p>
    <w:p w:rsidR="00D21FF5" w:rsidRDefault="00D21FF5" w:rsidP="00D21FF5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5.5.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Управление образования,</w:t>
      </w:r>
      <w:r w:rsidRPr="008C0D7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социальной и молодежной политики  обязано эффективно использовать закрепленное за ним </w:t>
      </w:r>
      <w:r>
        <w:rPr>
          <w:rFonts w:eastAsia="Times New Roman"/>
          <w:spacing w:val="-2"/>
          <w:sz w:val="28"/>
          <w:szCs w:val="28"/>
        </w:rPr>
        <w:t xml:space="preserve">имущество, обеспечивать сохранность имущества и не допускать ухудшения его </w:t>
      </w:r>
      <w:r>
        <w:rPr>
          <w:rFonts w:eastAsia="Times New Roman"/>
          <w:spacing w:val="-1"/>
          <w:sz w:val="28"/>
          <w:szCs w:val="28"/>
        </w:rPr>
        <w:t>технического состояния, за исключением случаев, связанных с износом и форс-</w:t>
      </w:r>
      <w:r>
        <w:rPr>
          <w:rFonts w:eastAsia="Times New Roman"/>
          <w:sz w:val="28"/>
          <w:szCs w:val="28"/>
        </w:rPr>
        <w:t>мажорными обстоятельствами.</w:t>
      </w:r>
      <w:r>
        <w:rPr>
          <w:sz w:val="28"/>
          <w:szCs w:val="28"/>
        </w:rPr>
        <w:t xml:space="preserve"> </w:t>
      </w:r>
    </w:p>
    <w:p w:rsidR="00D21FF5" w:rsidRPr="00941FA7" w:rsidRDefault="00D21FF5" w:rsidP="00D21FF5">
      <w:pPr>
        <w:shd w:val="clear" w:color="auto" w:fill="FFFFFF"/>
        <w:spacing w:before="326"/>
        <w:ind w:right="10"/>
        <w:jc w:val="center"/>
        <w:rPr>
          <w:b/>
        </w:rPr>
      </w:pPr>
      <w:r w:rsidRPr="00941FA7">
        <w:rPr>
          <w:b/>
          <w:sz w:val="28"/>
          <w:szCs w:val="28"/>
        </w:rPr>
        <w:t xml:space="preserve">6. </w:t>
      </w:r>
      <w:r w:rsidR="00CB5F3A">
        <w:rPr>
          <w:b/>
          <w:sz w:val="28"/>
          <w:szCs w:val="28"/>
        </w:rPr>
        <w:t xml:space="preserve">Структура Управления </w:t>
      </w:r>
      <w:r w:rsidRPr="00941FA7">
        <w:rPr>
          <w:rFonts w:eastAsia="Times New Roman"/>
          <w:b/>
          <w:sz w:val="28"/>
          <w:szCs w:val="28"/>
        </w:rPr>
        <w:t>образования, социальной и молодежной политики</w:t>
      </w:r>
      <w:r w:rsidR="00CB5F3A">
        <w:rPr>
          <w:rFonts w:eastAsia="Times New Roman"/>
          <w:b/>
          <w:sz w:val="28"/>
          <w:szCs w:val="28"/>
        </w:rPr>
        <w:t>, Руководитель управления.</w:t>
      </w:r>
      <w:r w:rsidRPr="00941FA7">
        <w:rPr>
          <w:rFonts w:eastAsia="Times New Roman"/>
          <w:b/>
          <w:sz w:val="28"/>
          <w:szCs w:val="28"/>
        </w:rPr>
        <w:t xml:space="preserve">  </w:t>
      </w:r>
    </w:p>
    <w:p w:rsidR="00D21FF5" w:rsidRPr="0053082A" w:rsidRDefault="00D21FF5" w:rsidP="00D21FF5">
      <w:pPr>
        <w:numPr>
          <w:ilvl w:val="0"/>
          <w:numId w:val="7"/>
        </w:numPr>
        <w:shd w:val="clear" w:color="auto" w:fill="FFFFFF"/>
        <w:tabs>
          <w:tab w:val="left" w:pos="709"/>
        </w:tabs>
        <w:spacing w:before="274" w:line="322" w:lineRule="exact"/>
        <w:ind w:right="14" w:firstLine="864"/>
        <w:jc w:val="both"/>
        <w:rPr>
          <w:color w:val="000000" w:themeColor="text1"/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Управление образования,</w:t>
      </w:r>
      <w:r w:rsidRPr="00F8200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социальной и молодежной политики  действует на основании Положения об управлении образования, социальной и молодежной политики, зарегистрированно</w:t>
      </w:r>
      <w:r w:rsidR="00CB5F3A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в налоговом органе в соответствии с действующим законодательством. </w:t>
      </w:r>
    </w:p>
    <w:p w:rsidR="00D21FF5" w:rsidRPr="00907B97" w:rsidRDefault="00BF77FE" w:rsidP="00D21FF5">
      <w:pPr>
        <w:pStyle w:val="a8"/>
        <w:numPr>
          <w:ilvl w:val="1"/>
          <w:numId w:val="9"/>
        </w:numPr>
        <w:shd w:val="clear" w:color="auto" w:fill="FFFFFF"/>
        <w:spacing w:before="29" w:line="317" w:lineRule="exact"/>
        <w:ind w:left="0" w:right="29" w:firstLine="709"/>
        <w:jc w:val="both"/>
        <w:rPr>
          <w:rFonts w:eastAsia="Times New Roman"/>
          <w:sz w:val="28"/>
          <w:szCs w:val="28"/>
        </w:rPr>
      </w:pPr>
      <w:r w:rsidRPr="00907B97">
        <w:rPr>
          <w:rFonts w:eastAsia="Times New Roman"/>
          <w:sz w:val="28"/>
          <w:szCs w:val="28"/>
        </w:rPr>
        <w:t>Р</w:t>
      </w:r>
      <w:r w:rsidR="00CB5F3A" w:rsidRPr="00907B97">
        <w:rPr>
          <w:rFonts w:eastAsia="Times New Roman"/>
          <w:sz w:val="28"/>
          <w:szCs w:val="28"/>
        </w:rPr>
        <w:t xml:space="preserve">уководство </w:t>
      </w:r>
      <w:r w:rsidR="00D21FF5" w:rsidRPr="00907B97">
        <w:rPr>
          <w:rFonts w:eastAsia="Times New Roman"/>
          <w:sz w:val="28"/>
          <w:szCs w:val="28"/>
        </w:rPr>
        <w:t xml:space="preserve">деятельностью Управления образования, социальной и молодежной политики осуществляет Руководитель </w:t>
      </w:r>
      <w:r w:rsidR="00D21FF5" w:rsidRPr="00907B97">
        <w:rPr>
          <w:rFonts w:eastAsia="Times New Roman"/>
          <w:spacing w:val="-2"/>
          <w:sz w:val="28"/>
          <w:szCs w:val="28"/>
        </w:rPr>
        <w:t>Управления образования,</w:t>
      </w:r>
      <w:r w:rsidR="00D21FF5" w:rsidRPr="00907B97">
        <w:rPr>
          <w:rFonts w:eastAsia="Times New Roman"/>
          <w:sz w:val="28"/>
          <w:szCs w:val="28"/>
        </w:rPr>
        <w:t xml:space="preserve"> социальной и молодежной политики, </w:t>
      </w:r>
      <w:r w:rsidR="00D21FF5" w:rsidRPr="00907B97">
        <w:rPr>
          <w:sz w:val="28"/>
          <w:szCs w:val="28"/>
        </w:rPr>
        <w:t>назначаемый на должность и освобождаемый от должности распоряжением администрации Соболевского муниципального района</w:t>
      </w:r>
      <w:r w:rsidR="004D4913" w:rsidRPr="00907B97">
        <w:rPr>
          <w:sz w:val="28"/>
          <w:szCs w:val="28"/>
        </w:rPr>
        <w:t>.</w:t>
      </w:r>
      <w:r w:rsidR="00D21FF5" w:rsidRPr="00907B97">
        <w:rPr>
          <w:rFonts w:eastAsia="Times New Roman"/>
          <w:sz w:val="28"/>
          <w:szCs w:val="28"/>
        </w:rPr>
        <w:t xml:space="preserve"> </w:t>
      </w:r>
    </w:p>
    <w:p w:rsidR="00D21FF5" w:rsidRPr="00CD4280" w:rsidRDefault="00D21FF5" w:rsidP="00D21FF5">
      <w:pPr>
        <w:pStyle w:val="a8"/>
        <w:numPr>
          <w:ilvl w:val="1"/>
          <w:numId w:val="9"/>
        </w:numPr>
        <w:shd w:val="clear" w:color="auto" w:fill="FFFFFF"/>
        <w:spacing w:before="29" w:line="317" w:lineRule="exact"/>
        <w:ind w:left="0" w:right="29" w:firstLine="709"/>
        <w:jc w:val="both"/>
        <w:rPr>
          <w:rFonts w:eastAsia="Times New Roman"/>
          <w:sz w:val="28"/>
          <w:szCs w:val="28"/>
        </w:rPr>
      </w:pPr>
      <w:r w:rsidRPr="00CD4280">
        <w:rPr>
          <w:sz w:val="28"/>
          <w:szCs w:val="28"/>
        </w:rPr>
        <w:t>Издание и подписание распоряжений по кадровым вопросам в отношении Руководителя управления образования,</w:t>
      </w:r>
      <w:r w:rsidR="00907B97" w:rsidRPr="00CD4280">
        <w:rPr>
          <w:sz w:val="28"/>
          <w:szCs w:val="28"/>
        </w:rPr>
        <w:t xml:space="preserve"> </w:t>
      </w:r>
      <w:r w:rsidRPr="00CD4280">
        <w:rPr>
          <w:sz w:val="28"/>
          <w:szCs w:val="28"/>
        </w:rPr>
        <w:t>социальной и молодежной политики (отпуск, командировка, оценка деятельности работы</w:t>
      </w:r>
      <w:r w:rsidR="00BF77FE" w:rsidRPr="00CD4280">
        <w:rPr>
          <w:sz w:val="28"/>
          <w:szCs w:val="28"/>
        </w:rPr>
        <w:t xml:space="preserve">, </w:t>
      </w:r>
      <w:r w:rsidRPr="00CD4280">
        <w:rPr>
          <w:sz w:val="28"/>
          <w:szCs w:val="28"/>
        </w:rPr>
        <w:t xml:space="preserve">назначение премии) находится в компетенции Заместителя главы администрации Соболевского муниципального района, курирующего </w:t>
      </w:r>
      <w:r w:rsidRPr="00CD4280">
        <w:rPr>
          <w:rFonts w:eastAsia="Times New Roman"/>
          <w:sz w:val="28"/>
          <w:szCs w:val="28"/>
        </w:rPr>
        <w:t xml:space="preserve">деятельность образования и социальной политики на территории Соболевского района. </w:t>
      </w:r>
    </w:p>
    <w:p w:rsidR="001845F0" w:rsidRDefault="000139DF" w:rsidP="001845F0">
      <w:pPr>
        <w:pStyle w:val="a8"/>
        <w:numPr>
          <w:ilvl w:val="1"/>
          <w:numId w:val="9"/>
        </w:numPr>
        <w:shd w:val="clear" w:color="auto" w:fill="FFFFFF"/>
        <w:spacing w:before="29" w:line="317" w:lineRule="exact"/>
        <w:ind w:left="0" w:right="29" w:firstLine="709"/>
        <w:jc w:val="both"/>
        <w:rPr>
          <w:rFonts w:eastAsia="Times New Roman"/>
          <w:sz w:val="28"/>
          <w:szCs w:val="28"/>
        </w:rPr>
      </w:pPr>
      <w:r w:rsidRPr="001845F0">
        <w:rPr>
          <w:rFonts w:eastAsia="Times New Roman"/>
          <w:sz w:val="28"/>
          <w:szCs w:val="28"/>
        </w:rPr>
        <w:t>Вопросы деятельности отдело</w:t>
      </w:r>
      <w:r w:rsidR="001845F0" w:rsidRPr="001845F0">
        <w:rPr>
          <w:rFonts w:eastAsia="Times New Roman"/>
          <w:sz w:val="28"/>
          <w:szCs w:val="28"/>
        </w:rPr>
        <w:t>в</w:t>
      </w:r>
      <w:r w:rsidRPr="001845F0">
        <w:rPr>
          <w:rFonts w:eastAsia="Times New Roman"/>
          <w:sz w:val="28"/>
          <w:szCs w:val="28"/>
        </w:rPr>
        <w:t xml:space="preserve"> Управления образования, </w:t>
      </w:r>
      <w:r w:rsidRPr="001845F0">
        <w:rPr>
          <w:rFonts w:eastAsia="Times New Roman"/>
          <w:sz w:val="28"/>
          <w:szCs w:val="28"/>
        </w:rPr>
        <w:lastRenderedPageBreak/>
        <w:t>социальной и молодежной политики регламентируются положениями о них</w:t>
      </w:r>
      <w:r w:rsidR="001845F0" w:rsidRPr="001845F0">
        <w:rPr>
          <w:rFonts w:eastAsia="Times New Roman"/>
          <w:sz w:val="28"/>
          <w:szCs w:val="28"/>
        </w:rPr>
        <w:t xml:space="preserve">. </w:t>
      </w:r>
    </w:p>
    <w:p w:rsidR="000139DF" w:rsidRPr="001845F0" w:rsidRDefault="000139DF" w:rsidP="001845F0">
      <w:pPr>
        <w:pStyle w:val="a8"/>
        <w:numPr>
          <w:ilvl w:val="1"/>
          <w:numId w:val="9"/>
        </w:numPr>
        <w:shd w:val="clear" w:color="auto" w:fill="FFFFFF"/>
        <w:spacing w:before="29" w:line="317" w:lineRule="exact"/>
        <w:ind w:left="0" w:right="29" w:firstLine="709"/>
        <w:jc w:val="both"/>
        <w:rPr>
          <w:rFonts w:eastAsia="Times New Roman"/>
          <w:sz w:val="28"/>
          <w:szCs w:val="28"/>
        </w:rPr>
      </w:pPr>
      <w:r w:rsidRPr="001845F0">
        <w:rPr>
          <w:rFonts w:eastAsia="Times New Roman"/>
          <w:sz w:val="28"/>
          <w:szCs w:val="28"/>
        </w:rPr>
        <w:t xml:space="preserve">Состав и структура Управления образования, социальной и молодежной политики определяются штатным расписанием, утверждаемым распоряжением администрации. </w:t>
      </w:r>
    </w:p>
    <w:p w:rsidR="001845F0" w:rsidRDefault="007219CE" w:rsidP="001845F0">
      <w:pPr>
        <w:pStyle w:val="a8"/>
        <w:numPr>
          <w:ilvl w:val="1"/>
          <w:numId w:val="9"/>
        </w:numPr>
        <w:shd w:val="clear" w:color="auto" w:fill="FFFFFF"/>
        <w:spacing w:before="29" w:line="317" w:lineRule="exact"/>
        <w:ind w:left="0" w:right="29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Руководитель </w:t>
      </w:r>
      <w:r w:rsidR="001845F0">
        <w:rPr>
          <w:rFonts w:eastAsia="Times New Roman"/>
          <w:sz w:val="28"/>
          <w:szCs w:val="28"/>
        </w:rPr>
        <w:t>Управления образования, социальной и молодежной политики</w:t>
      </w:r>
      <w:r>
        <w:rPr>
          <w:rFonts w:eastAsia="Times New Roman"/>
          <w:sz w:val="28"/>
          <w:szCs w:val="28"/>
        </w:rPr>
        <w:t xml:space="preserve"> имеет начальников отделов, назначаемых  </w:t>
      </w:r>
      <w:r w:rsidR="001845F0">
        <w:rPr>
          <w:rFonts w:eastAsia="Times New Roman"/>
          <w:sz w:val="28"/>
          <w:szCs w:val="28"/>
        </w:rPr>
        <w:t xml:space="preserve">на должность </w:t>
      </w:r>
      <w:r>
        <w:rPr>
          <w:rFonts w:eastAsia="Times New Roman"/>
          <w:sz w:val="28"/>
          <w:szCs w:val="28"/>
        </w:rPr>
        <w:t xml:space="preserve">и освобождаемых от должности </w:t>
      </w:r>
      <w:r w:rsidR="001845F0">
        <w:rPr>
          <w:rFonts w:eastAsia="Times New Roman"/>
          <w:sz w:val="28"/>
          <w:szCs w:val="28"/>
        </w:rPr>
        <w:t>приказом Руководителя Управления образования, социальной и молодежной политики</w:t>
      </w:r>
      <w:r>
        <w:rPr>
          <w:rFonts w:eastAsia="Times New Roman"/>
          <w:sz w:val="28"/>
          <w:szCs w:val="28"/>
        </w:rPr>
        <w:t xml:space="preserve"> в установленном законом порядке. </w:t>
      </w:r>
      <w:r w:rsidR="001845F0">
        <w:rPr>
          <w:rFonts w:eastAsia="Times New Roman"/>
          <w:sz w:val="28"/>
          <w:szCs w:val="28"/>
        </w:rPr>
        <w:t xml:space="preserve"> </w:t>
      </w:r>
    </w:p>
    <w:p w:rsidR="00D21FF5" w:rsidRPr="00BF77FE" w:rsidRDefault="00D21FF5" w:rsidP="007219CE">
      <w:pPr>
        <w:pStyle w:val="a8"/>
        <w:shd w:val="clear" w:color="auto" w:fill="FFFFFF"/>
        <w:spacing w:before="29" w:line="317" w:lineRule="exact"/>
        <w:ind w:left="709" w:right="29"/>
        <w:jc w:val="both"/>
        <w:rPr>
          <w:rFonts w:eastAsia="Times New Roman"/>
          <w:spacing w:val="-1"/>
          <w:sz w:val="28"/>
          <w:szCs w:val="28"/>
        </w:rPr>
      </w:pPr>
      <w:r w:rsidRPr="00BF77FE">
        <w:rPr>
          <w:rFonts w:eastAsia="Times New Roman"/>
          <w:spacing w:val="-1"/>
          <w:sz w:val="28"/>
          <w:szCs w:val="28"/>
        </w:rPr>
        <w:t>Руководитель Управления образования:</w:t>
      </w:r>
    </w:p>
    <w:p w:rsidR="00D21FF5" w:rsidRDefault="00D21FF5" w:rsidP="00D21FF5">
      <w:pPr>
        <w:shd w:val="clear" w:color="auto" w:fill="FFFFFF"/>
        <w:spacing w:line="322" w:lineRule="exact"/>
        <w:ind w:right="2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организует работу Управления образования,</w:t>
      </w:r>
      <w:r w:rsidRPr="00795F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социальной и молодежной политики,  осуществляет руководство деятельностью Управления образования,</w:t>
      </w:r>
      <w:r w:rsidRPr="00795F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социальной и молодежной политики на основе единоначалия и несет </w:t>
      </w:r>
      <w:r w:rsidR="00911BC0">
        <w:rPr>
          <w:rFonts w:eastAsia="Times New Roman"/>
          <w:sz w:val="28"/>
          <w:szCs w:val="28"/>
        </w:rPr>
        <w:t xml:space="preserve">персональную </w:t>
      </w:r>
      <w:r>
        <w:rPr>
          <w:rFonts w:eastAsia="Times New Roman"/>
          <w:sz w:val="28"/>
          <w:szCs w:val="28"/>
        </w:rPr>
        <w:t>ответственность за вы</w:t>
      </w:r>
      <w:r>
        <w:rPr>
          <w:rFonts w:eastAsia="Times New Roman"/>
          <w:spacing w:val="23"/>
          <w:sz w:val="28"/>
          <w:szCs w:val="28"/>
        </w:rPr>
        <w:t>полнение</w:t>
      </w:r>
      <w:r>
        <w:rPr>
          <w:rFonts w:eastAsia="Times New Roman"/>
          <w:sz w:val="28"/>
          <w:szCs w:val="28"/>
        </w:rPr>
        <w:t xml:space="preserve"> возложенных на Управление  образования, социал</w:t>
      </w:r>
      <w:r w:rsidR="00911BC0">
        <w:rPr>
          <w:rFonts w:eastAsia="Times New Roman"/>
          <w:sz w:val="28"/>
          <w:szCs w:val="28"/>
        </w:rPr>
        <w:t>ьной и молодежной политики задач;</w:t>
      </w:r>
    </w:p>
    <w:p w:rsidR="00911BC0" w:rsidRDefault="00911BC0" w:rsidP="00D21FF5">
      <w:pPr>
        <w:shd w:val="clear" w:color="auto" w:fill="FFFFFF"/>
        <w:spacing w:line="322" w:lineRule="exact"/>
        <w:ind w:right="24" w:firstLine="709"/>
        <w:jc w:val="both"/>
      </w:pPr>
      <w:r>
        <w:rPr>
          <w:rFonts w:eastAsia="Times New Roman"/>
          <w:sz w:val="28"/>
          <w:szCs w:val="28"/>
        </w:rPr>
        <w:t>- представляет интересы Управления образования, социальной и молодежной политики в судебных органах, органах государственной власти и местного самоуправления, общественных объединениях, организациях, учреждениях и предприятиях независимо от форм собственности;</w:t>
      </w:r>
    </w:p>
    <w:p w:rsidR="00D21FF5" w:rsidRDefault="00D21FF5" w:rsidP="00D21FF5">
      <w:pPr>
        <w:shd w:val="clear" w:color="auto" w:fill="FFFFFF"/>
        <w:tabs>
          <w:tab w:val="left" w:pos="1094"/>
        </w:tabs>
        <w:spacing w:line="322" w:lineRule="exact"/>
        <w:ind w:firstLine="83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без доверенности действует от имени Управления образования, социальной и молодежной политики</w:t>
      </w:r>
      <w:r w:rsidR="00911BC0">
        <w:rPr>
          <w:rFonts w:eastAsia="Times New Roman"/>
          <w:sz w:val="28"/>
          <w:szCs w:val="28"/>
        </w:rPr>
        <w:t>, выдает доверенности;</w:t>
      </w:r>
    </w:p>
    <w:p w:rsidR="00D21FF5" w:rsidRDefault="00D21FF5" w:rsidP="00D21FF5">
      <w:pPr>
        <w:shd w:val="clear" w:color="auto" w:fill="FFFFFF"/>
        <w:tabs>
          <w:tab w:val="left" w:pos="1133"/>
        </w:tabs>
        <w:spacing w:line="322" w:lineRule="exact"/>
        <w:ind w:right="34" w:firstLine="8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открывает и закрывает лицевые счета в органах казначейства, </w:t>
      </w:r>
      <w:r>
        <w:rPr>
          <w:rFonts w:eastAsia="Times New Roman"/>
          <w:spacing w:val="-1"/>
          <w:sz w:val="28"/>
          <w:szCs w:val="28"/>
        </w:rPr>
        <w:t xml:space="preserve">совершает по ним </w:t>
      </w:r>
      <w:r>
        <w:rPr>
          <w:rFonts w:eastAsia="Times New Roman"/>
          <w:sz w:val="28"/>
          <w:szCs w:val="28"/>
        </w:rPr>
        <w:t>операции, подписывает финансовые документы;</w:t>
      </w:r>
    </w:p>
    <w:p w:rsidR="00D21FF5" w:rsidRDefault="00D21FF5" w:rsidP="00D21FF5">
      <w:pPr>
        <w:shd w:val="clear" w:color="auto" w:fill="FFFFFF"/>
        <w:tabs>
          <w:tab w:val="left" w:pos="1094"/>
        </w:tabs>
        <w:spacing w:before="5" w:line="322" w:lineRule="exact"/>
        <w:ind w:firstLine="83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заключает</w:t>
      </w:r>
      <w:r w:rsidR="00F90F6F">
        <w:rPr>
          <w:rFonts w:eastAsia="Times New Roman"/>
          <w:sz w:val="28"/>
          <w:szCs w:val="28"/>
        </w:rPr>
        <w:t xml:space="preserve"> и подписывает в целях выполнения задач и осуществления функций, возложенных на Управление </w:t>
      </w:r>
      <w:r>
        <w:rPr>
          <w:rFonts w:eastAsia="Times New Roman"/>
          <w:sz w:val="28"/>
          <w:szCs w:val="28"/>
        </w:rPr>
        <w:t>образования,</w:t>
      </w:r>
      <w:r w:rsidRPr="00795F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социальной и молодежной политики договор</w:t>
      </w:r>
      <w:r w:rsidR="00F90F6F">
        <w:rPr>
          <w:rFonts w:eastAsia="Times New Roman"/>
          <w:sz w:val="28"/>
          <w:szCs w:val="28"/>
        </w:rPr>
        <w:t>ы;</w:t>
      </w:r>
    </w:p>
    <w:p w:rsidR="00911BC0" w:rsidRDefault="00911BC0" w:rsidP="00D21FF5">
      <w:pPr>
        <w:shd w:val="clear" w:color="auto" w:fill="FFFFFF"/>
        <w:tabs>
          <w:tab w:val="left" w:pos="1094"/>
        </w:tabs>
        <w:spacing w:before="5" w:line="322" w:lineRule="exact"/>
        <w:ind w:firstLine="8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принимает решения в пределах переданных ему полномочий о предъявлении от имени Управления претензий и исков к организациям и гражданам в соответствии с действующим законодательством;</w:t>
      </w:r>
    </w:p>
    <w:p w:rsidR="0088010C" w:rsidRDefault="00911BC0" w:rsidP="00D21FF5">
      <w:pPr>
        <w:shd w:val="clear" w:color="auto" w:fill="FFFFFF"/>
        <w:tabs>
          <w:tab w:val="left" w:pos="1094"/>
        </w:tabs>
        <w:spacing w:before="5" w:line="322" w:lineRule="exact"/>
        <w:ind w:firstLine="83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- подписывает </w:t>
      </w:r>
      <w:r w:rsidR="00DF4913">
        <w:rPr>
          <w:rFonts w:eastAsia="Times New Roman"/>
          <w:sz w:val="28"/>
          <w:szCs w:val="28"/>
        </w:rPr>
        <w:t xml:space="preserve">в пределах своей компетенции приказы Управления образования, </w:t>
      </w:r>
      <w:r w:rsidR="006B3C9D">
        <w:rPr>
          <w:rFonts w:eastAsia="Times New Roman"/>
          <w:sz w:val="28"/>
          <w:szCs w:val="28"/>
        </w:rPr>
        <w:t xml:space="preserve">социальной и молодежной политики, утверждает положения, </w:t>
      </w:r>
      <w:r w:rsidR="0088010C">
        <w:rPr>
          <w:rFonts w:eastAsia="Times New Roman"/>
          <w:sz w:val="28"/>
          <w:szCs w:val="28"/>
        </w:rPr>
        <w:t>правила внутреннего трудового распорядка, обязательные для исполнения работниками Управления</w:t>
      </w:r>
      <w:r w:rsidR="006B3C9D">
        <w:rPr>
          <w:rFonts w:eastAsia="Times New Roman"/>
          <w:sz w:val="28"/>
          <w:szCs w:val="28"/>
        </w:rPr>
        <w:t>, инструкции, основанные на действующем законодательстве Российской Федерации, дает распоряжения и указания</w:t>
      </w:r>
      <w:r w:rsidR="00C13FBA">
        <w:rPr>
          <w:rFonts w:eastAsia="Times New Roman"/>
          <w:sz w:val="28"/>
          <w:szCs w:val="28"/>
        </w:rPr>
        <w:t xml:space="preserve">, обязательные для исполнения всеми подведомственными образовательными организациями и иными подведомственными учреждениями, а также отделами и сотрудниками Управления образования, социальной и молодежной политики. </w:t>
      </w:r>
      <w:proofErr w:type="gramEnd"/>
    </w:p>
    <w:p w:rsidR="001520F4" w:rsidRDefault="009834FD" w:rsidP="001520F4">
      <w:pPr>
        <w:shd w:val="clear" w:color="auto" w:fill="FFFFFF"/>
        <w:tabs>
          <w:tab w:val="left" w:pos="1094"/>
        </w:tabs>
        <w:spacing w:before="5" w:line="322" w:lineRule="exact"/>
        <w:ind w:firstLine="8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готовит документы по установлению надбавок, доплат и премиальных выплат </w:t>
      </w:r>
      <w:r w:rsidR="001520F4">
        <w:rPr>
          <w:rFonts w:eastAsia="Times New Roman"/>
          <w:sz w:val="28"/>
          <w:szCs w:val="28"/>
        </w:rPr>
        <w:t>сотрудникам Управления образования, социальной и молодежной политики</w:t>
      </w:r>
      <w:r w:rsidR="001E1262">
        <w:rPr>
          <w:rFonts w:eastAsia="Times New Roman"/>
          <w:sz w:val="28"/>
          <w:szCs w:val="28"/>
        </w:rPr>
        <w:t xml:space="preserve"> в порядке, установленном действующим законодательством. </w:t>
      </w:r>
    </w:p>
    <w:p w:rsidR="00D21FF5" w:rsidRDefault="00CE21AE" w:rsidP="001520F4">
      <w:pPr>
        <w:shd w:val="clear" w:color="auto" w:fill="FFFFFF"/>
        <w:tabs>
          <w:tab w:val="left" w:pos="1094"/>
        </w:tabs>
        <w:spacing w:before="5" w:line="322" w:lineRule="exact"/>
        <w:ind w:firstLine="8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A4710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отовит представление Заместителю главы администрации Соболевского муниципального района о привлечении к дисциплинарной ответственности и поощрении</w:t>
      </w:r>
      <w:r w:rsidR="002962CE">
        <w:rPr>
          <w:rFonts w:eastAsia="Times New Roman"/>
          <w:sz w:val="28"/>
          <w:szCs w:val="28"/>
        </w:rPr>
        <w:t xml:space="preserve"> сотрудников Управления образования, социальной и молодежной политики в порядке, установленном действующим законодательством</w:t>
      </w:r>
      <w:r w:rsidR="001E3F0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1520F4" w:rsidRPr="00E663B3" w:rsidRDefault="001B7BB2" w:rsidP="001520F4">
      <w:pPr>
        <w:shd w:val="clear" w:color="auto" w:fill="FFFFFF"/>
        <w:tabs>
          <w:tab w:val="left" w:pos="1094"/>
        </w:tabs>
        <w:spacing w:before="5" w:line="322" w:lineRule="exact"/>
        <w:ind w:firstLine="837"/>
        <w:jc w:val="both"/>
        <w:rPr>
          <w:sz w:val="28"/>
          <w:szCs w:val="28"/>
        </w:rPr>
      </w:pPr>
      <w:r w:rsidRPr="00E663B3">
        <w:rPr>
          <w:sz w:val="28"/>
          <w:szCs w:val="28"/>
        </w:rPr>
        <w:lastRenderedPageBreak/>
        <w:t xml:space="preserve">- представляет в установленном порядке особо отличившихся </w:t>
      </w:r>
      <w:r w:rsidR="000A799B" w:rsidRPr="00E663B3">
        <w:rPr>
          <w:sz w:val="28"/>
          <w:szCs w:val="28"/>
        </w:rPr>
        <w:t xml:space="preserve">работников подведомственных образовательных организаций и иных подведомственных учреждений к присвоению почетных званий, к награждению правительственными наградами и другими видами поощрений, производит награждение грамотами Управления </w:t>
      </w:r>
      <w:r w:rsidR="000A799B" w:rsidRPr="00E663B3">
        <w:rPr>
          <w:rFonts w:eastAsia="Times New Roman"/>
          <w:sz w:val="28"/>
          <w:szCs w:val="28"/>
        </w:rPr>
        <w:t>образования, социальной и молодежной политики.</w:t>
      </w:r>
    </w:p>
    <w:p w:rsidR="00D21FF5" w:rsidRDefault="00D21FF5" w:rsidP="00D21FF5">
      <w:pPr>
        <w:shd w:val="clear" w:color="auto" w:fill="FFFFFF"/>
        <w:tabs>
          <w:tab w:val="left" w:pos="1267"/>
        </w:tabs>
        <w:spacing w:line="322" w:lineRule="exact"/>
        <w:ind w:left="10" w:right="38" w:firstLine="8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распределяет обязанности между специалистами Управления образования,</w:t>
      </w:r>
      <w:r w:rsidRPr="00B737A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социальной и молодежной политики, </w:t>
      </w:r>
      <w:r w:rsidR="00062596">
        <w:rPr>
          <w:rFonts w:eastAsia="Times New Roman"/>
          <w:sz w:val="28"/>
          <w:szCs w:val="28"/>
        </w:rPr>
        <w:t xml:space="preserve">определяет их полномочия в решении вопросов, отнесенных к компетенции Управления, </w:t>
      </w:r>
      <w:r>
        <w:rPr>
          <w:rFonts w:eastAsia="Times New Roman"/>
          <w:sz w:val="28"/>
          <w:szCs w:val="28"/>
        </w:rPr>
        <w:t>утверждает должностные инструкции</w:t>
      </w:r>
      <w:r w:rsidR="00062596">
        <w:rPr>
          <w:rFonts w:eastAsia="Times New Roman"/>
          <w:sz w:val="28"/>
          <w:szCs w:val="28"/>
        </w:rPr>
        <w:t xml:space="preserve"> работников Управления образования</w:t>
      </w:r>
      <w:r w:rsidR="005937C2">
        <w:rPr>
          <w:rFonts w:eastAsia="Times New Roman"/>
          <w:sz w:val="28"/>
          <w:szCs w:val="28"/>
        </w:rPr>
        <w:t>,</w:t>
      </w:r>
      <w:r w:rsidR="005937C2" w:rsidRPr="005937C2">
        <w:rPr>
          <w:rFonts w:eastAsia="Times New Roman"/>
          <w:sz w:val="28"/>
          <w:szCs w:val="28"/>
        </w:rPr>
        <w:t xml:space="preserve"> </w:t>
      </w:r>
      <w:r w:rsidR="005937C2">
        <w:rPr>
          <w:rFonts w:eastAsia="Times New Roman"/>
          <w:sz w:val="28"/>
          <w:szCs w:val="28"/>
        </w:rPr>
        <w:t>социальной и молодежной политики</w:t>
      </w:r>
      <w:r>
        <w:rPr>
          <w:rFonts w:eastAsia="Times New Roman"/>
          <w:sz w:val="28"/>
          <w:szCs w:val="28"/>
        </w:rPr>
        <w:t>;</w:t>
      </w:r>
    </w:p>
    <w:p w:rsidR="00D21FF5" w:rsidRDefault="00D21FF5" w:rsidP="00D21FF5">
      <w:pPr>
        <w:shd w:val="clear" w:color="auto" w:fill="FFFFFF"/>
        <w:tabs>
          <w:tab w:val="left" w:pos="1037"/>
        </w:tabs>
        <w:spacing w:line="322" w:lineRule="exact"/>
        <w:ind w:left="14" w:right="34" w:firstLine="8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организует мероприятия по подготовке и переподготовке специалистов</w:t>
      </w:r>
      <w:r w:rsidR="00D21B8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Управления образования,</w:t>
      </w:r>
      <w:r w:rsidRPr="001E77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социальной и молодежной политики, повышению их профессиональной квалификации;</w:t>
      </w:r>
    </w:p>
    <w:p w:rsidR="00D21FF5" w:rsidRDefault="00D21FF5" w:rsidP="00D21FF5">
      <w:pPr>
        <w:shd w:val="clear" w:color="auto" w:fill="FFFFFF"/>
        <w:tabs>
          <w:tab w:val="left" w:pos="1157"/>
        </w:tabs>
        <w:spacing w:line="322" w:lineRule="exact"/>
        <w:ind w:left="14" w:right="34" w:firstLine="8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представляет на утверждение курируемому должностному лицу администрации Соболевского муниципального района в сфере образования, социальной </w:t>
      </w:r>
      <w:proofErr w:type="gramStart"/>
      <w:r>
        <w:rPr>
          <w:rFonts w:eastAsia="Times New Roman"/>
          <w:sz w:val="28"/>
          <w:szCs w:val="28"/>
        </w:rPr>
        <w:t>политики на согласование</w:t>
      </w:r>
      <w:proofErr w:type="gramEnd"/>
      <w:r>
        <w:rPr>
          <w:rFonts w:eastAsia="Times New Roman"/>
          <w:sz w:val="28"/>
          <w:szCs w:val="28"/>
        </w:rPr>
        <w:t xml:space="preserve"> структуру Управления образования,</w:t>
      </w:r>
      <w:r w:rsidRPr="001E77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социальной и молодежной политики;</w:t>
      </w:r>
    </w:p>
    <w:p w:rsidR="00D21FF5" w:rsidRDefault="00D21FF5" w:rsidP="00D21FF5">
      <w:pPr>
        <w:shd w:val="clear" w:color="auto" w:fill="FFFFFF"/>
        <w:tabs>
          <w:tab w:val="left" w:pos="1051"/>
        </w:tabs>
        <w:spacing w:line="322" w:lineRule="exact"/>
        <w:ind w:left="24" w:right="34" w:firstLine="83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ведет личный прием и рассмотрение заявлений и обращений граждан,</w:t>
      </w:r>
      <w:r w:rsidR="006C2D45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принимает по ним необходимые решения;</w:t>
      </w:r>
    </w:p>
    <w:p w:rsidR="000E5C44" w:rsidRDefault="00D21B88" w:rsidP="00D21FF5">
      <w:pPr>
        <w:shd w:val="clear" w:color="auto" w:fill="FFFFFF"/>
        <w:tabs>
          <w:tab w:val="left" w:pos="1051"/>
        </w:tabs>
        <w:spacing w:line="322" w:lineRule="exact"/>
        <w:ind w:left="24" w:right="34" w:firstLine="83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 </w:t>
      </w:r>
      <w:r w:rsidRPr="00F33EC1">
        <w:rPr>
          <w:color w:val="000000"/>
          <w:sz w:val="28"/>
          <w:szCs w:val="28"/>
          <w:shd w:val="clear" w:color="auto" w:fill="FFFFFF"/>
        </w:rPr>
        <w:t>- производит прием, перевод, увольнение работников Управления образования, социальной и молодежной политики, в соответствии с действующим законодательством, заключает, изменяет и расторгает трудовые договоры с ними, применяет к ним меры поощрения и дисциплинарного взыскания, предоставляет им отпуска, направляет их в служебные командировки;</w:t>
      </w:r>
    </w:p>
    <w:p w:rsidR="00D21B88" w:rsidRPr="00F33EC1" w:rsidRDefault="00F33EC1" w:rsidP="00D21FF5">
      <w:pPr>
        <w:shd w:val="clear" w:color="auto" w:fill="FFFFFF"/>
        <w:tabs>
          <w:tab w:val="left" w:pos="1051"/>
        </w:tabs>
        <w:spacing w:line="322" w:lineRule="exact"/>
        <w:ind w:left="24" w:right="34" w:firstLine="837"/>
        <w:jc w:val="both"/>
        <w:rPr>
          <w:sz w:val="28"/>
          <w:szCs w:val="28"/>
        </w:rPr>
      </w:pPr>
      <w:r w:rsidRPr="000E5C44">
        <w:rPr>
          <w:color w:val="000000"/>
          <w:sz w:val="28"/>
          <w:szCs w:val="28"/>
          <w:shd w:val="clear" w:color="auto" w:fill="FFFFFF"/>
        </w:rPr>
        <w:t xml:space="preserve">- </w:t>
      </w:r>
      <w:r w:rsidR="00D21B88" w:rsidRPr="000E5C44">
        <w:rPr>
          <w:color w:val="000000"/>
          <w:sz w:val="28"/>
          <w:szCs w:val="28"/>
          <w:shd w:val="clear" w:color="auto" w:fill="FFFFFF"/>
        </w:rPr>
        <w:t>назначает на должность и освобождает от должности руководителей муниципальных учреждений, а также заключает, изменяет и расторгает трудовые договоры с</w:t>
      </w:r>
      <w:r w:rsidRPr="000E5C44">
        <w:rPr>
          <w:color w:val="000000"/>
          <w:sz w:val="28"/>
          <w:szCs w:val="28"/>
          <w:shd w:val="clear" w:color="auto" w:fill="FFFFFF"/>
        </w:rPr>
        <w:t xml:space="preserve"> ними</w:t>
      </w:r>
      <w:r w:rsidR="00D21B88" w:rsidRPr="000E5C44">
        <w:rPr>
          <w:color w:val="000000"/>
          <w:sz w:val="28"/>
          <w:szCs w:val="28"/>
          <w:shd w:val="clear" w:color="auto" w:fill="FFFFFF"/>
        </w:rPr>
        <w:t>, применяет к ним меры поощрения и дисциплинарного взыскания</w:t>
      </w:r>
      <w:r w:rsidR="000E5C44">
        <w:rPr>
          <w:color w:val="000000"/>
          <w:sz w:val="28"/>
          <w:szCs w:val="28"/>
          <w:shd w:val="clear" w:color="auto" w:fill="FFFFFF"/>
        </w:rPr>
        <w:t>;</w:t>
      </w:r>
      <w:r w:rsidRPr="00F33EC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21FF5" w:rsidRDefault="00D21FF5" w:rsidP="00D21FF5">
      <w:pPr>
        <w:numPr>
          <w:ilvl w:val="0"/>
          <w:numId w:val="3"/>
        </w:numPr>
        <w:shd w:val="clear" w:color="auto" w:fill="FFFFFF"/>
        <w:spacing w:line="322" w:lineRule="exact"/>
        <w:ind w:firstLine="837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использует в установленном порядке имущество и средства Управления образования, социальной и молодежной политики;</w:t>
      </w:r>
    </w:p>
    <w:p w:rsidR="00D21FF5" w:rsidRDefault="00D21FF5" w:rsidP="00D21FF5">
      <w:pPr>
        <w:shd w:val="clear" w:color="auto" w:fill="FFFFFF"/>
        <w:tabs>
          <w:tab w:val="left" w:pos="1272"/>
        </w:tabs>
        <w:spacing w:line="322" w:lineRule="exact"/>
        <w:ind w:right="14" w:firstLine="83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участвует в заседаниях и совещаниях, проводимых курирующим  З</w:t>
      </w:r>
      <w:r>
        <w:rPr>
          <w:rFonts w:eastAsia="Times New Roman"/>
          <w:spacing w:val="-1"/>
          <w:sz w:val="28"/>
          <w:szCs w:val="28"/>
        </w:rPr>
        <w:t xml:space="preserve">аместителем администрации Соболевского муниципального района в сфере образования, социальной политики и культуре, при </w:t>
      </w:r>
      <w:r>
        <w:rPr>
          <w:rFonts w:eastAsia="Times New Roman"/>
          <w:sz w:val="28"/>
          <w:szCs w:val="28"/>
        </w:rPr>
        <w:t>обсуждении вопросов, входящих в компетенцию Управления образования,</w:t>
      </w:r>
      <w:r w:rsidRPr="00C660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социальной и молодежной политики;</w:t>
      </w:r>
    </w:p>
    <w:p w:rsidR="00450BD2" w:rsidRDefault="00E663B3" w:rsidP="00D21FF5">
      <w:pPr>
        <w:shd w:val="clear" w:color="auto" w:fill="FFFFFF"/>
        <w:tabs>
          <w:tab w:val="left" w:pos="1272"/>
        </w:tabs>
        <w:spacing w:line="322" w:lineRule="exact"/>
        <w:ind w:right="14" w:firstLine="837"/>
        <w:jc w:val="both"/>
      </w:pPr>
      <w:r>
        <w:rPr>
          <w:rFonts w:eastAsia="Times New Roman"/>
          <w:sz w:val="28"/>
          <w:szCs w:val="28"/>
        </w:rPr>
        <w:t>- п</w:t>
      </w:r>
      <w:r w:rsidR="00450BD2">
        <w:rPr>
          <w:rFonts w:eastAsia="Times New Roman"/>
          <w:sz w:val="28"/>
          <w:szCs w:val="28"/>
        </w:rPr>
        <w:t>редставляет отчет о работе Управления образования,</w:t>
      </w:r>
      <w:r w:rsidR="00450BD2" w:rsidRPr="00C660F1">
        <w:rPr>
          <w:rFonts w:eastAsia="Times New Roman"/>
          <w:sz w:val="28"/>
          <w:szCs w:val="28"/>
        </w:rPr>
        <w:t xml:space="preserve"> </w:t>
      </w:r>
      <w:r w:rsidR="00450BD2">
        <w:rPr>
          <w:rFonts w:eastAsia="Times New Roman"/>
          <w:sz w:val="28"/>
          <w:szCs w:val="28"/>
        </w:rPr>
        <w:t xml:space="preserve">социальной и молодежной политики Заместителю главы администрации.  </w:t>
      </w:r>
    </w:p>
    <w:p w:rsidR="00D21FF5" w:rsidRDefault="00D21FF5" w:rsidP="00D21FF5">
      <w:pPr>
        <w:shd w:val="clear" w:color="auto" w:fill="FFFFFF"/>
        <w:tabs>
          <w:tab w:val="left" w:pos="1075"/>
        </w:tabs>
        <w:ind w:firstLine="83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663B3">
        <w:rPr>
          <w:sz w:val="28"/>
          <w:szCs w:val="28"/>
        </w:rPr>
        <w:t xml:space="preserve">визирует </w:t>
      </w:r>
      <w:r>
        <w:rPr>
          <w:rFonts w:eastAsia="Times New Roman"/>
          <w:sz w:val="28"/>
          <w:szCs w:val="28"/>
        </w:rPr>
        <w:t>документы в соответствии с компетенцией Управления образования,</w:t>
      </w:r>
      <w:r w:rsidRPr="00C660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социальной и молодежной политики;</w:t>
      </w:r>
    </w:p>
    <w:p w:rsidR="00D21FF5" w:rsidRDefault="00D21FF5" w:rsidP="00D21FF5">
      <w:pPr>
        <w:shd w:val="clear" w:color="auto" w:fill="FFFFFF"/>
        <w:tabs>
          <w:tab w:val="left" w:pos="1075"/>
        </w:tabs>
        <w:ind w:firstLine="8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обеспечивает соблюдение служащими Управления образования, социальной и молодежной политики и подведомственных Управлению учреждений и отделов правил внутреннего трудового распорядка, должностных инструкций, порядка работы со служебными документами; </w:t>
      </w:r>
    </w:p>
    <w:p w:rsidR="00FC21FE" w:rsidRDefault="00FC21FE" w:rsidP="00D21FF5">
      <w:pPr>
        <w:shd w:val="clear" w:color="auto" w:fill="FFFFFF"/>
        <w:tabs>
          <w:tab w:val="left" w:pos="1075"/>
        </w:tabs>
        <w:ind w:firstLine="8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дает поручения работникам Управления, социальной и молодежной политики, руководителям муниципальных образовательны</w:t>
      </w:r>
      <w:r w:rsidR="00FF4422">
        <w:rPr>
          <w:rFonts w:eastAsia="Times New Roman"/>
          <w:sz w:val="28"/>
          <w:szCs w:val="28"/>
        </w:rPr>
        <w:t>х и контролирует их исполнение;</w:t>
      </w:r>
    </w:p>
    <w:p w:rsidR="00D21FF5" w:rsidRDefault="00D21FF5" w:rsidP="00D21FF5">
      <w:pPr>
        <w:shd w:val="clear" w:color="auto" w:fill="FFFFFF"/>
        <w:tabs>
          <w:tab w:val="left" w:pos="1166"/>
        </w:tabs>
        <w:spacing w:before="14" w:line="317" w:lineRule="exact"/>
        <w:ind w:left="62" w:firstLine="83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выполняет иные функции, необходимые для обеспечения решения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поставленных перед Управлением образования,</w:t>
      </w:r>
      <w:r w:rsidRPr="00C660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социальной и молодежной политики  задач</w:t>
      </w:r>
      <w:r w:rsidR="00FF4422">
        <w:rPr>
          <w:rFonts w:eastAsia="Times New Roman"/>
          <w:sz w:val="28"/>
          <w:szCs w:val="28"/>
        </w:rPr>
        <w:t>;</w:t>
      </w:r>
    </w:p>
    <w:p w:rsidR="00FF4422" w:rsidRPr="00FF4422" w:rsidRDefault="00FF4422" w:rsidP="00FF4422">
      <w:pPr>
        <w:shd w:val="clear" w:color="auto" w:fill="FFFFFF"/>
        <w:tabs>
          <w:tab w:val="left" w:pos="1166"/>
        </w:tabs>
        <w:spacing w:before="14" w:line="317" w:lineRule="exact"/>
        <w:ind w:left="62" w:firstLine="83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eastAsia="Times New Roman"/>
          <w:sz w:val="28"/>
          <w:szCs w:val="28"/>
        </w:rPr>
        <w:t xml:space="preserve">- принимает решение о проведении совещаний с работниками Управления образования, социальной и молодежной политики, руководителями муниципальных образовательных организаций по вопросам входящим в компетенцию Управления образования, социальной и молодежной политики. </w:t>
      </w:r>
    </w:p>
    <w:p w:rsidR="00D92BD1" w:rsidRDefault="00D21FF5" w:rsidP="00D92BD1">
      <w:pPr>
        <w:shd w:val="clear" w:color="auto" w:fill="FFFFFF"/>
        <w:tabs>
          <w:tab w:val="left" w:pos="0"/>
        </w:tabs>
        <w:spacing w:line="317" w:lineRule="exact"/>
        <w:ind w:firstLine="837"/>
        <w:jc w:val="both"/>
        <w:rPr>
          <w:rFonts w:eastAsia="Times New Roman"/>
          <w:sz w:val="28"/>
          <w:szCs w:val="28"/>
        </w:rPr>
      </w:pPr>
      <w:r>
        <w:rPr>
          <w:spacing w:val="-9"/>
          <w:sz w:val="28"/>
          <w:szCs w:val="28"/>
        </w:rPr>
        <w:t>6.5.</w:t>
      </w:r>
      <w:r>
        <w:rPr>
          <w:sz w:val="28"/>
          <w:szCs w:val="28"/>
        </w:rPr>
        <w:tab/>
      </w:r>
      <w:r w:rsidR="003D1F28">
        <w:rPr>
          <w:sz w:val="28"/>
          <w:szCs w:val="28"/>
        </w:rPr>
        <w:t xml:space="preserve">Исполнение обязанностей руководителя </w:t>
      </w:r>
      <w:r>
        <w:rPr>
          <w:rFonts w:eastAsia="Times New Roman"/>
          <w:spacing w:val="-1"/>
          <w:sz w:val="28"/>
          <w:szCs w:val="28"/>
        </w:rPr>
        <w:t>Управления  образования,</w:t>
      </w:r>
      <w:r w:rsidRPr="00C660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социальной и молодежной политики </w:t>
      </w:r>
      <w:r w:rsidR="003D1F28">
        <w:rPr>
          <w:rFonts w:eastAsia="Times New Roman"/>
          <w:sz w:val="28"/>
          <w:szCs w:val="28"/>
        </w:rPr>
        <w:t xml:space="preserve">в период его отсутствия осуществляет </w:t>
      </w:r>
      <w:r>
        <w:rPr>
          <w:rFonts w:eastAsia="Times New Roman"/>
          <w:spacing w:val="-1"/>
          <w:sz w:val="28"/>
          <w:szCs w:val="28"/>
        </w:rPr>
        <w:t xml:space="preserve">Начальник отдела по образовательным вопросам, молодежной политике и спорту, </w:t>
      </w:r>
      <w:r w:rsidR="00D92BD1">
        <w:rPr>
          <w:rFonts w:eastAsia="Times New Roman"/>
          <w:spacing w:val="-1"/>
          <w:sz w:val="28"/>
          <w:szCs w:val="28"/>
        </w:rPr>
        <w:t xml:space="preserve">который несет ответственность за надлежащее исполнение возложенных на Управление образования </w:t>
      </w:r>
      <w:r w:rsidR="00D92BD1">
        <w:rPr>
          <w:rFonts w:eastAsia="Times New Roman"/>
          <w:sz w:val="28"/>
          <w:szCs w:val="28"/>
        </w:rPr>
        <w:t>социальной и молодежной политики.</w:t>
      </w:r>
    </w:p>
    <w:p w:rsidR="00D21FF5" w:rsidRDefault="00D92BD1" w:rsidP="00D21FF5">
      <w:pPr>
        <w:shd w:val="clear" w:color="auto" w:fill="FFFFFF"/>
        <w:tabs>
          <w:tab w:val="left" w:pos="0"/>
        </w:tabs>
        <w:spacing w:line="317" w:lineRule="exact"/>
        <w:ind w:firstLine="8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случае отсутствия Начальника отдела по образовательным вопросам, молодежной политике и спорту исполнение обязанностей возлагается на </w:t>
      </w:r>
      <w:r w:rsidR="00D21FF5">
        <w:rPr>
          <w:rFonts w:eastAsia="Times New Roman"/>
          <w:spacing w:val="-1"/>
          <w:sz w:val="28"/>
          <w:szCs w:val="28"/>
        </w:rPr>
        <w:t>иное должностное лицо назначенное</w:t>
      </w:r>
      <w:r w:rsidR="00D21FF5">
        <w:rPr>
          <w:rFonts w:eastAsia="Times New Roman"/>
          <w:sz w:val="28"/>
          <w:szCs w:val="28"/>
        </w:rPr>
        <w:t xml:space="preserve"> Руководителем управления образования, социальной и молодежной политики</w:t>
      </w:r>
      <w:r>
        <w:rPr>
          <w:rFonts w:eastAsia="Times New Roman"/>
          <w:sz w:val="28"/>
          <w:szCs w:val="28"/>
        </w:rPr>
        <w:t xml:space="preserve"> на основании приказа</w:t>
      </w:r>
      <w:r w:rsidR="00D21FF5">
        <w:rPr>
          <w:rFonts w:eastAsia="Times New Roman"/>
          <w:sz w:val="28"/>
          <w:szCs w:val="28"/>
        </w:rPr>
        <w:t>.</w:t>
      </w:r>
    </w:p>
    <w:p w:rsidR="00F640B6" w:rsidRDefault="00F640B6" w:rsidP="00D21FF5">
      <w:pPr>
        <w:shd w:val="clear" w:color="auto" w:fill="FFFFFF"/>
        <w:tabs>
          <w:tab w:val="left" w:pos="0"/>
        </w:tabs>
        <w:spacing w:line="317" w:lineRule="exact"/>
        <w:ind w:firstLine="837"/>
        <w:jc w:val="both"/>
        <w:rPr>
          <w:rFonts w:eastAsia="Times New Roman"/>
          <w:sz w:val="28"/>
          <w:szCs w:val="28"/>
        </w:rPr>
      </w:pPr>
    </w:p>
    <w:p w:rsidR="00D21FF5" w:rsidRDefault="00D21FF5" w:rsidP="00D21FF5">
      <w:pPr>
        <w:shd w:val="clear" w:color="auto" w:fill="FFFFFF"/>
        <w:spacing w:line="322" w:lineRule="exact"/>
        <w:ind w:left="38"/>
        <w:jc w:val="center"/>
      </w:pPr>
      <w:r>
        <w:rPr>
          <w:b/>
          <w:bCs/>
          <w:sz w:val="28"/>
          <w:szCs w:val="28"/>
        </w:rPr>
        <w:t>7</w:t>
      </w:r>
      <w:r>
        <w:rPr>
          <w:b/>
          <w:bCs/>
          <w:spacing w:val="-3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3"/>
          <w:sz w:val="28"/>
          <w:szCs w:val="28"/>
        </w:rPr>
        <w:t>Ответственность</w:t>
      </w:r>
    </w:p>
    <w:p w:rsidR="00D21FF5" w:rsidRPr="00900669" w:rsidRDefault="00D21FF5" w:rsidP="00D21FF5">
      <w:pPr>
        <w:shd w:val="clear" w:color="auto" w:fill="FFFFFF"/>
        <w:tabs>
          <w:tab w:val="left" w:pos="1358"/>
        </w:tabs>
        <w:spacing w:before="197" w:line="346" w:lineRule="exact"/>
        <w:ind w:firstLine="634"/>
        <w:jc w:val="both"/>
        <w:rPr>
          <w:color w:val="000000" w:themeColor="text1"/>
          <w:spacing w:val="-10"/>
          <w:sz w:val="28"/>
          <w:szCs w:val="28"/>
        </w:rPr>
      </w:pPr>
      <w:r>
        <w:rPr>
          <w:color w:val="000000" w:themeColor="text1"/>
          <w:spacing w:val="-10"/>
          <w:sz w:val="28"/>
          <w:szCs w:val="28"/>
        </w:rPr>
        <w:t xml:space="preserve">    </w:t>
      </w:r>
      <w:r w:rsidRPr="00900669">
        <w:rPr>
          <w:color w:val="000000" w:themeColor="text1"/>
          <w:spacing w:val="-10"/>
          <w:sz w:val="28"/>
          <w:szCs w:val="28"/>
        </w:rPr>
        <w:t>7.1.  Управление образования, социальной и молодежной политики несет ответственность за своевременное и качественное выполнение возложенных на него задач и функций, состояние трудовой дисциплины в соотве</w:t>
      </w:r>
      <w:r>
        <w:rPr>
          <w:color w:val="000000" w:themeColor="text1"/>
          <w:spacing w:val="-10"/>
          <w:sz w:val="28"/>
          <w:szCs w:val="28"/>
        </w:rPr>
        <w:t>т</w:t>
      </w:r>
      <w:r w:rsidRPr="00900669">
        <w:rPr>
          <w:color w:val="000000" w:themeColor="text1"/>
          <w:spacing w:val="-10"/>
          <w:sz w:val="28"/>
          <w:szCs w:val="28"/>
        </w:rPr>
        <w:t xml:space="preserve">ствии с действующим законодательством Российской Федерации. </w:t>
      </w:r>
    </w:p>
    <w:p w:rsidR="00D21FF5" w:rsidRPr="00900669" w:rsidRDefault="00D21FF5" w:rsidP="00D21FF5">
      <w:pPr>
        <w:shd w:val="clear" w:color="auto" w:fill="FFFFFF"/>
        <w:tabs>
          <w:tab w:val="left" w:pos="1344"/>
        </w:tabs>
        <w:spacing w:line="322" w:lineRule="exact"/>
        <w:ind w:left="24" w:right="19" w:firstLine="850"/>
        <w:jc w:val="both"/>
        <w:rPr>
          <w:color w:val="000000" w:themeColor="text1"/>
        </w:rPr>
      </w:pPr>
      <w:r w:rsidRPr="00900669">
        <w:rPr>
          <w:color w:val="000000" w:themeColor="text1"/>
          <w:spacing w:val="-10"/>
          <w:sz w:val="28"/>
          <w:szCs w:val="28"/>
        </w:rPr>
        <w:t>7.2.</w:t>
      </w:r>
      <w:r w:rsidRPr="00900669">
        <w:rPr>
          <w:color w:val="000000" w:themeColor="text1"/>
          <w:sz w:val="28"/>
          <w:szCs w:val="28"/>
        </w:rPr>
        <w:tab/>
      </w:r>
      <w:r w:rsidRPr="00900669">
        <w:rPr>
          <w:rFonts w:eastAsia="Times New Roman"/>
          <w:color w:val="000000" w:themeColor="text1"/>
          <w:spacing w:val="-2"/>
          <w:sz w:val="28"/>
          <w:szCs w:val="28"/>
        </w:rPr>
        <w:t>Должностные лица Управления образования</w:t>
      </w:r>
      <w:r>
        <w:rPr>
          <w:rFonts w:eastAsia="Times New Roman"/>
          <w:color w:val="000000" w:themeColor="text1"/>
          <w:spacing w:val="-2"/>
          <w:sz w:val="28"/>
          <w:szCs w:val="28"/>
        </w:rPr>
        <w:t>,</w:t>
      </w:r>
      <w:r w:rsidRPr="00900669">
        <w:rPr>
          <w:rFonts w:eastAsia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социальной и молодежной политики </w:t>
      </w:r>
      <w:r w:rsidRPr="00900669">
        <w:rPr>
          <w:rFonts w:eastAsia="Times New Roman"/>
          <w:color w:val="000000" w:themeColor="text1"/>
          <w:spacing w:val="-2"/>
          <w:sz w:val="28"/>
          <w:szCs w:val="28"/>
        </w:rPr>
        <w:t xml:space="preserve">несут </w:t>
      </w:r>
      <w:r>
        <w:rPr>
          <w:rFonts w:eastAsia="Times New Roman"/>
          <w:color w:val="000000" w:themeColor="text1"/>
          <w:spacing w:val="-2"/>
          <w:sz w:val="28"/>
          <w:szCs w:val="28"/>
        </w:rPr>
        <w:t xml:space="preserve">дисциплинарную, административную </w:t>
      </w:r>
      <w:r w:rsidRPr="00900669">
        <w:rPr>
          <w:rFonts w:eastAsia="Times New Roman"/>
          <w:color w:val="000000" w:themeColor="text1"/>
          <w:spacing w:val="-2"/>
          <w:sz w:val="28"/>
          <w:szCs w:val="28"/>
        </w:rPr>
        <w:t xml:space="preserve">ответственность в соответствии </w:t>
      </w:r>
      <w:r w:rsidRPr="00900669">
        <w:rPr>
          <w:rFonts w:eastAsia="Times New Roman"/>
          <w:color w:val="000000" w:themeColor="text1"/>
          <w:sz w:val="28"/>
          <w:szCs w:val="28"/>
        </w:rPr>
        <w:t>с действующим законодательством Российской Федерации.</w:t>
      </w:r>
    </w:p>
    <w:p w:rsidR="00D21FF5" w:rsidRDefault="00D21FF5" w:rsidP="00D21FF5">
      <w:pPr>
        <w:jc w:val="center"/>
      </w:pPr>
    </w:p>
    <w:p w:rsidR="00D21FF5" w:rsidRDefault="00D21FF5" w:rsidP="00D21FF5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8. Реорганизация и ликвидация Управления образования</w:t>
      </w:r>
      <w:r w:rsidRPr="006B316D">
        <w:rPr>
          <w:rFonts w:eastAsia="Times New Roman"/>
          <w:sz w:val="28"/>
          <w:szCs w:val="28"/>
        </w:rPr>
        <w:t xml:space="preserve"> </w:t>
      </w:r>
      <w:r w:rsidRPr="006B316D">
        <w:rPr>
          <w:rFonts w:eastAsia="Times New Roman"/>
          <w:b/>
          <w:sz w:val="28"/>
          <w:szCs w:val="28"/>
        </w:rPr>
        <w:t>социальной и молодежной политики</w:t>
      </w:r>
      <w:r>
        <w:rPr>
          <w:rStyle w:val="a3"/>
          <w:sz w:val="28"/>
          <w:szCs w:val="28"/>
        </w:rPr>
        <w:t>,</w:t>
      </w:r>
      <w:r>
        <w:rPr>
          <w:rFonts w:eastAsia="Times New Roman"/>
          <w:b/>
          <w:sz w:val="28"/>
          <w:szCs w:val="28"/>
        </w:rPr>
        <w:t xml:space="preserve"> внесение изменений в Положение</w:t>
      </w:r>
      <w:r>
        <w:rPr>
          <w:rStyle w:val="a3"/>
          <w:sz w:val="28"/>
          <w:szCs w:val="28"/>
        </w:rPr>
        <w:t>.</w:t>
      </w:r>
    </w:p>
    <w:p w:rsidR="00D21FF5" w:rsidRDefault="00D21FF5" w:rsidP="00D21FF5">
      <w:pPr>
        <w:jc w:val="center"/>
        <w:rPr>
          <w:sz w:val="28"/>
          <w:szCs w:val="28"/>
        </w:rPr>
      </w:pPr>
    </w:p>
    <w:p w:rsidR="00D21FF5" w:rsidRDefault="00D21FF5" w:rsidP="00907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8.1.</w:t>
      </w:r>
      <w:bookmarkStart w:id="8" w:name="sub_310"/>
      <w:r>
        <w:rPr>
          <w:sz w:val="28"/>
          <w:szCs w:val="28"/>
        </w:rPr>
        <w:t xml:space="preserve"> Изменение типа, реорганизация и ликвидация Управления образования</w:t>
      </w:r>
      <w:r w:rsidRPr="006B316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социальной и молодежной политики</w:t>
      </w:r>
      <w:r>
        <w:rPr>
          <w:sz w:val="28"/>
          <w:szCs w:val="28"/>
        </w:rPr>
        <w:t>, внесение изменений в Положение осуществляются в порядке, установленном действующим законодательством.</w:t>
      </w:r>
      <w:bookmarkEnd w:id="8"/>
    </w:p>
    <w:p w:rsidR="00D21FF5" w:rsidRDefault="00D21FF5" w:rsidP="00907B97">
      <w:pPr>
        <w:shd w:val="clear" w:color="auto" w:fill="FFFFFF"/>
        <w:tabs>
          <w:tab w:val="left" w:pos="1555"/>
        </w:tabs>
        <w:spacing w:line="322" w:lineRule="exact"/>
        <w:ind w:right="43" w:firstLine="709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8.2. При ликвидации и реорганизации Управления образования</w:t>
      </w:r>
      <w:r w:rsidRPr="004A391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социальной и молодежной политики</w:t>
      </w:r>
      <w:r>
        <w:rPr>
          <w:rFonts w:eastAsia="Times New Roman"/>
          <w:spacing w:val="-1"/>
          <w:sz w:val="28"/>
          <w:szCs w:val="28"/>
        </w:rPr>
        <w:t xml:space="preserve">, высвобождаемым работникам гарантируется соблюдение их прав и интересов в соответствии с </w:t>
      </w:r>
      <w:r>
        <w:rPr>
          <w:rFonts w:eastAsia="Times New Roman"/>
          <w:sz w:val="28"/>
          <w:szCs w:val="28"/>
        </w:rPr>
        <w:t>законодательством Российской Федерации.</w:t>
      </w:r>
    </w:p>
    <w:p w:rsidR="00D21FF5" w:rsidRDefault="00D21FF5" w:rsidP="00907B97">
      <w:pPr>
        <w:shd w:val="clear" w:color="auto" w:fill="FFFFFF"/>
        <w:tabs>
          <w:tab w:val="left" w:pos="1704"/>
        </w:tabs>
        <w:spacing w:line="322" w:lineRule="exact"/>
        <w:ind w:right="48" w:firstLine="709"/>
        <w:jc w:val="both"/>
      </w:pPr>
      <w:r>
        <w:rPr>
          <w:spacing w:val="-13"/>
          <w:sz w:val="28"/>
          <w:szCs w:val="28"/>
        </w:rPr>
        <w:t xml:space="preserve">  8.3. </w:t>
      </w:r>
      <w:r>
        <w:rPr>
          <w:rFonts w:eastAsia="Times New Roman"/>
          <w:spacing w:val="-2"/>
          <w:sz w:val="28"/>
          <w:szCs w:val="28"/>
        </w:rPr>
        <w:t>Имущество Управления образования</w:t>
      </w:r>
      <w:r w:rsidRPr="004A391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социальной и молодежной политики, передается   ликвидационной   комиссией Комитету по экономике, </w:t>
      </w:r>
      <w:r>
        <w:rPr>
          <w:rFonts w:eastAsia="Times New Roman"/>
          <w:sz w:val="28"/>
          <w:szCs w:val="28"/>
        </w:rPr>
        <w:lastRenderedPageBreak/>
        <w:t>ТЭК, ЖКХ и управлению   имущественных   отношений   администрации   Соболевского муниципального района.</w:t>
      </w:r>
    </w:p>
    <w:p w:rsidR="00D21FF5" w:rsidRDefault="00D21FF5" w:rsidP="00907B97">
      <w:pPr>
        <w:shd w:val="clear" w:color="auto" w:fill="FFFFFF"/>
        <w:tabs>
          <w:tab w:val="left" w:pos="1603"/>
        </w:tabs>
        <w:spacing w:before="10" w:line="322" w:lineRule="exact"/>
        <w:ind w:firstLine="709"/>
        <w:jc w:val="both"/>
      </w:pPr>
      <w:r>
        <w:rPr>
          <w:spacing w:val="-13"/>
          <w:sz w:val="28"/>
          <w:szCs w:val="28"/>
        </w:rPr>
        <w:t xml:space="preserve">   8.4.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Образовавшиеся  при  осуществлении  деятельности  Управления образования, социальной и молодежной политики  </w:t>
      </w:r>
      <w:r>
        <w:rPr>
          <w:rFonts w:eastAsia="Times New Roman"/>
          <w:spacing w:val="-1"/>
          <w:sz w:val="28"/>
          <w:szCs w:val="28"/>
        </w:rPr>
        <w:t xml:space="preserve">архивные документы  в     упорядоченном   состоянии  передаются  при </w:t>
      </w:r>
      <w:r>
        <w:rPr>
          <w:rFonts w:eastAsia="Times New Roman"/>
          <w:spacing w:val="-2"/>
          <w:sz w:val="28"/>
          <w:szCs w:val="28"/>
        </w:rPr>
        <w:t xml:space="preserve">реорганизации Управления  образования, </w:t>
      </w:r>
      <w:r>
        <w:rPr>
          <w:rFonts w:eastAsia="Times New Roman"/>
          <w:sz w:val="28"/>
          <w:szCs w:val="28"/>
        </w:rPr>
        <w:t xml:space="preserve">социальной и молодежной политики  </w:t>
      </w:r>
      <w:r>
        <w:rPr>
          <w:rFonts w:eastAsia="Times New Roman"/>
          <w:spacing w:val="-2"/>
          <w:sz w:val="28"/>
          <w:szCs w:val="28"/>
        </w:rPr>
        <w:t xml:space="preserve">его правопреемнику, а при ликвидации - на хранение </w:t>
      </w:r>
      <w:r>
        <w:rPr>
          <w:rFonts w:eastAsia="Times New Roman"/>
          <w:sz w:val="28"/>
          <w:szCs w:val="28"/>
        </w:rPr>
        <w:t>в  архив Соболевского муниципального района.</w:t>
      </w:r>
    </w:p>
    <w:p w:rsidR="00D21FF5" w:rsidRDefault="00D21FF5" w:rsidP="00907B97">
      <w:pPr>
        <w:shd w:val="clear" w:color="auto" w:fill="FFFFFF"/>
        <w:tabs>
          <w:tab w:val="left" w:pos="1718"/>
        </w:tabs>
        <w:spacing w:line="336" w:lineRule="exact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6"/>
      </w:tblGrid>
      <w:tr w:rsidR="00D21FF5" w:rsidTr="004A63D9">
        <w:tc>
          <w:tcPr>
            <w:tcW w:w="4586" w:type="dxa"/>
          </w:tcPr>
          <w:p w:rsidR="00D21FF5" w:rsidRDefault="00D21FF5" w:rsidP="00907B97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noProof/>
                <w:sz w:val="40"/>
                <w:szCs w:val="40"/>
              </w:rPr>
            </w:pPr>
          </w:p>
        </w:tc>
      </w:tr>
    </w:tbl>
    <w:p w:rsidR="00D21FF5" w:rsidRDefault="00D21FF5" w:rsidP="00907B97">
      <w:pPr>
        <w:pStyle w:val="a7"/>
        <w:rPr>
          <w:rFonts w:ascii="Times New Roman" w:hAnsi="Times New Roman"/>
          <w:b/>
          <w:bCs/>
          <w:noProof/>
          <w:sz w:val="40"/>
          <w:szCs w:val="40"/>
        </w:rPr>
      </w:pPr>
    </w:p>
    <w:sectPr w:rsidR="00D21FF5" w:rsidSect="00C910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8A63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7F7726"/>
    <w:multiLevelType w:val="singleLevel"/>
    <w:tmpl w:val="7ACAFFB2"/>
    <w:lvl w:ilvl="0">
      <w:start w:val="1"/>
      <w:numFmt w:val="decimal"/>
      <w:lvlText w:val="2.%1."/>
      <w:legacy w:legacy="1" w:legacySpace="0" w:legacyIndent="692"/>
      <w:lvlJc w:val="left"/>
      <w:pPr>
        <w:ind w:left="2694" w:firstLine="0"/>
      </w:pPr>
      <w:rPr>
        <w:rFonts w:ascii="Times New Roman" w:hAnsi="Times New Roman" w:cs="Times New Roman" w:hint="default"/>
      </w:rPr>
    </w:lvl>
  </w:abstractNum>
  <w:abstractNum w:abstractNumId="2">
    <w:nsid w:val="1E9C0D3E"/>
    <w:multiLevelType w:val="multilevel"/>
    <w:tmpl w:val="4FF830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hint="default"/>
      </w:rPr>
    </w:lvl>
  </w:abstractNum>
  <w:abstractNum w:abstractNumId="3">
    <w:nsid w:val="23BB6439"/>
    <w:multiLevelType w:val="multilevel"/>
    <w:tmpl w:val="E090A91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825"/>
      </w:pPr>
      <w:rPr>
        <w:rFonts w:hint="default"/>
      </w:rPr>
    </w:lvl>
    <w:lvl w:ilvl="2">
      <w:start w:val="3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242B3BCE"/>
    <w:multiLevelType w:val="multilevel"/>
    <w:tmpl w:val="1ADC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23567"/>
    <w:multiLevelType w:val="multilevel"/>
    <w:tmpl w:val="6BC60D46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2400" w:hanging="720"/>
      </w:pPr>
      <w:rPr>
        <w:rFonts w:eastAsia="Times New Roman" w:hint="default"/>
        <w:color w:val="C0504D" w:themeColor="accent2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eastAsia="Times New Roman" w:hint="default"/>
      </w:rPr>
    </w:lvl>
  </w:abstractNum>
  <w:abstractNum w:abstractNumId="6">
    <w:nsid w:val="2F31398E"/>
    <w:multiLevelType w:val="multilevel"/>
    <w:tmpl w:val="87B6DB8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35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329A0687"/>
    <w:multiLevelType w:val="multilevel"/>
    <w:tmpl w:val="2DC8B1E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335803B4"/>
    <w:multiLevelType w:val="singleLevel"/>
    <w:tmpl w:val="9E662408"/>
    <w:lvl w:ilvl="0">
      <w:start w:val="1"/>
      <w:numFmt w:val="decimal"/>
      <w:lvlText w:val="6.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5826C83"/>
    <w:multiLevelType w:val="multilevel"/>
    <w:tmpl w:val="670A86A0"/>
    <w:lvl w:ilvl="0">
      <w:start w:val="4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eastAsia="Times New Roman"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5CE04E6E"/>
    <w:multiLevelType w:val="singleLevel"/>
    <w:tmpl w:val="32C4EDD0"/>
    <w:lvl w:ilvl="0">
      <w:start w:val="6"/>
      <w:numFmt w:val="decimal"/>
      <w:lvlText w:val="4.1.%1."/>
      <w:legacy w:legacy="1" w:legacySpace="0" w:legacyIndent="7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25E73CB"/>
    <w:multiLevelType w:val="multilevel"/>
    <w:tmpl w:val="0DD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2437D3"/>
    <w:multiLevelType w:val="singleLevel"/>
    <w:tmpl w:val="931E67F4"/>
    <w:lvl w:ilvl="0">
      <w:start w:val="3"/>
      <w:numFmt w:val="decimal"/>
      <w:lvlText w:val="5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6D240C3"/>
    <w:multiLevelType w:val="multilevel"/>
    <w:tmpl w:val="96408E36"/>
    <w:lvl w:ilvl="0">
      <w:start w:val="1"/>
      <w:numFmt w:val="decimal"/>
      <w:lvlText w:val="%1."/>
      <w:lvlJc w:val="left"/>
      <w:pPr>
        <w:ind w:left="855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807" w:hanging="720"/>
      </w:pPr>
      <w:rPr>
        <w:rFonts w:eastAsia="Times New Roman" w:hint="default"/>
      </w:rPr>
    </w:lvl>
    <w:lvl w:ilvl="2">
      <w:start w:val="6"/>
      <w:numFmt w:val="decimal"/>
      <w:isLgl/>
      <w:lvlText w:val="%1.%2.%3."/>
      <w:lvlJc w:val="left"/>
      <w:pPr>
        <w:ind w:left="2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35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9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87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3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31" w:hanging="1800"/>
      </w:pPr>
      <w:rPr>
        <w:rFonts w:eastAsia="Times New Roman" w:hint="default"/>
      </w:rPr>
    </w:lvl>
  </w:abstractNum>
  <w:abstractNum w:abstractNumId="14">
    <w:nsid w:val="6B4E4E24"/>
    <w:multiLevelType w:val="multilevel"/>
    <w:tmpl w:val="E090A91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825"/>
      </w:pPr>
      <w:rPr>
        <w:rFonts w:hint="default"/>
      </w:rPr>
    </w:lvl>
    <w:lvl w:ilvl="2">
      <w:start w:val="26"/>
      <w:numFmt w:val="decimal"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startOverride w:val="6"/>
    </w:lvlOverride>
  </w:num>
  <w:num w:numId="5">
    <w:abstractNumId w:val="12"/>
    <w:lvlOverride w:ilvl="0">
      <w:startOverride w:val="3"/>
    </w:lvlOverride>
  </w:num>
  <w:num w:numId="6">
    <w:abstractNumId w:val="12"/>
    <w:lvlOverride w:ilvl="0">
      <w:lvl w:ilvl="0">
        <w:start w:val="3"/>
        <w:numFmt w:val="decimal"/>
        <w:lvlText w:val="5.%1."/>
        <w:legacy w:legacy="1" w:legacySpace="0" w:legacyIndent="4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  <w:lvlOverride w:ilvl="0">
      <w:startOverride w:val="1"/>
    </w:lvlOverride>
  </w:num>
  <w:num w:numId="8">
    <w:abstractNumId w:val="2"/>
  </w:num>
  <w:num w:numId="9">
    <w:abstractNumId w:val="7"/>
  </w:num>
  <w:num w:numId="10">
    <w:abstractNumId w:val="14"/>
  </w:num>
  <w:num w:numId="11">
    <w:abstractNumId w:val="5"/>
  </w:num>
  <w:num w:numId="12">
    <w:abstractNumId w:val="13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61"/>
    <w:rsid w:val="000026E3"/>
    <w:rsid w:val="000139DF"/>
    <w:rsid w:val="00016E33"/>
    <w:rsid w:val="0003154E"/>
    <w:rsid w:val="00031A03"/>
    <w:rsid w:val="00045A7F"/>
    <w:rsid w:val="00062596"/>
    <w:rsid w:val="00072635"/>
    <w:rsid w:val="000A47E1"/>
    <w:rsid w:val="000A799B"/>
    <w:rsid w:val="000C0D3E"/>
    <w:rsid w:val="000D0205"/>
    <w:rsid w:val="000E2CE8"/>
    <w:rsid w:val="000E590A"/>
    <w:rsid w:val="000E5C44"/>
    <w:rsid w:val="000F55C5"/>
    <w:rsid w:val="001060D5"/>
    <w:rsid w:val="00111F45"/>
    <w:rsid w:val="00115338"/>
    <w:rsid w:val="001520F4"/>
    <w:rsid w:val="00154C72"/>
    <w:rsid w:val="00182331"/>
    <w:rsid w:val="001845F0"/>
    <w:rsid w:val="0018517F"/>
    <w:rsid w:val="001A2B78"/>
    <w:rsid w:val="001B7BB2"/>
    <w:rsid w:val="001C54FF"/>
    <w:rsid w:val="001E1262"/>
    <w:rsid w:val="001E3F0A"/>
    <w:rsid w:val="00226AAE"/>
    <w:rsid w:val="00272266"/>
    <w:rsid w:val="002768DE"/>
    <w:rsid w:val="002962CE"/>
    <w:rsid w:val="002A2084"/>
    <w:rsid w:val="002B0A3B"/>
    <w:rsid w:val="002B5FEC"/>
    <w:rsid w:val="002C5935"/>
    <w:rsid w:val="002F287E"/>
    <w:rsid w:val="002F31D7"/>
    <w:rsid w:val="003201AA"/>
    <w:rsid w:val="00341420"/>
    <w:rsid w:val="00350F6D"/>
    <w:rsid w:val="00357D17"/>
    <w:rsid w:val="00360078"/>
    <w:rsid w:val="003632A3"/>
    <w:rsid w:val="003715D1"/>
    <w:rsid w:val="00381460"/>
    <w:rsid w:val="00391A7F"/>
    <w:rsid w:val="003C1A0E"/>
    <w:rsid w:val="003D08C1"/>
    <w:rsid w:val="003D1F28"/>
    <w:rsid w:val="003D323B"/>
    <w:rsid w:val="003D45E1"/>
    <w:rsid w:val="003E4493"/>
    <w:rsid w:val="003F1B70"/>
    <w:rsid w:val="003F69F7"/>
    <w:rsid w:val="004438F5"/>
    <w:rsid w:val="00450BD2"/>
    <w:rsid w:val="0045145E"/>
    <w:rsid w:val="00495B13"/>
    <w:rsid w:val="004A1C3F"/>
    <w:rsid w:val="004B1C70"/>
    <w:rsid w:val="004C5265"/>
    <w:rsid w:val="004D4913"/>
    <w:rsid w:val="004F01A1"/>
    <w:rsid w:val="004F4D0A"/>
    <w:rsid w:val="00584C38"/>
    <w:rsid w:val="00586203"/>
    <w:rsid w:val="005937C2"/>
    <w:rsid w:val="005A065B"/>
    <w:rsid w:val="005B5EBB"/>
    <w:rsid w:val="005C72C1"/>
    <w:rsid w:val="00616094"/>
    <w:rsid w:val="006471F6"/>
    <w:rsid w:val="006617EC"/>
    <w:rsid w:val="006742B1"/>
    <w:rsid w:val="006A4008"/>
    <w:rsid w:val="006B0119"/>
    <w:rsid w:val="006B3C9D"/>
    <w:rsid w:val="006C2D45"/>
    <w:rsid w:val="006C4277"/>
    <w:rsid w:val="006D44B3"/>
    <w:rsid w:val="006E6AEE"/>
    <w:rsid w:val="007219CE"/>
    <w:rsid w:val="00741CD9"/>
    <w:rsid w:val="0074653A"/>
    <w:rsid w:val="007873EF"/>
    <w:rsid w:val="007D6F52"/>
    <w:rsid w:val="007E289C"/>
    <w:rsid w:val="007F1FBC"/>
    <w:rsid w:val="008170C0"/>
    <w:rsid w:val="00821786"/>
    <w:rsid w:val="008519E4"/>
    <w:rsid w:val="0088010C"/>
    <w:rsid w:val="00880A16"/>
    <w:rsid w:val="008A05F6"/>
    <w:rsid w:val="008C44B0"/>
    <w:rsid w:val="008E3461"/>
    <w:rsid w:val="008E3DD6"/>
    <w:rsid w:val="008E63BB"/>
    <w:rsid w:val="008E6EC5"/>
    <w:rsid w:val="008F0A4F"/>
    <w:rsid w:val="00907B97"/>
    <w:rsid w:val="00911BC0"/>
    <w:rsid w:val="009255F6"/>
    <w:rsid w:val="00937775"/>
    <w:rsid w:val="009834FD"/>
    <w:rsid w:val="009838BF"/>
    <w:rsid w:val="009A61C1"/>
    <w:rsid w:val="009F0D9F"/>
    <w:rsid w:val="00A04A81"/>
    <w:rsid w:val="00A12A70"/>
    <w:rsid w:val="00A26A57"/>
    <w:rsid w:val="00A34447"/>
    <w:rsid w:val="00A34722"/>
    <w:rsid w:val="00AA16E0"/>
    <w:rsid w:val="00AA2A97"/>
    <w:rsid w:val="00AA406C"/>
    <w:rsid w:val="00AC301F"/>
    <w:rsid w:val="00AF65B9"/>
    <w:rsid w:val="00B07B30"/>
    <w:rsid w:val="00B1003D"/>
    <w:rsid w:val="00B156DC"/>
    <w:rsid w:val="00B330B5"/>
    <w:rsid w:val="00B35B51"/>
    <w:rsid w:val="00B942C5"/>
    <w:rsid w:val="00BA42A5"/>
    <w:rsid w:val="00BF0375"/>
    <w:rsid w:val="00BF1F58"/>
    <w:rsid w:val="00BF77FE"/>
    <w:rsid w:val="00C13FBA"/>
    <w:rsid w:val="00C355AF"/>
    <w:rsid w:val="00C36136"/>
    <w:rsid w:val="00C519A3"/>
    <w:rsid w:val="00C91033"/>
    <w:rsid w:val="00C977F1"/>
    <w:rsid w:val="00CA4710"/>
    <w:rsid w:val="00CA567B"/>
    <w:rsid w:val="00CA776C"/>
    <w:rsid w:val="00CB5F3A"/>
    <w:rsid w:val="00CC3A3B"/>
    <w:rsid w:val="00CD4280"/>
    <w:rsid w:val="00CE21AE"/>
    <w:rsid w:val="00D21B88"/>
    <w:rsid w:val="00D21FF5"/>
    <w:rsid w:val="00D525A3"/>
    <w:rsid w:val="00D642A1"/>
    <w:rsid w:val="00D71552"/>
    <w:rsid w:val="00D75CAF"/>
    <w:rsid w:val="00D8156E"/>
    <w:rsid w:val="00D92BD1"/>
    <w:rsid w:val="00DC681B"/>
    <w:rsid w:val="00DE2FAA"/>
    <w:rsid w:val="00DF4913"/>
    <w:rsid w:val="00E03086"/>
    <w:rsid w:val="00E1691A"/>
    <w:rsid w:val="00E56196"/>
    <w:rsid w:val="00E61580"/>
    <w:rsid w:val="00E663B3"/>
    <w:rsid w:val="00E70A1A"/>
    <w:rsid w:val="00ED172C"/>
    <w:rsid w:val="00ED203E"/>
    <w:rsid w:val="00ED4254"/>
    <w:rsid w:val="00EF3379"/>
    <w:rsid w:val="00EF5517"/>
    <w:rsid w:val="00F14ECA"/>
    <w:rsid w:val="00F32404"/>
    <w:rsid w:val="00F33EC1"/>
    <w:rsid w:val="00F409A2"/>
    <w:rsid w:val="00F42B3B"/>
    <w:rsid w:val="00F5660D"/>
    <w:rsid w:val="00F640B6"/>
    <w:rsid w:val="00F77985"/>
    <w:rsid w:val="00F836DC"/>
    <w:rsid w:val="00F863DB"/>
    <w:rsid w:val="00F90F6F"/>
    <w:rsid w:val="00FA781A"/>
    <w:rsid w:val="00FC21FE"/>
    <w:rsid w:val="00FD4F7A"/>
    <w:rsid w:val="00FD51FC"/>
    <w:rsid w:val="00FE36D0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21FF5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uiPriority w:val="1"/>
    <w:qFormat/>
    <w:rsid w:val="00D21F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D21FF5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6"/>
    <w:next w:val="a6"/>
    <w:rsid w:val="00D21FF5"/>
    <w:pPr>
      <w:ind w:firstLine="0"/>
    </w:pPr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D21FF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21FF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D21FF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21F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1F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21FF5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uiPriority w:val="1"/>
    <w:qFormat/>
    <w:rsid w:val="00D21F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D21FF5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6"/>
    <w:next w:val="a6"/>
    <w:rsid w:val="00D21FF5"/>
    <w:pPr>
      <w:ind w:firstLine="0"/>
    </w:pPr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D21FF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21FF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D21FF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21F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1F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070E-CB92-4063-991F-98376F3A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17</Pages>
  <Words>6053</Words>
  <Characters>34505</Characters>
  <Application>Microsoft Office Word</Application>
  <DocSecurity>0</DocSecurity>
  <Lines>287</Lines>
  <Paragraphs>80</Paragraphs>
  <ScaleCrop>false</ScaleCrop>
  <Company/>
  <LinksUpToDate>false</LinksUpToDate>
  <CharactersWithSpaces>40478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342</cp:revision>
  <dcterms:created xsi:type="dcterms:W3CDTF">2018-09-27T03:30:00Z</dcterms:created>
  <dcterms:modified xsi:type="dcterms:W3CDTF">2018-10-02T22:48:00Z</dcterms:modified>
</cp:coreProperties>
</file>