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97" w:rsidRPr="00B114E4" w:rsidRDefault="00004997" w:rsidP="00004997">
      <w:pPr>
        <w:ind w:left="3828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97" w:rsidRPr="00B114E4" w:rsidRDefault="00004997" w:rsidP="00004997">
      <w:pPr>
        <w:ind w:left="708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114E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004997" w:rsidRPr="00B114E4" w:rsidRDefault="00A11823" w:rsidP="00004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0.2pt;margin-top:9.8pt;width:71.2pt;height:41.5pt;z-index:251656704" strokecolor="white">
            <v:textbox style="mso-next-textbox:#_x0000_s1026">
              <w:txbxContent>
                <w:p w:rsidR="00004997" w:rsidRDefault="00004997" w:rsidP="00004997">
                  <w:pPr>
                    <w:jc w:val="right"/>
                  </w:pPr>
                </w:p>
              </w:txbxContent>
            </v:textbox>
          </v:shape>
        </w:pict>
      </w:r>
      <w:r w:rsidR="00004997" w:rsidRPr="00B114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04997" w:rsidRPr="00B114E4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004997" w:rsidRPr="00B114E4" w:rsidRDefault="00004997" w:rsidP="00004997">
      <w:pPr>
        <w:rPr>
          <w:rFonts w:ascii="Times New Roman" w:hAnsi="Times New Roman" w:cs="Times New Roman"/>
          <w:sz w:val="28"/>
          <w:szCs w:val="28"/>
        </w:rPr>
      </w:pPr>
    </w:p>
    <w:p w:rsidR="00004997" w:rsidRPr="00B114E4" w:rsidRDefault="00004997" w:rsidP="0000499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4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44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апреля  </w:t>
      </w:r>
      <w:r w:rsidRPr="00B114E4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B114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 w:rsidRPr="00B114E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114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с. Соболево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11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4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B4427">
        <w:rPr>
          <w:rFonts w:ascii="Times New Roman" w:hAnsi="Times New Roman" w:cs="Times New Roman"/>
          <w:b/>
          <w:color w:val="000000"/>
          <w:sz w:val="28"/>
          <w:szCs w:val="28"/>
        </w:rPr>
        <w:t>91</w:t>
      </w:r>
    </w:p>
    <w:p w:rsidR="00004997" w:rsidRPr="00B114E4" w:rsidRDefault="00004997" w:rsidP="00004997">
      <w:pPr>
        <w:pStyle w:val="a3"/>
        <w:rPr>
          <w:sz w:val="28"/>
          <w:szCs w:val="28"/>
        </w:rPr>
      </w:pPr>
    </w:p>
    <w:p w:rsidR="005B4B10" w:rsidRDefault="00A11823" w:rsidP="005B4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 id="_x0000_s1027" type="#_x0000_t202" style="position:absolute;left:0;text-align:left;margin-left:-80.2pt;margin-top:5.75pt;width:71.2pt;height:41.5pt;z-index:251657728" strokecolor="white">
            <v:textbox style="mso-next-textbox:#_x0000_s1027">
              <w:txbxContent>
                <w:p w:rsidR="00004997" w:rsidRDefault="00004997" w:rsidP="00004997">
                  <w:r>
                    <w:t xml:space="preserve">     </w:t>
                  </w:r>
                </w:p>
              </w:txbxContent>
            </v:textbox>
          </v:shape>
        </w:pict>
      </w:r>
      <w:r w:rsidR="00004997" w:rsidRPr="005B4B10">
        <w:rPr>
          <w:rFonts w:ascii="Times New Roman" w:hAnsi="Times New Roman" w:cs="Times New Roman"/>
          <w:b/>
          <w:sz w:val="28"/>
          <w:szCs w:val="28"/>
        </w:rPr>
        <w:t>О реализации отдельных положений Федерального закона</w:t>
      </w:r>
      <w:r w:rsidR="005B4B10" w:rsidRPr="005B4B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997" w:rsidRPr="005B4B10" w:rsidRDefault="005B4B10" w:rsidP="00A118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10">
        <w:rPr>
          <w:rFonts w:ascii="Times New Roman" w:hAnsi="Times New Roman" w:cs="Times New Roman"/>
          <w:b/>
          <w:sz w:val="28"/>
          <w:szCs w:val="28"/>
        </w:rPr>
        <w:t>от 25.12.2008 № 273-ФЗ</w:t>
      </w:r>
      <w:r w:rsidR="00A11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997" w:rsidRPr="005B4B10">
        <w:rPr>
          <w:rFonts w:ascii="Times New Roman" w:hAnsi="Times New Roman" w:cs="Times New Roman"/>
          <w:b/>
          <w:sz w:val="28"/>
          <w:szCs w:val="28"/>
        </w:rPr>
        <w:t>«О противодействии коррупции»</w:t>
      </w:r>
    </w:p>
    <w:bookmarkEnd w:id="0"/>
    <w:p w:rsidR="00004997" w:rsidRPr="00B114E4" w:rsidRDefault="00004997" w:rsidP="0000499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14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14E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B5C27">
        <w:rPr>
          <w:rFonts w:ascii="Times New Roman" w:hAnsi="Times New Roman" w:cs="Times New Roman"/>
          <w:color w:val="000000"/>
          <w:sz w:val="28"/>
          <w:szCs w:val="28"/>
        </w:rPr>
        <w:t>В соответствии с Указом Президента Российской Федерации от 21.07.2010 № 925 «О мерах по реализации отдельных положений Федерального закона «О противодействии коррупции»,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статьей 12 Федерального закона от 25.12.2008 № 273-ФЗ «О противодействии коррупции»</w:t>
      </w:r>
      <w:r w:rsidR="007B5C2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04997" w:rsidRPr="00B114E4" w:rsidRDefault="00004997" w:rsidP="0000499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B33D30" w:rsidRPr="00B33D30" w:rsidRDefault="00A11823" w:rsidP="00B33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07C6F" w:rsidRPr="0077732E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C07C6F" w:rsidRPr="00C07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C6F" w:rsidRPr="00C07C6F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муниципальной службы, включенную в перечень, установленный </w:t>
      </w:r>
      <w:r w:rsidR="002001AD">
        <w:rPr>
          <w:rFonts w:ascii="Times New Roman" w:hAnsi="Times New Roman" w:cs="Times New Roman"/>
          <w:sz w:val="28"/>
          <w:szCs w:val="28"/>
        </w:rPr>
        <w:t>Приложением к настоящему постановлению</w:t>
      </w:r>
      <w:r w:rsidR="00C07C6F" w:rsidRPr="00C07C6F">
        <w:rPr>
          <w:rFonts w:ascii="Times New Roman" w:hAnsi="Times New Roman" w:cs="Times New Roman"/>
          <w:sz w:val="28"/>
          <w:szCs w:val="28"/>
        </w:rPr>
        <w:t>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 w:rsidR="00C07C6F" w:rsidRPr="00C07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C6F" w:rsidRPr="00C07C6F">
        <w:rPr>
          <w:rFonts w:ascii="Times New Roman" w:hAnsi="Times New Roman" w:cs="Times New Roman"/>
          <w:sz w:val="28"/>
          <w:szCs w:val="28"/>
        </w:rPr>
        <w:t xml:space="preserve">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r w:rsidR="00881030">
        <w:rPr>
          <w:rFonts w:ascii="Times New Roman" w:hAnsi="Times New Roman" w:cs="Times New Roman"/>
          <w:sz w:val="28"/>
          <w:szCs w:val="28"/>
        </w:rPr>
        <w:t>К</w:t>
      </w:r>
      <w:r w:rsidR="00C07C6F" w:rsidRPr="00C07C6F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муниципальных служащих</w:t>
      </w:r>
      <w:r w:rsidR="00881030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</w:t>
      </w:r>
      <w:r w:rsidR="00C07C6F" w:rsidRPr="00C07C6F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881030">
        <w:rPr>
          <w:rFonts w:ascii="Times New Roman" w:hAnsi="Times New Roman" w:cs="Times New Roman"/>
          <w:sz w:val="28"/>
          <w:szCs w:val="28"/>
        </w:rPr>
        <w:t>, действующей на основании постановления администрации Соболевского муниципального района от</w:t>
      </w:r>
      <w:r w:rsidR="00B33D30">
        <w:rPr>
          <w:rFonts w:ascii="Times New Roman" w:hAnsi="Times New Roman" w:cs="Times New Roman"/>
          <w:sz w:val="28"/>
          <w:szCs w:val="28"/>
        </w:rPr>
        <w:t xml:space="preserve"> 03.03.2016 </w:t>
      </w:r>
      <w:r w:rsidR="00881030">
        <w:rPr>
          <w:rFonts w:ascii="Times New Roman" w:hAnsi="Times New Roman" w:cs="Times New Roman"/>
          <w:sz w:val="28"/>
          <w:szCs w:val="28"/>
        </w:rPr>
        <w:t xml:space="preserve"> №</w:t>
      </w:r>
      <w:r w:rsidR="00B33D30">
        <w:rPr>
          <w:rFonts w:ascii="Times New Roman" w:hAnsi="Times New Roman" w:cs="Times New Roman"/>
          <w:sz w:val="28"/>
          <w:szCs w:val="28"/>
        </w:rPr>
        <w:t xml:space="preserve"> 49 «</w:t>
      </w:r>
      <w:r w:rsidR="00B33D30" w:rsidRPr="00B33D30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Соболевского муниципального района Камчатского</w:t>
      </w:r>
      <w:proofErr w:type="gramEnd"/>
      <w:r w:rsidR="00B33D30" w:rsidRPr="00B33D30">
        <w:rPr>
          <w:rFonts w:ascii="Times New Roman" w:hAnsi="Times New Roman" w:cs="Times New Roman"/>
          <w:sz w:val="28"/>
          <w:szCs w:val="28"/>
        </w:rPr>
        <w:t xml:space="preserve"> края и  урегулированию конфликта интересов</w:t>
      </w:r>
      <w:r w:rsidR="00B33D30">
        <w:rPr>
          <w:rFonts w:ascii="Times New Roman" w:hAnsi="Times New Roman" w:cs="Times New Roman"/>
          <w:sz w:val="28"/>
          <w:szCs w:val="28"/>
        </w:rPr>
        <w:t>»</w:t>
      </w:r>
      <w:r w:rsidR="00710233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r w:rsidR="00B33D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C6F" w:rsidRPr="00C07C6F" w:rsidRDefault="00C07C6F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C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07C6F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</w:t>
      </w:r>
      <w:r w:rsidR="006B0843">
        <w:rPr>
          <w:rFonts w:ascii="Times New Roman" w:hAnsi="Times New Roman" w:cs="Times New Roman"/>
          <w:sz w:val="28"/>
          <w:szCs w:val="28"/>
        </w:rPr>
        <w:t xml:space="preserve"> (уведомление)</w:t>
      </w:r>
      <w:r w:rsidRPr="00C07C6F">
        <w:rPr>
          <w:rFonts w:ascii="Times New Roman" w:hAnsi="Times New Roman" w:cs="Times New Roman"/>
          <w:sz w:val="28"/>
          <w:szCs w:val="28"/>
        </w:rPr>
        <w:t xml:space="preserve"> гражданина о даче согласия на замещение на условиях трудового договора должности в организации и (или) на выполнение в данной организации работ </w:t>
      </w:r>
      <w:r w:rsidRPr="00C07C6F">
        <w:rPr>
          <w:rFonts w:ascii="Times New Roman" w:hAnsi="Times New Roman" w:cs="Times New Roman"/>
          <w:sz w:val="28"/>
          <w:szCs w:val="28"/>
        </w:rPr>
        <w:lastRenderedPageBreak/>
        <w:t>(оказание данной организации услуг) на условиях гражданско-правового договора в течение семи дней со дня поступления указанного обращения и о принятом решении направить гражданину письменное уведомление в течение одного рабочего дня и уведомить его</w:t>
      </w:r>
      <w:proofErr w:type="gramEnd"/>
      <w:r w:rsidRPr="00C07C6F">
        <w:rPr>
          <w:rFonts w:ascii="Times New Roman" w:hAnsi="Times New Roman" w:cs="Times New Roman"/>
          <w:sz w:val="28"/>
          <w:szCs w:val="28"/>
        </w:rPr>
        <w:t xml:space="preserve"> устно в течение трех рабочих дней.</w:t>
      </w:r>
    </w:p>
    <w:p w:rsidR="00C07C6F" w:rsidRPr="00C07C6F" w:rsidRDefault="00C07C6F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C6F">
        <w:rPr>
          <w:rFonts w:ascii="Times New Roman" w:hAnsi="Times New Roman" w:cs="Times New Roman"/>
          <w:sz w:val="28"/>
          <w:szCs w:val="28"/>
        </w:rPr>
        <w:t xml:space="preserve">2. Гражданин, замещавший должности муниципальной службы, перечень которых </w:t>
      </w:r>
      <w:r w:rsidR="00A22A1E" w:rsidRPr="00C07C6F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A22A1E">
        <w:rPr>
          <w:rFonts w:ascii="Times New Roman" w:hAnsi="Times New Roman" w:cs="Times New Roman"/>
          <w:sz w:val="28"/>
          <w:szCs w:val="28"/>
        </w:rPr>
        <w:t>Приложением к настоящему постановлению</w:t>
      </w:r>
      <w:r w:rsidR="00A22A1E" w:rsidRPr="00C07C6F">
        <w:rPr>
          <w:rFonts w:ascii="Times New Roman" w:hAnsi="Times New Roman" w:cs="Times New Roman"/>
          <w:sz w:val="28"/>
          <w:szCs w:val="28"/>
        </w:rPr>
        <w:t>,</w:t>
      </w:r>
      <w:r w:rsidR="00A22A1E">
        <w:rPr>
          <w:rFonts w:ascii="Times New Roman" w:hAnsi="Times New Roman" w:cs="Times New Roman"/>
          <w:sz w:val="28"/>
          <w:szCs w:val="28"/>
        </w:rPr>
        <w:t xml:space="preserve"> </w:t>
      </w:r>
      <w:r w:rsidRPr="00C07C6F">
        <w:rPr>
          <w:rFonts w:ascii="Times New Roman" w:hAnsi="Times New Roman" w:cs="Times New Roman"/>
          <w:sz w:val="28"/>
          <w:szCs w:val="28"/>
        </w:rPr>
        <w:t xml:space="preserve">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sub_1201" w:history="1">
        <w:r w:rsidRPr="002924EF">
          <w:rPr>
            <w:rFonts w:ascii="Times New Roman" w:hAnsi="Times New Roman" w:cs="Times New Roman"/>
            <w:sz w:val="28"/>
            <w:szCs w:val="28"/>
          </w:rPr>
          <w:t>части 1</w:t>
        </w:r>
      </w:hyperlink>
      <w:r w:rsidR="00B80B0A">
        <w:rPr>
          <w:rFonts w:ascii="Times New Roman" w:hAnsi="Times New Roman" w:cs="Times New Roman"/>
          <w:sz w:val="28"/>
          <w:szCs w:val="28"/>
        </w:rPr>
        <w:t xml:space="preserve"> </w:t>
      </w:r>
      <w:r w:rsidRPr="00C07C6F">
        <w:rPr>
          <w:rFonts w:ascii="Times New Roman" w:hAnsi="Times New Roman" w:cs="Times New Roman"/>
          <w:sz w:val="28"/>
          <w:szCs w:val="28"/>
        </w:rPr>
        <w:t>настояще</w:t>
      </w:r>
      <w:r w:rsidR="002924EF"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C07C6F">
        <w:rPr>
          <w:rFonts w:ascii="Times New Roman" w:hAnsi="Times New Roman" w:cs="Times New Roman"/>
          <w:sz w:val="28"/>
          <w:szCs w:val="28"/>
        </w:rPr>
        <w:t>, сообщать работодателю сведения о последнем месте своей службы.</w:t>
      </w:r>
    </w:p>
    <w:p w:rsidR="00C07C6F" w:rsidRPr="00C07C6F" w:rsidRDefault="00C07C6F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C6F">
        <w:rPr>
          <w:rFonts w:ascii="Times New Roman" w:hAnsi="Times New Roman" w:cs="Times New Roman"/>
          <w:sz w:val="28"/>
          <w:szCs w:val="28"/>
        </w:rPr>
        <w:t xml:space="preserve">3. Несоблюдение гражданином, замещавшим должности муниципальной службы, перечень которых </w:t>
      </w:r>
      <w:r w:rsidR="009B79D4" w:rsidRPr="00C07C6F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9B79D4">
        <w:rPr>
          <w:rFonts w:ascii="Times New Roman" w:hAnsi="Times New Roman" w:cs="Times New Roman"/>
          <w:sz w:val="28"/>
          <w:szCs w:val="28"/>
        </w:rPr>
        <w:t>Приложением к настоящему постановлению</w:t>
      </w:r>
      <w:r w:rsidR="009B79D4" w:rsidRPr="00C07C6F">
        <w:rPr>
          <w:rFonts w:ascii="Times New Roman" w:hAnsi="Times New Roman" w:cs="Times New Roman"/>
          <w:sz w:val="28"/>
          <w:szCs w:val="28"/>
        </w:rPr>
        <w:t>,</w:t>
      </w:r>
      <w:r w:rsidR="009B79D4">
        <w:rPr>
          <w:rFonts w:ascii="Times New Roman" w:hAnsi="Times New Roman" w:cs="Times New Roman"/>
          <w:sz w:val="28"/>
          <w:szCs w:val="28"/>
        </w:rPr>
        <w:t xml:space="preserve"> </w:t>
      </w:r>
      <w:r w:rsidRPr="00C07C6F">
        <w:rPr>
          <w:rFonts w:ascii="Times New Roman" w:hAnsi="Times New Roman" w:cs="Times New Roman"/>
          <w:sz w:val="28"/>
          <w:szCs w:val="28"/>
        </w:rPr>
        <w:t xml:space="preserve">после увольнения с муниципальной службы требования, предусмотренного </w:t>
      </w:r>
      <w:hyperlink w:anchor="sub_1202" w:history="1">
        <w:r w:rsidRPr="002924EF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C07C6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33347"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C07C6F">
        <w:rPr>
          <w:rFonts w:ascii="Times New Roman" w:hAnsi="Times New Roman" w:cs="Times New Roman"/>
          <w:sz w:val="28"/>
          <w:szCs w:val="28"/>
        </w:rPr>
        <w:t xml:space="preserve">, влечет прекращение трудового или гражданско-правового договора на выполнение работ (оказание услуг), указанного в </w:t>
      </w:r>
      <w:hyperlink w:anchor="sub_1201" w:history="1">
        <w:r w:rsidRPr="002924EF">
          <w:rPr>
            <w:rFonts w:ascii="Times New Roman" w:hAnsi="Times New Roman" w:cs="Times New Roman"/>
            <w:sz w:val="28"/>
            <w:szCs w:val="28"/>
          </w:rPr>
          <w:t>части 1</w:t>
        </w:r>
      </w:hyperlink>
      <w:r w:rsidRPr="00C07C6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33347"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C07C6F">
        <w:rPr>
          <w:rFonts w:ascii="Times New Roman" w:hAnsi="Times New Roman" w:cs="Times New Roman"/>
          <w:sz w:val="28"/>
          <w:szCs w:val="28"/>
        </w:rPr>
        <w:t>, заключенного с указанным гражданином.</w:t>
      </w:r>
    </w:p>
    <w:p w:rsidR="00C07C6F" w:rsidRPr="00C07C6F" w:rsidRDefault="00C07C6F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C6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07C6F">
        <w:rPr>
          <w:rFonts w:ascii="Times New Roman" w:hAnsi="Times New Roman" w:cs="Times New Roman"/>
          <w:sz w:val="28"/>
          <w:szCs w:val="28"/>
        </w:rP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 w:rsidRPr="003735FE">
          <w:rPr>
            <w:rFonts w:ascii="Times New Roman" w:hAnsi="Times New Roman" w:cs="Times New Roman"/>
            <w:sz w:val="28"/>
            <w:szCs w:val="28"/>
          </w:rPr>
          <w:t>части 1</w:t>
        </w:r>
      </w:hyperlink>
      <w:r w:rsidRPr="00C07C6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6B0843"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C07C6F">
        <w:rPr>
          <w:rFonts w:ascii="Times New Roman" w:hAnsi="Times New Roman" w:cs="Times New Roman"/>
          <w:sz w:val="28"/>
          <w:szCs w:val="28"/>
        </w:rPr>
        <w:t xml:space="preserve">, с гражданином, замещавшим должности муниципальной службы, перечень которых </w:t>
      </w:r>
      <w:r w:rsidR="00A0329C" w:rsidRPr="00C07C6F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A0329C">
        <w:rPr>
          <w:rFonts w:ascii="Times New Roman" w:hAnsi="Times New Roman" w:cs="Times New Roman"/>
          <w:sz w:val="28"/>
          <w:szCs w:val="28"/>
        </w:rPr>
        <w:t>Приложением к настоящему постановлению</w:t>
      </w:r>
      <w:r w:rsidR="00A0329C" w:rsidRPr="00C07C6F">
        <w:rPr>
          <w:rFonts w:ascii="Times New Roman" w:hAnsi="Times New Roman" w:cs="Times New Roman"/>
          <w:sz w:val="28"/>
          <w:szCs w:val="28"/>
        </w:rPr>
        <w:t>,</w:t>
      </w:r>
      <w:r w:rsidR="00A0329C">
        <w:rPr>
          <w:rFonts w:ascii="Times New Roman" w:hAnsi="Times New Roman" w:cs="Times New Roman"/>
          <w:sz w:val="28"/>
          <w:szCs w:val="28"/>
        </w:rPr>
        <w:t xml:space="preserve"> в</w:t>
      </w:r>
      <w:r w:rsidRPr="00C07C6F">
        <w:rPr>
          <w:rFonts w:ascii="Times New Roman" w:hAnsi="Times New Roman" w:cs="Times New Roman"/>
          <w:sz w:val="28"/>
          <w:szCs w:val="28"/>
        </w:rPr>
        <w:t xml:space="preserve">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</w:t>
      </w:r>
      <w:proofErr w:type="gramEnd"/>
      <w:r w:rsidRPr="00C07C6F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Pr="006B084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07C6F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C07C6F" w:rsidRPr="00C07C6F" w:rsidRDefault="00C07C6F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05"/>
      <w:r w:rsidRPr="00C07C6F">
        <w:rPr>
          <w:rFonts w:ascii="Times New Roman" w:hAnsi="Times New Roman" w:cs="Times New Roman"/>
          <w:sz w:val="28"/>
          <w:szCs w:val="28"/>
        </w:rPr>
        <w:t xml:space="preserve">5. Неисполнение работодателем обязанности, установленной </w:t>
      </w:r>
      <w:hyperlink w:anchor="sub_1204" w:history="1">
        <w:r w:rsidRPr="00852DA7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="00852DA7" w:rsidRPr="00852DA7">
        <w:rPr>
          <w:rFonts w:ascii="Times New Roman" w:hAnsi="Times New Roman" w:cs="Times New Roman"/>
          <w:sz w:val="28"/>
          <w:szCs w:val="28"/>
        </w:rPr>
        <w:t xml:space="preserve"> </w:t>
      </w:r>
      <w:r w:rsidR="00852DA7">
        <w:rPr>
          <w:rFonts w:ascii="Times New Roman" w:hAnsi="Times New Roman" w:cs="Times New Roman"/>
          <w:sz w:val="28"/>
          <w:szCs w:val="28"/>
        </w:rPr>
        <w:t>статьи 12 Федерального закона от 25.12.2008 № 273-ФЗ «О противодействии коррупции»</w:t>
      </w:r>
      <w:r w:rsidRPr="00C07C6F">
        <w:rPr>
          <w:rFonts w:ascii="Times New Roman" w:hAnsi="Times New Roman" w:cs="Times New Roman"/>
          <w:sz w:val="28"/>
          <w:szCs w:val="28"/>
        </w:rPr>
        <w:t xml:space="preserve">, является правонарушением и влечет ответственность в соответствии с </w:t>
      </w:r>
      <w:hyperlink r:id="rId9" w:history="1">
        <w:r w:rsidRPr="00852DA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07C6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1"/>
    <w:p w:rsidR="00C07C6F" w:rsidRDefault="00C07C6F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7C6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07C6F">
        <w:rPr>
          <w:rFonts w:ascii="Times New Roman" w:hAnsi="Times New Roman" w:cs="Times New Roman"/>
          <w:sz w:val="28"/>
          <w:szCs w:val="28"/>
        </w:rPr>
        <w:t xml:space="preserve">Проверка соблюдения гражданином, указанным в </w:t>
      </w:r>
      <w:hyperlink w:anchor="sub_1201" w:history="1">
        <w:r w:rsidRPr="00852DA7">
          <w:rPr>
            <w:rFonts w:ascii="Times New Roman" w:hAnsi="Times New Roman" w:cs="Times New Roman"/>
            <w:sz w:val="28"/>
            <w:szCs w:val="28"/>
          </w:rPr>
          <w:t>части 1</w:t>
        </w:r>
      </w:hyperlink>
      <w:r w:rsidRPr="00C07C6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52DA7"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C07C6F">
        <w:rPr>
          <w:rFonts w:ascii="Times New Roman" w:hAnsi="Times New Roman" w:cs="Times New Roman"/>
          <w:sz w:val="28"/>
          <w:szCs w:val="28"/>
        </w:rPr>
        <w:t>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</w:t>
      </w:r>
      <w:proofErr w:type="gramEnd"/>
      <w:r w:rsidRPr="00C07C6F"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5042DB" w:rsidRDefault="00446BC7" w:rsidP="00446B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42DB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Соболевского муниципального района </w:t>
      </w:r>
      <w:r w:rsidR="00A11823"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-80.2pt;margin-top:5.75pt;width:71.2pt;height:41.5pt;z-index:251658752;mso-position-horizontal-relative:text;mso-position-vertical-relative:text" strokecolor="white">
            <v:textbox style="mso-next-textbox:#_x0000_s1029">
              <w:txbxContent>
                <w:p w:rsidR="00446BC7" w:rsidRDefault="00446BC7" w:rsidP="00446BC7">
                  <w:r>
                    <w:t xml:space="preserve">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BC7">
        <w:rPr>
          <w:rFonts w:ascii="Times New Roman" w:hAnsi="Times New Roman" w:cs="Times New Roman"/>
          <w:sz w:val="28"/>
          <w:szCs w:val="28"/>
        </w:rPr>
        <w:t xml:space="preserve">О реализации отдельных положений Федерального  </w:t>
      </w:r>
      <w:r>
        <w:rPr>
          <w:rFonts w:ascii="Times New Roman" w:hAnsi="Times New Roman" w:cs="Times New Roman"/>
          <w:sz w:val="28"/>
          <w:szCs w:val="28"/>
        </w:rPr>
        <w:t xml:space="preserve">закона от 25.12.2008 № 273-ФЗ </w:t>
      </w:r>
      <w:r w:rsidRPr="00446BC7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2D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65 </w:t>
      </w:r>
      <w:r w:rsidR="005042D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10.03.2015 г.</w:t>
      </w:r>
      <w:r w:rsidR="0050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1BA" w:rsidRPr="00446BC7" w:rsidRDefault="00B811BA" w:rsidP="009C73D1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BC7">
        <w:rPr>
          <w:rFonts w:ascii="Times New Roman" w:hAnsi="Times New Roman" w:cs="Times New Roman"/>
          <w:sz w:val="28"/>
          <w:szCs w:val="28"/>
        </w:rPr>
        <w:t>Управлению делами 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B811BA" w:rsidRPr="00446BC7" w:rsidRDefault="00B811BA" w:rsidP="009C73D1">
      <w:pPr>
        <w:pStyle w:val="a5"/>
        <w:numPr>
          <w:ilvl w:val="0"/>
          <w:numId w:val="4"/>
        </w:numPr>
        <w:spacing w:after="0" w:line="24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BC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B811BA" w:rsidRDefault="00B811BA" w:rsidP="00B811B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3D1" w:rsidRPr="00B114E4" w:rsidRDefault="009C73D1" w:rsidP="00B811B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1BA" w:rsidRPr="00B114E4" w:rsidRDefault="00B811BA" w:rsidP="00B811BA">
      <w:pPr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 xml:space="preserve">Глава Соболевского муниципального района                               </w:t>
      </w:r>
      <w:r w:rsidR="00036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14E4">
        <w:rPr>
          <w:rFonts w:ascii="Times New Roman" w:hAnsi="Times New Roman" w:cs="Times New Roman"/>
          <w:sz w:val="28"/>
          <w:szCs w:val="28"/>
        </w:rPr>
        <w:t xml:space="preserve">    В.И. Куркин</w:t>
      </w:r>
    </w:p>
    <w:p w:rsidR="00B811BA" w:rsidRDefault="00B811BA" w:rsidP="00B811BA">
      <w:pPr>
        <w:jc w:val="center"/>
        <w:rPr>
          <w:sz w:val="28"/>
          <w:szCs w:val="28"/>
        </w:rPr>
      </w:pPr>
    </w:p>
    <w:p w:rsidR="00B811BA" w:rsidRDefault="00B811BA" w:rsidP="00B811B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</w:p>
    <w:p w:rsidR="00B811BA" w:rsidRDefault="00B811BA" w:rsidP="00B811B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</w:p>
    <w:p w:rsidR="00B811BA" w:rsidRDefault="00B811BA" w:rsidP="00B811B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</w:p>
    <w:p w:rsidR="00B811BA" w:rsidRDefault="00B811BA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ABE" w:rsidRDefault="00750ABE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ABE" w:rsidRDefault="00750ABE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ABE" w:rsidRDefault="00750ABE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ABE" w:rsidRDefault="00750ABE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C07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E4B" w:rsidRDefault="00847E4B" w:rsidP="00847E4B">
      <w:pPr>
        <w:pStyle w:val="ad"/>
        <w:spacing w:before="0" w:beforeAutospacing="0" w:after="0" w:afterAutospacing="0"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 к постановлению                                                    </w:t>
      </w:r>
    </w:p>
    <w:p w:rsidR="00847E4B" w:rsidRDefault="00847E4B" w:rsidP="00847E4B">
      <w:pPr>
        <w:pStyle w:val="ad"/>
        <w:spacing w:before="0" w:beforeAutospacing="0" w:after="0" w:afterAutospacing="0"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администрации Соболевского             </w:t>
      </w:r>
    </w:p>
    <w:p w:rsidR="00847E4B" w:rsidRDefault="00847E4B" w:rsidP="00847E4B">
      <w:pPr>
        <w:pStyle w:val="ad"/>
        <w:spacing w:before="0" w:beforeAutospacing="0" w:after="0" w:afterAutospacing="0"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муниципального района                                         </w:t>
      </w:r>
    </w:p>
    <w:p w:rsidR="00847E4B" w:rsidRDefault="00847E4B" w:rsidP="00847E4B">
      <w:pPr>
        <w:pStyle w:val="ad"/>
        <w:spacing w:before="0" w:beforeAutospacing="0" w:after="0" w:afterAutospacing="0"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от</w:t>
      </w:r>
      <w:r w:rsidR="006B4427">
        <w:rPr>
          <w:sz w:val="18"/>
          <w:szCs w:val="18"/>
        </w:rPr>
        <w:t xml:space="preserve"> 20.04</w:t>
      </w:r>
      <w:r>
        <w:rPr>
          <w:sz w:val="18"/>
          <w:szCs w:val="18"/>
        </w:rPr>
        <w:t xml:space="preserve">.2016  № </w:t>
      </w:r>
      <w:r w:rsidR="006B4427">
        <w:rPr>
          <w:sz w:val="18"/>
          <w:szCs w:val="18"/>
        </w:rPr>
        <w:t>91</w:t>
      </w:r>
    </w:p>
    <w:p w:rsidR="00847E4B" w:rsidRDefault="00847E4B" w:rsidP="00847E4B">
      <w:pPr>
        <w:pStyle w:val="ad"/>
        <w:spacing w:before="0" w:beforeAutospacing="0" w:after="0" w:afterAutospacing="0" w:line="240" w:lineRule="atLeast"/>
        <w:jc w:val="right"/>
        <w:rPr>
          <w:rStyle w:val="apple-style-span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220"/>
      </w:tblGrid>
      <w:tr w:rsidR="00847E4B" w:rsidTr="00ED5C1E"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ED5C1E" w:rsidRDefault="00847E4B">
            <w:pPr>
              <w:pStyle w:val="ad"/>
              <w:spacing w:before="0" w:beforeAutospacing="0" w:after="270" w:afterAutospacing="0" w:line="276" w:lineRule="auto"/>
              <w:rPr>
                <w:b/>
                <w:bCs/>
                <w:color w:val="000000"/>
              </w:rPr>
            </w:pPr>
            <w:r w:rsidRPr="00ED5C1E">
              <w:rPr>
                <w:b/>
                <w:bCs/>
                <w:color w:val="000000"/>
              </w:rPr>
              <w:t>Группа должностей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ED5C1E" w:rsidRDefault="00847E4B">
            <w:pPr>
              <w:pStyle w:val="ad"/>
              <w:spacing w:before="0" w:beforeAutospacing="0" w:after="270" w:afterAutospacing="0" w:line="276" w:lineRule="auto"/>
              <w:rPr>
                <w:b/>
                <w:bCs/>
                <w:color w:val="000000"/>
              </w:rPr>
            </w:pPr>
            <w:r w:rsidRPr="00ED5C1E">
              <w:rPr>
                <w:b/>
                <w:bCs/>
                <w:color w:val="000000"/>
              </w:rPr>
              <w:t>Перечень должностей муниципальной службы</w:t>
            </w:r>
          </w:p>
        </w:tc>
      </w:tr>
      <w:tr w:rsidR="00847E4B" w:rsidRPr="003B5DC4" w:rsidTr="00847E4B"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Высшая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Заместитель главы администрации Соболевского муниципального района</w:t>
            </w:r>
          </w:p>
        </w:tc>
      </w:tr>
      <w:tr w:rsidR="00847E4B" w:rsidRPr="003B5DC4" w:rsidTr="00847E4B">
        <w:trPr>
          <w:trHeight w:val="341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7E4B" w:rsidRPr="003B5DC4" w:rsidRDefault="0084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Заместитель главы администрации Соболевского муниципального района</w:t>
            </w:r>
            <w:proofErr w:type="gramStart"/>
            <w:r w:rsidRPr="003B5DC4">
              <w:t xml:space="preserve"> ,</w:t>
            </w:r>
            <w:proofErr w:type="gramEnd"/>
            <w:r w:rsidRPr="003B5DC4">
              <w:t xml:space="preserve">  руководитель комитета ; </w:t>
            </w:r>
          </w:p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Руководитель комитета</w:t>
            </w:r>
            <w:proofErr w:type="gramStart"/>
            <w:r w:rsidRPr="003B5DC4">
              <w:t xml:space="preserve"> ,</w:t>
            </w:r>
            <w:proofErr w:type="gramEnd"/>
            <w:r w:rsidRPr="003B5DC4">
              <w:t>управления администрации Соболевского муниципального района;</w:t>
            </w:r>
          </w:p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Заместитель руководителя комитета, управления администрации Соболевского муниципального района;</w:t>
            </w:r>
          </w:p>
        </w:tc>
      </w:tr>
      <w:tr w:rsidR="00847E4B" w:rsidRPr="003B5DC4" w:rsidTr="00847E4B"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Главная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Начальник  отдела администрации Соболевского муниципального района;</w:t>
            </w:r>
          </w:p>
        </w:tc>
      </w:tr>
      <w:tr w:rsidR="00847E4B" w:rsidRPr="003B5DC4" w:rsidTr="00847E4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7E4B" w:rsidRPr="003B5DC4" w:rsidRDefault="0084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Начальник отдела в составе комитета, управления администрации Соболевского муниципального района</w:t>
            </w:r>
          </w:p>
        </w:tc>
      </w:tr>
      <w:tr w:rsidR="00847E4B" w:rsidRPr="003B5DC4" w:rsidTr="00847E4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7E4B" w:rsidRPr="003B5DC4" w:rsidRDefault="0084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Советник лица, замещающего  муниципальную должность</w:t>
            </w:r>
          </w:p>
        </w:tc>
      </w:tr>
      <w:tr w:rsidR="00847E4B" w:rsidRPr="003B5DC4" w:rsidTr="00847E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7E4B" w:rsidRPr="003B5DC4" w:rsidRDefault="0084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C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Консультант</w:t>
            </w:r>
          </w:p>
        </w:tc>
      </w:tr>
      <w:tr w:rsidR="00847E4B" w:rsidRPr="003B5DC4" w:rsidTr="00847E4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47E4B" w:rsidRPr="003B5DC4" w:rsidRDefault="0084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C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Главный специалист-эксперт</w:t>
            </w:r>
          </w:p>
        </w:tc>
      </w:tr>
      <w:tr w:rsidR="00847E4B" w:rsidRPr="003B5DC4" w:rsidTr="00847E4B"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>Ведущий специалист- эксперт</w:t>
            </w:r>
          </w:p>
        </w:tc>
      </w:tr>
      <w:tr w:rsidR="00847E4B" w:rsidRPr="003B5DC4" w:rsidTr="00847E4B"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E4B" w:rsidRPr="003B5DC4" w:rsidRDefault="00847E4B">
            <w:pPr>
              <w:pStyle w:val="ad"/>
              <w:spacing w:before="0" w:beforeAutospacing="0" w:after="270" w:afterAutospacing="0" w:line="276" w:lineRule="auto"/>
            </w:pPr>
            <w:r w:rsidRPr="003B5DC4">
              <w:t xml:space="preserve">Специалист </w:t>
            </w:r>
            <w:proofErr w:type="gramStart"/>
            <w:r w:rsidRPr="003B5DC4">
              <w:t>-э</w:t>
            </w:r>
            <w:proofErr w:type="gramEnd"/>
            <w:r w:rsidRPr="003B5DC4">
              <w:t>ксперт</w:t>
            </w:r>
          </w:p>
        </w:tc>
      </w:tr>
    </w:tbl>
    <w:p w:rsidR="00847E4B" w:rsidRPr="003B5DC4" w:rsidRDefault="00847E4B" w:rsidP="003B5D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47E4B" w:rsidRPr="003B5DC4" w:rsidSect="000049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65D"/>
    <w:multiLevelType w:val="hybridMultilevel"/>
    <w:tmpl w:val="04CA35C4"/>
    <w:lvl w:ilvl="0" w:tplc="9DD0C96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2777" w:hanging="432"/>
      </w:pPr>
    </w:lvl>
    <w:lvl w:ilvl="2">
      <w:start w:val="1"/>
      <w:numFmt w:val="decimal"/>
      <w:lvlText w:val="%1.%2.%3."/>
      <w:lvlJc w:val="left"/>
      <w:pPr>
        <w:ind w:left="3209" w:hanging="504"/>
      </w:pPr>
    </w:lvl>
    <w:lvl w:ilvl="3">
      <w:start w:val="1"/>
      <w:numFmt w:val="decimal"/>
      <w:lvlText w:val="%1.%2.%3.%4."/>
      <w:lvlJc w:val="left"/>
      <w:pPr>
        <w:ind w:left="3713" w:hanging="648"/>
      </w:pPr>
    </w:lvl>
    <w:lvl w:ilvl="4">
      <w:start w:val="1"/>
      <w:numFmt w:val="decimal"/>
      <w:lvlText w:val="%1.%2.%3.%4.%5."/>
      <w:lvlJc w:val="left"/>
      <w:pPr>
        <w:ind w:left="4217" w:hanging="792"/>
      </w:pPr>
    </w:lvl>
    <w:lvl w:ilvl="5">
      <w:start w:val="1"/>
      <w:numFmt w:val="decimal"/>
      <w:lvlText w:val="%1.%2.%3.%4.%5.%6."/>
      <w:lvlJc w:val="left"/>
      <w:pPr>
        <w:ind w:left="4721" w:hanging="936"/>
      </w:pPr>
    </w:lvl>
    <w:lvl w:ilvl="6">
      <w:start w:val="1"/>
      <w:numFmt w:val="decimal"/>
      <w:lvlText w:val="%1.%2.%3.%4.%5.%6.%7."/>
      <w:lvlJc w:val="left"/>
      <w:pPr>
        <w:ind w:left="5225" w:hanging="1080"/>
      </w:pPr>
    </w:lvl>
    <w:lvl w:ilvl="7">
      <w:start w:val="1"/>
      <w:numFmt w:val="decimal"/>
      <w:lvlText w:val="%1.%2.%3.%4.%5.%6.%7.%8."/>
      <w:lvlJc w:val="left"/>
      <w:pPr>
        <w:ind w:left="5729" w:hanging="1224"/>
      </w:pPr>
    </w:lvl>
    <w:lvl w:ilvl="8">
      <w:start w:val="1"/>
      <w:numFmt w:val="decimal"/>
      <w:lvlText w:val="%1.%2.%3.%4.%5.%6.%7.%8.%9."/>
      <w:lvlJc w:val="left"/>
      <w:pPr>
        <w:ind w:left="6305" w:hanging="1440"/>
      </w:pPr>
    </w:lvl>
  </w:abstractNum>
  <w:abstractNum w:abstractNumId="2">
    <w:nsid w:val="733D3595"/>
    <w:multiLevelType w:val="hybridMultilevel"/>
    <w:tmpl w:val="2A3A7186"/>
    <w:lvl w:ilvl="0" w:tplc="98D4693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6A2C1C"/>
    <w:multiLevelType w:val="hybridMultilevel"/>
    <w:tmpl w:val="8F38DB64"/>
    <w:lvl w:ilvl="0" w:tplc="EE56D81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997"/>
    <w:rsid w:val="00004997"/>
    <w:rsid w:val="000203E2"/>
    <w:rsid w:val="00036D72"/>
    <w:rsid w:val="000C1D77"/>
    <w:rsid w:val="0011166C"/>
    <w:rsid w:val="0011675C"/>
    <w:rsid w:val="00123418"/>
    <w:rsid w:val="001A1A88"/>
    <w:rsid w:val="002001AD"/>
    <w:rsid w:val="00275A68"/>
    <w:rsid w:val="002924EF"/>
    <w:rsid w:val="003735FE"/>
    <w:rsid w:val="003B5DC4"/>
    <w:rsid w:val="00446BC7"/>
    <w:rsid w:val="004B518E"/>
    <w:rsid w:val="005042DB"/>
    <w:rsid w:val="005B4B10"/>
    <w:rsid w:val="006B0843"/>
    <w:rsid w:val="006B4427"/>
    <w:rsid w:val="00710233"/>
    <w:rsid w:val="00750ABE"/>
    <w:rsid w:val="0077732E"/>
    <w:rsid w:val="00783837"/>
    <w:rsid w:val="007B5C27"/>
    <w:rsid w:val="00833347"/>
    <w:rsid w:val="00847E4B"/>
    <w:rsid w:val="00852DA7"/>
    <w:rsid w:val="00881030"/>
    <w:rsid w:val="009B79D4"/>
    <w:rsid w:val="009C73D1"/>
    <w:rsid w:val="00A0329C"/>
    <w:rsid w:val="00A11823"/>
    <w:rsid w:val="00A22A1E"/>
    <w:rsid w:val="00B33D30"/>
    <w:rsid w:val="00B80B0A"/>
    <w:rsid w:val="00B811BA"/>
    <w:rsid w:val="00C07C6F"/>
    <w:rsid w:val="00C256E9"/>
    <w:rsid w:val="00C33D2B"/>
    <w:rsid w:val="00D8424C"/>
    <w:rsid w:val="00DF426F"/>
    <w:rsid w:val="00E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499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0499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049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049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997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07C6F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C07C6F"/>
    <w:rPr>
      <w:b/>
      <w:bCs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C07C6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C07C6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C07C6F"/>
    <w:rPr>
      <w:i/>
      <w:iCs/>
    </w:rPr>
  </w:style>
  <w:style w:type="paragraph" w:styleId="ad">
    <w:name w:val="Normal (Web)"/>
    <w:basedOn w:val="a"/>
    <w:unhideWhenUsed/>
    <w:rsid w:val="0084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7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51170.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318480.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267.1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61</cp:revision>
  <cp:lastPrinted>2016-04-19T21:49:00Z</cp:lastPrinted>
  <dcterms:created xsi:type="dcterms:W3CDTF">2016-04-10T23:29:00Z</dcterms:created>
  <dcterms:modified xsi:type="dcterms:W3CDTF">2016-04-20T00:17:00Z</dcterms:modified>
</cp:coreProperties>
</file>