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43" w:rsidRDefault="00CA7643" w:rsidP="00CA76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49A86B7" wp14:editId="072EE7E3">
            <wp:extent cx="695325" cy="8001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643" w:rsidRDefault="00CA7643" w:rsidP="00CA7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ГЛАВЫ  СОБОЛЕВСКОГО МУНИЦИПАЛЬНОГО  РАЙОНА   КАМЧАТСКОГО КРАЯ</w:t>
      </w:r>
    </w:p>
    <w:p w:rsidR="00CA7643" w:rsidRDefault="00CA7643" w:rsidP="00CA764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643" w:rsidRDefault="00194D38" w:rsidP="00CA764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A7643">
        <w:rPr>
          <w:rFonts w:ascii="Times New Roman" w:hAnsi="Times New Roman" w:cs="Times New Roman"/>
          <w:b/>
          <w:sz w:val="28"/>
          <w:szCs w:val="28"/>
        </w:rPr>
        <w:t xml:space="preserve"> марта  2016</w:t>
      </w:r>
      <w:r w:rsidR="00CA7643">
        <w:rPr>
          <w:rFonts w:ascii="Times New Roman" w:hAnsi="Times New Roman" w:cs="Times New Roman"/>
          <w:sz w:val="28"/>
          <w:szCs w:val="28"/>
        </w:rPr>
        <w:t xml:space="preserve">                        с. Соболево                                  </w:t>
      </w:r>
      <w:r w:rsidR="00CA7643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62</w:t>
      </w: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50"/>
      </w:tblGrid>
      <w:tr w:rsidR="00CA7643" w:rsidTr="00FE5915">
        <w:trPr>
          <w:trHeight w:val="908"/>
        </w:trPr>
        <w:tc>
          <w:tcPr>
            <w:tcW w:w="9250" w:type="dxa"/>
          </w:tcPr>
          <w:p w:rsidR="00CA7643" w:rsidRDefault="00CA7643" w:rsidP="00FE5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643" w:rsidRDefault="00CA7643" w:rsidP="00CA76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</w:p>
          <w:p w:rsidR="00CA7643" w:rsidRDefault="00CA7643" w:rsidP="00CA76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силу постановления главы </w:t>
            </w:r>
          </w:p>
          <w:p w:rsidR="00CA7643" w:rsidRDefault="00CA7643" w:rsidP="00CA76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Соболевского муниципального района </w:t>
            </w:r>
          </w:p>
          <w:p w:rsidR="00CA7643" w:rsidRDefault="00CA7643" w:rsidP="00FE5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643" w:rsidRDefault="00CA7643" w:rsidP="00FE5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  соответствии с ч. 6 ст. 43 Федерального закона от 06.10.2003        № 131-ФЗ «Об общих принципах организации местного самоуправления в Российской Федерации», Уставом Соболевского муниципального района</w:t>
            </w:r>
          </w:p>
          <w:p w:rsidR="00CA7643" w:rsidRDefault="00CA7643" w:rsidP="00FE5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643" w:rsidRDefault="00CA7643" w:rsidP="00FE5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  <w:p w:rsidR="00CA7643" w:rsidRDefault="00CA7643" w:rsidP="00CA7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 Признать утратившими силу постановление главы Соболевского муниципального района от </w:t>
            </w:r>
            <w:r w:rsidR="000975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975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.2010г № </w:t>
            </w:r>
            <w:r w:rsidR="00097559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</w:t>
            </w:r>
            <w:r w:rsidR="00097559">
              <w:rPr>
                <w:rFonts w:ascii="Times New Roman" w:hAnsi="Times New Roman" w:cs="Times New Roman"/>
                <w:sz w:val="28"/>
                <w:szCs w:val="28"/>
              </w:rPr>
              <w:t>Положения  о проведении аттестации муниципальных служащих Соболевского муниципального района Камчатского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A7643" w:rsidRDefault="00CA7643" w:rsidP="00FE5915">
            <w:pPr>
              <w:pStyle w:val="a3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2. Управлению делами администрации опубликовать настоящее постановление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      </w:r>
          </w:p>
          <w:p w:rsidR="00CA7643" w:rsidRDefault="00CA7643" w:rsidP="00FE5915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Настоящее постановление вступает в силу после его официального опубликования (обнародования).</w:t>
            </w:r>
          </w:p>
          <w:p w:rsidR="00CA7643" w:rsidRDefault="00CA7643" w:rsidP="00FE5915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643" w:rsidRDefault="00CA7643" w:rsidP="00FE5915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643" w:rsidRPr="003F4F75" w:rsidRDefault="00CA7643" w:rsidP="00FE5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4F7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CA7643" w:rsidRDefault="00CA7643" w:rsidP="00FE5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4F75">
              <w:rPr>
                <w:rFonts w:ascii="Times New Roman" w:hAnsi="Times New Roman" w:cs="Times New Roman"/>
                <w:sz w:val="28"/>
                <w:szCs w:val="28"/>
              </w:rPr>
              <w:t>Соболевского муниципального района,</w:t>
            </w:r>
          </w:p>
          <w:p w:rsidR="00CA7643" w:rsidRPr="003F4F75" w:rsidRDefault="00CA7643" w:rsidP="00FE5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4F75">
              <w:rPr>
                <w:rFonts w:ascii="Times New Roman" w:hAnsi="Times New Roman" w:cs="Times New Roman"/>
                <w:sz w:val="28"/>
                <w:szCs w:val="28"/>
              </w:rPr>
              <w:t>уководитель комитета по экономике,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F75">
              <w:rPr>
                <w:rFonts w:ascii="Times New Roman" w:hAnsi="Times New Roman" w:cs="Times New Roman"/>
                <w:sz w:val="28"/>
                <w:szCs w:val="28"/>
              </w:rPr>
              <w:t>ТЭК</w:t>
            </w:r>
            <w:proofErr w:type="gramStart"/>
            <w:r w:rsidRPr="003F4F75">
              <w:rPr>
                <w:rFonts w:ascii="Times New Roman" w:hAnsi="Times New Roman" w:cs="Times New Roman"/>
                <w:sz w:val="28"/>
                <w:szCs w:val="28"/>
              </w:rPr>
              <w:t>,Ж</w:t>
            </w:r>
            <w:proofErr w:type="gramEnd"/>
            <w:r w:rsidRPr="003F4F75">
              <w:rPr>
                <w:rFonts w:ascii="Times New Roman" w:hAnsi="Times New Roman" w:cs="Times New Roman"/>
                <w:sz w:val="28"/>
                <w:szCs w:val="28"/>
              </w:rPr>
              <w:t xml:space="preserve">КХ </w:t>
            </w:r>
          </w:p>
          <w:p w:rsidR="00CA7643" w:rsidRPr="003F4F75" w:rsidRDefault="00CA7643" w:rsidP="00FE5915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F75">
              <w:rPr>
                <w:rFonts w:ascii="Times New Roman" w:hAnsi="Times New Roman" w:cs="Times New Roman"/>
                <w:sz w:val="28"/>
                <w:szCs w:val="28"/>
              </w:rPr>
              <w:t xml:space="preserve">и управлению муниципальным имуществом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А.В.К</w:t>
            </w:r>
            <w:r w:rsidRPr="003F4F75">
              <w:rPr>
                <w:rFonts w:ascii="Times New Roman" w:hAnsi="Times New Roman" w:cs="Times New Roman"/>
                <w:sz w:val="28"/>
                <w:szCs w:val="28"/>
              </w:rPr>
              <w:t>олмаков</w:t>
            </w:r>
            <w:proofErr w:type="spellEnd"/>
          </w:p>
          <w:p w:rsidR="00CA7643" w:rsidRDefault="00CA7643" w:rsidP="00FE5915">
            <w:pPr>
              <w:rPr>
                <w:lang w:eastAsia="en-US"/>
              </w:rPr>
            </w:pPr>
          </w:p>
        </w:tc>
      </w:tr>
    </w:tbl>
    <w:p w:rsidR="00CA7643" w:rsidRDefault="00CA7643" w:rsidP="00CA7643"/>
    <w:sectPr w:rsidR="00CA7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02459"/>
    <w:multiLevelType w:val="multilevel"/>
    <w:tmpl w:val="E326D66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6E"/>
    <w:rsid w:val="00097559"/>
    <w:rsid w:val="00194D38"/>
    <w:rsid w:val="001E66E0"/>
    <w:rsid w:val="0022386E"/>
    <w:rsid w:val="005E2493"/>
    <w:rsid w:val="008D5C12"/>
    <w:rsid w:val="00CA7643"/>
    <w:rsid w:val="00CE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6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764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A76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64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6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764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A76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64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cp:lastPrinted>2016-03-03T00:17:00Z</cp:lastPrinted>
  <dcterms:created xsi:type="dcterms:W3CDTF">2016-03-02T22:42:00Z</dcterms:created>
  <dcterms:modified xsi:type="dcterms:W3CDTF">2016-03-25T04:03:00Z</dcterms:modified>
</cp:coreProperties>
</file>