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CD" w:rsidRDefault="00936FCD" w:rsidP="00936FCD">
      <w:pPr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</w:t>
      </w:r>
      <w:r>
        <w:rPr>
          <w:noProof/>
          <w:color w:val="333333"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36F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36FC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936FCD">
        <w:rPr>
          <w:rFonts w:ascii="Times New Roman" w:hAnsi="Times New Roman" w:cs="Times New Roman"/>
          <w:sz w:val="32"/>
          <w:szCs w:val="32"/>
        </w:rPr>
        <w:t xml:space="preserve">    </w:t>
      </w:r>
      <w:r w:rsidR="00D52227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36FCD">
        <w:rPr>
          <w:rFonts w:ascii="Times New Roman" w:hAnsi="Times New Roman" w:cs="Times New Roman"/>
          <w:sz w:val="28"/>
          <w:szCs w:val="28"/>
        </w:rPr>
        <w:t xml:space="preserve">      </w:t>
      </w:r>
      <w:r w:rsidR="00B873DE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0.2pt;margin-top:9.8pt;width:71.2pt;height:41.5pt;z-index:251658240;mso-position-horizontal-relative:text;mso-position-vertical-relative:text" strokecolor="white">
            <v:textbox style="mso-next-textbox:#_x0000_s1026">
              <w:txbxContent>
                <w:p w:rsidR="00936FCD" w:rsidRDefault="00936FCD" w:rsidP="00936FCD">
                  <w:pPr>
                    <w:jc w:val="right"/>
                  </w:pPr>
                </w:p>
              </w:txbxContent>
            </v:textbox>
          </v:shape>
        </w:pict>
      </w:r>
    </w:p>
    <w:p w:rsidR="00936FCD" w:rsidRPr="00936FCD" w:rsidRDefault="00936FCD" w:rsidP="00936FC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36FCD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sz w:val="28"/>
          <w:szCs w:val="28"/>
        </w:rPr>
      </w:pPr>
      <w:r w:rsidRPr="00936F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2E77">
        <w:rPr>
          <w:rFonts w:ascii="Times New Roman" w:hAnsi="Times New Roman" w:cs="Times New Roman"/>
          <w:sz w:val="28"/>
          <w:szCs w:val="28"/>
        </w:rPr>
        <w:t xml:space="preserve"> </w:t>
      </w:r>
      <w:r w:rsidR="003D2E77" w:rsidRPr="003D2E77">
        <w:rPr>
          <w:rFonts w:ascii="Times New Roman" w:hAnsi="Times New Roman" w:cs="Times New Roman"/>
          <w:b/>
          <w:sz w:val="28"/>
          <w:szCs w:val="28"/>
        </w:rPr>
        <w:t>09 декабря</w:t>
      </w:r>
      <w:r w:rsidR="003D2E77">
        <w:rPr>
          <w:rFonts w:ascii="Times New Roman" w:hAnsi="Times New Roman" w:cs="Times New Roman"/>
          <w:sz w:val="28"/>
          <w:szCs w:val="28"/>
        </w:rPr>
        <w:t xml:space="preserve"> </w:t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52227">
        <w:rPr>
          <w:rFonts w:ascii="Times New Roman" w:hAnsi="Times New Roman" w:cs="Times New Roman"/>
          <w:b/>
          <w:sz w:val="28"/>
          <w:szCs w:val="28"/>
        </w:rPr>
        <w:t>5</w:t>
      </w:r>
      <w:r w:rsidRPr="00936FCD">
        <w:rPr>
          <w:rFonts w:ascii="Times New Roman" w:hAnsi="Times New Roman" w:cs="Times New Roman"/>
          <w:sz w:val="28"/>
          <w:szCs w:val="28"/>
        </w:rPr>
        <w:tab/>
      </w:r>
      <w:r w:rsidRPr="00936FCD">
        <w:rPr>
          <w:rFonts w:ascii="Times New Roman" w:hAnsi="Times New Roman" w:cs="Times New Roman"/>
          <w:sz w:val="28"/>
          <w:szCs w:val="28"/>
        </w:rPr>
        <w:tab/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936FC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36FC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36FCD">
        <w:rPr>
          <w:rFonts w:ascii="Times New Roman" w:hAnsi="Times New Roman" w:cs="Times New Roman"/>
          <w:b/>
          <w:sz w:val="28"/>
          <w:szCs w:val="28"/>
        </w:rPr>
        <w:t>оболево</w:t>
      </w:r>
      <w:proofErr w:type="spellEnd"/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D2E7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D2E77">
        <w:rPr>
          <w:rFonts w:ascii="Times New Roman" w:hAnsi="Times New Roman" w:cs="Times New Roman"/>
          <w:b/>
          <w:sz w:val="28"/>
          <w:szCs w:val="28"/>
        </w:rPr>
        <w:t>295</w:t>
      </w:r>
    </w:p>
    <w:p w:rsidR="00936FCD" w:rsidRDefault="00936FCD" w:rsidP="00936FCD">
      <w:pPr>
        <w:rPr>
          <w:sz w:val="28"/>
          <w:szCs w:val="28"/>
        </w:rPr>
      </w:pPr>
    </w:p>
    <w:p w:rsidR="00BF7068" w:rsidRPr="00BE5327" w:rsidRDefault="00BE5327" w:rsidP="00BF706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532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Соболевского муниципального района от 27.05.2013 №153 « </w:t>
      </w:r>
      <w:hyperlink r:id="rId6" w:history="1">
        <w:r w:rsidR="00BF7068" w:rsidRPr="00BE532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  <w:r w:rsidRPr="00BE532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BF7068" w:rsidRPr="00936FCD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7068" w:rsidRPr="00BE5327" w:rsidRDefault="00BF7068" w:rsidP="00BE53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6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866A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23</w:t>
        </w:r>
      </w:hyperlink>
      <w:r w:rsidRPr="00986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6A9">
        <w:rPr>
          <w:rFonts w:ascii="Times New Roman" w:hAnsi="Times New Roman" w:cs="Times New Roman"/>
          <w:sz w:val="28"/>
          <w:szCs w:val="28"/>
        </w:rPr>
        <w:t xml:space="preserve">Закона Камчатского края от 04.05.2008 </w:t>
      </w:r>
      <w:r w:rsidR="00BE5327">
        <w:rPr>
          <w:rFonts w:ascii="Times New Roman" w:hAnsi="Times New Roman" w:cs="Times New Roman"/>
          <w:sz w:val="28"/>
          <w:szCs w:val="28"/>
        </w:rPr>
        <w:t xml:space="preserve">    </w:t>
      </w:r>
      <w:r w:rsidRPr="00BE5327">
        <w:rPr>
          <w:rFonts w:ascii="Times New Roman" w:hAnsi="Times New Roman" w:cs="Times New Roman"/>
          <w:bCs/>
          <w:sz w:val="28"/>
          <w:szCs w:val="28"/>
        </w:rPr>
        <w:t>N 58 "О муниципальной службе в Камчатском крае"</w:t>
      </w:r>
      <w:r w:rsidR="00BE5327">
        <w:rPr>
          <w:rFonts w:ascii="Times New Roman" w:hAnsi="Times New Roman" w:cs="Times New Roman"/>
          <w:bCs/>
          <w:sz w:val="28"/>
          <w:szCs w:val="28"/>
        </w:rPr>
        <w:t xml:space="preserve"> (с изменениями и дополнениями) </w:t>
      </w:r>
      <w:r w:rsidRPr="00BE5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5327" w:rsidRPr="00BE5327">
        <w:rPr>
          <w:rFonts w:ascii="Times New Roman" w:hAnsi="Times New Roman" w:cs="Times New Roman"/>
          <w:bCs/>
          <w:sz w:val="28"/>
          <w:szCs w:val="28"/>
        </w:rPr>
        <w:t xml:space="preserve">и уточнения положений деятельности </w:t>
      </w:r>
      <w:r w:rsidR="00D52227">
        <w:rPr>
          <w:rFonts w:ascii="Times New Roman" w:hAnsi="Times New Roman" w:cs="Times New Roman"/>
          <w:bCs/>
          <w:sz w:val="28"/>
          <w:szCs w:val="28"/>
        </w:rPr>
        <w:t xml:space="preserve">и состава </w:t>
      </w:r>
      <w:hyperlink r:id="rId8" w:history="1">
        <w:r w:rsidR="00BE5327" w:rsidRPr="00BE5327">
          <w:rPr>
            <w:rFonts w:ascii="Times New Roman" w:hAnsi="Times New Roman" w:cs="Times New Roman"/>
            <w:sz w:val="28"/>
            <w:szCs w:val="28"/>
          </w:rPr>
          <w:t xml:space="preserve"> Комиссии по исчислению стажа муниципальной службы и зачета в него периодов трудовой деятельности в организациях</w:t>
        </w:r>
      </w:hyperlink>
      <w:r w:rsidR="00BE5327" w:rsidRPr="00BE5327">
        <w:rPr>
          <w:rFonts w:ascii="Times New Roman" w:hAnsi="Times New Roman" w:cs="Times New Roman"/>
          <w:sz w:val="28"/>
          <w:szCs w:val="28"/>
        </w:rPr>
        <w:t>»</w:t>
      </w:r>
    </w:p>
    <w:p w:rsidR="00936FCD" w:rsidRPr="009866A9" w:rsidRDefault="00936FCD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6A9">
        <w:rPr>
          <w:rFonts w:ascii="Times New Roman" w:hAnsi="Times New Roman" w:cs="Times New Roman"/>
          <w:sz w:val="28"/>
          <w:szCs w:val="28"/>
        </w:rPr>
        <w:t xml:space="preserve">  АДМИНИСТРАЦИЯ ПОСТАНОВЛЯЕТ:</w:t>
      </w:r>
    </w:p>
    <w:p w:rsidR="00BE5327" w:rsidRPr="00BE5327" w:rsidRDefault="00BE5327" w:rsidP="00BE5327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BF7068" w:rsidRPr="00BE53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bookmarkStart w:id="1" w:name="sub_11"/>
      <w:bookmarkEnd w:id="0"/>
      <w:r w:rsidRPr="00BE5327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 w:rsidRPr="00BE53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 администрации Соболевского муниципального района от 27.05.2013 №153 « </w:t>
      </w:r>
      <w:hyperlink r:id="rId9" w:history="1">
        <w:r w:rsidRPr="00BE532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  <w:r w:rsidRPr="00BE5327">
        <w:rPr>
          <w:rFonts w:ascii="Times New Roman" w:hAnsi="Times New Roman" w:cs="Times New Roman"/>
          <w:b w:val="0"/>
          <w:bCs w:val="0"/>
          <w:sz w:val="28"/>
          <w:szCs w:val="28"/>
        </w:rPr>
        <w:t>» следующего содержания:</w:t>
      </w:r>
    </w:p>
    <w:p w:rsidR="00E972EA" w:rsidRDefault="00BE5327" w:rsidP="00E972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068" w:rsidRPr="009866A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1.3. в приложении 1 к </w:t>
      </w:r>
      <w:r w:rsidRPr="00BE5327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Соболевского муниципального района от 27.05.2013 №153 « </w:t>
      </w:r>
      <w:hyperlink r:id="rId10" w:history="1">
        <w:r w:rsidRPr="00BE5327">
          <w:rPr>
            <w:rFonts w:ascii="Times New Roman" w:hAnsi="Times New Roman" w:cs="Times New Roman"/>
            <w:bCs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  <w:r w:rsidRPr="00BE53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Pr="00BE5327">
        <w:rPr>
          <w:rFonts w:ascii="Times New Roman" w:hAnsi="Times New Roman" w:cs="Times New Roman"/>
          <w:bCs/>
          <w:sz w:val="28"/>
          <w:szCs w:val="28"/>
        </w:rPr>
        <w:t>:</w:t>
      </w:r>
      <w:bookmarkStart w:id="2" w:name="sub_12"/>
      <w:bookmarkEnd w:id="1"/>
    </w:p>
    <w:p w:rsidR="00BE5327" w:rsidRPr="00E972EA" w:rsidRDefault="00E972EA" w:rsidP="00E972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BE5327">
        <w:rPr>
          <w:rFonts w:ascii="Times New Roman" w:hAnsi="Times New Roman" w:cs="Times New Roman"/>
          <w:sz w:val="28"/>
          <w:szCs w:val="28"/>
        </w:rPr>
        <w:t>«1.3.Исчисление стажа муниципальной службы и включения  в него</w:t>
      </w:r>
      <w:r w:rsidR="00D86CF1">
        <w:rPr>
          <w:rFonts w:ascii="Times New Roman" w:hAnsi="Times New Roman" w:cs="Times New Roman"/>
          <w:sz w:val="28"/>
          <w:szCs w:val="28"/>
        </w:rPr>
        <w:t xml:space="preserve"> периодов трудовой деятельности</w:t>
      </w:r>
      <w:r w:rsidR="00A269AB" w:rsidRPr="00A269AB">
        <w:rPr>
          <w:rFonts w:ascii="Times New Roman" w:hAnsi="Times New Roman" w:cs="Times New Roman"/>
          <w:sz w:val="28"/>
          <w:szCs w:val="28"/>
        </w:rPr>
        <w:t xml:space="preserve"> </w:t>
      </w:r>
      <w:r w:rsidR="00A269AB">
        <w:rPr>
          <w:rFonts w:ascii="Times New Roman" w:hAnsi="Times New Roman" w:cs="Times New Roman"/>
          <w:sz w:val="28"/>
          <w:szCs w:val="28"/>
        </w:rPr>
        <w:t>для  установления ежемесячной надбавки к должностному окладу за выслугу лет, определения продолжительности ежегодного оплачиваемого отпуска за выслугу лет и установление права на пенсию за выслугу лет</w:t>
      </w:r>
      <w:r w:rsidR="00D86CF1">
        <w:rPr>
          <w:rFonts w:ascii="Times New Roman" w:hAnsi="Times New Roman" w:cs="Times New Roman"/>
          <w:sz w:val="28"/>
          <w:szCs w:val="28"/>
        </w:rPr>
        <w:t xml:space="preserve"> </w:t>
      </w:r>
      <w:r w:rsidR="00A269AB">
        <w:rPr>
          <w:rFonts w:ascii="Times New Roman" w:hAnsi="Times New Roman" w:cs="Times New Roman"/>
          <w:sz w:val="28"/>
          <w:szCs w:val="28"/>
        </w:rPr>
        <w:t xml:space="preserve">осуществляется Комиссией по исчислению стажа муниципальной службы и зачета в него периодов трудовой деятельности в организациях (далее-Комиссия) </w:t>
      </w:r>
      <w:r w:rsidR="00D86CF1">
        <w:rPr>
          <w:rFonts w:ascii="Times New Roman" w:hAnsi="Times New Roman" w:cs="Times New Roman"/>
          <w:sz w:val="28"/>
          <w:szCs w:val="28"/>
        </w:rPr>
        <w:t>при соблюдении условий</w:t>
      </w:r>
      <w:r w:rsidR="00F13226">
        <w:rPr>
          <w:rFonts w:ascii="Times New Roman" w:hAnsi="Times New Roman" w:cs="Times New Roman"/>
          <w:sz w:val="28"/>
          <w:szCs w:val="28"/>
        </w:rPr>
        <w:t>, если муниципальные</w:t>
      </w:r>
      <w:proofErr w:type="gramEnd"/>
      <w:r w:rsidR="00F13226">
        <w:rPr>
          <w:rFonts w:ascii="Times New Roman" w:hAnsi="Times New Roman" w:cs="Times New Roman"/>
          <w:sz w:val="28"/>
          <w:szCs w:val="28"/>
        </w:rPr>
        <w:t xml:space="preserve"> служащие замещают высшие, главные, ведущие и старшие должности муниципальной службы не менее одного года в администрации Соболевского муниципального района</w:t>
      </w:r>
      <w:r w:rsidR="00D52227">
        <w:rPr>
          <w:rFonts w:ascii="Times New Roman" w:hAnsi="Times New Roman" w:cs="Times New Roman"/>
          <w:sz w:val="28"/>
          <w:szCs w:val="28"/>
        </w:rPr>
        <w:t>»</w:t>
      </w:r>
      <w:r w:rsidR="00A269AB">
        <w:rPr>
          <w:rFonts w:ascii="Times New Roman" w:hAnsi="Times New Roman" w:cs="Times New Roman"/>
          <w:sz w:val="28"/>
          <w:szCs w:val="28"/>
        </w:rPr>
        <w:t>.</w:t>
      </w:r>
    </w:p>
    <w:p w:rsidR="00D52227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ADF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294697">
        <w:rPr>
          <w:rFonts w:ascii="Times New Roman" w:hAnsi="Times New Roman" w:cs="Times New Roman"/>
          <w:sz w:val="28"/>
          <w:szCs w:val="28"/>
        </w:rPr>
        <w:t xml:space="preserve">В приложении 2 к </w:t>
      </w:r>
      <w:r w:rsidR="00294697" w:rsidRPr="00BE5327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Соболевского муниципального района от 27.05.2013 №153 « </w:t>
      </w:r>
      <w:hyperlink r:id="rId11" w:history="1">
        <w:r w:rsidR="00294697" w:rsidRPr="00BE5327">
          <w:rPr>
            <w:rFonts w:ascii="Times New Roman" w:hAnsi="Times New Roman" w:cs="Times New Roman"/>
            <w:bCs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  <w:r w:rsidR="00294697" w:rsidRPr="00BE53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52227">
        <w:rPr>
          <w:rFonts w:ascii="Times New Roman" w:hAnsi="Times New Roman" w:cs="Times New Roman"/>
          <w:bCs/>
          <w:sz w:val="28"/>
          <w:szCs w:val="28"/>
        </w:rPr>
        <w:t>внести изменения в состав</w:t>
      </w:r>
      <w:r w:rsidRPr="00F54AD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5222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52227" w:rsidRDefault="00D52227" w:rsidP="00D5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исключить из состава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А.П.,</w:t>
      </w:r>
    </w:p>
    <w:p w:rsidR="00BF7068" w:rsidRDefault="00D52227" w:rsidP="00D5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-включить  в состав Комиссии Борисову Татьяну Михайловну, председателя Думы Соболевского муниципального района, главу Соболевского сельского поселения</w:t>
      </w:r>
      <w:r w:rsidR="00BF7068" w:rsidRPr="009866A9">
        <w:rPr>
          <w:rFonts w:ascii="Times New Roman" w:hAnsi="Times New Roman" w:cs="Times New Roman"/>
          <w:sz w:val="28"/>
          <w:szCs w:val="28"/>
        </w:rPr>
        <w:t>.</w:t>
      </w:r>
    </w:p>
    <w:p w:rsidR="00D52227" w:rsidRPr="001E3206" w:rsidRDefault="00D52227" w:rsidP="00D52227">
      <w:pPr>
        <w:tabs>
          <w:tab w:val="left" w:pos="980"/>
          <w:tab w:val="num" w:pos="38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D52227">
        <w:rPr>
          <w:rFonts w:ascii="Times New Roman" w:hAnsi="Times New Roman" w:cs="Times New Roman"/>
          <w:sz w:val="28"/>
          <w:szCs w:val="28"/>
        </w:rPr>
        <w:t xml:space="preserve"> </w:t>
      </w:r>
      <w:r w:rsidRPr="001E3206">
        <w:rPr>
          <w:rFonts w:ascii="Times New Roman" w:hAnsi="Times New Roman" w:cs="Times New Roman"/>
          <w:sz w:val="28"/>
          <w:szCs w:val="28"/>
        </w:rPr>
        <w:t>Управлению делами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Pr="001E3206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районной газете «Соболевски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Pr="001E3206"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D52227" w:rsidRDefault="00D52227" w:rsidP="00D52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после его официального опубликования (обнародования).</w:t>
      </w:r>
      <w:r w:rsidRPr="001A638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BF7068" w:rsidRPr="009866A9" w:rsidRDefault="00BF7068" w:rsidP="00D522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44"/>
        <w:gridCol w:w="3197"/>
      </w:tblGrid>
      <w:tr w:rsidR="00B873DE" w:rsidRPr="009866A9" w:rsidTr="001C62B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3DE" w:rsidRDefault="00B873DE" w:rsidP="001C62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F7068" w:rsidRPr="009866A9" w:rsidRDefault="00936FCD" w:rsidP="001C62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866A9"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068" w:rsidRPr="009866A9" w:rsidRDefault="00B873DE" w:rsidP="001C62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Т.В.Данилина</w:t>
            </w:r>
            <w:bookmarkStart w:id="3" w:name="_GoBack"/>
            <w:bookmarkEnd w:id="3"/>
            <w:proofErr w:type="spellEnd"/>
          </w:p>
        </w:tc>
      </w:tr>
    </w:tbl>
    <w:p w:rsidR="00BF7068" w:rsidRPr="009866A9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6FCD" w:rsidRDefault="00936FCD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bookmarkStart w:id="4" w:name="sub_1000"/>
    </w:p>
    <w:p w:rsidR="00F33822" w:rsidRDefault="00F33822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F33822" w:rsidRDefault="00F33822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D52227" w:rsidRDefault="00D52227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D52227" w:rsidRDefault="00D52227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D52227" w:rsidRDefault="00D52227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D52227" w:rsidRDefault="00D52227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D52227" w:rsidRDefault="00D52227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D52227" w:rsidRDefault="00D52227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D52227" w:rsidRDefault="00D52227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bookmarkEnd w:id="4"/>
    <w:p w:rsidR="00D52227" w:rsidRDefault="00D52227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sectPr w:rsidR="00D52227" w:rsidSect="00D52227">
      <w:pgSz w:w="11905" w:h="16837"/>
      <w:pgMar w:top="800" w:right="1132" w:bottom="11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7068"/>
    <w:rsid w:val="00294697"/>
    <w:rsid w:val="002D662E"/>
    <w:rsid w:val="0038417E"/>
    <w:rsid w:val="003D2E77"/>
    <w:rsid w:val="003E3B8D"/>
    <w:rsid w:val="0046392E"/>
    <w:rsid w:val="005D23CF"/>
    <w:rsid w:val="0069396D"/>
    <w:rsid w:val="006E2D35"/>
    <w:rsid w:val="007F27E1"/>
    <w:rsid w:val="007F68DC"/>
    <w:rsid w:val="00936FCD"/>
    <w:rsid w:val="009866A9"/>
    <w:rsid w:val="00990A08"/>
    <w:rsid w:val="009F79A1"/>
    <w:rsid w:val="00A269AB"/>
    <w:rsid w:val="00AA2B26"/>
    <w:rsid w:val="00B873DE"/>
    <w:rsid w:val="00BE5327"/>
    <w:rsid w:val="00BF7068"/>
    <w:rsid w:val="00C43595"/>
    <w:rsid w:val="00D52227"/>
    <w:rsid w:val="00D54F69"/>
    <w:rsid w:val="00D86CF1"/>
    <w:rsid w:val="00DA776D"/>
    <w:rsid w:val="00E32567"/>
    <w:rsid w:val="00E46D37"/>
    <w:rsid w:val="00E656E5"/>
    <w:rsid w:val="00E92CBB"/>
    <w:rsid w:val="00E972EA"/>
    <w:rsid w:val="00EC5EE2"/>
    <w:rsid w:val="00F13226"/>
    <w:rsid w:val="00F33822"/>
    <w:rsid w:val="00F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AB"/>
  </w:style>
  <w:style w:type="paragraph" w:styleId="1">
    <w:name w:val="heading 1"/>
    <w:basedOn w:val="a"/>
    <w:next w:val="a"/>
    <w:link w:val="10"/>
    <w:uiPriority w:val="99"/>
    <w:qFormat/>
    <w:rsid w:val="00BF70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06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F7068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7068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F7068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FC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36F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8244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5818058.2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5882444.0" TargetMode="External"/><Relationship Id="rId11" Type="http://schemas.openxmlformats.org/officeDocument/2006/relationships/hyperlink" Target="garantF1://25882444.0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258824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8824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12</cp:revision>
  <cp:lastPrinted>2015-12-08T23:13:00Z</cp:lastPrinted>
  <dcterms:created xsi:type="dcterms:W3CDTF">2013-05-28T03:47:00Z</dcterms:created>
  <dcterms:modified xsi:type="dcterms:W3CDTF">2015-12-08T23:15:00Z</dcterms:modified>
</cp:coreProperties>
</file>