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38" w:rsidRDefault="00222B38" w:rsidP="0049163F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bookmarkStart w:id="0" w:name="_GoBack"/>
      <w:bookmarkEnd w:id="0"/>
    </w:p>
    <w:p w:rsidR="00F80B98" w:rsidRDefault="00222B38" w:rsidP="00222B38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916B46">
        <w:rPr>
          <w:sz w:val="26"/>
          <w:szCs w:val="26"/>
        </w:rPr>
        <w:t xml:space="preserve">Государственная услуга по предоставлению водных биоресурсов для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(далее – традиционное рыболовство, коренные малочисленные народы) осуществляется в соответствии </w:t>
      </w:r>
      <w:r w:rsidRPr="00916B46">
        <w:rPr>
          <w:sz w:val="26"/>
          <w:szCs w:val="26"/>
        </w:rPr>
        <w:br/>
        <w:t xml:space="preserve">с Федеральным законом от 20.12.2004 № 166-ФЗ «О рыболовстве и сохранении водных биологических ресурсов» (далее – Закон о рыболовстве), постановлением Правительства Российской Федерации от 15.08.2008 № 765 «О порядке подготовки </w:t>
      </w:r>
      <w:r w:rsidRPr="00916B46">
        <w:rPr>
          <w:sz w:val="26"/>
          <w:szCs w:val="26"/>
        </w:rPr>
        <w:br/>
        <w:t xml:space="preserve">и принятия решения о предоставлении водных биологических ресурсов </w:t>
      </w:r>
      <w:r w:rsidRPr="00916B46">
        <w:rPr>
          <w:sz w:val="26"/>
          <w:szCs w:val="26"/>
        </w:rPr>
        <w:br/>
        <w:t xml:space="preserve">в пользование» (далее – Постановление), приказами Минсельхоза России </w:t>
      </w:r>
      <w:r>
        <w:rPr>
          <w:sz w:val="26"/>
          <w:szCs w:val="26"/>
        </w:rPr>
        <w:br/>
      </w:r>
      <w:r w:rsidRPr="00916B46">
        <w:rPr>
          <w:sz w:val="26"/>
          <w:szCs w:val="26"/>
        </w:rPr>
        <w:t>от 24.12.2015 № 659 «Об утверждении Административ</w:t>
      </w:r>
      <w:r>
        <w:rPr>
          <w:sz w:val="26"/>
          <w:szCs w:val="26"/>
        </w:rPr>
        <w:t xml:space="preserve">ного регламента </w:t>
      </w:r>
      <w:proofErr w:type="spellStart"/>
      <w:r>
        <w:rPr>
          <w:sz w:val="26"/>
          <w:szCs w:val="26"/>
        </w:rPr>
        <w:t>Росрыболовства</w:t>
      </w:r>
      <w:proofErr w:type="spellEnd"/>
      <w:r>
        <w:rPr>
          <w:sz w:val="26"/>
          <w:szCs w:val="26"/>
        </w:rPr>
        <w:t xml:space="preserve"> </w:t>
      </w:r>
      <w:r w:rsidRPr="00916B46">
        <w:rPr>
          <w:sz w:val="26"/>
          <w:szCs w:val="26"/>
        </w:rPr>
        <w:t>по предоставлению государственной услуги по</w:t>
      </w:r>
      <w:r>
        <w:rPr>
          <w:sz w:val="26"/>
          <w:szCs w:val="26"/>
        </w:rPr>
        <w:t xml:space="preserve"> подготовке </w:t>
      </w:r>
      <w:r>
        <w:rPr>
          <w:sz w:val="26"/>
          <w:szCs w:val="26"/>
        </w:rPr>
        <w:br/>
        <w:t xml:space="preserve">и принятию решения </w:t>
      </w:r>
      <w:r w:rsidRPr="00916B46">
        <w:rPr>
          <w:sz w:val="26"/>
          <w:szCs w:val="26"/>
        </w:rPr>
        <w:t xml:space="preserve">о предоставлении водных биологических ресурсов </w:t>
      </w:r>
      <w:r>
        <w:rPr>
          <w:sz w:val="26"/>
          <w:szCs w:val="26"/>
        </w:rPr>
        <w:br/>
      </w:r>
      <w:r w:rsidR="00094E47">
        <w:rPr>
          <w:sz w:val="26"/>
          <w:szCs w:val="26"/>
        </w:rPr>
        <w:t xml:space="preserve">в пользование» </w:t>
      </w:r>
      <w:r w:rsidRPr="00916B46">
        <w:rPr>
          <w:sz w:val="26"/>
          <w:szCs w:val="26"/>
        </w:rPr>
        <w:t xml:space="preserve">(далее – Административный регламент, приказ № 659), </w:t>
      </w:r>
    </w:p>
    <w:p w:rsidR="00222B38" w:rsidRPr="00916B46" w:rsidRDefault="00222B38" w:rsidP="00222B38">
      <w:pPr>
        <w:autoSpaceDE w:val="0"/>
        <w:autoSpaceDN w:val="0"/>
        <w:adjustRightInd w:val="0"/>
        <w:ind w:right="-1" w:firstLine="567"/>
        <w:jc w:val="both"/>
        <w:rPr>
          <w:b/>
          <w:sz w:val="26"/>
          <w:szCs w:val="26"/>
        </w:rPr>
      </w:pPr>
      <w:r w:rsidRPr="00916B46">
        <w:rPr>
          <w:sz w:val="26"/>
          <w:szCs w:val="26"/>
        </w:rPr>
        <w:t xml:space="preserve">Согласно вышеуказанным нормативным документам малочисленные народы, собирающиеся воспользоваться правом на традиционное рыболовство, должны подать заявку о предоставлении водных биологических ресурсов в пользование для осуществления традиционного рыболовства (далее – заявка) </w:t>
      </w:r>
      <w:r w:rsidRPr="00916B46">
        <w:rPr>
          <w:b/>
          <w:sz w:val="26"/>
          <w:szCs w:val="26"/>
        </w:rPr>
        <w:t xml:space="preserve">в срок до 1 сентября года, предшествующего году осуществления рыболовства. </w:t>
      </w:r>
    </w:p>
    <w:p w:rsidR="00222B38" w:rsidRPr="001D741F" w:rsidRDefault="00222B38" w:rsidP="00222B38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916B46">
        <w:rPr>
          <w:sz w:val="26"/>
          <w:szCs w:val="26"/>
        </w:rPr>
        <w:t>аявитель вправе изменить или отозвать заявку до окончания срока подачи заявки, т. е. до 1 сентября года, предшествующего году осуществления рыболовства.</w:t>
      </w:r>
    </w:p>
    <w:p w:rsidR="00222B38" w:rsidRDefault="00222B38" w:rsidP="00222B38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916B46">
        <w:rPr>
          <w:sz w:val="26"/>
          <w:szCs w:val="26"/>
        </w:rPr>
        <w:t xml:space="preserve">Для осуществления </w:t>
      </w:r>
      <w:r w:rsidR="00F80B98">
        <w:rPr>
          <w:b/>
          <w:sz w:val="26"/>
          <w:szCs w:val="26"/>
        </w:rPr>
        <w:t>традиционного рыболовства в 2020</w:t>
      </w:r>
      <w:r w:rsidRPr="00916B46">
        <w:rPr>
          <w:b/>
          <w:sz w:val="26"/>
          <w:szCs w:val="26"/>
        </w:rPr>
        <w:t xml:space="preserve"> году</w:t>
      </w:r>
      <w:r w:rsidRPr="00916B46">
        <w:rPr>
          <w:sz w:val="26"/>
          <w:szCs w:val="26"/>
        </w:rPr>
        <w:t xml:space="preserve"> коренные малочисленные народы должны </w:t>
      </w:r>
      <w:r>
        <w:rPr>
          <w:sz w:val="26"/>
          <w:szCs w:val="26"/>
        </w:rPr>
        <w:t>подать заявку в период с 01.01.201</w:t>
      </w:r>
      <w:r w:rsidR="00F80B98">
        <w:rPr>
          <w:sz w:val="26"/>
          <w:szCs w:val="26"/>
        </w:rPr>
        <w:t>9 по 31.08.2019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br/>
      </w:r>
    </w:p>
    <w:p w:rsidR="00222B38" w:rsidRDefault="00222B38" w:rsidP="00222B38">
      <w:pPr>
        <w:ind w:right="-1" w:firstLine="567"/>
        <w:jc w:val="both"/>
        <w:rPr>
          <w:sz w:val="26"/>
          <w:szCs w:val="26"/>
        </w:rPr>
      </w:pPr>
      <w:r w:rsidRPr="00916B46">
        <w:rPr>
          <w:sz w:val="26"/>
          <w:szCs w:val="26"/>
        </w:rPr>
        <w:t>Порядок подачи заявок, форма заявки, образцы заполнения заявок, а также информация об изменении в законодательстве размещена на официальном сайте Управления</w:t>
      </w:r>
      <w:r w:rsidRPr="00984A2C">
        <w:rPr>
          <w:sz w:val="26"/>
          <w:szCs w:val="26"/>
        </w:rPr>
        <w:t xml:space="preserve"> (</w:t>
      </w:r>
      <w:hyperlink r:id="rId6" w:history="1">
        <w:r w:rsidRPr="00984A2C">
          <w:rPr>
            <w:sz w:val="26"/>
            <w:szCs w:val="26"/>
          </w:rPr>
          <w:t>www.свту.рф</w:t>
        </w:r>
      </w:hyperlink>
      <w:r w:rsidRPr="00984A2C">
        <w:rPr>
          <w:sz w:val="26"/>
          <w:szCs w:val="26"/>
        </w:rPr>
        <w:t xml:space="preserve">), </w:t>
      </w:r>
      <w:r>
        <w:rPr>
          <w:sz w:val="26"/>
          <w:szCs w:val="26"/>
        </w:rPr>
        <w:t>в разделе «Информация для КМНС».</w:t>
      </w:r>
    </w:p>
    <w:p w:rsidR="00222B38" w:rsidRPr="00916B46" w:rsidRDefault="00222B38" w:rsidP="00222B38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916B46">
        <w:rPr>
          <w:sz w:val="26"/>
          <w:szCs w:val="26"/>
        </w:rPr>
        <w:t>аявки подаются от каждого лица, следующими способами:</w:t>
      </w:r>
    </w:p>
    <w:p w:rsidR="00DA5C3A" w:rsidRDefault="00222B38" w:rsidP="00222B38">
      <w:pPr>
        <w:ind w:firstLine="708"/>
        <w:jc w:val="both"/>
        <w:rPr>
          <w:b/>
          <w:sz w:val="26"/>
          <w:szCs w:val="26"/>
        </w:rPr>
      </w:pPr>
      <w:r w:rsidRPr="00916B46">
        <w:rPr>
          <w:sz w:val="26"/>
          <w:szCs w:val="26"/>
        </w:rPr>
        <w:t xml:space="preserve">– лично или посредством почтового отправления (с учетом времени, необходимого для доставки) </w:t>
      </w:r>
      <w:r w:rsidR="00DA5C3A">
        <w:rPr>
          <w:sz w:val="26"/>
          <w:szCs w:val="26"/>
        </w:rPr>
        <w:t>по адресу</w:t>
      </w:r>
      <w:r w:rsidR="00584BB6">
        <w:rPr>
          <w:sz w:val="26"/>
          <w:szCs w:val="26"/>
        </w:rPr>
        <w:t xml:space="preserve">: г. Петропавловск-Камчатский, </w:t>
      </w:r>
      <w:r w:rsidR="00F80B98">
        <w:rPr>
          <w:sz w:val="26"/>
          <w:szCs w:val="26"/>
        </w:rPr>
        <w:br/>
      </w:r>
      <w:r w:rsidR="00584BB6">
        <w:rPr>
          <w:sz w:val="26"/>
          <w:szCs w:val="26"/>
        </w:rPr>
        <w:t>ул. Академика Королева, д. 58.</w:t>
      </w:r>
    </w:p>
    <w:p w:rsidR="00222B38" w:rsidRDefault="00222B38" w:rsidP="00222B38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Телефо</w:t>
      </w:r>
      <w:r w:rsidR="00DA5C3A">
        <w:rPr>
          <w:b/>
          <w:sz w:val="26"/>
          <w:szCs w:val="26"/>
        </w:rPr>
        <w:t>н для справок: (84152) 23-58-21</w:t>
      </w:r>
      <w:r w:rsidR="004A5469">
        <w:rPr>
          <w:b/>
          <w:sz w:val="26"/>
          <w:szCs w:val="26"/>
        </w:rPr>
        <w:t>, 23-58-79</w:t>
      </w:r>
    </w:p>
    <w:p w:rsidR="00222B38" w:rsidRPr="00916B46" w:rsidRDefault="00222B38" w:rsidP="00222B38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916B46">
        <w:rPr>
          <w:sz w:val="26"/>
          <w:szCs w:val="26"/>
        </w:rPr>
        <w:t xml:space="preserve">– в форме электронного документа, подписанного усиленной квалифицированной электронной подписью, на адрес электронной почты </w:t>
      </w:r>
    </w:p>
    <w:p w:rsidR="00222B38" w:rsidRDefault="00222B38" w:rsidP="00222B38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916B46">
        <w:rPr>
          <w:sz w:val="26"/>
          <w:szCs w:val="26"/>
        </w:rPr>
        <w:t xml:space="preserve">– в федеральной государственной информационной системе «Единый портал государственных и муниципальных услуг (функций)» в разделе «Федеральное агентство по рыболовству» государственная услуга «Подготовка и принятие решения о предоставлении водных биологических ресурсов в пользование» (в настоящее время Управлением ведутся работы по подключению к указанной функции). </w:t>
      </w:r>
    </w:p>
    <w:p w:rsidR="00532703" w:rsidRDefault="00532703" w:rsidP="00222B38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532703">
        <w:rPr>
          <w:b/>
          <w:sz w:val="26"/>
          <w:szCs w:val="26"/>
        </w:rPr>
        <w:t>Телефон горячей линии: 8-963-832-24-88</w:t>
      </w:r>
      <w:r>
        <w:rPr>
          <w:sz w:val="26"/>
          <w:szCs w:val="26"/>
        </w:rPr>
        <w:t>,</w:t>
      </w:r>
    </w:p>
    <w:p w:rsidR="00532703" w:rsidRDefault="00532703" w:rsidP="00222B38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Лазутина Надежда Викторовна, советник Агентства по внутренней политике Камчатского края</w:t>
      </w:r>
    </w:p>
    <w:p w:rsidR="00222B38" w:rsidRDefault="00222B38" w:rsidP="00222B38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</w:p>
    <w:p w:rsidR="00222B38" w:rsidRDefault="00222B38" w:rsidP="00222B38">
      <w:pPr>
        <w:ind w:firstLine="708"/>
        <w:jc w:val="center"/>
        <w:rPr>
          <w:b/>
        </w:rPr>
      </w:pPr>
    </w:p>
    <w:p w:rsidR="004A5469" w:rsidRDefault="004A5469" w:rsidP="00222B38">
      <w:pPr>
        <w:ind w:firstLine="708"/>
        <w:jc w:val="center"/>
        <w:rPr>
          <w:b/>
        </w:rPr>
      </w:pPr>
    </w:p>
    <w:p w:rsidR="004A5469" w:rsidRDefault="004A5469" w:rsidP="00222B38">
      <w:pPr>
        <w:ind w:firstLine="708"/>
        <w:jc w:val="center"/>
        <w:rPr>
          <w:b/>
        </w:rPr>
      </w:pPr>
    </w:p>
    <w:p w:rsidR="004A5469" w:rsidRDefault="004A5469" w:rsidP="00222B38">
      <w:pPr>
        <w:ind w:firstLine="708"/>
        <w:jc w:val="center"/>
        <w:rPr>
          <w:b/>
        </w:rPr>
      </w:pPr>
    </w:p>
    <w:p w:rsidR="00F80B98" w:rsidRDefault="00F80B98" w:rsidP="00222B38">
      <w:pPr>
        <w:ind w:firstLine="708"/>
        <w:jc w:val="center"/>
        <w:rPr>
          <w:b/>
        </w:rPr>
      </w:pPr>
    </w:p>
    <w:p w:rsidR="00F80B98" w:rsidRDefault="00F80B98" w:rsidP="00222B38">
      <w:pPr>
        <w:ind w:firstLine="708"/>
        <w:jc w:val="center"/>
        <w:rPr>
          <w:b/>
        </w:rPr>
      </w:pPr>
    </w:p>
    <w:p w:rsidR="00F80B98" w:rsidRDefault="00F80B98" w:rsidP="00222B38">
      <w:pPr>
        <w:ind w:firstLine="708"/>
        <w:jc w:val="center"/>
        <w:rPr>
          <w:b/>
        </w:rPr>
      </w:pPr>
    </w:p>
    <w:p w:rsidR="00222B38" w:rsidRDefault="00222B38" w:rsidP="00222B38">
      <w:pPr>
        <w:ind w:firstLine="708"/>
        <w:jc w:val="center"/>
        <w:rPr>
          <w:b/>
        </w:rPr>
      </w:pPr>
      <w:r w:rsidRPr="00FE57F3">
        <w:rPr>
          <w:b/>
        </w:rPr>
        <w:t>КАК ПРАВИЛЬНО ЗАПОЛНИТЬ ЗАЯВКУ?</w:t>
      </w:r>
    </w:p>
    <w:p w:rsidR="00222B38" w:rsidRPr="00FE57F3" w:rsidRDefault="00222B38" w:rsidP="00222B38">
      <w:pPr>
        <w:ind w:firstLine="708"/>
        <w:jc w:val="center"/>
        <w:rPr>
          <w:b/>
        </w:rPr>
      </w:pPr>
    </w:p>
    <w:p w:rsidR="00222B38" w:rsidRDefault="00222B38" w:rsidP="00222B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B46">
        <w:rPr>
          <w:sz w:val="26"/>
          <w:szCs w:val="26"/>
        </w:rPr>
        <w:t xml:space="preserve">При составлении заявки </w:t>
      </w:r>
      <w:r w:rsidRPr="00916B46">
        <w:rPr>
          <w:sz w:val="26"/>
          <w:szCs w:val="26"/>
          <w:u w:val="single"/>
        </w:rPr>
        <w:t>заполняются все графы</w:t>
      </w:r>
      <w:r w:rsidRPr="00916B46">
        <w:rPr>
          <w:sz w:val="26"/>
          <w:szCs w:val="26"/>
        </w:rPr>
        <w:t xml:space="preserve"> без помарок от руки разборчиво печатными буквами либо машинописным, в том числе компьютерным способом. При отсутствии данных для внесения в какую-либо графу заявки необходимо в указанной графе проставить слово «нет». Наличие пустых граф не допускается.</w:t>
      </w:r>
    </w:p>
    <w:p w:rsidR="00222B38" w:rsidRPr="0076543C" w:rsidRDefault="00222B38" w:rsidP="00222B38">
      <w:pPr>
        <w:ind w:firstLine="708"/>
        <w:jc w:val="both"/>
        <w:rPr>
          <w:b/>
          <w:sz w:val="26"/>
          <w:szCs w:val="26"/>
        </w:rPr>
      </w:pPr>
      <w:r w:rsidRPr="0076543C">
        <w:rPr>
          <w:b/>
          <w:sz w:val="26"/>
          <w:szCs w:val="26"/>
        </w:rPr>
        <w:t>В пункте 1 указываются:</w:t>
      </w:r>
    </w:p>
    <w:p w:rsidR="00222B38" w:rsidRDefault="00222B38" w:rsidP="00222B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ЛИЦ относящихся к коренным малочисленным народам Севера, Сибири </w:t>
      </w:r>
      <w:r>
        <w:rPr>
          <w:sz w:val="26"/>
          <w:szCs w:val="26"/>
        </w:rPr>
        <w:br/>
        <w:t>и Дальнего Востока Российской Федерации:</w:t>
      </w:r>
    </w:p>
    <w:p w:rsidR="00222B38" w:rsidRPr="0076543C" w:rsidRDefault="00222B38" w:rsidP="00222B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 фамилия, имя, отчество;</w:t>
      </w:r>
    </w:p>
    <w:p w:rsidR="00222B38" w:rsidRPr="0076543C" w:rsidRDefault="00222B38" w:rsidP="00222B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76543C">
        <w:rPr>
          <w:sz w:val="26"/>
          <w:szCs w:val="26"/>
        </w:rPr>
        <w:t xml:space="preserve"> данные доку</w:t>
      </w:r>
      <w:r>
        <w:rPr>
          <w:sz w:val="26"/>
          <w:szCs w:val="26"/>
        </w:rPr>
        <w:t>мента, удостоверяющего личность;</w:t>
      </w:r>
    </w:p>
    <w:p w:rsidR="00222B38" w:rsidRPr="0076543C" w:rsidRDefault="00222B38" w:rsidP="00222B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76543C">
        <w:rPr>
          <w:sz w:val="26"/>
          <w:szCs w:val="26"/>
        </w:rPr>
        <w:t xml:space="preserve"> сведения о национальн</w:t>
      </w:r>
      <w:r>
        <w:rPr>
          <w:sz w:val="26"/>
          <w:szCs w:val="26"/>
        </w:rPr>
        <w:t>ой принадлежности;</w:t>
      </w:r>
      <w:r w:rsidRPr="0076543C">
        <w:rPr>
          <w:sz w:val="26"/>
          <w:szCs w:val="26"/>
        </w:rPr>
        <w:t xml:space="preserve"> </w:t>
      </w:r>
    </w:p>
    <w:p w:rsidR="00222B38" w:rsidRPr="0076543C" w:rsidRDefault="00222B38" w:rsidP="00222B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 сведения о месте жительства;</w:t>
      </w:r>
    </w:p>
    <w:p w:rsidR="00222B38" w:rsidRDefault="00222B38" w:rsidP="00222B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76543C">
        <w:rPr>
          <w:sz w:val="26"/>
          <w:szCs w:val="26"/>
        </w:rPr>
        <w:t xml:space="preserve"> номер телефона</w:t>
      </w:r>
      <w:r>
        <w:rPr>
          <w:sz w:val="26"/>
          <w:szCs w:val="26"/>
        </w:rPr>
        <w:t xml:space="preserve"> и адрес электронной почты</w:t>
      </w:r>
      <w:r w:rsidRPr="0076543C">
        <w:rPr>
          <w:sz w:val="26"/>
          <w:szCs w:val="26"/>
        </w:rPr>
        <w:t xml:space="preserve"> заявителя</w:t>
      </w:r>
      <w:r>
        <w:rPr>
          <w:sz w:val="26"/>
          <w:szCs w:val="26"/>
        </w:rPr>
        <w:t xml:space="preserve"> (при наличии)</w:t>
      </w:r>
    </w:p>
    <w:p w:rsidR="00F80B98" w:rsidRDefault="00F80B98" w:rsidP="00F80B98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Управление обращает внимание, что</w:t>
      </w:r>
      <w:r w:rsidRPr="007A0C8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Заявка должна быть индивидуальной на каждого члена семьи – указание в Заявке заявителя членов семьи, в том числе несовершеннолетних и (или) недееспособных членов семьи недопустимо.</w:t>
      </w:r>
    </w:p>
    <w:p w:rsidR="00F80B98" w:rsidRDefault="00F80B98" w:rsidP="00F80B98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При этом е</w:t>
      </w:r>
      <w:r w:rsidRPr="0090444C">
        <w:rPr>
          <w:sz w:val="26"/>
          <w:szCs w:val="26"/>
        </w:rPr>
        <w:t>сли Заявка подписывается и подается от имени заявителя уполномоченным лицом, к ней необходимо приложить копию документа, подтверждающего полномочия на подписание и подачу Заявки (доверенность, свидетельство о рождении</w:t>
      </w:r>
      <w:r>
        <w:rPr>
          <w:sz w:val="26"/>
          <w:szCs w:val="26"/>
        </w:rPr>
        <w:t xml:space="preserve"> и др.</w:t>
      </w:r>
      <w:r w:rsidRPr="0090444C">
        <w:rPr>
          <w:sz w:val="26"/>
          <w:szCs w:val="26"/>
        </w:rPr>
        <w:t>).</w:t>
      </w:r>
      <w:r>
        <w:rPr>
          <w:b/>
          <w:sz w:val="26"/>
          <w:szCs w:val="26"/>
        </w:rPr>
        <w:t xml:space="preserve"> </w:t>
      </w:r>
    </w:p>
    <w:p w:rsidR="00222B38" w:rsidRDefault="00222B38" w:rsidP="00222B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ОБЩИН малочисленных народов:</w:t>
      </w:r>
    </w:p>
    <w:p w:rsidR="00222B38" w:rsidRDefault="00222B38" w:rsidP="00222B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 наименование, организационно-правовая форма;</w:t>
      </w:r>
    </w:p>
    <w:p w:rsidR="00222B38" w:rsidRDefault="00222B38" w:rsidP="00222B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 идентификационный номер налогоплательщика (ИНН);</w:t>
      </w:r>
    </w:p>
    <w:p w:rsidR="00222B38" w:rsidRDefault="00222B38" w:rsidP="00222B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 адрес в соответствии с учредительными документами;</w:t>
      </w:r>
    </w:p>
    <w:p w:rsidR="00222B38" w:rsidRDefault="00222B38" w:rsidP="00222B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76543C">
        <w:rPr>
          <w:sz w:val="26"/>
          <w:szCs w:val="26"/>
        </w:rPr>
        <w:t xml:space="preserve"> номер телефона</w:t>
      </w:r>
      <w:r>
        <w:rPr>
          <w:sz w:val="26"/>
          <w:szCs w:val="26"/>
        </w:rPr>
        <w:t xml:space="preserve"> и адрес электронной почты заявителя (при наличии).</w:t>
      </w:r>
    </w:p>
    <w:p w:rsidR="00222B38" w:rsidRDefault="00222B38" w:rsidP="00222B38">
      <w:pPr>
        <w:ind w:firstLine="708"/>
        <w:jc w:val="both"/>
        <w:rPr>
          <w:sz w:val="26"/>
          <w:szCs w:val="26"/>
        </w:rPr>
      </w:pPr>
    </w:p>
    <w:p w:rsidR="00222B38" w:rsidRPr="00EE5A1A" w:rsidRDefault="00222B38" w:rsidP="00222B38">
      <w:pPr>
        <w:ind w:firstLine="708"/>
        <w:jc w:val="both"/>
        <w:rPr>
          <w:sz w:val="26"/>
          <w:szCs w:val="26"/>
        </w:rPr>
      </w:pPr>
      <w:r w:rsidRPr="0076543C">
        <w:rPr>
          <w:b/>
          <w:sz w:val="26"/>
          <w:szCs w:val="26"/>
        </w:rPr>
        <w:t>В пункте 2 указывается:</w:t>
      </w:r>
    </w:p>
    <w:p w:rsidR="00222B38" w:rsidRPr="0076543C" w:rsidRDefault="00222B38" w:rsidP="00222B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76543C">
        <w:rPr>
          <w:sz w:val="26"/>
          <w:szCs w:val="26"/>
        </w:rPr>
        <w:t>запрашиваемые виды водных биоресурсов (виды рыб, виды морских зверей);</w:t>
      </w:r>
    </w:p>
    <w:p w:rsidR="00222B38" w:rsidRDefault="00222B38" w:rsidP="00222B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76543C">
        <w:rPr>
          <w:sz w:val="26"/>
          <w:szCs w:val="26"/>
        </w:rPr>
        <w:t xml:space="preserve"> предполагаемый район добычи (вылова) водных биоресурсов: промысловая подзона, можно также указать муниципальный район </w:t>
      </w:r>
      <w:r w:rsidR="00584BB6">
        <w:rPr>
          <w:sz w:val="26"/>
          <w:szCs w:val="26"/>
        </w:rPr>
        <w:t xml:space="preserve">Камчатского края </w:t>
      </w:r>
      <w:r>
        <w:rPr>
          <w:sz w:val="26"/>
          <w:szCs w:val="26"/>
        </w:rPr>
        <w:t xml:space="preserve">(например, </w:t>
      </w:r>
      <w:proofErr w:type="spellStart"/>
      <w:r w:rsidR="00584BB6">
        <w:rPr>
          <w:sz w:val="26"/>
          <w:szCs w:val="26"/>
        </w:rPr>
        <w:t>Усть</w:t>
      </w:r>
      <w:proofErr w:type="spellEnd"/>
      <w:r w:rsidR="00584BB6">
        <w:rPr>
          <w:sz w:val="26"/>
          <w:szCs w:val="26"/>
        </w:rPr>
        <w:t>-Камчатский район, р. Камчатска</w:t>
      </w:r>
      <w:r w:rsidRPr="0076543C">
        <w:rPr>
          <w:sz w:val="26"/>
          <w:szCs w:val="26"/>
        </w:rPr>
        <w:t>);</w:t>
      </w:r>
    </w:p>
    <w:p w:rsidR="00222B38" w:rsidRPr="0076543C" w:rsidRDefault="00F80B98" w:rsidP="00222B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222B38" w:rsidRPr="0076543C">
        <w:rPr>
          <w:sz w:val="26"/>
          <w:szCs w:val="26"/>
        </w:rPr>
        <w:t xml:space="preserve"> запрашиваемые объемы добычи (</w:t>
      </w:r>
      <w:r w:rsidR="00222B38">
        <w:rPr>
          <w:sz w:val="26"/>
          <w:szCs w:val="26"/>
        </w:rPr>
        <w:t xml:space="preserve">вылова) водных биоресурсов (для </w:t>
      </w:r>
      <w:r w:rsidR="00222B38" w:rsidRPr="0076543C">
        <w:rPr>
          <w:sz w:val="26"/>
          <w:szCs w:val="26"/>
        </w:rPr>
        <w:t xml:space="preserve">рыбы – </w:t>
      </w:r>
      <w:r w:rsidR="00222B38">
        <w:rPr>
          <w:sz w:val="26"/>
          <w:szCs w:val="26"/>
        </w:rPr>
        <w:t xml:space="preserve"> </w:t>
      </w:r>
      <w:r w:rsidR="00222B38" w:rsidRPr="0076543C">
        <w:rPr>
          <w:sz w:val="26"/>
          <w:szCs w:val="26"/>
        </w:rPr>
        <w:t>в тоннах,</w:t>
      </w:r>
      <w:r w:rsidR="00222B38">
        <w:rPr>
          <w:sz w:val="26"/>
          <w:szCs w:val="26"/>
        </w:rPr>
        <w:t xml:space="preserve"> </w:t>
      </w:r>
      <w:r w:rsidR="00222B38" w:rsidRPr="0076543C">
        <w:rPr>
          <w:sz w:val="26"/>
          <w:szCs w:val="26"/>
        </w:rPr>
        <w:t>для морских зверей – в штуках);</w:t>
      </w:r>
    </w:p>
    <w:p w:rsidR="00222B38" w:rsidRPr="0076543C" w:rsidRDefault="00F80B98" w:rsidP="00222B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222B38" w:rsidRPr="0076543C">
        <w:rPr>
          <w:sz w:val="26"/>
          <w:szCs w:val="26"/>
        </w:rPr>
        <w:t xml:space="preserve"> предполагаемые сроки осуществления рыболовства;</w:t>
      </w:r>
    </w:p>
    <w:p w:rsidR="00222B38" w:rsidRPr="0076543C" w:rsidRDefault="00F80B98" w:rsidP="00222B38">
      <w:pPr>
        <w:ind w:firstLine="708"/>
        <w:jc w:val="both"/>
        <w:rPr>
          <w:rStyle w:val="a4"/>
          <w:i w:val="0"/>
          <w:iCs w:val="0"/>
          <w:sz w:val="26"/>
          <w:szCs w:val="26"/>
        </w:rPr>
      </w:pPr>
      <w:r>
        <w:rPr>
          <w:sz w:val="26"/>
          <w:szCs w:val="26"/>
        </w:rPr>
        <w:t>–</w:t>
      </w:r>
      <w:r w:rsidR="00222B38" w:rsidRPr="0076543C">
        <w:rPr>
          <w:sz w:val="26"/>
          <w:szCs w:val="26"/>
        </w:rPr>
        <w:t xml:space="preserve"> количество предполагаемых к использованию орудий лова, их вид, технические характеристики (размер ячеи сетей и неводов, их длина), способы добычи (вылова) водных биоресурсов (</w:t>
      </w:r>
      <w:r w:rsidR="00222B38" w:rsidRPr="0076543C">
        <w:rPr>
          <w:rStyle w:val="a4"/>
          <w:sz w:val="26"/>
          <w:szCs w:val="26"/>
        </w:rPr>
        <w:t>при использовании сетных орудий добычи (вылова) водных биоресурсов способ добычи (вылова) водных биоресурсов – сетной; при неводных – неводной).</w:t>
      </w:r>
    </w:p>
    <w:p w:rsidR="00222B38" w:rsidRDefault="00222B38" w:rsidP="00222B38">
      <w:pPr>
        <w:ind w:firstLine="708"/>
        <w:jc w:val="both"/>
        <w:rPr>
          <w:sz w:val="26"/>
          <w:szCs w:val="26"/>
        </w:rPr>
      </w:pPr>
      <w:r w:rsidRPr="00765317">
        <w:rPr>
          <w:b/>
          <w:sz w:val="26"/>
          <w:szCs w:val="26"/>
        </w:rPr>
        <w:lastRenderedPageBreak/>
        <w:t>В пункте 3</w:t>
      </w:r>
      <w:r w:rsidRPr="00765317">
        <w:rPr>
          <w:sz w:val="26"/>
          <w:szCs w:val="26"/>
        </w:rPr>
        <w:t xml:space="preserve"> указывается:</w:t>
      </w:r>
      <w:r>
        <w:rPr>
          <w:sz w:val="26"/>
          <w:szCs w:val="26"/>
        </w:rPr>
        <w:t xml:space="preserve"> порядковый номер и описание рыбопромыслового участка. В случае, если рыболовство будет осуществляться без предоставления рыбопромыслового участка необходимо указывать</w:t>
      </w:r>
      <w:r w:rsidRPr="00765317">
        <w:rPr>
          <w:sz w:val="26"/>
          <w:szCs w:val="26"/>
        </w:rPr>
        <w:t xml:space="preserve"> «без использования участка»</w:t>
      </w:r>
    </w:p>
    <w:p w:rsidR="00222B38" w:rsidRDefault="00222B38" w:rsidP="00222B38">
      <w:pPr>
        <w:ind w:firstLine="708"/>
        <w:jc w:val="both"/>
        <w:rPr>
          <w:sz w:val="26"/>
          <w:szCs w:val="26"/>
        </w:rPr>
      </w:pPr>
      <w:r w:rsidRPr="00C6208F">
        <w:rPr>
          <w:b/>
          <w:sz w:val="26"/>
          <w:szCs w:val="26"/>
        </w:rPr>
        <w:t>В пункте 4</w:t>
      </w:r>
      <w:r w:rsidRPr="00765317">
        <w:rPr>
          <w:sz w:val="26"/>
          <w:szCs w:val="26"/>
        </w:rPr>
        <w:t xml:space="preserve"> указывается:</w:t>
      </w:r>
      <w:r>
        <w:rPr>
          <w:sz w:val="26"/>
          <w:szCs w:val="26"/>
        </w:rPr>
        <w:t xml:space="preserve"> типы, названия судов, находящиеся в собственности заявителя, и (или) реквизиты и срок договора фрахтования судов, сведения о судовладельце. В случае, если рыболовство будет осуществляться без использования судна необходимо указывать </w:t>
      </w:r>
      <w:r w:rsidRPr="00765317">
        <w:rPr>
          <w:sz w:val="26"/>
          <w:szCs w:val="26"/>
        </w:rPr>
        <w:t xml:space="preserve">«без использования судна». </w:t>
      </w:r>
    </w:p>
    <w:p w:rsidR="00222B38" w:rsidRDefault="00222B38" w:rsidP="00222B38">
      <w:pPr>
        <w:ind w:firstLine="708"/>
        <w:jc w:val="both"/>
        <w:rPr>
          <w:sz w:val="26"/>
          <w:szCs w:val="26"/>
        </w:rPr>
      </w:pPr>
      <w:r w:rsidRPr="001161FB">
        <w:rPr>
          <w:b/>
          <w:sz w:val="26"/>
          <w:szCs w:val="26"/>
        </w:rPr>
        <w:t>В пункте 5</w:t>
      </w:r>
      <w:r w:rsidRPr="00765317">
        <w:rPr>
          <w:sz w:val="26"/>
          <w:szCs w:val="26"/>
        </w:rPr>
        <w:t xml:space="preserve"> указываются сведения о допущенных заявителем нарушениях за </w:t>
      </w:r>
      <w:r>
        <w:rPr>
          <w:sz w:val="26"/>
          <w:szCs w:val="26"/>
        </w:rPr>
        <w:t>предыдущий год.</w:t>
      </w:r>
    </w:p>
    <w:p w:rsidR="00222B38" w:rsidRPr="00765317" w:rsidRDefault="00F80B98" w:rsidP="00222B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222B38" w:rsidRPr="00765317">
        <w:rPr>
          <w:sz w:val="26"/>
          <w:szCs w:val="26"/>
        </w:rPr>
        <w:t xml:space="preserve"> в том случае, если не было допущено нарушений законодательства о рыболовстве и сохранении водных биоресурсов – «нарушений нет»;</w:t>
      </w:r>
    </w:p>
    <w:p w:rsidR="00222B38" w:rsidRPr="00765317" w:rsidRDefault="00F80B98" w:rsidP="00222B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222B38" w:rsidRPr="00765317">
        <w:rPr>
          <w:sz w:val="26"/>
          <w:szCs w:val="26"/>
        </w:rPr>
        <w:t xml:space="preserve"> в том случае, если нарушения были допущены, необходимо указать реквизиты постановления об административном правонарушении или решения суда, вступивших в законную силу.</w:t>
      </w:r>
    </w:p>
    <w:p w:rsidR="00222B38" w:rsidRDefault="00222B38" w:rsidP="00222B38">
      <w:pPr>
        <w:ind w:firstLine="708"/>
        <w:jc w:val="both"/>
        <w:rPr>
          <w:sz w:val="26"/>
          <w:szCs w:val="26"/>
        </w:rPr>
      </w:pPr>
      <w:r w:rsidRPr="001161FB">
        <w:rPr>
          <w:b/>
          <w:sz w:val="26"/>
          <w:szCs w:val="26"/>
        </w:rPr>
        <w:t>В пункте 6</w:t>
      </w:r>
      <w:r w:rsidRPr="00765317">
        <w:rPr>
          <w:sz w:val="26"/>
          <w:szCs w:val="26"/>
        </w:rPr>
        <w:t xml:space="preserve"> указываются данные об объеме добытых (выловленных</w:t>
      </w:r>
      <w:r>
        <w:rPr>
          <w:sz w:val="26"/>
          <w:szCs w:val="26"/>
        </w:rPr>
        <w:t>) заявителем водных биоресурсов</w:t>
      </w:r>
      <w:r w:rsidRPr="00765317">
        <w:rPr>
          <w:sz w:val="26"/>
          <w:szCs w:val="26"/>
        </w:rPr>
        <w:t xml:space="preserve"> в </w:t>
      </w:r>
      <w:r>
        <w:rPr>
          <w:sz w:val="26"/>
          <w:szCs w:val="26"/>
        </w:rPr>
        <w:t>предыдущем году</w:t>
      </w:r>
      <w:r w:rsidRPr="00765317">
        <w:rPr>
          <w:sz w:val="26"/>
          <w:szCs w:val="26"/>
        </w:rPr>
        <w:t>. Если лов не осуществлялся, в пункте 6 указывается: «лов не осуществлялся».</w:t>
      </w:r>
    </w:p>
    <w:p w:rsidR="00222B38" w:rsidRDefault="00222B38" w:rsidP="00222B38">
      <w:pPr>
        <w:ind w:firstLine="708"/>
        <w:jc w:val="both"/>
        <w:rPr>
          <w:sz w:val="26"/>
          <w:szCs w:val="26"/>
        </w:rPr>
      </w:pPr>
      <w:r w:rsidRPr="003B06EC">
        <w:rPr>
          <w:b/>
          <w:sz w:val="26"/>
          <w:szCs w:val="26"/>
        </w:rPr>
        <w:t>В пункте 7</w:t>
      </w:r>
      <w:r>
        <w:rPr>
          <w:sz w:val="26"/>
          <w:szCs w:val="26"/>
        </w:rPr>
        <w:t xml:space="preserve"> указываются сведения членах общины с указанием и</w:t>
      </w:r>
      <w:r w:rsidR="007427DE">
        <w:rPr>
          <w:sz w:val="26"/>
          <w:szCs w:val="26"/>
        </w:rPr>
        <w:t>х</w:t>
      </w:r>
      <w:r>
        <w:rPr>
          <w:sz w:val="26"/>
          <w:szCs w:val="26"/>
        </w:rPr>
        <w:t xml:space="preserve"> отнесения </w:t>
      </w:r>
      <w:r w:rsidRPr="003B06EC">
        <w:rPr>
          <w:sz w:val="26"/>
          <w:szCs w:val="26"/>
        </w:rPr>
        <w:t>к коренным малочисленным народам, а также фамилия, имя, отчество (при наличии), данных документов, удостоверяющих личность, адресов их мест регистрации и жительства, сведения об их национальной принадлежности с указанием заявляемого объема добычи (вылова) водных биологических ресурсов по видам водных биологических ресурсов в отношении каждого действующего члена общины – для общин коренных малочисленных народов, с приложением данных сведений (при</w:t>
      </w:r>
      <w:r>
        <w:rPr>
          <w:sz w:val="26"/>
          <w:szCs w:val="26"/>
        </w:rPr>
        <w:t xml:space="preserve"> необходимости) в виде списка.</w:t>
      </w:r>
    </w:p>
    <w:p w:rsidR="00222B38" w:rsidRDefault="00222B38" w:rsidP="00222B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подачи заявки одновременно лицом, относящимся к коренным малочисленным народам, лично и общиной коренных малочисленных народов, членом которой является</w:t>
      </w:r>
      <w:r w:rsidR="00974EC3">
        <w:rPr>
          <w:sz w:val="26"/>
          <w:szCs w:val="26"/>
        </w:rPr>
        <w:t xml:space="preserve"> указанное</w:t>
      </w:r>
      <w:r>
        <w:rPr>
          <w:sz w:val="26"/>
          <w:szCs w:val="26"/>
        </w:rPr>
        <w:t xml:space="preserve"> лицо, </w:t>
      </w:r>
      <w:r w:rsidR="00974EC3">
        <w:rPr>
          <w:sz w:val="26"/>
          <w:szCs w:val="26"/>
        </w:rPr>
        <w:t>при</w:t>
      </w:r>
      <w:r>
        <w:rPr>
          <w:sz w:val="26"/>
          <w:szCs w:val="26"/>
        </w:rPr>
        <w:t xml:space="preserve">нимается решение о предоставлении определенного вида водного биоресурса в определенном районе добычи (вылова) водных биоресурсов в пользование по заявке, </w:t>
      </w:r>
      <w:r w:rsidRPr="00FA3643">
        <w:rPr>
          <w:b/>
          <w:sz w:val="26"/>
          <w:szCs w:val="26"/>
        </w:rPr>
        <w:t xml:space="preserve">поданной </w:t>
      </w:r>
      <w:r w:rsidR="00974EC3">
        <w:rPr>
          <w:b/>
          <w:sz w:val="26"/>
          <w:szCs w:val="26"/>
        </w:rPr>
        <w:t xml:space="preserve">указанным </w:t>
      </w:r>
      <w:r w:rsidRPr="00FA3643">
        <w:rPr>
          <w:b/>
          <w:sz w:val="26"/>
          <w:szCs w:val="26"/>
        </w:rPr>
        <w:t xml:space="preserve">лицом, </w:t>
      </w:r>
      <w:r>
        <w:rPr>
          <w:sz w:val="26"/>
          <w:szCs w:val="26"/>
        </w:rPr>
        <w:t>лично, и об уменьшении заявленного такой общиной объема добычи (вылова) определенного вида водного биоресурса в определенном районе добычи (вылова) водных биоресурсов на величину, на которую претендует член общины.</w:t>
      </w:r>
    </w:p>
    <w:p w:rsidR="006F133F" w:rsidRDefault="00222B38" w:rsidP="00222B38">
      <w:pPr>
        <w:ind w:firstLine="708"/>
        <w:jc w:val="both"/>
        <w:rPr>
          <w:sz w:val="26"/>
          <w:szCs w:val="26"/>
        </w:rPr>
      </w:pPr>
      <w:r w:rsidRPr="00293F78">
        <w:rPr>
          <w:b/>
          <w:sz w:val="26"/>
          <w:szCs w:val="26"/>
        </w:rPr>
        <w:t>Пункт 8</w:t>
      </w:r>
      <w:r w:rsidRPr="00765317">
        <w:rPr>
          <w:sz w:val="26"/>
          <w:szCs w:val="26"/>
        </w:rPr>
        <w:t xml:space="preserve"> при личном заполнении заявки остается незаполненным. В том случае, если заявка подписана не заявителем, а доверенным лицом, в пункте </w:t>
      </w:r>
      <w:r>
        <w:rPr>
          <w:sz w:val="26"/>
          <w:szCs w:val="26"/>
        </w:rPr>
        <w:t>8</w:t>
      </w:r>
      <w:r w:rsidRPr="00765317">
        <w:rPr>
          <w:sz w:val="26"/>
          <w:szCs w:val="26"/>
        </w:rPr>
        <w:t xml:space="preserve"> указываются</w:t>
      </w:r>
      <w:r w:rsidR="006F133F">
        <w:rPr>
          <w:sz w:val="26"/>
          <w:szCs w:val="26"/>
        </w:rPr>
        <w:t xml:space="preserve"> данные документа, подтверждающего полномочия лица на подписание и подачу заявки. При этом к Заявке необходимо приложить копию указанного документа.</w:t>
      </w:r>
    </w:p>
    <w:p w:rsidR="00222B38" w:rsidRDefault="00222B38" w:rsidP="00222B38">
      <w:pPr>
        <w:ind w:firstLine="708"/>
        <w:jc w:val="both"/>
        <w:rPr>
          <w:sz w:val="26"/>
          <w:szCs w:val="26"/>
          <w:u w:val="single"/>
        </w:rPr>
      </w:pPr>
      <w:r w:rsidRPr="005B3DD9">
        <w:rPr>
          <w:sz w:val="26"/>
          <w:szCs w:val="26"/>
          <w:u w:val="single"/>
        </w:rPr>
        <w:t>Подпись</w:t>
      </w:r>
      <w:r>
        <w:rPr>
          <w:sz w:val="26"/>
          <w:szCs w:val="26"/>
        </w:rPr>
        <w:t xml:space="preserve"> руководителя общины малочисленных народов или лица, относящегося к малочисленным народам либо лица, уполномоченного на подписание заявки </w:t>
      </w:r>
      <w:r w:rsidRPr="005B3DD9">
        <w:rPr>
          <w:sz w:val="26"/>
          <w:szCs w:val="26"/>
          <w:u w:val="single"/>
        </w:rPr>
        <w:t>обязательна.</w:t>
      </w:r>
    </w:p>
    <w:p w:rsidR="00795560" w:rsidRDefault="00795560"/>
    <w:sectPr w:rsidR="0079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38"/>
    <w:rsid w:val="00094E47"/>
    <w:rsid w:val="000A38D6"/>
    <w:rsid w:val="00215D3E"/>
    <w:rsid w:val="00222B38"/>
    <w:rsid w:val="0049163F"/>
    <w:rsid w:val="004A5469"/>
    <w:rsid w:val="00532703"/>
    <w:rsid w:val="00584BB6"/>
    <w:rsid w:val="005F1DBB"/>
    <w:rsid w:val="006F133F"/>
    <w:rsid w:val="007427DE"/>
    <w:rsid w:val="00795560"/>
    <w:rsid w:val="00974EC3"/>
    <w:rsid w:val="00D610C7"/>
    <w:rsid w:val="00DA5C3A"/>
    <w:rsid w:val="00F8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22B38"/>
    <w:rPr>
      <w:color w:val="0000FF"/>
      <w:u w:val="single"/>
    </w:rPr>
  </w:style>
  <w:style w:type="character" w:styleId="a4">
    <w:name w:val="Emphasis"/>
    <w:qFormat/>
    <w:rsid w:val="00222B3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94E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4E4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22B38"/>
    <w:rPr>
      <w:color w:val="0000FF"/>
      <w:u w:val="single"/>
    </w:rPr>
  </w:style>
  <w:style w:type="character" w:styleId="a4">
    <w:name w:val="Emphasis"/>
    <w:qFormat/>
    <w:rsid w:val="00222B3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94E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4E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9;&#1074;&#1090;&#109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C6820-EF9C-405A-A71D-5B49DD10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Богославская Наталья Анатольевна</dc:creator>
  <cp:lastModifiedBy>Саблина Наталья Сергеевна</cp:lastModifiedBy>
  <cp:revision>2</cp:revision>
  <cp:lastPrinted>2018-07-08T21:44:00Z</cp:lastPrinted>
  <dcterms:created xsi:type="dcterms:W3CDTF">2019-01-22T21:41:00Z</dcterms:created>
  <dcterms:modified xsi:type="dcterms:W3CDTF">2019-01-22T21:41:00Z</dcterms:modified>
</cp:coreProperties>
</file>