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D0" w:rsidRDefault="007F58D0" w:rsidP="007F58D0">
      <w:pPr>
        <w:rPr>
          <w:color w:val="333333"/>
        </w:rPr>
      </w:pPr>
      <w:r>
        <w:rPr>
          <w:color w:val="333333"/>
        </w:rPr>
        <w:t xml:space="preserve">                                                           </w:t>
      </w:r>
      <w:r>
        <w:rPr>
          <w:noProof/>
          <w:color w:val="333333"/>
        </w:rPr>
        <w:drawing>
          <wp:inline distT="0" distB="0" distL="0" distR="0" wp14:anchorId="325975DE" wp14:editId="2D0B8F4E">
            <wp:extent cx="548640" cy="6838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D0" w:rsidRPr="00176550" w:rsidRDefault="00176550" w:rsidP="00176550">
      <w:pPr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</w:t>
      </w:r>
      <w:r w:rsidR="007F58D0" w:rsidRPr="00176550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  <w:r w:rsidR="007F58D0" w:rsidRPr="00176550"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="007F58D0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7F58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405D5" wp14:editId="0A7096AC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8D0" w:rsidRDefault="007F58D0" w:rsidP="007F58D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7F58D0" w:rsidRDefault="007F58D0" w:rsidP="007F58D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F58D0" w:rsidRDefault="007F58D0" w:rsidP="007F58D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7F58D0" w:rsidRDefault="007F58D0" w:rsidP="00176550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7F58D0" w:rsidRPr="00176550" w:rsidRDefault="00176550" w:rsidP="007F58D0">
      <w:pPr>
        <w:ind w:firstLine="0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14 февраля</w:t>
      </w:r>
      <w:r w:rsidR="007F58D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2017</w:t>
      </w:r>
      <w:r w:rsidR="007F58D0"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</w:t>
      </w:r>
      <w:r w:rsidR="007F58D0" w:rsidRPr="00176550">
        <w:rPr>
          <w:rFonts w:ascii="Times New Roman" w:hAnsi="Times New Roman" w:cs="Times New Roman"/>
          <w:color w:val="333333"/>
          <w:sz w:val="28"/>
          <w:szCs w:val="28"/>
        </w:rPr>
        <w:t>с.Соболево</w:t>
      </w:r>
      <w:r w:rsidR="007F58D0">
        <w:rPr>
          <w:rFonts w:ascii="Times New Roman" w:hAnsi="Times New Roman" w:cs="Times New Roman"/>
          <w:b/>
          <w:color w:val="333333"/>
        </w:rPr>
        <w:t xml:space="preserve">                                                           </w:t>
      </w:r>
      <w:r w:rsidR="007F58D0">
        <w:rPr>
          <w:rFonts w:ascii="Times New Roman" w:hAnsi="Times New Roman" w:cs="Times New Roman"/>
          <w:b/>
          <w:bCs/>
          <w:color w:val="333333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56</w:t>
      </w:r>
      <w:r w:rsidR="007F58D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7F58D0" w:rsidRPr="00B0559D" w:rsidRDefault="007F58D0" w:rsidP="007F5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8D0" w:rsidRDefault="007F58D0" w:rsidP="001765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5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Постановлению администрации Соболевского муниципального района от 17.12.2013г.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386 </w:t>
      </w:r>
      <w:r w:rsidRPr="00B0559D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</w:t>
      </w:r>
      <w:r w:rsidRPr="00B0559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0559D">
        <w:rPr>
          <w:rFonts w:ascii="Times New Roman" w:hAnsi="Times New Roman" w:cs="Times New Roman"/>
          <w:b/>
          <w:color w:val="000000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</w:p>
    <w:p w:rsidR="007F58D0" w:rsidRDefault="007F58D0" w:rsidP="007F58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734B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</w:t>
      </w:r>
      <w:r w:rsidRPr="005A05F7">
        <w:rPr>
          <w:rFonts w:ascii="Times New Roman" w:hAnsi="Times New Roman" w:cs="Times New Roman"/>
          <w:sz w:val="28"/>
          <w:szCs w:val="28"/>
        </w:rPr>
        <w:t xml:space="preserve">доставлению муниципальной услуги </w:t>
      </w:r>
      <w:r w:rsidRPr="005A05F7">
        <w:rPr>
          <w:rFonts w:ascii="Times New Roman" w:hAnsi="Times New Roman" w:cs="Times New Roman"/>
          <w:color w:val="000000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A05F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от 17.12.2013г. </w:t>
      </w:r>
      <w:r w:rsidRPr="005A05F7">
        <w:rPr>
          <w:rFonts w:ascii="Times New Roman" w:hAnsi="Times New Roman" w:cs="Times New Roman"/>
          <w:sz w:val="28"/>
          <w:szCs w:val="28"/>
        </w:rPr>
        <w:t>№ 386</w:t>
      </w:r>
      <w:r w:rsidRPr="0045734B">
        <w:rPr>
          <w:rFonts w:ascii="Times New Roman" w:hAnsi="Times New Roman" w:cs="Times New Roman"/>
          <w:sz w:val="28"/>
          <w:szCs w:val="28"/>
        </w:rPr>
        <w:t xml:space="preserve"> и приведения его в соответствие с действующим законодательством Российской Федерации</w:t>
      </w:r>
    </w:p>
    <w:p w:rsidR="007F58D0" w:rsidRPr="00B0559D" w:rsidRDefault="007F58D0" w:rsidP="00176550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58D0" w:rsidRPr="00176550" w:rsidRDefault="007F58D0" w:rsidP="00176550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02A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ПОСТАНОВЛЯЕТ:</w:t>
      </w:r>
    </w:p>
    <w:p w:rsidR="007F58D0" w:rsidRDefault="007F58D0" w:rsidP="007F58D0">
      <w:pPr>
        <w:pStyle w:val="1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0559D">
        <w:rPr>
          <w:rFonts w:ascii="Times New Roman" w:hAnsi="Times New Roman"/>
          <w:color w:val="000000"/>
          <w:sz w:val="28"/>
          <w:szCs w:val="28"/>
        </w:rPr>
        <w:t xml:space="preserve">Внести в приложение </w:t>
      </w:r>
      <w:r w:rsidRPr="00B0559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B0559D">
        <w:rPr>
          <w:rFonts w:ascii="Times New Roman" w:hAnsi="Times New Roman"/>
          <w:sz w:val="28"/>
          <w:szCs w:val="28"/>
        </w:rPr>
        <w:t>остановл</w:t>
      </w:r>
      <w:r>
        <w:rPr>
          <w:rFonts w:ascii="Times New Roman" w:hAnsi="Times New Roman"/>
          <w:sz w:val="28"/>
          <w:szCs w:val="28"/>
        </w:rPr>
        <w:t xml:space="preserve">ению администрации Соболевского </w:t>
      </w: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F5E10">
        <w:rPr>
          <w:rFonts w:ascii="Times New Roman" w:hAnsi="Times New Roman"/>
          <w:sz w:val="28"/>
          <w:szCs w:val="28"/>
        </w:rPr>
        <w:t xml:space="preserve">муниципального района от 17.12.2013г. № 386 «Об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0F5E10">
        <w:rPr>
          <w:rFonts w:ascii="Times New Roman" w:hAnsi="Times New Roman"/>
          <w:sz w:val="28"/>
          <w:szCs w:val="28"/>
        </w:rPr>
        <w:t xml:space="preserve">дминистративного регламента  по предоставлению   муниципальной услуги </w:t>
      </w:r>
      <w:r w:rsidRPr="000F5E10">
        <w:rPr>
          <w:rFonts w:ascii="Times New Roman" w:hAnsi="Times New Roman"/>
          <w:color w:val="000000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5E10">
        <w:rPr>
          <w:rFonts w:ascii="Times New Roman" w:hAnsi="Times New Roman"/>
          <w:color w:val="000000"/>
          <w:sz w:val="28"/>
          <w:szCs w:val="28"/>
        </w:rPr>
        <w:t xml:space="preserve">следующие изменения: </w:t>
      </w: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1.1.Подпункт 2.1</w:t>
      </w:r>
      <w:r w:rsidR="00D82C5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5734B">
        <w:rPr>
          <w:rFonts w:ascii="Times New Roman" w:hAnsi="Times New Roman" w:cs="Times New Roman"/>
          <w:sz w:val="28"/>
          <w:szCs w:val="28"/>
        </w:rPr>
        <w:t xml:space="preserve"> пункта 2 изложить в новой  редакции:</w:t>
      </w: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F58D0" w:rsidRPr="0045734B" w:rsidRDefault="007F58D0" w:rsidP="007F58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  <w:r w:rsidR="00176550">
        <w:rPr>
          <w:rFonts w:ascii="Times New Roman" w:hAnsi="Times New Roman" w:cs="Times New Roman"/>
          <w:sz w:val="28"/>
          <w:szCs w:val="28"/>
        </w:rPr>
        <w:t>.</w:t>
      </w:r>
    </w:p>
    <w:p w:rsidR="00176550" w:rsidRDefault="00176550" w:rsidP="001765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6799C" w:rsidRDefault="007F58D0" w:rsidP="00176550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559D">
        <w:rPr>
          <w:rFonts w:ascii="Times New Roman" w:hAnsi="Times New Roman" w:cs="Times New Roman"/>
          <w:sz w:val="28"/>
          <w:szCs w:val="28"/>
        </w:rPr>
        <w:t xml:space="preserve">  Соболевского муниципального района        </w:t>
      </w:r>
      <w:r w:rsidR="00176550">
        <w:rPr>
          <w:rFonts w:ascii="Times New Roman" w:hAnsi="Times New Roman" w:cs="Times New Roman"/>
          <w:sz w:val="28"/>
          <w:szCs w:val="28"/>
        </w:rPr>
        <w:t xml:space="preserve">                В.И.Куркин</w:t>
      </w:r>
    </w:p>
    <w:sectPr w:rsidR="0056799C" w:rsidSect="001765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6ECD"/>
    <w:multiLevelType w:val="hybridMultilevel"/>
    <w:tmpl w:val="5038C89C"/>
    <w:lvl w:ilvl="0" w:tplc="B7F6D9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DE"/>
    <w:rsid w:val="00176550"/>
    <w:rsid w:val="001E66E0"/>
    <w:rsid w:val="0056799C"/>
    <w:rsid w:val="007F58D0"/>
    <w:rsid w:val="00CE5EAB"/>
    <w:rsid w:val="00D82C59"/>
    <w:rsid w:val="00F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58D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7F5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5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58D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7F5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5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2017-02-14T00:13:00Z</cp:lastPrinted>
  <dcterms:created xsi:type="dcterms:W3CDTF">2017-02-08T23:14:00Z</dcterms:created>
  <dcterms:modified xsi:type="dcterms:W3CDTF">2017-02-14T21:33:00Z</dcterms:modified>
</cp:coreProperties>
</file>