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1A23A9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4" type="#_x0000_t202" style="position:absolute;margin-left:-80.2pt;margin-top:9.8pt;width:71.2pt;height:4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E2DF4" w:rsidRDefault="00AE2DF4" w:rsidP="006C6C5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 xml:space="preserve">30 января </w:t>
      </w:r>
      <w:r w:rsidR="00A13822">
        <w:rPr>
          <w:rFonts w:ascii="Times New Roman" w:eastAsia="Times New Roman" w:hAnsi="Times New Roman" w:cs="Times New Roman"/>
          <w:b/>
          <w:sz w:val="28"/>
          <w:szCs w:val="20"/>
        </w:rPr>
        <w:t>2018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 w:rsidR="006F43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 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>25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разрешения на строительство, реконструкцию объектов капитального строительства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  и технологическими схемами при предоставлении муниципальных услуг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разрешения на строительство, реконструкцию объектов капитального строительства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2.1.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16.08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162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по выдаче разрешения на строительство, реконструкцию объектов капитального строительства.</w:t>
      </w:r>
    </w:p>
    <w:p w:rsidR="006C6C53" w:rsidRPr="001260DF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 xml:space="preserve">2.2. Постановление администрации Соболевского муниципального района от 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приложение к постановлению  администрации Соболевского муниципального района 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 xml:space="preserve">                от 16.08.2016 №162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по выдаче разрешения на строительство, реконструкцию объектов капитального строительства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60DF" w:rsidRPr="006C6C53" w:rsidRDefault="001260DF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2.3.</w:t>
      </w:r>
      <w:r w:rsidRPr="001260DF">
        <w:t xml:space="preserve"> </w:t>
      </w:r>
      <w:r w:rsidRPr="001260D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09.08.2017 №257 «О внесении изменений в приложение к постановлению  администрации Соболевского муниципального района                 от 16.08.2016 №162 «Об утверждении административного регламента по предоставлению муниципальной услуги  по выдаче разрешения на строительство, реконструкцию объектов капитального строительства».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B72" w:rsidRDefault="001B4B7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B72" w:rsidRDefault="001B4B7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8"/>
        </w:rPr>
        <w:t>В.И.Куркин</w:t>
      </w:r>
      <w:proofErr w:type="spellEnd"/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Default="006C6C53" w:rsidP="001B4B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1B4B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B4B72" w:rsidRDefault="001B4B72" w:rsidP="001B4B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Приложение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6C6C53" w:rsidRPr="006C6C53" w:rsidRDefault="0045195D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513D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0.01.2018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513D4">
        <w:rPr>
          <w:rFonts w:ascii="Times New Roman" w:eastAsia="Times New Roman" w:hAnsi="Times New Roman" w:cs="Times New Roman"/>
          <w:sz w:val="20"/>
          <w:szCs w:val="20"/>
        </w:rPr>
        <w:t>25</w:t>
      </w:r>
      <w:bookmarkStart w:id="0" w:name="_GoBack"/>
      <w:bookmarkEnd w:id="0"/>
    </w:p>
    <w:p w:rsidR="006C6C53" w:rsidRPr="001B4B72" w:rsidRDefault="006C6C53" w:rsidP="001B4B72">
      <w:pPr>
        <w:pStyle w:val="ConsPlusTitle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C6C53" w:rsidRPr="001B4B72" w:rsidRDefault="006C6C53" w:rsidP="000E12C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E12CF" w:rsidRPr="001B4B72" w:rsidRDefault="000E12CF" w:rsidP="000E12C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4B72">
        <w:rPr>
          <w:rFonts w:ascii="Times New Roman" w:hAnsi="Times New Roman" w:cs="Times New Roman"/>
          <w:caps/>
          <w:sz w:val="28"/>
          <w:szCs w:val="28"/>
        </w:rPr>
        <w:t>АДМИНИСТРАТИВН</w:t>
      </w:r>
      <w:r w:rsidR="00830BBE" w:rsidRPr="001B4B72">
        <w:rPr>
          <w:rFonts w:ascii="Times New Roman" w:hAnsi="Times New Roman" w:cs="Times New Roman"/>
          <w:caps/>
          <w:sz w:val="28"/>
          <w:szCs w:val="28"/>
        </w:rPr>
        <w:t>ЫЙ</w:t>
      </w:r>
      <w:r w:rsidRPr="001B4B72">
        <w:rPr>
          <w:rFonts w:ascii="Times New Roman" w:hAnsi="Times New Roman" w:cs="Times New Roman"/>
          <w:caps/>
          <w:sz w:val="28"/>
          <w:szCs w:val="28"/>
        </w:rPr>
        <w:t xml:space="preserve"> РЕГЛАМЕНТ</w:t>
      </w:r>
    </w:p>
    <w:p w:rsidR="00B53CA8" w:rsidRPr="000C788C" w:rsidRDefault="000E12CF" w:rsidP="00B53C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B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ПО ПРЕДОСТАВЛЕНИЮ </w:t>
      </w:r>
    </w:p>
    <w:p w:rsidR="000E12CF" w:rsidRPr="000C788C" w:rsidRDefault="000E12CF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 ПО ВЫДАЧЕ РАЗРЕШЕНИ</w:t>
      </w:r>
      <w:r w:rsidR="00595B0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СТРОИТЕЛЬСТВА»</w:t>
      </w:r>
    </w:p>
    <w:p w:rsidR="00830BBE" w:rsidRPr="000C788C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0C788C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1.1. 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A32D01" w:rsidRPr="001C6307" w:rsidRDefault="00A32D01" w:rsidP="00711162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</w:t>
      </w:r>
      <w:r w:rsidR="001B4B72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регламент по предоставлению </w:t>
      </w:r>
      <w:r w:rsidR="001B4B72" w:rsidRPr="001C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162" w:rsidRPr="001C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1C6307" w:rsidRPr="001C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711162" w:rsidRPr="001C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Соболевского муниципального района Камчатского края</w:t>
      </w:r>
      <w:r w:rsidR="00711162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595B07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 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разрешени</w:t>
      </w:r>
      <w:r w:rsidR="00595B07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176B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строительство, реконструкцию объектов капитального строительства (далее – муниципальная услуга)</w:t>
      </w:r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на основании Градостроительного </w:t>
      </w:r>
      <w:hyperlink r:id="rId10" w:history="1">
        <w:r w:rsidRPr="001C63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1C63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54FBB" w:rsidRPr="00E812C4" w:rsidRDefault="00A32D01" w:rsidP="00E812C4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1C6307">
        <w:rPr>
          <w:color w:val="000000" w:themeColor="text1"/>
          <w:sz w:val="28"/>
          <w:szCs w:val="28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E812C4" w:rsidRPr="00813187">
        <w:rPr>
          <w:color w:val="000000" w:themeColor="text1"/>
          <w:sz w:val="28"/>
          <w:szCs w:val="28"/>
        </w:rPr>
        <w:t xml:space="preserve">Соболевского муниципального района Камчатского края, </w:t>
      </w:r>
      <w:r w:rsidR="005722B4" w:rsidRPr="00813187">
        <w:rPr>
          <w:color w:val="000000" w:themeColor="text1"/>
          <w:sz w:val="28"/>
          <w:szCs w:val="28"/>
        </w:rPr>
        <w:t>за исключением</w:t>
      </w:r>
      <w:r w:rsidR="00595B07" w:rsidRPr="000C788C">
        <w:rPr>
          <w:color w:val="000000" w:themeColor="text1"/>
          <w:sz w:val="28"/>
          <w:szCs w:val="28"/>
        </w:rPr>
        <w:t xml:space="preserve"> случаев, предусмотренных частью 5 статьи 51 Градостроительного Кодекса.</w:t>
      </w:r>
    </w:p>
    <w:p w:rsidR="00A32D01" w:rsidRPr="000C788C" w:rsidRDefault="00A32D01" w:rsidP="00A32D0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266D6C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0C788C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954FBB" w:rsidRPr="00813187" w:rsidRDefault="001B331F" w:rsidP="008A24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</w:t>
      </w:r>
      <w:r w:rsidR="00AB5387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8A246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экономике, ТЭК, ЖКХ и управлению муниципальным имуществом администрации Соболевского муниципального района Камчатского края</w:t>
      </w:r>
      <w:r w:rsidR="001C630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813187" w:rsidRDefault="00AB5387" w:rsidP="00AB538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AB5387" w:rsidRPr="00813187" w:rsidRDefault="00AB5387" w:rsidP="00031E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8A246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2467"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684200, с. Соболево, ул. Советская, 23, Соболевский район, Камчатский край, телефон – 8 (41536) 32-462</w:t>
      </w:r>
      <w:r w:rsidR="00031E47"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813187" w:rsidRDefault="00AB5387" w:rsidP="00AB538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031E47" w:rsidRPr="00813187" w:rsidRDefault="00AB5387" w:rsidP="00031E47">
      <w:pPr>
        <w:pStyle w:val="22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813187">
        <w:rPr>
          <w:color w:val="000000" w:themeColor="text1"/>
        </w:rPr>
        <w:t>График работы:</w:t>
      </w:r>
      <w:r w:rsidR="00031E47" w:rsidRPr="00813187">
        <w:rPr>
          <w:iCs/>
          <w:color w:val="000000" w:themeColor="text1"/>
        </w:rPr>
        <w:t xml:space="preserve">   </w:t>
      </w:r>
      <w:r w:rsidR="00031E47" w:rsidRPr="00813187">
        <w:rPr>
          <w:color w:val="000000" w:themeColor="text1"/>
        </w:rPr>
        <w:t xml:space="preserve">понедельник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вторник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среда     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пятница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AB5387" w:rsidRPr="00813187" w:rsidRDefault="00AB5387" w:rsidP="00031E47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5B07" w:rsidRPr="00813187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получении разрешения на строительство</w:t>
      </w:r>
      <w:r w:rsidR="00595B0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реконструкцию объектов капитального строительства (далее – разрешение на строительство) </w:t>
      </w: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кабинете </w:t>
      </w:r>
      <w:r w:rsidR="00031E4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№3.</w:t>
      </w:r>
    </w:p>
    <w:p w:rsidR="00031E47" w:rsidRPr="00813187" w:rsidRDefault="00AB5387" w:rsidP="00031E47">
      <w:pPr>
        <w:pStyle w:val="22"/>
        <w:shd w:val="clear" w:color="auto" w:fill="auto"/>
        <w:spacing w:after="0"/>
        <w:ind w:firstLine="567"/>
        <w:jc w:val="both"/>
        <w:rPr>
          <w:color w:val="000000" w:themeColor="text1"/>
        </w:rPr>
      </w:pPr>
      <w:r w:rsidRPr="00813187">
        <w:rPr>
          <w:color w:val="000000" w:themeColor="text1"/>
        </w:rPr>
        <w:t>График приема заявлений о получении разрешения на строительство и документов:</w:t>
      </w:r>
      <w:r w:rsidR="00031E47" w:rsidRPr="00813187">
        <w:rPr>
          <w:color w:val="000000" w:themeColor="text1"/>
        </w:rPr>
        <w:t xml:space="preserve">                 </w:t>
      </w:r>
      <w:r w:rsidRPr="00813187">
        <w:rPr>
          <w:color w:val="000000" w:themeColor="text1"/>
        </w:rPr>
        <w:t xml:space="preserve"> </w:t>
      </w:r>
      <w:r w:rsidR="00031E47" w:rsidRPr="00813187">
        <w:rPr>
          <w:color w:val="000000" w:themeColor="text1"/>
        </w:rPr>
        <w:t xml:space="preserve">понедельник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вторник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среда     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пятница              9.00 – 18.00      (перерыв 13.00 – 14.00)  </w:t>
      </w:r>
    </w:p>
    <w:p w:rsidR="00031E47" w:rsidRPr="00813187" w:rsidRDefault="00031E47" w:rsidP="00031E47">
      <w:pPr>
        <w:widowControl w:val="0"/>
        <w:spacing w:after="0" w:line="322" w:lineRule="exact"/>
        <w:ind w:left="212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AB5387" w:rsidRPr="00813187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E47" w:rsidRDefault="00031E4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372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2" w:history="1">
        <w:r w:rsidR="00507372" w:rsidRPr="00DB3841">
          <w:rPr>
            <w:rStyle w:val="a3"/>
            <w:rFonts w:ascii="Times New Roman" w:hAnsi="Times New Roman" w:cs="Times New Roman"/>
            <w:sz w:val="28"/>
            <w:szCs w:val="28"/>
          </w:rPr>
          <w:t>srmo@rambler.ru</w:t>
        </w:r>
      </w:hyperlink>
      <w:r w:rsidR="00507372" w:rsidRPr="0050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7372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сайта: </w:t>
      </w:r>
      <w:r w:rsidR="00507372" w:rsidRPr="0050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="00507372" w:rsidRPr="00DB3841">
          <w:rPr>
            <w:rStyle w:val="a3"/>
            <w:rFonts w:ascii="Times New Roman" w:hAnsi="Times New Roman" w:cs="Times New Roman"/>
            <w:sz w:val="28"/>
            <w:szCs w:val="28"/>
          </w:rPr>
          <w:t>www.sobolevo.mr</w:t>
        </w:r>
      </w:hyperlink>
      <w:r w:rsidR="005073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ED7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месте нахождения, номерах справочных телефонов, адресах электронной почты </w:t>
      </w:r>
      <w:r w:rsidR="00507372" w:rsidRPr="001C630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50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администрации Соболевского муниципального района Камчатского края</w:t>
      </w:r>
      <w:r w:rsidR="00397E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5387" w:rsidRPr="000C788C" w:rsidRDefault="00397ED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стенде, расположенном</w:t>
      </w:r>
      <w:r w:rsidR="00AB53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  <w:r w:rsidR="00AB53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507372" w:rsidRDefault="00397ED7" w:rsidP="005073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50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72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</w:t>
      </w: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6D6C" w:rsidRPr="000C788C" w:rsidRDefault="00266D6C" w:rsidP="00266D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0C788C">
        <w:rPr>
          <w:rFonts w:ascii="Times New Roman" w:hAnsi="Times New Roman" w:cs="Times New Roman"/>
          <w:sz w:val="28"/>
          <w:szCs w:val="28"/>
        </w:rPr>
        <w:t>ЕПГУ);</w:t>
      </w:r>
    </w:p>
    <w:p w:rsidR="00266D6C" w:rsidRPr="000C788C" w:rsidRDefault="00397ED7" w:rsidP="00266D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РПГУ;</w:t>
      </w:r>
    </w:p>
    <w:p w:rsidR="00AB5387" w:rsidRPr="000C788C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  <w:r w:rsidR="00397E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0C788C" w:rsidRDefault="00AB5387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54FBB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</w:t>
      </w:r>
      <w:r w:rsidR="00AB53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7ED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</w:t>
      </w:r>
      <w:r w:rsidR="008131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</w:t>
      </w:r>
      <w:r w:rsidR="00397ED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397ED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8131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</w:t>
      </w:r>
      <w:r w:rsidR="00397ED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;</w:t>
      </w:r>
    </w:p>
    <w:p w:rsidR="00AB5387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404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397ED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района;</w:t>
      </w:r>
    </w:p>
    <w:p w:rsidR="006763DD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0C788C">
        <w:rPr>
          <w:rFonts w:ascii="Times New Roman" w:hAnsi="Times New Roman" w:cs="Times New Roman"/>
          <w:sz w:val="28"/>
          <w:szCs w:val="28"/>
        </w:rPr>
        <w:t>ЕПГ</w:t>
      </w:r>
      <w:r w:rsidR="00AB5387" w:rsidRPr="000C788C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</w:t>
      </w:r>
      <w:r w:rsidR="00AB53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7ED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</w:t>
      </w:r>
      <w:r w:rsidR="00D54673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4" w:history="1"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0C788C">
        <w:rPr>
          <w:rFonts w:ascii="Times New Roman" w:hAnsi="Times New Roman" w:cs="Times New Roman"/>
          <w:sz w:val="28"/>
          <w:szCs w:val="28"/>
        </w:rPr>
        <w:t>ЕПГ</w:t>
      </w:r>
      <w:r w:rsidR="00AB5387" w:rsidRPr="000C788C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5" w:history="1"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0C788C" w:rsidRDefault="00FE176B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6" w:history="1"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0C788C" w:rsidRDefault="00AB5387" w:rsidP="0081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D54673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D54673">
        <w:rPr>
          <w:rFonts w:ascii="Times New Roman" w:hAnsi="Times New Roman" w:cs="Times New Roman"/>
          <w:sz w:val="28"/>
          <w:szCs w:val="28"/>
        </w:rPr>
        <w:t xml:space="preserve"> 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края,</w:t>
      </w:r>
      <w:r w:rsidR="00813187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0C788C" w:rsidRDefault="00AB5387" w:rsidP="0012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обращения заявител</w:t>
      </w:r>
      <w:r w:rsidR="00595B07" w:rsidRPr="000C788C">
        <w:rPr>
          <w:rFonts w:ascii="Times New Roman" w:hAnsi="Times New Roman" w:cs="Times New Roman"/>
          <w:sz w:val="28"/>
          <w:szCs w:val="28"/>
        </w:rPr>
        <w:t>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>е лиц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="00D54673" w:rsidRPr="00D54673">
        <w:t xml:space="preserve"> </w:t>
      </w:r>
      <w:r w:rsidR="00D54673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8131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края,</w:t>
      </w:r>
      <w:r w:rsidR="001260D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595B07" w:rsidRPr="000C788C">
        <w:rPr>
          <w:rFonts w:ascii="Times New Roman" w:hAnsi="Times New Roman" w:cs="Times New Roman"/>
          <w:sz w:val="28"/>
          <w:szCs w:val="28"/>
        </w:rPr>
        <w:t>е</w:t>
      </w:r>
      <w:r w:rsidRPr="000C788C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0C788C">
        <w:rPr>
          <w:rFonts w:ascii="Times New Roman" w:hAnsi="Times New Roman" w:cs="Times New Roman"/>
          <w:sz w:val="28"/>
          <w:szCs w:val="28"/>
        </w:rPr>
        <w:t>заявител</w:t>
      </w:r>
      <w:r w:rsidR="00595B07" w:rsidRPr="000C788C">
        <w:rPr>
          <w:rFonts w:ascii="Times New Roman" w:hAnsi="Times New Roman" w:cs="Times New Roman"/>
          <w:sz w:val="28"/>
          <w:szCs w:val="28"/>
        </w:rPr>
        <w:t>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</w:t>
      </w:r>
    </w:p>
    <w:p w:rsidR="00AB5387" w:rsidRPr="000C788C" w:rsidRDefault="00AB5387" w:rsidP="0012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>е лиц</w:t>
      </w:r>
      <w:r w:rsidR="00595B07" w:rsidRPr="000C788C">
        <w:rPr>
          <w:rFonts w:ascii="Times New Roman" w:hAnsi="Times New Roman" w:cs="Times New Roman"/>
          <w:sz w:val="28"/>
          <w:szCs w:val="28"/>
        </w:rPr>
        <w:t>о</w:t>
      </w:r>
      <w:r w:rsidR="001260DF" w:rsidRPr="001260DF">
        <w:t xml:space="preserve"> </w:t>
      </w:r>
      <w:r w:rsidR="001260DF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8131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187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</w:t>
      </w:r>
      <w:r w:rsidR="00FE176B" w:rsidRPr="000C788C">
        <w:rPr>
          <w:rFonts w:ascii="Times New Roman" w:hAnsi="Times New Roman" w:cs="Times New Roman"/>
          <w:sz w:val="28"/>
          <w:szCs w:val="28"/>
        </w:rPr>
        <w:t>,</w:t>
      </w:r>
      <w:r w:rsidR="001260DF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0C788C" w:rsidRDefault="00AB5387" w:rsidP="0012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Письменный ответ подписывается</w:t>
      </w: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0DF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Соболевского муниципального района </w:t>
      </w:r>
      <w:r w:rsidR="00595B07"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Pr="000C788C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0C788C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0C788C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0C788C">
        <w:rPr>
          <w:rFonts w:ascii="Times New Roman" w:hAnsi="Times New Roman" w:cs="Times New Roman"/>
          <w:sz w:val="28"/>
          <w:szCs w:val="28"/>
        </w:rPr>
        <w:t>азанн</w:t>
      </w:r>
      <w:r w:rsidR="00FE176B" w:rsidRPr="000C788C">
        <w:rPr>
          <w:rFonts w:ascii="Times New Roman" w:hAnsi="Times New Roman" w:cs="Times New Roman"/>
          <w:sz w:val="28"/>
          <w:szCs w:val="28"/>
        </w:rPr>
        <w:t>ым</w:t>
      </w:r>
      <w:r w:rsidR="00A26AE2" w:rsidRPr="000C788C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E16D35" w:rsidRPr="00813187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заявителю в течение 30 (тридцати) дней со дня регистрации обращения </w:t>
      </w:r>
      <w:r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710A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района.</w:t>
      </w:r>
    </w:p>
    <w:p w:rsidR="00A32D01" w:rsidRPr="000C788C" w:rsidRDefault="00A32D01" w:rsidP="0041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8) формы заявлений (уведомлений, сообщений), используемые при предоставлении </w:t>
      </w:r>
      <w:r w:rsidR="00E16D35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0C788C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0C788C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0C788C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0C788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0C788C">
        <w:rPr>
          <w:rFonts w:ascii="Times New Roman" w:hAnsi="Times New Roman" w:cs="Times New Roman"/>
          <w:sz w:val="28"/>
          <w:szCs w:val="28"/>
        </w:rPr>
        <w:t xml:space="preserve">–муниципальная услуга по </w:t>
      </w:r>
      <w:r w:rsidR="005C58F7" w:rsidRPr="000C788C">
        <w:rPr>
          <w:rFonts w:ascii="Times New Roman" w:hAnsi="Times New Roman" w:cs="Times New Roman"/>
          <w:sz w:val="28"/>
          <w:szCs w:val="28"/>
        </w:rPr>
        <w:t>выдач</w:t>
      </w:r>
      <w:r w:rsidR="006055FB"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5C58F7" w:rsidRPr="000C788C">
        <w:rPr>
          <w:rFonts w:ascii="Times New Roman" w:hAnsi="Times New Roman" w:cs="Times New Roman"/>
          <w:sz w:val="28"/>
          <w:szCs w:val="28"/>
        </w:rPr>
        <w:t>разрешений на строительство, реконструкцию объектов капитального строительства (далее – муниципальная услуга).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41710A" w:rsidRPr="00AE2DF4" w:rsidRDefault="00A32D01" w:rsidP="004171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AE2DF4">
        <w:rPr>
          <w:rFonts w:ascii="Times New Roman" w:hAnsi="Times New Roman" w:cs="Times New Roman"/>
          <w:sz w:val="28"/>
          <w:szCs w:val="28"/>
        </w:rPr>
        <w:t xml:space="preserve"> администрацией Соболевского муниципального района, непосредственным исполнителем муниципальной услуги является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AE2DF4" w:rsidRPr="00AE2DF4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41710A" w:rsidRPr="00AE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района.</w:t>
      </w:r>
    </w:p>
    <w:p w:rsidR="00A32D01" w:rsidRPr="000C788C" w:rsidRDefault="00A32D01" w:rsidP="004171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МФЦ Камчатского края осуществляется в порядке, предусмотренном Соглашением о взаимодействии, заключенным между</w:t>
      </w:r>
      <w:r w:rsidR="0041710A">
        <w:rPr>
          <w:rFonts w:ascii="Times New Roman" w:hAnsi="Times New Roman" w:cs="Times New Roman"/>
          <w:sz w:val="28"/>
          <w:szCs w:val="28"/>
        </w:rPr>
        <w:t xml:space="preserve"> </w:t>
      </w:r>
      <w:r w:rsidR="00813187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1710A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</w:t>
      </w:r>
      <w:r w:rsidR="0041710A">
        <w:rPr>
          <w:rFonts w:ascii="Times New Roman" w:hAnsi="Times New Roman" w:cs="Times New Roman"/>
          <w:sz w:val="28"/>
          <w:szCs w:val="28"/>
        </w:rPr>
        <w:t xml:space="preserve"> </w:t>
      </w:r>
      <w:r w:rsidR="00F24001"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0C788C">
        <w:rPr>
          <w:rFonts w:ascii="Times New Roman" w:hAnsi="Times New Roman" w:cs="Times New Roman"/>
          <w:sz w:val="28"/>
          <w:szCs w:val="28"/>
        </w:rPr>
        <w:t xml:space="preserve">МФЦ, </w:t>
      </w:r>
      <w:r w:rsidRPr="000C788C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0C788C" w:rsidRDefault="00971DA6" w:rsidP="00971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2.3.1 Выдача разрешения на строительство, реконструкцию объектов капитального строительства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</w:p>
    <w:p w:rsidR="00971DA6" w:rsidRPr="000C788C" w:rsidRDefault="00971DA6" w:rsidP="0097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2.3.2. Мотивированный отказ в выдаче разрешения на строительство.</w:t>
      </w:r>
    </w:p>
    <w:p w:rsidR="00A32D01" w:rsidRPr="000C788C" w:rsidRDefault="00971DA6" w:rsidP="0097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2.3.3.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в целях строительства объекта индивидуального жилищного строительства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51D7" w:rsidRPr="000C788C" w:rsidRDefault="00AB0943" w:rsidP="00EA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2.3</w:t>
      </w:r>
      <w:r w:rsidR="00971DA6" w:rsidRPr="000C788C">
        <w:rPr>
          <w:rFonts w:ascii="Times New Roman" w:hAnsi="Times New Roman" w:cs="Times New Roman"/>
          <w:sz w:val="28"/>
          <w:szCs w:val="28"/>
        </w:rPr>
        <w:t>.4</w:t>
      </w:r>
      <w:r w:rsidR="00EA51D7" w:rsidRPr="000C788C">
        <w:rPr>
          <w:rFonts w:ascii="Times New Roman" w:hAnsi="Times New Roman" w:cs="Times New Roman"/>
          <w:sz w:val="28"/>
          <w:szCs w:val="28"/>
        </w:rPr>
        <w:t>. Мотивированный отказ в выдаче разрешения на строительство объекта индивидуального жилищного строительства.</w:t>
      </w:r>
    </w:p>
    <w:p w:rsidR="0023287D" w:rsidRPr="000C788C" w:rsidRDefault="0023287D" w:rsidP="00232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2.3.5. Продление срока действия разрешения на строительство, реконструкцию объектов капитального строительства.</w:t>
      </w:r>
    </w:p>
    <w:p w:rsidR="0023287D" w:rsidRPr="000C788C" w:rsidRDefault="0023287D" w:rsidP="00232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2.3.6. Мотивированный отказ в продлении срока действия разрешения на строительство</w:t>
      </w:r>
      <w:r w:rsidR="0014587A" w:rsidRPr="000C788C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41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87D" w:rsidRPr="000C788C">
        <w:rPr>
          <w:rFonts w:ascii="Times New Roman" w:hAnsi="Times New Roman" w:cs="Times New Roman"/>
          <w:sz w:val="28"/>
          <w:szCs w:val="28"/>
        </w:rPr>
        <w:t>семь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0C788C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0C788C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0C788C">
        <w:rPr>
          <w:rFonts w:ascii="Times New Roman" w:hAnsi="Times New Roman"/>
          <w:i w:val="0"/>
        </w:rPr>
        <w:t>муниципальной</w:t>
      </w:r>
      <w:r w:rsidRPr="000C788C">
        <w:rPr>
          <w:rFonts w:ascii="Times New Roman" w:hAnsi="Times New Roman"/>
          <w:i w:val="0"/>
        </w:rPr>
        <w:t xml:space="preserve"> услуги</w:t>
      </w:r>
    </w:p>
    <w:p w:rsidR="002024B6" w:rsidRPr="000C788C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0C788C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0C788C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88C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0C788C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88C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</w:t>
      </w:r>
      <w:proofErr w:type="spellStart"/>
      <w:proofErr w:type="gramStart"/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2.5.13.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BB18DB" w:rsidRPr="000C788C" w:rsidRDefault="00BB18DB" w:rsidP="00813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0C788C" w:rsidRDefault="00A32D01" w:rsidP="0081318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2.6. Способы обращения за предоставлением муниципальной услуги.</w:t>
      </w:r>
    </w:p>
    <w:p w:rsidR="00A32D01" w:rsidRPr="000C788C" w:rsidRDefault="00A32D01" w:rsidP="0081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14587A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41710A" w:rsidRPr="00813187" w:rsidRDefault="00F24001" w:rsidP="008131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41710A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</w:p>
    <w:p w:rsidR="00A32D01" w:rsidRPr="000C788C" w:rsidRDefault="00F24001" w:rsidP="0081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0C788C">
        <w:rPr>
          <w:rFonts w:ascii="Times New Roman" w:hAnsi="Times New Roman" w:cs="Times New Roman"/>
          <w:sz w:val="28"/>
          <w:szCs w:val="28"/>
        </w:rPr>
        <w:t>в МФЦ</w:t>
      </w:r>
      <w:r w:rsidR="00BA7232" w:rsidRPr="000C788C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0C788C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0C788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4601B" w:rsidRPr="000C788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1A7CB7" w:rsidRPr="000C7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01B" w:rsidRPr="000C788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0C788C">
        <w:rPr>
          <w:rFonts w:ascii="Times New Roman" w:hAnsi="Times New Roman" w:cs="Times New Roman"/>
          <w:sz w:val="28"/>
          <w:szCs w:val="28"/>
        </w:rPr>
        <w:t>)</w:t>
      </w:r>
      <w:r w:rsidR="00A32D01"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F24001" w:rsidP="008131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41710A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</w:p>
    <w:p w:rsidR="0041710A" w:rsidRPr="000C788C" w:rsidRDefault="00F24001" w:rsidP="008131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41710A" w:rsidRPr="008131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 Камчатского края;</w:t>
      </w:r>
    </w:p>
    <w:p w:rsidR="00A32D01" w:rsidRPr="000C788C" w:rsidRDefault="00F24001" w:rsidP="0081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0C788C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0C788C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971DA6" w:rsidRPr="000C788C">
        <w:rPr>
          <w:rFonts w:ascii="Times New Roman" w:hAnsi="Times New Roman"/>
          <w:i w:val="0"/>
        </w:rPr>
        <w:t>7</w:t>
      </w:r>
      <w:r w:rsidR="00EC79F1" w:rsidRPr="000C788C">
        <w:rPr>
          <w:rFonts w:ascii="Times New Roman" w:hAnsi="Times New Roman"/>
          <w:i w:val="0"/>
        </w:rPr>
        <w:t>.</w:t>
      </w:r>
      <w:r w:rsidR="00E87089" w:rsidRPr="000C788C">
        <w:rPr>
          <w:rFonts w:ascii="Times New Roman" w:hAnsi="Times New Roman"/>
          <w:i w:val="0"/>
        </w:rPr>
        <w:t>Исчерпывающий перечень документов,</w:t>
      </w:r>
      <w:r w:rsidR="001A7CB7" w:rsidRPr="000C788C">
        <w:rPr>
          <w:rFonts w:ascii="Times New Roman" w:hAnsi="Times New Roman"/>
          <w:i w:val="0"/>
        </w:rPr>
        <w:t xml:space="preserve"> </w:t>
      </w:r>
      <w:r w:rsidR="00E87089" w:rsidRPr="000C788C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0C788C">
        <w:rPr>
          <w:rFonts w:ascii="Times New Roman" w:hAnsi="Times New Roman"/>
          <w:i w:val="0"/>
        </w:rPr>
        <w:t>ты</w:t>
      </w:r>
      <w:r w:rsidR="00E87089" w:rsidRPr="000C788C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0C788C" w:rsidRDefault="003C5A8D" w:rsidP="003C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Перечень необходимых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0C788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1E3E46" w:rsidRPr="000C788C">
        <w:rPr>
          <w:rFonts w:ascii="Times New Roman" w:hAnsi="Times New Roman" w:cs="Times New Roman"/>
          <w:sz w:val="28"/>
          <w:szCs w:val="28"/>
        </w:rPr>
        <w:t>.</w:t>
      </w:r>
    </w:p>
    <w:p w:rsidR="002024B6" w:rsidRPr="000C788C" w:rsidRDefault="00241E7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971DA6" w:rsidRPr="000C788C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</w:t>
      </w:r>
      <w:r w:rsidR="00EC79F1" w:rsidRPr="000C788C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b/>
          <w:sz w:val="28"/>
          <w:szCs w:val="28"/>
        </w:rPr>
        <w:t>Д</w:t>
      </w:r>
      <w:r w:rsidR="002024B6" w:rsidRPr="000C788C">
        <w:rPr>
          <w:rFonts w:ascii="Times New Roman" w:hAnsi="Times New Roman" w:cs="Times New Roman"/>
          <w:b/>
          <w:sz w:val="28"/>
          <w:szCs w:val="28"/>
        </w:rPr>
        <w:t>ля выдачи разрешения на строительство</w:t>
      </w:r>
      <w:r w:rsidR="00590B93" w:rsidRPr="000C788C">
        <w:rPr>
          <w:rFonts w:ascii="Times New Roman" w:hAnsi="Times New Roman" w:cs="Times New Roman"/>
          <w:b/>
          <w:sz w:val="28"/>
          <w:szCs w:val="28"/>
        </w:rPr>
        <w:t>, реконструкцию объекта капитального строительства</w:t>
      </w:r>
      <w:r w:rsidR="002024B6" w:rsidRPr="000C788C">
        <w:rPr>
          <w:rFonts w:ascii="Times New Roman" w:hAnsi="Times New Roman" w:cs="Times New Roman"/>
          <w:b/>
          <w:sz w:val="28"/>
          <w:szCs w:val="28"/>
        </w:rPr>
        <w:t xml:space="preserve"> (за исключением выдачи разрешения на строительство объекта индивидуального жилищного строительства)</w:t>
      </w:r>
      <w:r w:rsidR="00FF4B4B" w:rsidRPr="000C788C">
        <w:rPr>
          <w:rFonts w:ascii="Times New Roman" w:hAnsi="Times New Roman" w:cs="Times New Roman"/>
          <w:b/>
          <w:sz w:val="28"/>
          <w:szCs w:val="28"/>
        </w:rPr>
        <w:t>:</w:t>
      </w:r>
    </w:p>
    <w:p w:rsidR="00A32D01" w:rsidRPr="000C788C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получении разрешения на строительство по форме, согласно </w:t>
      </w:r>
      <w:r w:rsidR="00A32D01" w:rsidRPr="000C788C">
        <w:rPr>
          <w:rFonts w:ascii="Times New Roman" w:hAnsi="Times New Roman"/>
          <w:color w:val="FF0000"/>
          <w:sz w:val="28"/>
          <w:szCs w:val="28"/>
        </w:rPr>
        <w:t xml:space="preserve">приложению </w:t>
      </w:r>
      <w:r w:rsidRPr="000C788C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A32D01" w:rsidRPr="000C788C">
        <w:rPr>
          <w:rFonts w:ascii="Times New Roman" w:hAnsi="Times New Roman"/>
          <w:color w:val="FF0000"/>
          <w:sz w:val="28"/>
          <w:szCs w:val="28"/>
        </w:rPr>
        <w:t>2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 к настоящему Административному регламенту;</w:t>
      </w:r>
    </w:p>
    <w:p w:rsidR="00A32D01" w:rsidRPr="000C788C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0C788C" w:rsidRDefault="001E3E46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3) правоустанавливающие документы на земельный участок</w:t>
      </w:r>
      <w:r w:rsidR="004B401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012"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(по собственной инициативе заявителя)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0C788C" w:rsidRDefault="001E3E46" w:rsidP="004B4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B401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012"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(по собственной инициативе заявителя)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D01" w:rsidRPr="000C788C" w:rsidRDefault="001E3E46" w:rsidP="00145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7DA2" w:rsidRPr="000C788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 объекта капитального строительства;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A32D01" w:rsidRPr="000C788C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A32D01" w:rsidRPr="000C788C" w:rsidRDefault="001E3E46" w:rsidP="001E3E46">
      <w:pPr>
        <w:pStyle w:val="ae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67DA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="00A32D01" w:rsidRPr="000C788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="00A32D01" w:rsidRPr="000C788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49</w:t>
        </w:r>
      </w:hyperlink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A32D01" w:rsidRPr="000C788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 w:rsidR="00A32D01" w:rsidRPr="000C788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1E3E46" w:rsidRPr="000C788C" w:rsidRDefault="001E3E46" w:rsidP="004D21A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7)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1E3E46" w:rsidRPr="000C788C" w:rsidRDefault="001E3E46" w:rsidP="004D21A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8) разрешение на отклонение от предельных параметров разрешенного строительства, реконструкции (</w:t>
      </w:r>
      <w:r w:rsidR="004B4012"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собственной инициативе заявителя 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3E46" w:rsidRPr="000C788C" w:rsidRDefault="001E3E46" w:rsidP="001E3E46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9)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9C3AFF" w:rsidRPr="000C788C" w:rsidRDefault="001E3E46" w:rsidP="009C3AFF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        10</w:t>
      </w:r>
      <w:r w:rsidR="00667DA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E3E46" w:rsidRPr="000C788C" w:rsidRDefault="009C3AFF" w:rsidP="009C3AFF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11</w:t>
      </w:r>
      <w:r w:rsidR="001E3E46" w:rsidRPr="000C788C">
        <w:rPr>
          <w:rFonts w:ascii="Times New Roman" w:hAnsi="Times New Roman"/>
          <w:color w:val="000000" w:themeColor="text1"/>
          <w:sz w:val="28"/>
          <w:szCs w:val="28"/>
        </w:rPr>
        <w:t>)документы,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32D01" w:rsidRPr="000C788C" w:rsidRDefault="00A32D01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реконструкции многоквартирного дома заявитель дополнительно предоставляет:</w:t>
      </w:r>
    </w:p>
    <w:p w:rsidR="00A32D01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9C3AFF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- в случае проведени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я реконструкции государственным 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(муниципальным)заказчиком,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Росатом</w:t>
      </w:r>
      <w:proofErr w:type="spellEnd"/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Роскосмос</w:t>
      </w:r>
      <w:proofErr w:type="spellEnd"/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</w:t>
      </w:r>
      <w:r w:rsidR="002B2735"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условия и порядок возмещения ущерба, причиненного указанному объекту при осуществлении реконструкции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3AFF" w:rsidRPr="000C788C" w:rsidRDefault="009C3AFF" w:rsidP="009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</w:t>
      </w:r>
      <w:r w:rsidR="0099371F" w:rsidRPr="000C788C">
        <w:rPr>
          <w:rFonts w:ascii="Times New Roman" w:hAnsi="Times New Roman"/>
          <w:color w:val="000000" w:themeColor="text1"/>
          <w:sz w:val="28"/>
          <w:szCs w:val="28"/>
        </w:rPr>
        <w:t>е 3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пункта 2.7.1 настоящего Административного регламента запрашиваются в </w:t>
      </w:r>
      <w:r w:rsidR="0099371F" w:rsidRPr="000C788C">
        <w:rPr>
          <w:rFonts w:ascii="Times New Roman" w:hAnsi="Times New Roman"/>
          <w:color w:val="000000" w:themeColor="text1"/>
          <w:sz w:val="28"/>
          <w:szCs w:val="28"/>
        </w:rPr>
        <w:t>Федеральной службе государственной регистрации, кадастра и картографии посредством межведомственного электронного взаимодействия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9371F" w:rsidRPr="000C788C" w:rsidRDefault="0099371F" w:rsidP="00A7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подпунктах 4, 8  пункта 2.7.1 настоящего Административного регла</w:t>
      </w:r>
      <w:r w:rsidR="00A714F2">
        <w:rPr>
          <w:rFonts w:ascii="Times New Roman" w:hAnsi="Times New Roman"/>
          <w:color w:val="000000" w:themeColor="text1"/>
          <w:sz w:val="28"/>
          <w:szCs w:val="28"/>
        </w:rPr>
        <w:t xml:space="preserve">мента находятся в распоряжении в Комитете </w:t>
      </w:r>
      <w:r w:rsidR="00A714F2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 Камчатского края,</w:t>
      </w:r>
      <w:r w:rsidR="00A714F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BEC" w:rsidRPr="000C788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не требуются с заявителя в случае непредставления указанных документов заявителем по собственной инициативе.</w:t>
      </w:r>
      <w:proofErr w:type="gramEnd"/>
    </w:p>
    <w:p w:rsidR="009C3AFF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AFF" w:rsidRPr="000C788C" w:rsidRDefault="009C3AFF" w:rsidP="009C3AFF">
      <w:pPr>
        <w:pStyle w:val="ae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449" w:rsidRPr="000C788C" w:rsidRDefault="00241E77" w:rsidP="00D17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2.</w:t>
      </w:r>
      <w:r w:rsidR="00971DA6" w:rsidRPr="000C788C">
        <w:rPr>
          <w:rFonts w:ascii="Times New Roman" w:hAnsi="Times New Roman" w:cs="Times New Roman"/>
          <w:b/>
          <w:sz w:val="28"/>
          <w:szCs w:val="28"/>
        </w:rPr>
        <w:t>7</w:t>
      </w:r>
      <w:r w:rsidRPr="000C788C">
        <w:rPr>
          <w:rFonts w:ascii="Times New Roman" w:hAnsi="Times New Roman" w:cs="Times New Roman"/>
          <w:b/>
          <w:sz w:val="28"/>
          <w:szCs w:val="28"/>
        </w:rPr>
        <w:t>.2</w:t>
      </w:r>
      <w:r w:rsidR="00F73AD5" w:rsidRPr="000C788C">
        <w:rPr>
          <w:rFonts w:ascii="Times New Roman" w:hAnsi="Times New Roman" w:cs="Times New Roman"/>
          <w:b/>
          <w:sz w:val="28"/>
          <w:szCs w:val="28"/>
        </w:rPr>
        <w:t>.</w:t>
      </w:r>
      <w:r w:rsidRPr="000C788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024B6" w:rsidRPr="000C788C">
        <w:rPr>
          <w:rFonts w:ascii="Times New Roman" w:hAnsi="Times New Roman" w:cs="Times New Roman"/>
          <w:b/>
          <w:sz w:val="28"/>
          <w:szCs w:val="28"/>
        </w:rPr>
        <w:t>ля выдачи разрешения на строительство объекта индивидуального жилищного строительства:</w:t>
      </w:r>
    </w:p>
    <w:p w:rsidR="00A32D01" w:rsidRPr="000C788C" w:rsidRDefault="00667DA2" w:rsidP="0066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на получение разрешения на строительство по форме согласно </w:t>
      </w:r>
      <w:r w:rsidR="00A32D01" w:rsidRPr="000C788C">
        <w:rPr>
          <w:rFonts w:ascii="Times New Roman" w:hAnsi="Times New Roman"/>
          <w:color w:val="FF0000"/>
          <w:sz w:val="28"/>
          <w:szCs w:val="28"/>
        </w:rPr>
        <w:t xml:space="preserve">приложению </w:t>
      </w:r>
      <w:r w:rsidRPr="000C788C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A32D01" w:rsidRPr="000C788C">
        <w:rPr>
          <w:rFonts w:ascii="Times New Roman" w:hAnsi="Times New Roman"/>
          <w:color w:val="FF0000"/>
          <w:sz w:val="28"/>
          <w:szCs w:val="28"/>
        </w:rPr>
        <w:t>3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A32D01" w:rsidRPr="000C788C" w:rsidRDefault="00667DA2" w:rsidP="0066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 xml:space="preserve">2)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3AFF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9C3AFF" w:rsidRPr="000C788C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32D01" w:rsidRPr="000C788C" w:rsidRDefault="009C3AFF" w:rsidP="0066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7DA2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B6BEC" w:rsidRPr="000C788C" w:rsidRDefault="009B6BEC" w:rsidP="009B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подпункте 3 пункта 2.7.2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B6BEC" w:rsidRPr="000C788C" w:rsidRDefault="009B6BEC" w:rsidP="009B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подпунктах 4 пункта 2.7.2 настоящего Административного регламента находятся в распоряжении </w:t>
      </w:r>
      <w:r w:rsidR="0041710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r w:rsidR="0041710A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и не требуются с заявителя в случае непредставления указанных документов заявителем по собственной инициативе.</w:t>
      </w:r>
    </w:p>
    <w:p w:rsidR="0032654B" w:rsidRPr="000C788C" w:rsidRDefault="0032654B" w:rsidP="0032654B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32D01" w:rsidRPr="000C788C" w:rsidRDefault="00A32D01" w:rsidP="0032654B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указанных в </w:t>
      </w:r>
      <w:r w:rsidR="00206ED9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подпункте 2 </w:t>
      </w:r>
      <w:hyperlink r:id="rId21" w:anchor="P109" w:history="1">
        <w:r w:rsidRPr="000C788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206ED9" w:rsidRPr="000C788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ов</w:t>
        </w:r>
        <w:r w:rsidRPr="000C788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2.</w:t>
        </w:r>
        <w:r w:rsidR="00F833E8" w:rsidRPr="000C788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BE3CD0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2.7.2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представляются заявителем вместе с подлинниками данных документов. </w:t>
      </w:r>
    </w:p>
    <w:p w:rsidR="008A129F" w:rsidRPr="000C788C" w:rsidRDefault="008A129F" w:rsidP="008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3640C" w:rsidRPr="000C788C" w:rsidRDefault="00590B93" w:rsidP="0059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2.7.</w:t>
      </w:r>
      <w:r w:rsidR="003C5A8D" w:rsidRPr="000C7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0C7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3640C" w:rsidRPr="000C7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документов необходимых для </w:t>
      </w:r>
      <w:r w:rsidRPr="000C7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продления срока действия разрешения на строительство объекта капитального строительства: </w:t>
      </w:r>
    </w:p>
    <w:p w:rsidR="0032654B" w:rsidRPr="000C788C" w:rsidRDefault="0032654B" w:rsidP="0053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разрешения.</w:t>
      </w:r>
    </w:p>
    <w:p w:rsidR="00060C06" w:rsidRPr="000C788C" w:rsidRDefault="0032654B" w:rsidP="00060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аявление на продление срока действия разрешения на строительство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</w:t>
      </w:r>
      <w:r w:rsidR="0053640C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форме</w:t>
      </w:r>
      <w:r w:rsidR="0053640C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53640C" w:rsidRPr="000C78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приложению </w:t>
      </w:r>
      <w:r w:rsidR="00F24001" w:rsidRPr="000C788C">
        <w:rPr>
          <w:rFonts w:ascii="Times New Roman" w:eastAsia="Calibri" w:hAnsi="Times New Roman" w:cs="Times New Roman"/>
          <w:color w:val="FF0000"/>
          <w:sz w:val="28"/>
          <w:szCs w:val="28"/>
        </w:rPr>
        <w:t>№</w:t>
      </w:r>
      <w:r w:rsidR="0064601B" w:rsidRPr="000C788C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="00590B93" w:rsidRPr="000C78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060C06" w:rsidRPr="000C788C">
        <w:rPr>
          <w:rFonts w:ascii="Times New Roman" w:eastAsia="Calibri" w:hAnsi="Times New Roman" w:cs="Times New Roman"/>
          <w:sz w:val="28"/>
          <w:szCs w:val="28"/>
        </w:rPr>
        <w:t xml:space="preserve">с указанием 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причины о 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необходимости продления срока действия данного разрешения.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заявлению прилагаются два экземпляра оригинала такого разрешения.</w:t>
      </w:r>
    </w:p>
    <w:p w:rsidR="0053640C" w:rsidRPr="000C788C" w:rsidRDefault="0053640C" w:rsidP="0053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случае, если заявление о продлении срока действия разрешения на строительство подается </w:t>
      </w:r>
      <w:r w:rsidR="001B077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</w:t>
      </w:r>
      <w:r w:rsidR="001B077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</w:t>
      </w:r>
      <w:r w:rsidR="001B077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-заявителя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за неисполнение или ненадлежащее исполнение обязательств по передаче жилого помещения по договору 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участия в долевом строительстве;</w:t>
      </w:r>
    </w:p>
    <w:p w:rsidR="00590B93" w:rsidRPr="000C788C" w:rsidRDefault="00667DA2" w:rsidP="0059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предъявлением подлинника</w:t>
      </w:r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и подтверждающие полномочия лица, обратившегося с заявлением от имени заявителя (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подлинник</w:t>
      </w:r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копия доверенности, заверенная в соответствии с </w:t>
      </w:r>
      <w:hyperlink r:id="rId22" w:history="1">
        <w:r w:rsidR="00590B93" w:rsidRPr="000C788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3 статьи 185</w:t>
        </w:r>
      </w:hyperlink>
      <w:r w:rsidR="00590B93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</w:t>
      </w:r>
      <w:r w:rsidR="00F01862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кодекса Российской Федерации)</w:t>
      </w:r>
      <w:r w:rsidR="00060C0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B4046" w:rsidRPr="000C788C" w:rsidRDefault="004177F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0C788C">
        <w:rPr>
          <w:rFonts w:ascii="Times New Roman" w:hAnsi="Times New Roman" w:cs="Times New Roman"/>
          <w:sz w:val="28"/>
          <w:szCs w:val="28"/>
        </w:rPr>
        <w:t>2.7.</w:t>
      </w:r>
      <w:r w:rsidR="00563F00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1B4046"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971DA6" w:rsidRPr="000C788C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563F00" w:rsidRPr="000C788C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1B4046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1B4046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4177F6" w:rsidRPr="000C788C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563F00" w:rsidRPr="000C788C"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0C788C">
        <w:rPr>
          <w:rFonts w:ascii="Times New Roman" w:hAnsi="Times New Roman" w:cs="Times New Roman"/>
          <w:b/>
          <w:sz w:val="28"/>
          <w:szCs w:val="28"/>
        </w:rPr>
        <w:t>Документы и информация, запрашиваемые</w:t>
      </w:r>
      <w:r w:rsidR="00961E88" w:rsidRPr="000C788C">
        <w:rPr>
          <w:rFonts w:ascii="Times New Roman" w:hAnsi="Times New Roman" w:cs="Times New Roman"/>
          <w:b/>
          <w:sz w:val="28"/>
          <w:szCs w:val="28"/>
        </w:rPr>
        <w:t>,</w:t>
      </w:r>
      <w:r w:rsidRPr="000C788C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BD7413"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A32D01" w:rsidRPr="000C788C" w:rsidRDefault="0062247A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самоуправления, </w:t>
      </w:r>
      <w:r w:rsidR="00961E88" w:rsidRPr="000C788C">
        <w:rPr>
          <w:rFonts w:ascii="Times New Roman" w:hAnsi="Times New Roman" w:cs="Times New Roman"/>
          <w:sz w:val="28"/>
          <w:szCs w:val="28"/>
        </w:rPr>
        <w:t>осуществляющ</w:t>
      </w:r>
      <w:r w:rsidRPr="000C788C">
        <w:rPr>
          <w:rFonts w:ascii="Times New Roman" w:hAnsi="Times New Roman" w:cs="Times New Roman"/>
          <w:sz w:val="28"/>
          <w:szCs w:val="28"/>
        </w:rPr>
        <w:t>ий</w:t>
      </w:r>
      <w:r w:rsidR="00961E88" w:rsidRPr="000C788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0C788C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0C788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</w:rPr>
        <w:t xml:space="preserve">находящиеся в их распоряжении,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которые заявитель может представить по собственной инициативе:</w:t>
      </w:r>
    </w:p>
    <w:p w:rsidR="00A32D01" w:rsidRPr="000C788C" w:rsidRDefault="00667DA2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145"/>
      <w:bookmarkEnd w:id="2"/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A32D0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правоустанавливающие</w:t>
      </w:r>
      <w:r w:rsidR="0052683D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на земельный участок</w:t>
      </w:r>
      <w:r w:rsidR="00A32D0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0C788C" w:rsidRDefault="00667DA2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2) </w:t>
      </w:r>
      <w:r w:rsidR="00563F00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A32D0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0C788C" w:rsidRDefault="00667DA2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563F00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32D0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2D01" w:rsidRPr="000C788C" w:rsidRDefault="00667DA2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A32D0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32D01" w:rsidRPr="000C788C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 w:rsidR="00BE3CD0" w:rsidRPr="000C788C">
        <w:rPr>
          <w:rFonts w:ascii="Times New Roman" w:eastAsia="Calibri" w:hAnsi="Times New Roman" w:cs="Times New Roman"/>
          <w:sz w:val="28"/>
          <w:szCs w:val="28"/>
        </w:rPr>
        <w:t xml:space="preserve">подпункте 1 пункта </w:t>
      </w:r>
      <w:r w:rsidRPr="000C788C">
        <w:rPr>
          <w:rFonts w:ascii="Times New Roman" w:eastAsia="Calibri" w:hAnsi="Times New Roman" w:cs="Times New Roman"/>
          <w:sz w:val="28"/>
          <w:szCs w:val="28"/>
        </w:rPr>
        <w:t>2.</w:t>
      </w:r>
      <w:r w:rsidR="004177F6" w:rsidRPr="000C788C">
        <w:rPr>
          <w:rFonts w:ascii="Times New Roman" w:eastAsia="Calibri" w:hAnsi="Times New Roman" w:cs="Times New Roman"/>
          <w:sz w:val="28"/>
          <w:szCs w:val="28"/>
        </w:rPr>
        <w:t>7.</w:t>
      </w:r>
      <w:r w:rsidR="00563F00" w:rsidRPr="000C788C">
        <w:rPr>
          <w:rFonts w:ascii="Times New Roman" w:eastAsia="Calibri" w:hAnsi="Times New Roman" w:cs="Times New Roman"/>
          <w:sz w:val="28"/>
          <w:szCs w:val="28"/>
        </w:rPr>
        <w:t>6</w:t>
      </w:r>
      <w:r w:rsidR="004177F6" w:rsidRPr="000C788C">
        <w:rPr>
          <w:rFonts w:ascii="Times New Roman" w:eastAsia="Calibri" w:hAnsi="Times New Roman" w:cs="Times New Roman"/>
          <w:sz w:val="28"/>
          <w:szCs w:val="28"/>
        </w:rPr>
        <w:t>.</w:t>
      </w:r>
      <w:r w:rsidRPr="000C788C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заявителем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2.7.</w:t>
      </w:r>
      <w:r w:rsidR="00563F00" w:rsidRPr="000C788C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</w:t>
      </w:r>
      <w:r w:rsidR="00A32D01" w:rsidRPr="000C788C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E1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971DA6" w:rsidRPr="000C788C">
        <w:rPr>
          <w:rFonts w:ascii="Times New Roman" w:hAnsi="Times New Roman"/>
          <w:i w:val="0"/>
        </w:rPr>
        <w:t>8</w:t>
      </w:r>
      <w:r w:rsidRPr="000C788C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приеме документов, необходимых в соответствии с </w:t>
      </w:r>
      <w:r w:rsidRPr="000C788C">
        <w:rPr>
          <w:rFonts w:ascii="Times New Roman" w:eastAsia="Calibri" w:hAnsi="Times New Roman" w:cs="Times New Roman"/>
          <w:sz w:val="28"/>
          <w:szCs w:val="28"/>
        </w:rPr>
        <w:t>пунктом 2.</w:t>
      </w:r>
      <w:r w:rsidRPr="000C788C">
        <w:rPr>
          <w:rFonts w:ascii="Times New Roman" w:hAnsi="Times New Roman" w:cs="Times New Roman"/>
          <w:sz w:val="28"/>
          <w:szCs w:val="28"/>
        </w:rPr>
        <w:t>7.1</w:t>
      </w:r>
      <w:r w:rsidR="00BE3CD0" w:rsidRPr="000C788C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3076AF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2.8.1 несоответствие копии представленного документа его оригиналу</w:t>
      </w:r>
      <w:r w:rsidR="003076AF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2.8.2 отсутствие у лица, обратившегося в качестве представителя заявителя, полномочий действовать от имени заявителя;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2.8.3 непредставление </w:t>
      </w:r>
      <w:r w:rsidR="009F6F6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хотя бы одного </w:t>
      </w:r>
      <w:r w:rsidR="0052683D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52683D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в соответствии с </w:t>
      </w:r>
      <w:hyperlink r:id="rId23" w:anchor="P109" w:history="1">
        <w:r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0042B6"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и </w:t>
        </w:r>
        <w:r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</w:t>
        </w:r>
        <w:r w:rsidR="000579CC"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0C788C">
        <w:rPr>
          <w:rFonts w:ascii="Times New Roman" w:hAnsi="Times New Roman" w:cs="Times New Roman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>1</w:t>
      </w:r>
      <w:r w:rsidR="000042B6" w:rsidRPr="000C788C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должен представляться в обязательном порядке.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2.8.4 непредставление документа, указанного в </w:t>
      </w:r>
      <w:r w:rsidR="000042B6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1 </w:t>
      </w:r>
      <w:hyperlink r:id="rId24" w:anchor="P145" w:history="1">
        <w:r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2.7.</w:t>
        </w:r>
        <w:r w:rsidR="00563F00" w:rsidRPr="000C788C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представляемых заявителем </w:t>
      </w:r>
      <w:r w:rsidR="009720E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9720EA" w:rsidRPr="000C788C" w:rsidRDefault="009720EA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E17E25" w:rsidRPr="000C788C">
        <w:rPr>
          <w:rFonts w:ascii="Times New Roman" w:hAnsi="Times New Roman"/>
          <w:i w:val="0"/>
        </w:rPr>
        <w:t>9</w:t>
      </w:r>
      <w:r w:rsidRPr="000C788C">
        <w:rPr>
          <w:rFonts w:ascii="Times New Roman" w:hAnsi="Times New Roman"/>
          <w:i w:val="0"/>
        </w:rPr>
        <w:t>. Исчерпывающий перечень оснований для отказа в предоставлении муниципальной услуги</w:t>
      </w:r>
      <w:r w:rsidR="009720EA" w:rsidRPr="000C788C">
        <w:rPr>
          <w:rFonts w:ascii="Times New Roman" w:hAnsi="Times New Roman"/>
          <w:i w:val="0"/>
        </w:rPr>
        <w:t>.</w:t>
      </w:r>
    </w:p>
    <w:p w:rsidR="00F00BF6" w:rsidRPr="000C788C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32654B" w:rsidRPr="000C788C" w:rsidRDefault="0032654B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2.9.1. отсутствие документов, предусмотренных пунктами 2.7.1 -2.7.2 части 2.7 настоящего Административного регламента;</w:t>
      </w:r>
    </w:p>
    <w:p w:rsidR="00F43151" w:rsidRPr="000C788C" w:rsidRDefault="00E17E25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4315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</w:t>
      </w:r>
      <w:r w:rsidR="0032654B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43151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 </w:t>
      </w:r>
    </w:p>
    <w:p w:rsidR="0077244C" w:rsidRPr="000C788C" w:rsidRDefault="0077244C" w:rsidP="0077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 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3844" w:rsidRPr="000C788C" w:rsidRDefault="00590B93" w:rsidP="00C23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2.9.4.</w:t>
      </w:r>
      <w:r w:rsidR="001B077A" w:rsidRPr="000C788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C788C">
        <w:rPr>
          <w:rFonts w:ascii="Times New Roman" w:hAnsi="Times New Roman" w:cs="Times New Roman"/>
          <w:sz w:val="28"/>
          <w:szCs w:val="28"/>
        </w:rPr>
        <w:t>подач</w:t>
      </w:r>
      <w:r w:rsidR="001B077A" w:rsidRPr="000C788C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заявления на продление срока действия разрешения на строительство</w:t>
      </w:r>
      <w:r w:rsidR="000A794A" w:rsidRPr="000C788C">
        <w:rPr>
          <w:rFonts w:ascii="Times New Roman" w:hAnsi="Times New Roman" w:cs="Times New Roman"/>
          <w:sz w:val="28"/>
          <w:szCs w:val="28"/>
        </w:rPr>
        <w:t>,</w:t>
      </w:r>
      <w:r w:rsidR="001A7CB7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206ED9" w:rsidRPr="000C788C">
        <w:rPr>
          <w:rFonts w:ascii="Times New Roman" w:hAnsi="Times New Roman" w:cs="Times New Roman"/>
          <w:sz w:val="28"/>
          <w:szCs w:val="28"/>
        </w:rPr>
        <w:t xml:space="preserve">если, </w:t>
      </w:r>
      <w:r w:rsidR="00C23844" w:rsidRPr="000C788C">
        <w:rPr>
          <w:rFonts w:ascii="Times New Roman" w:hAnsi="Times New Roman" w:cs="Times New Roman"/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такого заявления.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0C788C" w:rsidRDefault="00E17E25" w:rsidP="00E17E2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2.10. Перечень услуг, которые являются необходимыми и обязательными для предоставления муниципальной услуги.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2.10.1. Подготовка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саморегулируемой организацией, на договорной основе</w:t>
      </w:r>
      <w:r w:rsidR="0032654B" w:rsidRPr="000C788C">
        <w:rPr>
          <w:rFonts w:ascii="Times New Roman" w:hAnsi="Times New Roman" w:cs="Times New Roman"/>
          <w:sz w:val="28"/>
          <w:szCs w:val="28"/>
        </w:rPr>
        <w:t xml:space="preserve"> или собственными силами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E17E25" w:rsidRPr="000C788C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Проведение экспертизы проектной документации.</w:t>
      </w:r>
    </w:p>
    <w:p w:rsidR="00E17E25" w:rsidRPr="000C788C" w:rsidRDefault="00E17E25" w:rsidP="00E17E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</w:t>
      </w:r>
      <w:r w:rsidR="00215014" w:rsidRPr="000C788C">
        <w:rPr>
          <w:color w:val="000000" w:themeColor="text1"/>
          <w:sz w:val="28"/>
          <w:szCs w:val="28"/>
        </w:rPr>
        <w:t>такой</w:t>
      </w:r>
      <w:r w:rsidRPr="000C788C">
        <w:rPr>
          <w:color w:val="000000" w:themeColor="text1"/>
          <w:sz w:val="28"/>
          <w:szCs w:val="28"/>
        </w:rPr>
        <w:t xml:space="preserve"> проектной документации и выполнение этих инженерных изысканий.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E17E25" w:rsidRPr="000C788C">
        <w:rPr>
          <w:rFonts w:ascii="Times New Roman" w:hAnsi="Times New Roman"/>
          <w:i w:val="0"/>
        </w:rPr>
        <w:t>11</w:t>
      </w:r>
      <w:r w:rsidRPr="000C788C">
        <w:rPr>
          <w:rFonts w:ascii="Times New Roman" w:hAnsi="Times New Roman"/>
          <w:i w:val="0"/>
        </w:rPr>
        <w:t xml:space="preserve">. Размер платы, взимаемой с </w:t>
      </w:r>
      <w:proofErr w:type="spellStart"/>
      <w:r w:rsidRPr="000C788C">
        <w:rPr>
          <w:rFonts w:ascii="Times New Roman" w:hAnsi="Times New Roman"/>
          <w:i w:val="0"/>
        </w:rPr>
        <w:t>заявителя</w:t>
      </w:r>
      <w:r w:rsidR="003F232E" w:rsidRPr="000C788C">
        <w:rPr>
          <w:rFonts w:ascii="Times New Roman" w:hAnsi="Times New Roman"/>
          <w:i w:val="0"/>
        </w:rPr>
        <w:t>при</w:t>
      </w:r>
      <w:proofErr w:type="spellEnd"/>
      <w:r w:rsidR="003F232E" w:rsidRPr="000C788C">
        <w:rPr>
          <w:rFonts w:ascii="Times New Roman" w:hAnsi="Times New Roman"/>
          <w:i w:val="0"/>
        </w:rPr>
        <w:t xml:space="preserve">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E17E25" w:rsidRPr="000C788C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E17E25" w:rsidRPr="000C788C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FA7269" w:rsidRPr="000C788C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</w:t>
      </w:r>
      <w:r w:rsidR="00E17E25" w:rsidRPr="000C788C">
        <w:rPr>
          <w:rFonts w:ascii="Times New Roman" w:hAnsi="Times New Roman"/>
          <w:i w:val="0"/>
        </w:rPr>
        <w:t>4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0C78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0C788C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0C788C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0C788C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D91F28" w:rsidRDefault="00E17E25" w:rsidP="00AA17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</w:t>
      </w:r>
      <w:r w:rsidR="00422748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стендах администрации Соболевского муниципального района 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следующая информация:</w:t>
      </w:r>
    </w:p>
    <w:p w:rsidR="00E17E25" w:rsidRPr="00D91F28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расположения, график работы, номера справочных телефонов 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района;</w:t>
      </w:r>
    </w:p>
    <w:p w:rsidR="00E17E25" w:rsidRPr="00D91F28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адреса официального сайта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района;</w:t>
      </w:r>
    </w:p>
    <w:p w:rsidR="00F24001" w:rsidRPr="00D91F28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и электронной почты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района;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AA171A" w:rsidRPr="00D91F28" w:rsidRDefault="00E17E25" w:rsidP="00AA17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лиц и муниципальных служащих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района.</w:t>
      </w:r>
    </w:p>
    <w:p w:rsidR="00E17E25" w:rsidRPr="000C788C" w:rsidRDefault="00AA171A" w:rsidP="00AA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E25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="00E17E25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0C788C">
        <w:rPr>
          <w:rFonts w:ascii="Times New Roman" w:hAnsi="Times New Roman" w:cs="Times New Roman"/>
          <w:sz w:val="28"/>
          <w:szCs w:val="28"/>
        </w:rPr>
        <w:t>постановлением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0C788C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D91F28" w:rsidRDefault="00E17E25" w:rsidP="00AA171A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AA171A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AA171A" w:rsidRPr="00D91F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8607BA" w:rsidRPr="00D91F28" w:rsidRDefault="00E17E25" w:rsidP="001836FE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9D6E16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района.</w:t>
      </w:r>
    </w:p>
    <w:p w:rsidR="00E17E25" w:rsidRPr="000C788C" w:rsidRDefault="00E17E25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1F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0C788C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E17E25" w:rsidRPr="000C788C">
        <w:rPr>
          <w:rFonts w:ascii="Times New Roman" w:hAnsi="Times New Roman"/>
          <w:i w:val="0"/>
        </w:rPr>
        <w:t>5</w:t>
      </w:r>
      <w:r w:rsidR="001C6CE3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ab/>
      </w:r>
      <w:r w:rsidR="00AA32F9" w:rsidRPr="000C788C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2.15.1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lastRenderedPageBreak/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ПГУ);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0C788C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2.15.2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0C788C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0C788C">
        <w:rPr>
          <w:rFonts w:ascii="Times New Roman" w:hAnsi="Times New Roman" w:cs="Times New Roman"/>
          <w:sz w:val="28"/>
          <w:szCs w:val="28"/>
        </w:rPr>
        <w:t>за</w:t>
      </w:r>
      <w:r w:rsidR="00640854" w:rsidRPr="000C788C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0C788C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lastRenderedPageBreak/>
        <w:t>2.16. Особенности получения муниципальной услуги через МФЦ.</w:t>
      </w:r>
    </w:p>
    <w:p w:rsidR="00E17E25" w:rsidRPr="00D91F28" w:rsidRDefault="00E17E25" w:rsidP="009D6E1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</w:t>
      </w:r>
      <w:r w:rsidR="009D6E16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Соболевского муниципального района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B13B7D" w:rsidRPr="000C788C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F12818" w:rsidRPr="000C788C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9D6E16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0C788C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0C788C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C788C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одного из заявлений:</w:t>
      </w:r>
    </w:p>
    <w:p w:rsidR="00297698" w:rsidRPr="00D91F28" w:rsidRDefault="00297698" w:rsidP="009D6E16">
      <w:pPr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>-</w:t>
      </w:r>
      <w:r w:rsidR="00B13B7D" w:rsidRPr="000C788C">
        <w:rPr>
          <w:rFonts w:ascii="Times New Roman" w:eastAsia="Times New Roman" w:hAnsi="Times New Roman"/>
          <w:sz w:val="28"/>
          <w:szCs w:val="28"/>
        </w:rPr>
        <w:t>отправ</w:t>
      </w:r>
      <w:r w:rsidRPr="000C788C">
        <w:rPr>
          <w:rFonts w:ascii="Times New Roman" w:eastAsia="Times New Roman" w:hAnsi="Times New Roman"/>
          <w:sz w:val="28"/>
          <w:szCs w:val="28"/>
        </w:rPr>
        <w:t xml:space="preserve">ить электронную форму запроса </w:t>
      </w:r>
      <w:r w:rsidRPr="00D91F28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9D6E16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 Соболевского</w:t>
      </w:r>
    </w:p>
    <w:p w:rsidR="000F0D68" w:rsidRPr="000C788C" w:rsidRDefault="009D6E16" w:rsidP="0087108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D9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3B7D" w:rsidRPr="00D9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направл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электронные копии документов, необходимы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5" w:history="1">
        <w:r w:rsidR="00B13B7D" w:rsidRPr="000C78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26" w:history="1">
        <w:r w:rsidR="00B13B7D" w:rsidRPr="000C78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history="1">
        <w:r w:rsidR="00B13B7D" w:rsidRPr="000C78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</w:t>
      </w:r>
      <w:r w:rsidR="00B13B7D" w:rsidRPr="00D9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сличения при личной явке в </w:t>
      </w:r>
      <w:r w:rsidR="00D91F28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r w:rsidRPr="00D9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13B7D" w:rsidRPr="00D9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0F0D68" w:rsidRPr="000C788C" w:rsidRDefault="000F0D6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3.1. Исчерпывающий перечень административных процедур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0C788C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E806CE" w:rsidRPr="000C788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4601B" w:rsidRPr="000C788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C78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42F4" w:rsidRPr="000C788C" w:rsidRDefault="005442F4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3.1.1. </w:t>
      </w: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442F4" w:rsidRPr="000C788C" w:rsidRDefault="005442F4" w:rsidP="00894DEC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приём и регистрация заявления и прилагаемых к нему документов;</w:t>
      </w:r>
    </w:p>
    <w:p w:rsidR="005442F4" w:rsidRPr="000C788C" w:rsidRDefault="005442F4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выдаче разрешения на строительство или об отказе в его выдаче;</w:t>
      </w:r>
    </w:p>
    <w:p w:rsidR="005442F4" w:rsidRPr="000C788C" w:rsidRDefault="005442F4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выдача разрешения на строительство или уведомления об от</w:t>
      </w:r>
      <w:r w:rsidR="008B3F46" w:rsidRPr="000C788C">
        <w:rPr>
          <w:color w:val="000000" w:themeColor="text1"/>
          <w:sz w:val="28"/>
          <w:szCs w:val="28"/>
        </w:rPr>
        <w:t>казе в выдаче такого разрешения;</w:t>
      </w:r>
    </w:p>
    <w:p w:rsidR="008B3F46" w:rsidRPr="000C788C" w:rsidRDefault="008B3F46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продление срока действия разрешения на строительство или уведомление об отказе в продлении разрешения на строительство.</w:t>
      </w:r>
    </w:p>
    <w:p w:rsidR="008B3F46" w:rsidRPr="000C788C" w:rsidRDefault="008B3F46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297698" w:rsidRPr="000C788C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b/>
          <w:sz w:val="28"/>
          <w:szCs w:val="28"/>
        </w:rPr>
        <w:t>1.</w:t>
      </w:r>
      <w:r w:rsidRPr="000C788C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D91F28" w:rsidRDefault="003A715F" w:rsidP="009D6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0C788C">
        <w:rPr>
          <w:rFonts w:ascii="Times New Roman" w:hAnsi="Times New Roman" w:cs="Times New Roman"/>
          <w:sz w:val="28"/>
          <w:szCs w:val="28"/>
        </w:rPr>
        <w:tab/>
        <w:t xml:space="preserve">заявителя о выдаче разрешения на строительство является обращение заявителя </w:t>
      </w:r>
      <w:r w:rsidR="005442F4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6E16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Соболевского муниципального района </w:t>
      </w:r>
      <w:r w:rsidR="005442F4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 нему документов.</w:t>
      </w:r>
    </w:p>
    <w:p w:rsidR="005442F4" w:rsidRPr="000C788C" w:rsidRDefault="005442F4" w:rsidP="009D6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</w:t>
      </w:r>
      <w:r w:rsidR="009D6E16"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района, </w:t>
      </w:r>
      <w:r w:rsidRPr="00D91F2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прием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 регистрацию заявления о выдаче разрешения на строительство: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0C788C" w:rsidRDefault="005442F4" w:rsidP="009D6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</w:t>
      </w:r>
      <w:r w:rsidR="009D6E16">
        <w:rPr>
          <w:rFonts w:ascii="Times New Roman" w:hAnsi="Times New Roman" w:cs="Times New Roman"/>
          <w:sz w:val="28"/>
          <w:szCs w:val="28"/>
        </w:rPr>
        <w:t xml:space="preserve">ируются в день их поступления </w:t>
      </w:r>
      <w:r w:rsidR="009D6E16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Соболевского муниципального района,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 документы, поступившие в электронной</w:t>
      </w:r>
      <w:r w:rsidR="00DD0F94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форме, в том числе посредством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27007D" w:rsidRPr="000C788C">
        <w:rPr>
          <w:rFonts w:ascii="Times New Roman" w:hAnsi="Times New Roman" w:cs="Times New Roman"/>
          <w:sz w:val="28"/>
          <w:szCs w:val="28"/>
        </w:rPr>
        <w:t>Р</w:t>
      </w:r>
      <w:r w:rsidRPr="000C788C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электронной форме, подтверждающее получение и регистрацию заявления о выдаче разрешения на строительство.</w:t>
      </w:r>
    </w:p>
    <w:p w:rsidR="00DD0F94" w:rsidRPr="000C788C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0C788C">
        <w:rPr>
          <w:rFonts w:ascii="Times New Roman" w:hAnsi="Times New Roman" w:cs="Times New Roman"/>
          <w:sz w:val="28"/>
          <w:szCs w:val="28"/>
        </w:rPr>
        <w:t>:</w:t>
      </w:r>
    </w:p>
    <w:p w:rsidR="009D6E16" w:rsidRDefault="00DD0F94" w:rsidP="009D6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</w:t>
      </w:r>
    </w:p>
    <w:p w:rsidR="00BB076F" w:rsidRPr="000C788C" w:rsidRDefault="005442F4" w:rsidP="009D6E1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>Принятое заявление регистрирует</w:t>
      </w:r>
      <w:r w:rsidR="00DD0F94" w:rsidRPr="000C788C">
        <w:rPr>
          <w:rFonts w:ascii="Times New Roman" w:hAnsi="Times New Roman" w:cs="Times New Roman"/>
          <w:sz w:val="28"/>
          <w:szCs w:val="28"/>
        </w:rPr>
        <w:t>ся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="00DD0F94" w:rsidRPr="000C788C">
        <w:rPr>
          <w:rFonts w:ascii="Times New Roman" w:hAnsi="Times New Roman" w:cs="Times New Roman"/>
          <w:sz w:val="28"/>
          <w:szCs w:val="28"/>
        </w:rPr>
        <w:t>ся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="00DD0F94" w:rsidRPr="000C788C">
        <w:rPr>
          <w:rFonts w:ascii="Times New Roman" w:hAnsi="Times New Roman" w:cs="Times New Roman"/>
          <w:sz w:val="28"/>
          <w:szCs w:val="28"/>
        </w:rPr>
        <w:t>ся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9D6E16" w:rsidRPr="009D6E16">
        <w:t xml:space="preserve"> </w:t>
      </w:r>
      <w:r w:rsidR="009D6E16" w:rsidRPr="009D6E16">
        <w:rPr>
          <w:rFonts w:ascii="Times New Roman" w:hAnsi="Times New Roman" w:cs="Times New Roman"/>
          <w:sz w:val="28"/>
          <w:szCs w:val="28"/>
        </w:rPr>
        <w:t xml:space="preserve">Комитета по экономике, ТЭК, ЖКХ и управлению муниципальным имуществом администрации Соболевского муниципального района </w:t>
      </w:r>
    </w:p>
    <w:p w:rsidR="00BB076F" w:rsidRPr="00FD7416" w:rsidRDefault="00DD0F94" w:rsidP="009D6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- в</w:t>
      </w:r>
      <w:r w:rsidR="005442F4" w:rsidRPr="000C788C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9D6E1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0C788C">
        <w:rPr>
          <w:rFonts w:ascii="Times New Roman" w:hAnsi="Times New Roman" w:cs="Times New Roman"/>
          <w:sz w:val="28"/>
          <w:szCs w:val="28"/>
        </w:rPr>
        <w:t>е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, даты приема, </w:t>
      </w:r>
      <w:r w:rsidR="005442F4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оказания услуги, контактов </w:t>
      </w:r>
      <w:r w:rsidR="009D6E16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района.</w:t>
      </w:r>
    </w:p>
    <w:p w:rsidR="005442F4" w:rsidRPr="00FD7416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действия 15 минут.</w:t>
      </w:r>
    </w:p>
    <w:p w:rsidR="0086176C" w:rsidRPr="00FD7416" w:rsidRDefault="005442F4" w:rsidP="008617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пакет оригиналов документов передается в </w:t>
      </w:r>
      <w:r w:rsidR="0086176C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Соболевского муниципального района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соглашением между </w:t>
      </w:r>
      <w:r w:rsidR="00DD0F94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86176C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и </w:t>
      </w:r>
      <w:r w:rsidR="00FD7416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6176C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района.</w:t>
      </w:r>
    </w:p>
    <w:p w:rsidR="005442F4" w:rsidRPr="000C788C" w:rsidRDefault="005442F4" w:rsidP="00BB076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3.1.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</w:p>
    <w:p w:rsidR="005442F4" w:rsidRPr="000C788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0C788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и регистрации заявления о выдаче разрешения на строительство и документов – один день.</w:t>
      </w:r>
    </w:p>
    <w:p w:rsidR="005442F4" w:rsidRPr="000C788C" w:rsidRDefault="005442F4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698" w:rsidRPr="000C788C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3.1.3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>. Рассмотрение представленных документов и принятие решения о выдаче разрешения на строительство.</w:t>
      </w:r>
    </w:p>
    <w:p w:rsidR="00DD0F94" w:rsidRPr="000C788C" w:rsidRDefault="003A715F" w:rsidP="0086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3.1.3.1.</w:t>
      </w:r>
      <w:r w:rsidR="00FD741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</w:t>
      </w:r>
      <w:r w:rsidR="0086176C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экономике, ТЭК, ЖКХ и управлению муниципальным имуществом администрации Соболевского муниципального района, </w:t>
      </w:r>
      <w:r w:rsidR="005C7404"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0C788C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DD0F94" w:rsidP="00861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</w:t>
      </w:r>
      <w:r w:rsidR="005442F4" w:rsidRPr="000C788C">
        <w:rPr>
          <w:rFonts w:ascii="Times New Roman" w:hAnsi="Times New Roman" w:cs="Times New Roman"/>
          <w:sz w:val="28"/>
          <w:szCs w:val="28"/>
        </w:rPr>
        <w:t>аявлени</w:t>
      </w:r>
      <w:r w:rsidRPr="000C788C">
        <w:rPr>
          <w:rFonts w:ascii="Times New Roman" w:hAnsi="Times New Roman" w:cs="Times New Roman"/>
          <w:sz w:val="28"/>
          <w:szCs w:val="28"/>
        </w:rPr>
        <w:t>е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0C788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0C788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5442F4" w:rsidRPr="000C788C" w:rsidRDefault="003A715F" w:rsidP="0054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3.1.3.2.</w:t>
      </w:r>
      <w:r w:rsidR="005442F4" w:rsidRPr="000C788C">
        <w:rPr>
          <w:rFonts w:ascii="Times New Roman" w:hAnsi="Times New Roman" w:cs="Times New Roman"/>
          <w:sz w:val="28"/>
          <w:szCs w:val="28"/>
        </w:rPr>
        <w:t>Уполномоченное должностное лицо ответственное за подготовку разрешения на строительство в</w:t>
      </w:r>
      <w:r w:rsidR="005442F4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течение 3 (трёх) рабочих дней со дня регистрации заявления:</w:t>
      </w:r>
    </w:p>
    <w:p w:rsidR="005442F4" w:rsidRPr="000C788C" w:rsidRDefault="000569C8" w:rsidP="000569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планировки территории и проекта межевания территории, а также красным линиям;</w:t>
      </w:r>
    </w:p>
    <w:p w:rsidR="005442F4" w:rsidRPr="000C788C" w:rsidRDefault="000569C8" w:rsidP="0005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2F4" w:rsidRPr="000C788C" w:rsidRDefault="000569C8" w:rsidP="0005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t>оформляет проект разрешения на строительство либо мотивированный отказ в выдаче разрешения на строительство.</w:t>
      </w:r>
    </w:p>
    <w:p w:rsidR="001D1DBB" w:rsidRPr="000C788C" w:rsidRDefault="005442F4" w:rsidP="0054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0F94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течение 1 рабочего дня со дня получения заявления о выдаче разрешения на строительство,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</w:t>
      </w:r>
      <w:r w:rsidR="001D1DBB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части 2.7 раздела 2 нас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тоящего Административного регламента</w:t>
      </w:r>
      <w:r w:rsidR="001D1DBB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442F4" w:rsidRPr="000C788C" w:rsidRDefault="005442F4" w:rsidP="001D1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P217"/>
      <w:bookmarkEnd w:id="3"/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5442F4" w:rsidRPr="000C788C" w:rsidRDefault="005442F4" w:rsidP="005442F4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 в течение 1 (одного) рабочего дня после проверки документации; подготавливает и направляет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главе Соболевского муниципального района</w:t>
      </w:r>
      <w:r w:rsidR="006F448F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42F4" w:rsidRPr="000C788C" w:rsidRDefault="001D1DBB" w:rsidP="00894DEC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проект уведомления об отказе в выдаче разрешения (</w:t>
      </w:r>
      <w:r w:rsidRPr="000C788C">
        <w:rPr>
          <w:rFonts w:ascii="Times New Roman" w:hAnsi="Times New Roman"/>
          <w:color w:val="FF0000"/>
          <w:sz w:val="28"/>
          <w:szCs w:val="28"/>
        </w:rPr>
        <w:t>приложение № 5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</w:p>
    <w:p w:rsidR="006F448F" w:rsidRPr="000C788C" w:rsidRDefault="001D1DBB" w:rsidP="00894DEC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проект разрешения на строительство </w:t>
      </w:r>
      <w:r w:rsidR="005442F4" w:rsidRPr="000C788C">
        <w:rPr>
          <w:rFonts w:ascii="Times New Roman" w:hAnsi="Times New Roman"/>
          <w:color w:val="000000" w:themeColor="text1"/>
          <w:sz w:val="28"/>
          <w:szCs w:val="28"/>
        </w:rPr>
        <w:t>при отсутствии оснований для отказа</w:t>
      </w:r>
      <w:r w:rsidR="006F448F" w:rsidRPr="000C78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0C788C" w:rsidRDefault="005442F4" w:rsidP="001D1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строительство оформляется по форме, утверждённой </w:t>
      </w:r>
      <w:hyperlink r:id="rId28" w:history="1">
        <w:r w:rsidRPr="000C78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r w:rsidRPr="000C788C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442F4" w:rsidRPr="000C788C" w:rsidRDefault="005442F4" w:rsidP="007A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AE5" w:rsidRPr="000C788C" w:rsidRDefault="005442F4" w:rsidP="00EA4AE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 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главой Соболевского муниципального района:</w:t>
      </w:r>
    </w:p>
    <w:p w:rsidR="005442F4" w:rsidRPr="000C788C" w:rsidRDefault="005442F4" w:rsidP="008607B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и скрепление его печатью или уведомлени</w:t>
      </w:r>
      <w:r w:rsidR="00E6377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такого разрешения.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Разрешение на строительство оформляется в </w:t>
      </w:r>
      <w:r w:rsidR="00AC4D44" w:rsidRPr="000C788C">
        <w:rPr>
          <w:color w:val="000000" w:themeColor="text1"/>
          <w:sz w:val="28"/>
          <w:szCs w:val="28"/>
        </w:rPr>
        <w:t>трех</w:t>
      </w:r>
      <w:r w:rsidRPr="000C788C">
        <w:rPr>
          <w:color w:val="000000" w:themeColor="text1"/>
          <w:sz w:val="28"/>
          <w:szCs w:val="28"/>
        </w:rPr>
        <w:t xml:space="preserve"> экземплярах.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Уведомление об отказе в выдаче разрешения на строительство оформляется в двух экземплярах. </w:t>
      </w:r>
    </w:p>
    <w:p w:rsidR="005442F4" w:rsidRPr="00FD7416" w:rsidRDefault="005442F4" w:rsidP="00EA4AE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о принятом решении осуществляется уполномоченным должностным лиц</w:t>
      </w:r>
      <w:r w:rsidR="0052683D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 xml:space="preserve">м 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заявителя:</w:t>
      </w:r>
    </w:p>
    <w:p w:rsidR="005442F4" w:rsidRPr="00FD7416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- лично;</w:t>
      </w:r>
    </w:p>
    <w:p w:rsidR="005442F4" w:rsidRPr="00FD7416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- по почте;</w:t>
      </w:r>
    </w:p>
    <w:p w:rsidR="005442F4" w:rsidRPr="00FD7416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- на адрес электронной почты заявителя;</w:t>
      </w:r>
    </w:p>
    <w:p w:rsidR="005442F4" w:rsidRPr="00FD7416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телефону; </w:t>
      </w:r>
    </w:p>
    <w:p w:rsidR="005442F4" w:rsidRPr="00FD7416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DBB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294E9F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МФЦ (при наличии Соглашения о взаимодействии)</w:t>
      </w:r>
    </w:p>
    <w:p w:rsidR="00EA4AE5" w:rsidRPr="00FD7416" w:rsidRDefault="005442F4" w:rsidP="00EA4A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3F5ADD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данном случае документы готовятся в формате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три</w:t>
      </w:r>
      <w:r w:rsidRPr="000C788C">
        <w:rPr>
          <w:color w:val="000000" w:themeColor="text1"/>
          <w:sz w:val="28"/>
          <w:szCs w:val="28"/>
        </w:rPr>
        <w:t>)  рабочих дн</w:t>
      </w:r>
      <w:r w:rsidR="00990A36" w:rsidRPr="000C788C">
        <w:rPr>
          <w:color w:val="000000" w:themeColor="text1"/>
          <w:sz w:val="28"/>
          <w:szCs w:val="28"/>
        </w:rPr>
        <w:t>я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Pr="000C788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3.1.4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>. Выдача разрешения на строительство или уведомление об отказе в выдаче такого разрешения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0C788C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разрешения:</w:t>
      </w:r>
    </w:p>
    <w:p w:rsidR="00654BB6" w:rsidRPr="000C788C" w:rsidRDefault="00622E27" w:rsidP="00622E27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регистрирует:</w:t>
      </w:r>
    </w:p>
    <w:p w:rsidR="00654BB6" w:rsidRPr="000C788C" w:rsidRDefault="00654BB6" w:rsidP="00654BB6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на строительство - в журнале регистрации разрешений на строительство,</w:t>
      </w:r>
    </w:p>
    <w:p w:rsidR="005442F4" w:rsidRPr="000C788C" w:rsidRDefault="00654BB6" w:rsidP="00654BB6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строительство - в журнале регистрации отказов;</w:t>
      </w:r>
    </w:p>
    <w:p w:rsidR="005442F4" w:rsidRPr="000C788C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2) </w:t>
      </w:r>
      <w:r w:rsidR="005442F4" w:rsidRPr="000C788C">
        <w:rPr>
          <w:color w:val="000000" w:themeColor="text1"/>
          <w:sz w:val="28"/>
          <w:szCs w:val="28"/>
        </w:rPr>
        <w:t>сообщает заявителю о готовности к выдаче разрешения на строительство или уведомления об отказе в выдаче такого разрешения;</w:t>
      </w:r>
    </w:p>
    <w:p w:rsidR="005442F4" w:rsidRPr="000C788C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(при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0C788C">
        <w:rPr>
          <w:color w:val="000000" w:themeColor="text1"/>
          <w:sz w:val="28"/>
          <w:szCs w:val="28"/>
        </w:rPr>
        <w:t xml:space="preserve">заносит сведения о выданном разрешении </w:t>
      </w:r>
      <w:r w:rsidR="0052683D" w:rsidRPr="000C788C">
        <w:rPr>
          <w:color w:val="000000" w:themeColor="text1"/>
          <w:sz w:val="28"/>
          <w:szCs w:val="28"/>
        </w:rPr>
        <w:t xml:space="preserve">на строительство </w:t>
      </w:r>
      <w:r w:rsidR="005442F4" w:rsidRPr="000C788C">
        <w:rPr>
          <w:color w:val="000000" w:themeColor="text1"/>
          <w:sz w:val="28"/>
          <w:szCs w:val="28"/>
        </w:rPr>
        <w:t xml:space="preserve">или уведомлении об отказе в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A4AE5" w:rsidRPr="000C788C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Заявителю выдается </w:t>
      </w:r>
      <w:r w:rsidR="00F4315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F4315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 </w:t>
      </w:r>
      <w:r w:rsidR="00F4315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60398E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8E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остается в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0C788C" w:rsidRDefault="005442F4" w:rsidP="00EA4AE5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выдаче разрешения на строительство документы возвращаются заявителю.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 об отказе в выдаче разрешения на строительство</w:t>
      </w:r>
      <w:proofErr w:type="gram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хранятся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A4AE5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года.</w:t>
      </w:r>
      <w:r w:rsidRPr="000C788C">
        <w:rPr>
          <w:color w:val="000000" w:themeColor="text1"/>
          <w:sz w:val="28"/>
          <w:szCs w:val="28"/>
        </w:rPr>
        <w:t xml:space="preserve"> </w:t>
      </w:r>
    </w:p>
    <w:p w:rsidR="005442F4" w:rsidRPr="00FD7416" w:rsidRDefault="005442F4" w:rsidP="0042489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разрешением на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документ остается в</w:t>
      </w:r>
      <w:r w:rsidR="0042489F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срока действия такого разрешения.</w:t>
      </w:r>
    </w:p>
    <w:p w:rsidR="005442F4" w:rsidRPr="00FD7416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D7416">
        <w:rPr>
          <w:color w:val="000000" w:themeColor="text1"/>
          <w:sz w:val="28"/>
          <w:szCs w:val="28"/>
        </w:rPr>
        <w:t>Разрешение на строительство выдается на срок, предусмотренный проектом организации строительства</w:t>
      </w:r>
      <w:r w:rsidR="00F43151" w:rsidRPr="00FD7416">
        <w:rPr>
          <w:color w:val="000000" w:themeColor="text1"/>
          <w:sz w:val="28"/>
          <w:szCs w:val="28"/>
        </w:rPr>
        <w:t xml:space="preserve"> объекта</w:t>
      </w:r>
      <w:r w:rsidR="0060398E" w:rsidRPr="00FD7416">
        <w:rPr>
          <w:color w:val="000000" w:themeColor="text1"/>
          <w:sz w:val="28"/>
          <w:szCs w:val="28"/>
        </w:rPr>
        <w:t>.</w:t>
      </w:r>
    </w:p>
    <w:p w:rsidR="005442F4" w:rsidRPr="00FD7416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D7416">
        <w:rPr>
          <w:color w:val="000000" w:themeColor="text1"/>
          <w:sz w:val="28"/>
          <w:szCs w:val="28"/>
        </w:rPr>
        <w:t>Разрешение на строительство объекта индивидуального жилищного строительства выдается на десять лет.</w:t>
      </w:r>
    </w:p>
    <w:p w:rsidR="005442F4" w:rsidRPr="00FD7416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D7416"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5442F4" w:rsidRPr="00FD7416" w:rsidRDefault="005442F4" w:rsidP="0042489F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</w:t>
      </w:r>
      <w:r w:rsidR="0042489F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экономике, ТЭК, ЖКХ и управлению муниципальным имуществом администрации Соболевского муниципального района</w:t>
      </w:r>
      <w:r w:rsidR="0042489F" w:rsidRPr="00FD7416">
        <w:rPr>
          <w:color w:val="000000" w:themeColor="text1"/>
          <w:sz w:val="28"/>
          <w:szCs w:val="28"/>
        </w:rPr>
        <w:t xml:space="preserve">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0C788C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B0E6B" w:rsidRPr="000C788C">
        <w:rPr>
          <w:rFonts w:ascii="Times New Roman" w:hAnsi="Times New Roman"/>
          <w:i w:val="0"/>
        </w:rPr>
        <w:t>2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0C788C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0C788C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0C788C">
        <w:rPr>
          <w:rFonts w:ascii="Times New Roman" w:hAnsi="Times New Roman" w:cs="Times New Roman"/>
          <w:sz w:val="28"/>
          <w:szCs w:val="28"/>
        </w:rPr>
        <w:t>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54BB6" w:rsidRPr="000C788C">
        <w:rPr>
          <w:rFonts w:ascii="Times New Roman" w:hAnsi="Times New Roman" w:cs="Times New Roman"/>
          <w:sz w:val="28"/>
          <w:szCs w:val="28"/>
        </w:rPr>
        <w:t>;</w:t>
      </w:r>
    </w:p>
    <w:p w:rsidR="0061057B" w:rsidRPr="000C788C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б) </w:t>
      </w:r>
      <w:r w:rsidR="006D3B7E" w:rsidRPr="000C788C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61057B" w:rsidRPr="000C788C">
        <w:rPr>
          <w:rFonts w:ascii="Times New Roman" w:hAnsi="Times New Roman" w:cs="Times New Roman"/>
          <w:sz w:val="28"/>
          <w:szCs w:val="28"/>
        </w:rPr>
        <w:t>отказ</w:t>
      </w:r>
      <w:r w:rsidR="006D3B7E" w:rsidRPr="000C788C">
        <w:rPr>
          <w:rFonts w:ascii="Times New Roman" w:hAnsi="Times New Roman" w:cs="Times New Roman"/>
          <w:sz w:val="28"/>
          <w:szCs w:val="28"/>
        </w:rPr>
        <w:t>е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 в выд</w:t>
      </w:r>
      <w:r w:rsidR="0060398E" w:rsidRPr="000C788C"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  <w:r w:rsidR="0061057B" w:rsidRPr="000C788C">
        <w:rPr>
          <w:rFonts w:ascii="Times New Roman" w:hAnsi="Times New Roman" w:cs="Times New Roman"/>
          <w:sz w:val="28"/>
          <w:szCs w:val="28"/>
        </w:rPr>
        <w:t>;</w:t>
      </w:r>
    </w:p>
    <w:p w:rsidR="00654BB6" w:rsidRPr="000C788C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6D3B7E" w:rsidRPr="000C788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6F448F" w:rsidRPr="000C788C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0C788C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0C788C">
        <w:rPr>
          <w:rFonts w:ascii="Times New Roman" w:hAnsi="Times New Roman" w:cs="Times New Roman"/>
          <w:sz w:val="28"/>
          <w:szCs w:val="28"/>
        </w:rPr>
        <w:t>я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61057B" w:rsidRPr="000C788C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6D3B7E" w:rsidRPr="000C788C">
        <w:rPr>
          <w:rFonts w:ascii="Times New Roman" w:hAnsi="Times New Roman" w:cs="Times New Roman"/>
          <w:sz w:val="28"/>
          <w:szCs w:val="28"/>
        </w:rPr>
        <w:t>продлении</w:t>
      </w:r>
      <w:r w:rsidR="0042489F">
        <w:rPr>
          <w:rFonts w:ascii="Times New Roman" w:hAnsi="Times New Roman" w:cs="Times New Roman"/>
          <w:sz w:val="28"/>
          <w:szCs w:val="28"/>
        </w:rPr>
        <w:t xml:space="preserve"> </w:t>
      </w:r>
      <w:r w:rsidR="006F448F" w:rsidRPr="000C788C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0C788C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0C788C" w:rsidRDefault="00044D63" w:rsidP="00700C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FD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экономике, ТЭК, ЖКХ и управлению муниципальным имуществом</w:t>
      </w:r>
      <w:r w:rsidR="00700C79" w:rsidRPr="00700C7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700C79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6F448F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C79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0C788C"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0C788C">
        <w:rPr>
          <w:rFonts w:ascii="Times New Roman" w:hAnsi="Times New Roman" w:cs="Times New Roman"/>
          <w:sz w:val="28"/>
          <w:szCs w:val="28"/>
        </w:rPr>
        <w:t>А</w:t>
      </w:r>
      <w:r w:rsidRPr="000C788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0C788C" w:rsidRDefault="00044D63" w:rsidP="00700C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00C79" w:rsidRPr="00700C7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700C79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7A19EC" w:rsidRPr="000C788C">
        <w:rPr>
          <w:rFonts w:ascii="Times New Roman" w:hAnsi="Times New Roman" w:cs="Times New Roman"/>
          <w:sz w:val="28"/>
          <w:szCs w:val="28"/>
        </w:rPr>
        <w:t>,</w:t>
      </w:r>
      <w:r w:rsidR="00700C79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0C788C">
        <w:rPr>
          <w:rFonts w:ascii="Times New Roman" w:hAnsi="Times New Roman" w:cs="Times New Roman"/>
          <w:sz w:val="28"/>
          <w:szCs w:val="28"/>
        </w:rPr>
        <w:t>явления</w:t>
      </w:r>
      <w:r w:rsidRPr="000C788C">
        <w:rPr>
          <w:rFonts w:ascii="Times New Roman" w:hAnsi="Times New Roman" w:cs="Times New Roman"/>
          <w:sz w:val="28"/>
          <w:szCs w:val="28"/>
        </w:rPr>
        <w:t>:</w:t>
      </w:r>
    </w:p>
    <w:p w:rsidR="00044D63" w:rsidRPr="000C788C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0C788C">
        <w:rPr>
          <w:rFonts w:ascii="Times New Roman" w:hAnsi="Times New Roman" w:cs="Times New Roman"/>
          <w:sz w:val="28"/>
          <w:szCs w:val="28"/>
        </w:rPr>
        <w:t>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0C788C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044D63" w:rsidRPr="000C788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0C78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C788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0C788C" w:rsidRDefault="00044D63" w:rsidP="00700C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="00700C79" w:rsidRPr="00700C7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FD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экономике, ТЭК, ЖКХ и управлению муниципальным имуществом</w:t>
      </w:r>
      <w:r w:rsidR="00FD7416" w:rsidRPr="00700C7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FD7416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района,</w:t>
      </w:r>
      <w:r w:rsid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</w:t>
      </w:r>
      <w:r w:rsidR="00654BB6"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Pr="000C788C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4575F8" w:rsidRDefault="00044D63" w:rsidP="004575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45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экономике, ТЭК, ЖКХ и управлению муниципальным имуществом</w:t>
      </w:r>
      <w:r w:rsidR="00FD7416" w:rsidRPr="00700C7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FD7416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района,</w:t>
      </w:r>
      <w:r w:rsidR="004575F8" w:rsidRPr="000C788C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0C788C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622E27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FD7416" w:rsidRDefault="00044D63" w:rsidP="00457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4575F8" w:rsidRPr="00FD7416">
        <w:rPr>
          <w:color w:val="000000" w:themeColor="text1"/>
          <w:sz w:val="28"/>
          <w:szCs w:val="28"/>
        </w:rPr>
        <w:t xml:space="preserve"> </w:t>
      </w: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:rsidR="00044D63" w:rsidRPr="000C788C" w:rsidRDefault="004575F8" w:rsidP="004575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Соболевского муниципального района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044D63" w:rsidRPr="000C788C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0C788C">
        <w:rPr>
          <w:rFonts w:ascii="Times New Roman" w:hAnsi="Times New Roman" w:cs="Times New Roman"/>
          <w:sz w:val="28"/>
          <w:szCs w:val="28"/>
        </w:rPr>
        <w:t>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C788C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C788C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1) возможность копирования и сохранения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2.7.1, 2.7.</w:t>
      </w:r>
      <w:r w:rsidR="00C110EA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0C788C">
        <w:rPr>
          <w:rFonts w:ascii="Times New Roman" w:hAnsi="Times New Roman" w:cs="Times New Roman"/>
          <w:sz w:val="28"/>
          <w:szCs w:val="28"/>
        </w:rPr>
        <w:t>заявителя</w:t>
      </w:r>
      <w:r w:rsidRPr="000C788C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0C788C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0C788C">
        <w:rPr>
          <w:rFonts w:ascii="Times New Roman" w:hAnsi="Times New Roman" w:cs="Times New Roman"/>
          <w:sz w:val="28"/>
          <w:szCs w:val="28"/>
        </w:rPr>
        <w:t>С</w:t>
      </w:r>
      <w:r w:rsidR="00791B7F" w:rsidRPr="000C788C">
        <w:rPr>
          <w:rFonts w:ascii="Times New Roman" w:hAnsi="Times New Roman" w:cs="Times New Roman"/>
          <w:sz w:val="28"/>
          <w:szCs w:val="28"/>
        </w:rPr>
        <w:t xml:space="preserve">ИА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0C788C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0C788C">
        <w:rPr>
          <w:rFonts w:ascii="Times New Roman" w:hAnsi="Times New Roman" w:cs="Times New Roman"/>
          <w:sz w:val="28"/>
          <w:szCs w:val="28"/>
        </w:rPr>
        <w:t>м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0C788C" w:rsidRDefault="00044D63" w:rsidP="00457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ое </w:t>
      </w:r>
      <w:r w:rsidRPr="000C788C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0C788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0C788C">
        <w:rPr>
          <w:rFonts w:ascii="Times New Roman" w:hAnsi="Times New Roman" w:cs="Times New Roman"/>
          <w:sz w:val="28"/>
          <w:szCs w:val="28"/>
        </w:rPr>
        <w:t>2.7.</w:t>
      </w:r>
      <w:r w:rsidR="006F448F" w:rsidRPr="000C788C">
        <w:rPr>
          <w:rFonts w:ascii="Times New Roman" w:hAnsi="Times New Roman" w:cs="Times New Roman"/>
          <w:sz w:val="28"/>
          <w:szCs w:val="28"/>
        </w:rPr>
        <w:t>1</w:t>
      </w:r>
      <w:r w:rsidR="000B0D8E" w:rsidRPr="000C788C">
        <w:rPr>
          <w:rFonts w:ascii="Times New Roman" w:hAnsi="Times New Roman" w:cs="Times New Roman"/>
          <w:sz w:val="28"/>
          <w:szCs w:val="28"/>
        </w:rPr>
        <w:t>.</w:t>
      </w:r>
      <w:r w:rsidR="006F448F" w:rsidRPr="000C788C">
        <w:rPr>
          <w:rFonts w:ascii="Times New Roman" w:hAnsi="Times New Roman" w:cs="Times New Roman"/>
          <w:sz w:val="28"/>
          <w:szCs w:val="28"/>
        </w:rPr>
        <w:t xml:space="preserve"> и 2.7.2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Соболевского муниципального района</w:t>
      </w:r>
      <w:r w:rsidR="004575F8" w:rsidRPr="000C788C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0C788C" w:rsidRDefault="00044D63" w:rsidP="00457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0C788C" w:rsidRDefault="004575F8" w:rsidP="004575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Соболевского муниципального района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</w:t>
      </w:r>
      <w:r w:rsidR="009B5D0A" w:rsidRPr="000C788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0C788C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0C788C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0C788C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6F448F" w:rsidRPr="000C788C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C788C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0C788C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0C788C">
        <w:rPr>
          <w:rFonts w:ascii="Times New Roman" w:hAnsi="Times New Roman" w:cs="Times New Roman"/>
          <w:sz w:val="28"/>
          <w:szCs w:val="28"/>
        </w:rPr>
        <w:t>е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0C788C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в электронной форме уникальный номер, по </w:t>
      </w:r>
      <w:r w:rsidR="00044D63" w:rsidRPr="000C788C">
        <w:rPr>
          <w:rFonts w:ascii="Times New Roman" w:hAnsi="Times New Roman" w:cs="Times New Roman"/>
          <w:sz w:val="28"/>
          <w:szCs w:val="28"/>
        </w:rPr>
        <w:lastRenderedPageBreak/>
        <w:t>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0C788C" w:rsidRDefault="00044D63" w:rsidP="004575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0C788C">
        <w:rPr>
          <w:rFonts w:ascii="Times New Roman" w:hAnsi="Times New Roman" w:cs="Times New Roman"/>
          <w:sz w:val="28"/>
          <w:szCs w:val="28"/>
        </w:rPr>
        <w:t>уполномоченным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0C788C">
        <w:rPr>
          <w:rFonts w:ascii="Times New Roman" w:hAnsi="Times New Roman" w:cs="Times New Roman"/>
          <w:sz w:val="28"/>
          <w:szCs w:val="28"/>
        </w:rPr>
        <w:t>ым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0C788C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0C788C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0C788C">
        <w:rPr>
          <w:rFonts w:ascii="Times New Roman" w:hAnsi="Times New Roman" w:cs="Times New Roman"/>
          <w:sz w:val="28"/>
          <w:szCs w:val="28"/>
        </w:rPr>
        <w:t>ом</w:t>
      </w:r>
      <w:r w:rsidR="00791B7F" w:rsidRPr="000C788C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0C788C">
        <w:rPr>
          <w:rFonts w:ascii="Times New Roman" w:hAnsi="Times New Roman" w:cs="Times New Roman"/>
          <w:sz w:val="28"/>
          <w:szCs w:val="28"/>
        </w:rPr>
        <w:t>ым</w:t>
      </w:r>
      <w:r w:rsidR="00791B7F" w:rsidRPr="000C788C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0C788C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0C788C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0C788C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0C788C">
        <w:rPr>
          <w:rFonts w:ascii="Times New Roman" w:hAnsi="Times New Roman" w:cs="Times New Roman"/>
          <w:sz w:val="28"/>
          <w:szCs w:val="28"/>
        </w:rPr>
        <w:t>му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0C788C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0C788C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0C78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C788C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0C788C">
        <w:rPr>
          <w:rFonts w:ascii="Times New Roman" w:hAnsi="Times New Roman" w:cs="Times New Roman"/>
          <w:sz w:val="28"/>
          <w:szCs w:val="28"/>
        </w:rPr>
        <w:t>нете на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0C788C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0C788C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а) п</w:t>
      </w:r>
      <w:r w:rsidR="00044D63" w:rsidRPr="000C788C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подписанное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044D63" w:rsidRPr="000C788C">
        <w:rPr>
          <w:rFonts w:ascii="Times New Roman" w:hAnsi="Times New Roman" w:cs="Times New Roman"/>
          <w:sz w:val="28"/>
          <w:szCs w:val="28"/>
        </w:rPr>
        <w:t>отказ</w:t>
      </w:r>
      <w:r w:rsidRPr="000C788C">
        <w:rPr>
          <w:rFonts w:ascii="Times New Roman" w:hAnsi="Times New Roman" w:cs="Times New Roman"/>
          <w:sz w:val="28"/>
          <w:szCs w:val="28"/>
        </w:rPr>
        <w:t>е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в выда</w:t>
      </w:r>
      <w:r w:rsidR="006F448F" w:rsidRPr="000C788C"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 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0C788C">
        <w:rPr>
          <w:rFonts w:ascii="Times New Roman" w:hAnsi="Times New Roman" w:cs="Times New Roman"/>
          <w:sz w:val="28"/>
          <w:szCs w:val="28"/>
        </w:rPr>
        <w:t>ЭП</w:t>
      </w:r>
      <w:r w:rsidR="00044D63" w:rsidRPr="000C78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4575F8" w:rsidRDefault="00044D63" w:rsidP="00457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б) разрешение на строительство или </w:t>
      </w:r>
      <w:r w:rsidR="000B0D8E" w:rsidRPr="000C788C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0C788C">
        <w:rPr>
          <w:rFonts w:ascii="Times New Roman" w:hAnsi="Times New Roman" w:cs="Times New Roman"/>
          <w:sz w:val="28"/>
          <w:szCs w:val="28"/>
        </w:rPr>
        <w:t>в выдаче разрешения на строительство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Комитете по экономике, ТЭК, ЖКХ и управлению муниципальным имуществом администрации Соболевского муниципального района</w:t>
      </w:r>
      <w:r w:rsidR="004575F8" w:rsidRPr="00FD7416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или в</w:t>
      </w:r>
      <w:r w:rsidR="004575F8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0C788C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0C788C">
        <w:rPr>
          <w:rFonts w:ascii="Times New Roman" w:hAnsi="Times New Roman" w:cs="Times New Roman"/>
          <w:sz w:val="28"/>
          <w:szCs w:val="28"/>
        </w:rPr>
        <w:t>м</w:t>
      </w:r>
      <w:r w:rsidR="008F3241" w:rsidRPr="000C788C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3.4.</w:t>
      </w:r>
      <w:r w:rsidR="00323F96" w:rsidRPr="000C788C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0C788C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0C788C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0C788C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0C788C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0C788C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0C788C">
        <w:rPr>
          <w:rFonts w:ascii="Times New Roman" w:hAnsi="Times New Roman" w:cs="Times New Roman"/>
          <w:sz w:val="28"/>
          <w:szCs w:val="28"/>
        </w:rPr>
        <w:t>заявления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г) 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3.4.</w:t>
      </w:r>
      <w:r w:rsidR="00323F96" w:rsidRPr="000C788C"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0C78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9" w:history="1">
        <w:r w:rsidRPr="000C78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C78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0C788C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контроля за исполнением 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FD7416" w:rsidRDefault="008F3241" w:rsidP="00457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  <w:r w:rsidR="00AB5387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4575F8" w:rsidRPr="00FD7416">
        <w:rPr>
          <w:color w:val="000000" w:themeColor="text1"/>
          <w:sz w:val="28"/>
          <w:szCs w:val="28"/>
        </w:rPr>
        <w:t>.</w:t>
      </w:r>
    </w:p>
    <w:p w:rsidR="00AB5387" w:rsidRPr="000C788C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575F8" w:rsidRDefault="00AB5387" w:rsidP="004575F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="00FD741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75F8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4575F8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района.</w:t>
      </w:r>
    </w:p>
    <w:p w:rsidR="00AB5387" w:rsidRPr="000C788C" w:rsidRDefault="004575F8" w:rsidP="004575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0C788C" w:rsidRDefault="00AB5387" w:rsidP="00AC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сайте, письменного и устного обращения в адрес </w:t>
      </w:r>
      <w:r w:rsidR="00AC2641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AC2641" w:rsidRPr="000C788C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0C788C">
        <w:rPr>
          <w:rFonts w:ascii="Times New Roman" w:hAnsi="Times New Roman" w:cs="Times New Roman"/>
          <w:sz w:val="28"/>
          <w:szCs w:val="28"/>
        </w:rPr>
        <w:t>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B5387" w:rsidRPr="000C788C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0C788C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0C788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0C788C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AC2641" w:rsidRPr="00FD7416" w:rsidRDefault="00AB5387" w:rsidP="00AC264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FD74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C2641" w:rsidRPr="00FD7416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</w:t>
      </w:r>
      <w:r w:rsidR="00AC2641" w:rsidRPr="00FD7416">
        <w:rPr>
          <w:color w:val="000000" w:themeColor="text1"/>
          <w:sz w:val="28"/>
          <w:szCs w:val="28"/>
        </w:rPr>
        <w:t>.</w:t>
      </w:r>
      <w:proofErr w:type="gramEnd"/>
    </w:p>
    <w:p w:rsidR="00F820FA" w:rsidRPr="000C788C" w:rsidRDefault="00AB5387" w:rsidP="00AC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0C788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0C788C">
        <w:rPr>
          <w:rFonts w:ascii="Times New Roman" w:hAnsi="Times New Roman" w:cs="Times New Roman"/>
          <w:sz w:val="28"/>
          <w:szCs w:val="28"/>
        </w:rPr>
        <w:t>:</w:t>
      </w:r>
    </w:p>
    <w:p w:rsidR="00AC2641" w:rsidRPr="001F2E7E" w:rsidRDefault="00F820FA" w:rsidP="001F2E7E">
      <w:pPr>
        <w:pBdr>
          <w:bottom w:val="single" w:sz="4" w:space="0" w:color="auto"/>
        </w:pBd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AC2641">
        <w:rPr>
          <w:rFonts w:ascii="Times New Roman" w:hAnsi="Times New Roman" w:cs="Times New Roman"/>
          <w:sz w:val="28"/>
          <w:szCs w:val="28"/>
        </w:rPr>
        <w:t xml:space="preserve"> официального сайте 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proofErr w:type="gramStart"/>
      <w:r w:rsidR="00AC2641" w:rsidRPr="001F2E7E">
        <w:rPr>
          <w:color w:val="000000" w:themeColor="text1"/>
          <w:sz w:val="28"/>
          <w:szCs w:val="28"/>
        </w:rPr>
        <w:t xml:space="preserve"> ;</w:t>
      </w:r>
      <w:proofErr w:type="gramEnd"/>
    </w:p>
    <w:p w:rsidR="001F2E7E" w:rsidRDefault="00F820FA" w:rsidP="001F2E7E">
      <w:pPr>
        <w:pBdr>
          <w:bottom w:val="single" w:sz="4" w:space="0" w:color="auto"/>
        </w:pBd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0C788C">
        <w:rPr>
          <w:rFonts w:ascii="Times New Roman" w:hAnsi="Times New Roman" w:cs="Times New Roman"/>
          <w:sz w:val="28"/>
          <w:szCs w:val="28"/>
        </w:rPr>
        <w:t>ой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788C">
        <w:rPr>
          <w:rFonts w:ascii="Times New Roman" w:hAnsi="Times New Roman" w:cs="Times New Roman"/>
          <w:sz w:val="28"/>
          <w:szCs w:val="28"/>
        </w:rPr>
        <w:t>и (</w:t>
      </w:r>
      <w:hyperlink r:id="rId30" w:history="1">
        <w:r w:rsidRPr="000C788C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0C788C">
        <w:rPr>
          <w:rFonts w:ascii="Times New Roman" w:hAnsi="Times New Roman" w:cs="Times New Roman"/>
          <w:sz w:val="28"/>
          <w:szCs w:val="28"/>
        </w:rPr>
        <w:t xml:space="preserve">), </w:t>
      </w:r>
      <w:r w:rsidRPr="000C788C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AC2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Соболевского муниципального района.</w:t>
      </w:r>
      <w:r w:rsidR="00AC2641" w:rsidRPr="001F2E7E">
        <w:rPr>
          <w:color w:val="000000" w:themeColor="text1"/>
          <w:sz w:val="28"/>
          <w:szCs w:val="28"/>
        </w:rPr>
        <w:t xml:space="preserve"> </w:t>
      </w:r>
    </w:p>
    <w:p w:rsidR="00AB5387" w:rsidRPr="00AC2641" w:rsidRDefault="00AB5387" w:rsidP="001F2E7E">
      <w:pPr>
        <w:pBdr>
          <w:bottom w:val="single" w:sz="4" w:space="0" w:color="auto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0C788C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0C788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0C788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C788C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31" w:history="1">
        <w:r w:rsidRPr="000C788C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387" w:rsidRPr="000C788C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0C788C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1)</w:t>
      </w:r>
      <w:r w:rsidR="00AB5387"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0C788C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0C788C" w:rsidRDefault="00493BB4" w:rsidP="00AC2641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AC2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AC2641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;</w:t>
      </w:r>
    </w:p>
    <w:p w:rsidR="00AB5387" w:rsidRPr="000C788C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0C788C" w:rsidRDefault="00AB5387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5.3.</w:t>
      </w:r>
      <w:r w:rsidRPr="000C788C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0C788C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0C788C">
        <w:rPr>
          <w:rFonts w:ascii="Times New Roman" w:hAnsi="Times New Roman" w:cs="Times New Roman"/>
          <w:sz w:val="28"/>
          <w:szCs w:val="28"/>
        </w:rPr>
        <w:t>,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</w:p>
    <w:p w:rsidR="00AB5387" w:rsidRPr="000C788C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387" w:rsidRPr="000C788C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0C788C">
        <w:rPr>
          <w:rFonts w:ascii="Times New Roman" w:hAnsi="Times New Roman" w:cs="Times New Roman"/>
          <w:sz w:val="28"/>
          <w:szCs w:val="28"/>
        </w:rPr>
        <w:t>,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0C788C" w:rsidRDefault="00F820FA" w:rsidP="00F55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0C788C">
        <w:rPr>
          <w:rFonts w:ascii="Times New Roman" w:hAnsi="Times New Roman" w:cs="Times New Roman"/>
          <w:sz w:val="28"/>
          <w:szCs w:val="28"/>
        </w:rPr>
        <w:t>,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0C788C" w:rsidRDefault="00AB5387" w:rsidP="00AC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="00AC2641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AC2641" w:rsidRPr="000C788C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0C788C" w:rsidRDefault="00AB5387" w:rsidP="00AC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="00AC2641" w:rsidRPr="001F2E7E">
        <w:rPr>
          <w:color w:val="000000" w:themeColor="text1"/>
          <w:sz w:val="28"/>
          <w:szCs w:val="28"/>
        </w:rPr>
        <w:t xml:space="preserve"> </w:t>
      </w:r>
      <w:r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</w:t>
      </w:r>
      <w:r w:rsidR="00AC2641"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Соболевского муниципального района</w:t>
      </w:r>
      <w:r w:rsidR="00AC2641" w:rsidRPr="000C788C">
        <w:rPr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2306" w:rsidRPr="000C788C" w:rsidRDefault="00AB5387" w:rsidP="006F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  <w:r w:rsidRPr="000C788C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в течение 15 (пятнадцати) рабочих дней со дня ее регистрации, а в случае обжалования отказа должностного лица </w:t>
      </w:r>
    </w:p>
    <w:p w:rsidR="00AB5387" w:rsidRPr="000C788C" w:rsidRDefault="00AC2641" w:rsidP="006F44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Соболевского муниципального района</w:t>
      </w:r>
      <w:r w:rsidRPr="000C788C">
        <w:rPr>
          <w:color w:val="000000" w:themeColor="text1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0C788C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0C788C" w:rsidRDefault="00493BB4" w:rsidP="006F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AC2641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B5387" w:rsidRPr="000C788C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0C788C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0C788C">
        <w:rPr>
          <w:rFonts w:ascii="Times New Roman" w:hAnsi="Times New Roman" w:cs="Times New Roman"/>
          <w:sz w:val="28"/>
          <w:szCs w:val="28"/>
        </w:rPr>
        <w:t>настоящего</w:t>
      </w:r>
      <w:r w:rsidR="00AC2641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1F13F9">
        <w:rPr>
          <w:rFonts w:ascii="Times New Roman" w:hAnsi="Times New Roman" w:cs="Times New Roman"/>
          <w:sz w:val="28"/>
          <w:szCs w:val="28"/>
        </w:rPr>
        <w:t>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 w:rsidSect="009D6E16">
          <w:footerReference w:type="default" r:id="rId32"/>
          <w:pgSz w:w="11906" w:h="16838"/>
          <w:pgMar w:top="1134" w:right="707" w:bottom="1134" w:left="1701" w:header="709" w:footer="709" w:gutter="0"/>
          <w:cols w:space="720"/>
        </w:sect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2683D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8D68E4" w:rsidRDefault="008D68E4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p w:rsidR="008D68E4" w:rsidRDefault="008D68E4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  <w:r w:rsidRPr="001F13F9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 услуги по</w:t>
      </w:r>
      <w:r w:rsidRPr="001F13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выдаче разрешений на строительство, реконструкцию объектов капитального строительства</w:t>
      </w:r>
    </w:p>
    <w:p w:rsidR="00A457CA" w:rsidRPr="001F13F9" w:rsidRDefault="00A457CA" w:rsidP="00A457CA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rect id="Rectangle 2" o:spid="_x0000_s1026" style="position:absolute;left:0;text-align:left;margin-left:33.6pt;margin-top:1.65pt;width:296.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Приём и регистрация заявления</w:t>
                  </w:r>
                </w:p>
              </w:txbxContent>
            </v:textbox>
          </v:rect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2" type="#_x0000_t32" style="position:absolute;left:0;text-align:left;margin-left:167.6pt;margin-top:3.15pt;width:.05pt;height:22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aT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">
            <v:stroke endarrow="block"/>
          </v:shape>
        </w:pict>
      </w: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1A23A9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1" o:spid="_x0000_s1041" type="#_x0000_t32" style="position:absolute;left:0;text-align:left;margin-left:3.6pt;margin-top:3.65pt;width:0;height:16.75pt;z-index:2516541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ijMA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2" o:spid="_x0000_s1040" type="#_x0000_t32" style="position:absolute;left:0;text-align:left;margin-left:323.6pt;margin-top:4.8pt;width:0;height:16.75pt;z-index:2516551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e+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MsCw3qjcvBr1Q7G0qkJ/VqnjX96pDSZUtUw6P329lAcBoikruQsHEG0uz7T5qBD4EE&#10;sVun2nYBEvqATnEo59tQ+MkjejmkcJql2UM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AutoShape 20" o:spid="_x0000_s1039" type="#_x0000_t32" style="position:absolute;left:0;text-align:left;margin-left:3.6pt;margin-top:3.65pt;width:320pt;height:0;flip:x;z-index:2516531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7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"/>
        </w:pic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Text Box 18" o:spid="_x0000_s1027" type="#_x0000_t202" style="position:absolute;left:0;text-align:left;margin-left:235.2pt;margin-top:4.45pt;width:200.95pt;height:10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YG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</w:r>
                </w:p>
                <w:p w:rsidR="00AE2DF4" w:rsidRPr="00CD5C2A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w:pict>
          <v:shape id="Text Box 17" o:spid="_x0000_s1028" type="#_x0000_t202" style="position:absolute;left:0;text-align:left;margin-left:-42.15pt;margin-top:4.5pt;width:205.5pt;height:42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HLQ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уведомления о приёме заявления </w:t>
                  </w:r>
                </w:p>
              </w:txbxContent>
            </v:textbox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3" o:spid="_x0000_s1038" type="#_x0000_t32" style="position:absolute;left:0;text-align:left;margin-left:40.3pt;margin-top:5.7pt;width:0;height:18pt;z-index:2516561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n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">
            <v:stroke endarrow="block"/>
          </v:shape>
        </w:pict>
      </w: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24" o:spid="_x0000_s1029" type="#_x0000_t202" style="position:absolute;left:0;text-align:left;margin-left:-42.15pt;margin-top:9.9pt;width:205.5pt;height:5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Aw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7" o:spid="_x0000_s1037" type="#_x0000_t32" style="position:absolute;left:0;text-align:left;margin-left:40.3pt;margin-top:9.1pt;width:.05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5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">
            <v:stroke endarrow="block"/>
          </v:shape>
        </w:pict>
      </w: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5" o:spid="_x0000_s1036" type="#_x0000_t32" style="position:absolute;left:0;text-align:left;margin-left:11.3pt;margin-top:8.35pt;width:235.6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T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"/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8" o:spid="_x0000_s1035" type="#_x0000_t32" style="position:absolute;left:0;text-align:left;margin-left:246.95pt;margin-top:8.35pt;width:0;height:18pt;z-index:251661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8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29" o:spid="_x0000_s1034" type="#_x0000_t32" style="position:absolute;left:0;text-align:left;margin-left:11.3pt;margin-top:8.35pt;width:0;height:18pt;z-index:251662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a8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l4GfwbgC3Cq1s6FDelLP5knTbw4pXXVEtTx6v5wNBGchInkTEjbOQJX98Ekz8CFQ&#10;IJJ1amwfUgIN6BRncr7NhJ88ouMhhdM8X8zT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">
            <v:stroke endarrow="block"/>
          </v:shape>
        </w:pict>
      </w: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26" o:spid="_x0000_s1030" type="#_x0000_t202" style="position:absolute;left:0;text-align:left;margin-left:235.35pt;margin-top:12.55pt;width:200.95pt;height:5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ALQIAAFg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уведомление об 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выдаче разрешения на строительство</w:t>
                  </w:r>
                </w:p>
                <w:p w:rsidR="00AE2DF4" w:rsidRPr="00DF5A57" w:rsidRDefault="00AE2DF4" w:rsidP="00A457C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30" o:spid="_x0000_s1031" type="#_x0000_t202" style="position:absolute;left:0;text-align:left;margin-left:-42.15pt;margin-top:12.55pt;width:204.75pt;height:3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проекта разрешения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строительство</w:t>
                  </w:r>
                </w:p>
              </w:txbxContent>
            </v:textbox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AutoShape 34" o:spid="_x0000_s1033" type="#_x0000_t32" style="position:absolute;left:0;text-align:left;margin-left:40.3pt;margin-top:8.5pt;width:0;height:18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">
            <v:stroke endarrow="block"/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1A23A9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pict>
          <v:shape id="Text Box 31" o:spid="_x0000_s1032" type="#_x0000_t202" style="position:absolute;left:0;text-align:left;margin-left:-42.15pt;margin-top:.7pt;width:205.5pt;height:4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ZLgIAAFg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">
            <v:textbox>
              <w:txbxContent>
                <w:p w:rsidR="00AE2DF4" w:rsidRPr="00F00BF6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разрешения на строительство</w:t>
                  </w:r>
                </w:p>
                <w:p w:rsidR="00AE2DF4" w:rsidRPr="00DF5A57" w:rsidRDefault="00AE2DF4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6D3779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Pr="001F13F9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7CA" w:rsidRPr="001F13F9" w:rsidSect="00706A49">
          <w:footerReference w:type="default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1F13F9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Pr="001F13F9">
        <w:rPr>
          <w:rFonts w:ascii="Times New Roman" w:hAnsi="Times New Roman"/>
          <w:b/>
          <w:sz w:val="28"/>
          <w:szCs w:val="28"/>
        </w:rPr>
        <w:t xml:space="preserve"> 2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2024B6" w:rsidRPr="001F13F9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A457CA" w:rsidRPr="001F2E7E" w:rsidTr="00A02B14">
        <w:trPr>
          <w:trHeight w:val="467"/>
        </w:trPr>
        <w:tc>
          <w:tcPr>
            <w:tcW w:w="4556" w:type="dxa"/>
          </w:tcPr>
          <w:p w:rsidR="00A457CA" w:rsidRPr="001F2E7E" w:rsidRDefault="00AC2641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Главе</w:t>
            </w: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Соболевского муниципального района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Телефон: 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застройщиком является физическое лицо: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(кем выдан, когда)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застройщиком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является юридическое лицо: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ИНН:____________________________________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ОГРН:___________________________________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с заявлением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Сроком на_______________________________</w:t>
            </w:r>
          </w:p>
          <w:p w:rsidR="00A457CA" w:rsidRPr="001F2E7E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A457CA" w:rsidRPr="001F2E7E" w:rsidRDefault="00A457CA" w:rsidP="00A457C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457CA" w:rsidRPr="001F2E7E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A3843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ЗАЯВЛЕНИЕ О ВЫДАЧЕ РАЗРЕШЕНИЯ НА СТРОИТЕЛЬСТВО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расположенного по адресу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(</w:t>
      </w:r>
      <w:r w:rsidRPr="001F13F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yellow"/>
        </w:rPr>
        <w:t>УКАЗАТЬ АДРЕ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С)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участка:_______________________________________________________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Сроком на:_______________________________________________________________________________ 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Проектная документация разработана (дата и  номер  документа, утверждающего проектную документацию):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Организации, осуществляющие строительство, технадзор: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Проектные технико-экономические показатели: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(м3)_____в том числе: подземной части (м3)_______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Площадьзастройки</w:t>
      </w:r>
      <w:proofErr w:type="spell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м2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(м2) -_______________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(м2) ________________ Жилая площадь (м2) -___________________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Торговая площадь (м2) ____________Складская площадь (м2) -_________________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________________Количество подземных этажей______________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(м)___Высота этажей (м): 1 этаж ____, 2 этаж____, 3 этаж 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Вместимость______________Протяженность_____________Мощность________________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Категория (класс)__________________________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Тип (КЛ, ВЛ, КВЛ), уровень напряжения линий электропередачи________________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_____________________________Перечень конструктивных элементов, оказывающих влияние на безопасность:_____________________________________________________________________________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34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материалы, содержащиеся в проектной документации: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пояснительная записка;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архитектурные решения;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строительства объекта капитального строительства;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101A20" w:rsidRPr="00101A20" w:rsidRDefault="00101A20" w:rsidP="0010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101A20">
        <w:rPr>
          <w:rFonts w:ascii="Times New Roman" w:hAnsi="Times New Roman"/>
          <w:color w:val="000000" w:themeColor="text1"/>
          <w:sz w:val="20"/>
          <w:szCs w:val="20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101A20" w:rsidRPr="001F13F9" w:rsidRDefault="00101A20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7CA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5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5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12.1 статьи 48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6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7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3.4 статьи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8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6 статьи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233F79" w:rsidRPr="001F13F9" w:rsidRDefault="00101A20" w:rsidP="00233F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</w:rPr>
        <w:tab/>
      </w:r>
      <w:r w:rsid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6) </w:t>
      </w:r>
      <w:r w:rsidR="00233F79"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7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8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233F79" w:rsidRPr="00233F7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в случае проведени</w:t>
      </w:r>
      <w:r w:rsidRPr="00233F79">
        <w:rPr>
          <w:rFonts w:ascii="Times New Roman" w:hAnsi="Times New Roman"/>
          <w:color w:val="000000" w:themeColor="text1"/>
          <w:sz w:val="20"/>
          <w:szCs w:val="20"/>
        </w:rPr>
        <w:t xml:space="preserve">я реконструкции государственным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(муниципальным)заказчиком,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Росатом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Роскосмос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 документы, которые заявитель вправе предоставить по собственной инициативе: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участка;</w:t>
      </w:r>
    </w:p>
    <w:p w:rsidR="00A457CA" w:rsidRPr="00101A20" w:rsidRDefault="00A457CA" w:rsidP="0010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="00101A20" w:rsidRPr="00101A20">
        <w:rPr>
          <w:rFonts w:ascii="Times New Roman" w:hAnsi="Times New Roman"/>
          <w:color w:val="000000" w:themeColor="text1"/>
          <w:sz w:val="20"/>
          <w:szCs w:val="20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101A20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 разрешение на отклонение от предельных параметров разрешенного строительства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, реконструкции (в случае, если застройщику было предоставлено такое разрешение в соответствии со </w:t>
      </w:r>
      <w:hyperlink r:id="rId3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40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В случае непредставления указанных </w:t>
      </w:r>
      <w:r w:rsidRPr="001F2E7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документов </w:t>
      </w:r>
      <w:r w:rsidR="00AC2641" w:rsidRPr="001F2E7E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Соболевского муниципального района</w:t>
      </w:r>
      <w:r w:rsidRPr="001F2E7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й власти.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Заявитель: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1F13F9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Pr="001F13F9">
        <w:rPr>
          <w:rFonts w:ascii="Times New Roman" w:hAnsi="Times New Roman"/>
          <w:b/>
          <w:sz w:val="28"/>
          <w:szCs w:val="28"/>
        </w:rPr>
        <w:t xml:space="preserve"> 3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2024B6" w:rsidRPr="001F13F9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A457CA" w:rsidRPr="001F13F9" w:rsidTr="00A02B14">
        <w:trPr>
          <w:trHeight w:val="467"/>
        </w:trPr>
        <w:tc>
          <w:tcPr>
            <w:tcW w:w="4556" w:type="dxa"/>
          </w:tcPr>
          <w:p w:rsidR="00AC2641" w:rsidRPr="001F2E7E" w:rsidRDefault="00AC2641" w:rsidP="00AC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Главе</w:t>
            </w:r>
            <w:r w:rsidRPr="00AC2641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Соболевского муниципального района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(кем выдан, когда)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случае, если с заявлением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Сроком на_______________________________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A457CA" w:rsidRPr="001F13F9" w:rsidRDefault="00A457CA" w:rsidP="00A02B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bookmarkStart w:id="6" w:name="P432"/>
      <w:bookmarkEnd w:id="6"/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5A3843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05A3843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ЗАЯВЛЕНИЕ О ВЫДАЧЕ РАЗРЕШЕНИЯ НА СТРОИТЕЛЬСТВО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A3843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ОБЪЕКТА ИНДИВИДУАЛЬНОГО ЖИЛИЩНОГО СТРОИТЕЛЬСТВА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строительство.</w:t>
      </w:r>
      <w:r w:rsidR="000C78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реконструкцию объекта </w:t>
      </w:r>
      <w:r w:rsidR="000C78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индивидуального жилищного строительства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расположенного по адресу: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(</w:t>
      </w:r>
      <w:r w:rsidRPr="001F13F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highlight w:val="yellow"/>
        </w:rPr>
        <w:t>УКАЗАТЬ АДРЕС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)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участка:_______________________________________________________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(реквизиты):_______________________________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Ориентировочные технико-экономические показатели: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-______________Количество подземных этажей_______________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(м)____Высота этажей (м): 1 этаж____, 2 этаж____, 3 этаж_____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(м2) -_________________Жилая площадь (м2) -__________________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 -_____________________________, в том числе: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подземной части (м3) -_____________________________________________________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застройки (м2) 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(м2) -_______________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Срок действия разрешения: десять лет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 xml:space="preserve">заявителя (копия доверенности, заверенная в соответствии с </w:t>
      </w:r>
      <w:hyperlink r:id="rId4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</w:t>
      </w:r>
      <w:r w:rsidR="006523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 (копия).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Заявитель: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(Ф.И.О.)                                 (Подпись)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"_____"_____________20_____ г.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0002"/>
      </w:tblGrid>
      <w:tr w:rsidR="00A457CA" w:rsidRPr="001F13F9" w:rsidTr="00A02B14">
        <w:trPr>
          <w:trHeight w:val="440"/>
        </w:trPr>
        <w:tc>
          <w:tcPr>
            <w:tcW w:w="9693" w:type="dxa"/>
            <w:vMerge w:val="restart"/>
            <w:shd w:val="clear" w:color="auto" w:fill="auto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A457CA" w:rsidRPr="001F13F9" w:rsidTr="00A02B14">
              <w:trPr>
                <w:trHeight w:val="253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СОГЛАСИЕ на обработку персональных данных</w:t>
                  </w:r>
                </w:p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В целях получения муниципальных и других видов услуг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даю согласие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highlight w:val="yellow"/>
                    </w:rPr>
                    <w:t>(ОРГАН)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</w:t>
                  </w:r>
                  <w:proofErr w:type="gramStart"/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расположенной</w:t>
                  </w:r>
                  <w:proofErr w:type="gramEnd"/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 по адресу: (УКАЗАТЬ АДРЕС)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на обработку моих персональных данных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а именно  на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(должность)                                         (подпись)                         (фамилия, имя, отчество)</w:t>
            </w:r>
          </w:p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4B6" w:rsidRPr="001F13F9" w:rsidRDefault="002024B6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E4" w:rsidRDefault="008D68E4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4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9245BD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9245BD" w:rsidRPr="009245BD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9245BD" w:rsidRPr="001F2E7E" w:rsidTr="00206ED9">
        <w:trPr>
          <w:trHeight w:val="467"/>
        </w:trPr>
        <w:tc>
          <w:tcPr>
            <w:tcW w:w="4556" w:type="dxa"/>
          </w:tcPr>
          <w:p w:rsidR="006F435C" w:rsidRPr="001F2E7E" w:rsidRDefault="006F435C" w:rsidP="006F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Главе</w:t>
            </w: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Соболевского муниципального района</w:t>
            </w:r>
          </w:p>
          <w:p w:rsidR="009245BD" w:rsidRPr="001F2E7E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9245BD" w:rsidRPr="001F2E7E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застройщика)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9245BD" w:rsidRPr="001F2E7E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(кем выдан, когда)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9245BD" w:rsidRPr="001F2E7E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(почтовый индекс и адрес)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с заявлением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Сроком на_______________________________</w:t>
            </w:r>
          </w:p>
          <w:p w:rsidR="009245BD" w:rsidRPr="001F2E7E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9245BD" w:rsidRPr="001F2E7E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5A3843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A38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Заявление</w:t>
      </w:r>
    </w:p>
    <w:p w:rsidR="009245BD" w:rsidRPr="009245BD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 продлении срока действия разрешения на строительство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245BD">
        <w:rPr>
          <w:rFonts w:ascii="Times New Roman" w:hAnsi="Times New Roman" w:cs="Times New Roman"/>
          <w:sz w:val="28"/>
          <w:szCs w:val="28"/>
        </w:rPr>
        <w:t xml:space="preserve">продлить     разрешение      на      строительство/реконструкцию                     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 "____"______________20___ г.        № 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расположенному по адресу: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(город, район, улица, кадастровый номер земельного участка)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сроком на ____________________________ месяца(ев).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____________________от  "____"______________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.   № _________________</w:t>
      </w: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проектной организации)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заключение государственной  экспертизы  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от  «___» ___________________ 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.    №____________________________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Работы будут  производиться  подрядным  (хозяйственным)  способом 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соответствии с договором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 «___»______________20_____ г. №_________________________________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 в  настоящем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заявлении сведениями, сообщать в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_______________________              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 xml:space="preserve">     (должность)                                                (подпись)                                     (Ф.И.О.)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«___»______________20_____ г.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2D5F" w:rsidRDefault="00F92D5F" w:rsidP="00F92D5F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E65D42">
        <w:rPr>
          <w:rFonts w:ascii="Times New Roman" w:hAnsi="Times New Roman"/>
          <w:b/>
          <w:bCs/>
          <w:sz w:val="28"/>
          <w:szCs w:val="28"/>
        </w:rPr>
        <w:t>№ 5</w:t>
      </w:r>
    </w:p>
    <w:p w:rsidR="00A16A51" w:rsidRPr="003D0A58" w:rsidRDefault="00F92D5F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A16A51" w:rsidRPr="003D0A58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A16A51" w:rsidRPr="003D0A58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F92D5F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p w:rsidR="007D1048" w:rsidRPr="007D1048" w:rsidRDefault="007D1048" w:rsidP="007D1048"/>
    <w:p w:rsidR="00F92D5F" w:rsidRPr="006D49B5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7D104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</w:t>
            </w:r>
            <w:r w:rsidR="003D0A58" w:rsidRPr="007D1048">
              <w:rPr>
                <w:rFonts w:ascii="Times New Roman" w:hAnsi="Times New Roman"/>
                <w:bCs/>
                <w:sz w:val="16"/>
                <w:szCs w:val="16"/>
              </w:rPr>
              <w:t>тапм</w:t>
            </w:r>
            <w:proofErr w:type="spellEnd"/>
            <w:r w:rsidR="003D0A58"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7D104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D5F" w:rsidRDefault="00F92D5F" w:rsidP="003D0A58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F92D5F" w:rsidRPr="00A16A51" w:rsidRDefault="00A16A51" w:rsidP="00F92D5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A16A51" w:rsidRPr="00A16A51" w:rsidRDefault="00A16A51" w:rsidP="00A16A51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 отказе в выдаче разрешения на</w:t>
      </w:r>
      <w:r w:rsidR="001A7CB7">
        <w:rPr>
          <w:rFonts w:ascii="Times New Roman" w:hAnsi="Times New Roman"/>
          <w:bCs/>
          <w:sz w:val="28"/>
          <w:szCs w:val="28"/>
        </w:rPr>
        <w:t xml:space="preserve"> </w:t>
      </w:r>
      <w:r w:rsidRPr="00A16A51">
        <w:rPr>
          <w:rFonts w:ascii="Times New Roman" w:hAnsi="Times New Roman"/>
          <w:bCs/>
          <w:sz w:val="28"/>
          <w:szCs w:val="28"/>
        </w:rPr>
        <w:t>строительство, реконструкцию</w:t>
      </w:r>
    </w:p>
    <w:p w:rsidR="00F92D5F" w:rsidRPr="00A16A51" w:rsidRDefault="00A16A51" w:rsidP="00A16A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объектов капитального строительства</w:t>
      </w:r>
    </w:p>
    <w:p w:rsidR="00F92D5F" w:rsidRPr="00AF4E83" w:rsidRDefault="00F92D5F" w:rsidP="00F92D5F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F92D5F" w:rsidRDefault="00F92D5F" w:rsidP="00F92D5F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в выдаче разрешения на </w:t>
      </w:r>
      <w:r>
        <w:rPr>
          <w:rFonts w:ascii="Times New Roman" w:hAnsi="Times New Roman"/>
          <w:sz w:val="28"/>
          <w:szCs w:val="28"/>
        </w:rPr>
        <w:t>строительство, реконструкцию объекта капитального строительства</w:t>
      </w:r>
    </w:p>
    <w:p w:rsidR="00F92D5F" w:rsidRPr="00AF4E83" w:rsidRDefault="00F92D5F" w:rsidP="00F92D5F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 w:rsidR="00241BFC">
        <w:rPr>
          <w:rFonts w:ascii="Times New Roman" w:hAnsi="Times New Roman"/>
          <w:sz w:val="16"/>
          <w:szCs w:val="16"/>
        </w:rPr>
        <w:t xml:space="preserve"> в соответствии с проектной документацией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F92D5F" w:rsidRDefault="00241BFC" w:rsidP="00F92D5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основаниям___________________________________________</w:t>
      </w:r>
    </w:p>
    <w:p w:rsidR="00241BFC" w:rsidRDefault="00241BFC" w:rsidP="00241B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(указывается причина отказа)</w:t>
      </w:r>
    </w:p>
    <w:p w:rsidR="00241BFC" w:rsidRDefault="00241BFC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="00F92D5F" w:rsidRPr="00652306">
        <w:rPr>
          <w:rFonts w:ascii="Times New Roman" w:hAnsi="Times New Roman"/>
          <w:sz w:val="28"/>
          <w:szCs w:val="28"/>
        </w:rPr>
        <w:t xml:space="preserve">тказ в выдаче разрешения на </w:t>
      </w:r>
      <w:r w:rsidR="00F92D5F" w:rsidRPr="00F92D5F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</w:p>
    <w:p w:rsidR="00241BFC" w:rsidRPr="00241BFC" w:rsidRDefault="00241BFC" w:rsidP="00241B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BFC">
        <w:rPr>
          <w:rFonts w:ascii="Times New Roman" w:hAnsi="Times New Roman"/>
          <w:sz w:val="18"/>
          <w:szCs w:val="18"/>
        </w:rPr>
        <w:t>не нужное зачеркнуть</w:t>
      </w:r>
    </w:p>
    <w:p w:rsidR="00241BFC" w:rsidRDefault="00F92D5F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D5F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241BFC">
        <w:rPr>
          <w:rFonts w:ascii="Times New Roman" w:hAnsi="Times New Roman"/>
          <w:sz w:val="28"/>
          <w:szCs w:val="28"/>
        </w:rPr>
        <w:t>___________________________________</w:t>
      </w:r>
    </w:p>
    <w:p w:rsidR="00241BFC" w:rsidRDefault="00F92D5F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06">
        <w:rPr>
          <w:rFonts w:ascii="Times New Roman" w:hAnsi="Times New Roman"/>
          <w:sz w:val="28"/>
          <w:szCs w:val="28"/>
        </w:rPr>
        <w:t>может быть оспорен в судебном порядке.</w:t>
      </w:r>
    </w:p>
    <w:p w:rsidR="00241BFC" w:rsidRDefault="00241BFC" w:rsidP="00B33F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="00F92D5F"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для выдачи разрешения на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="00F92D5F" w:rsidRPr="00652306">
        <w:rPr>
          <w:rFonts w:ascii="Times New Roman" w:hAnsi="Times New Roman"/>
          <w:sz w:val="28"/>
          <w:szCs w:val="28"/>
        </w:rPr>
        <w:t>при 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241BFC" w:rsidRDefault="00241BFC" w:rsidP="00241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F92D5F"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B33FEB" w:rsidRDefault="00B33FEB" w:rsidP="00B33F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B33FEB" w:rsidRPr="00B33FEB" w:rsidRDefault="00B33FEB" w:rsidP="00B33F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EB" w:rsidRDefault="00241BFC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551BB"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B33FEB" w:rsidRP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</w:t>
      </w:r>
      <w:proofErr w:type="gramStart"/>
      <w:r>
        <w:rPr>
          <w:rFonts w:ascii="Times New Roman" w:hAnsi="Times New Roman"/>
          <w:sz w:val="16"/>
          <w:szCs w:val="16"/>
        </w:rPr>
        <w:t>)</w:t>
      </w:r>
      <w:r w:rsidRPr="00B33FEB">
        <w:rPr>
          <w:rFonts w:ascii="Times New Roman" w:hAnsi="Times New Roman"/>
          <w:sz w:val="16"/>
          <w:szCs w:val="16"/>
        </w:rPr>
        <w:t>(</w:t>
      </w:r>
      <w:proofErr w:type="gramEnd"/>
      <w:r w:rsidRPr="00B33FEB"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B33FEB" w:rsidRPr="00B33FEB" w:rsidRDefault="00B33FEB" w:rsidP="00B33F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3FEB" w:rsidRPr="00B33FEB" w:rsidRDefault="00B33FEB" w:rsidP="00B33FE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="00652306">
        <w:rPr>
          <w:rFonts w:ascii="Times New Roman" w:hAnsi="Times New Roman"/>
          <w:b/>
          <w:sz w:val="28"/>
          <w:szCs w:val="28"/>
        </w:rPr>
        <w:t>6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>по предоставлению муниципальной услуги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A9" w:rsidRDefault="001A23A9" w:rsidP="002024B6">
      <w:pPr>
        <w:spacing w:after="0" w:line="240" w:lineRule="auto"/>
      </w:pPr>
      <w:r>
        <w:separator/>
      </w:r>
    </w:p>
  </w:endnote>
  <w:endnote w:type="continuationSeparator" w:id="0">
    <w:p w:rsidR="001A23A9" w:rsidRDefault="001A23A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07138"/>
      <w:docPartObj>
        <w:docPartGallery w:val="Page Numbers (Bottom of Page)"/>
        <w:docPartUnique/>
      </w:docPartObj>
    </w:sdtPr>
    <w:sdtEndPr/>
    <w:sdtContent>
      <w:p w:rsidR="00AE2DF4" w:rsidRDefault="00AE2DF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D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E2DF4" w:rsidRDefault="00AE2DF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AE2DF4" w:rsidRDefault="00AE2DF4">
        <w:pPr>
          <w:pStyle w:val="af3"/>
          <w:jc w:val="right"/>
        </w:pPr>
      </w:p>
      <w:p w:rsidR="00AE2DF4" w:rsidRDefault="00AE2DF4">
        <w:pPr>
          <w:pStyle w:val="af3"/>
          <w:jc w:val="right"/>
        </w:pPr>
      </w:p>
      <w:p w:rsidR="00AE2DF4" w:rsidRDefault="00AE2DF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3D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E2DF4" w:rsidRDefault="00AE2D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A9" w:rsidRDefault="001A23A9" w:rsidP="002024B6">
      <w:pPr>
        <w:spacing w:after="0" w:line="240" w:lineRule="auto"/>
      </w:pPr>
      <w:r>
        <w:separator/>
      </w:r>
    </w:p>
  </w:footnote>
  <w:footnote w:type="continuationSeparator" w:id="0">
    <w:p w:rsidR="001A23A9" w:rsidRDefault="001A23A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8"/>
  </w:num>
  <w:num w:numId="18">
    <w:abstractNumId w:val="18"/>
  </w:num>
  <w:num w:numId="19">
    <w:abstractNumId w:val="6"/>
  </w:num>
  <w:num w:numId="20">
    <w:abstractNumId w:val="17"/>
  </w:num>
  <w:num w:numId="21">
    <w:abstractNumId w:val="13"/>
  </w:num>
  <w:num w:numId="22">
    <w:abstractNumId w:val="7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1E47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78DA"/>
    <w:rsid w:val="001204EF"/>
    <w:rsid w:val="00122E64"/>
    <w:rsid w:val="001238CC"/>
    <w:rsid w:val="001260DF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23A9"/>
    <w:rsid w:val="001A5BC4"/>
    <w:rsid w:val="001A7CB7"/>
    <w:rsid w:val="001B077A"/>
    <w:rsid w:val="001B331F"/>
    <w:rsid w:val="001B4046"/>
    <w:rsid w:val="001B4B72"/>
    <w:rsid w:val="001C18B7"/>
    <w:rsid w:val="001C59A1"/>
    <w:rsid w:val="001C5A06"/>
    <w:rsid w:val="001C6307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2E7E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E23"/>
    <w:rsid w:val="00332B8E"/>
    <w:rsid w:val="00340906"/>
    <w:rsid w:val="00342C47"/>
    <w:rsid w:val="003443EE"/>
    <w:rsid w:val="003467F5"/>
    <w:rsid w:val="00364399"/>
    <w:rsid w:val="00365815"/>
    <w:rsid w:val="00375972"/>
    <w:rsid w:val="0037683C"/>
    <w:rsid w:val="00387546"/>
    <w:rsid w:val="0039086A"/>
    <w:rsid w:val="00393989"/>
    <w:rsid w:val="003967F3"/>
    <w:rsid w:val="00397ED7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0A"/>
    <w:rsid w:val="004177F6"/>
    <w:rsid w:val="00422748"/>
    <w:rsid w:val="0042489F"/>
    <w:rsid w:val="004249FE"/>
    <w:rsid w:val="004304BF"/>
    <w:rsid w:val="0043361F"/>
    <w:rsid w:val="0045195D"/>
    <w:rsid w:val="0045237A"/>
    <w:rsid w:val="00456F1A"/>
    <w:rsid w:val="004575F8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4012"/>
    <w:rsid w:val="004B660F"/>
    <w:rsid w:val="004C01D5"/>
    <w:rsid w:val="004C1FBD"/>
    <w:rsid w:val="004C29EE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07372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843"/>
    <w:rsid w:val="005A3D54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19FA"/>
    <w:rsid w:val="00695378"/>
    <w:rsid w:val="006C161E"/>
    <w:rsid w:val="006C5B6F"/>
    <w:rsid w:val="006C6C53"/>
    <w:rsid w:val="006D2EB4"/>
    <w:rsid w:val="006D3779"/>
    <w:rsid w:val="006D3B7E"/>
    <w:rsid w:val="006D4D37"/>
    <w:rsid w:val="006F249B"/>
    <w:rsid w:val="006F3A13"/>
    <w:rsid w:val="006F3A97"/>
    <w:rsid w:val="006F3C57"/>
    <w:rsid w:val="006F435C"/>
    <w:rsid w:val="006F448F"/>
    <w:rsid w:val="006F4983"/>
    <w:rsid w:val="006F6286"/>
    <w:rsid w:val="00700C79"/>
    <w:rsid w:val="00706A49"/>
    <w:rsid w:val="00711162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11E0E"/>
    <w:rsid w:val="00812414"/>
    <w:rsid w:val="00813187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176C"/>
    <w:rsid w:val="0086532F"/>
    <w:rsid w:val="00865B6B"/>
    <w:rsid w:val="0087108A"/>
    <w:rsid w:val="00882BAD"/>
    <w:rsid w:val="008878D4"/>
    <w:rsid w:val="00890BBB"/>
    <w:rsid w:val="00894909"/>
    <w:rsid w:val="00894DEC"/>
    <w:rsid w:val="00897D63"/>
    <w:rsid w:val="008A129F"/>
    <w:rsid w:val="008A1D75"/>
    <w:rsid w:val="008A2467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371F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6E16"/>
    <w:rsid w:val="009D72BA"/>
    <w:rsid w:val="009E75ED"/>
    <w:rsid w:val="009F6F6A"/>
    <w:rsid w:val="009F7CF0"/>
    <w:rsid w:val="00A014FD"/>
    <w:rsid w:val="00A018BB"/>
    <w:rsid w:val="00A02B14"/>
    <w:rsid w:val="00A11808"/>
    <w:rsid w:val="00A13822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13D4"/>
    <w:rsid w:val="00A52065"/>
    <w:rsid w:val="00A5466A"/>
    <w:rsid w:val="00A550BC"/>
    <w:rsid w:val="00A66058"/>
    <w:rsid w:val="00A67A42"/>
    <w:rsid w:val="00A67B09"/>
    <w:rsid w:val="00A714F2"/>
    <w:rsid w:val="00A73AED"/>
    <w:rsid w:val="00A82DBB"/>
    <w:rsid w:val="00A838D1"/>
    <w:rsid w:val="00A912B0"/>
    <w:rsid w:val="00A94990"/>
    <w:rsid w:val="00A96630"/>
    <w:rsid w:val="00AA0C86"/>
    <w:rsid w:val="00AA171A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2641"/>
    <w:rsid w:val="00AC40A5"/>
    <w:rsid w:val="00AC4D44"/>
    <w:rsid w:val="00AC4DD8"/>
    <w:rsid w:val="00AC54E1"/>
    <w:rsid w:val="00AC60CA"/>
    <w:rsid w:val="00AD42F7"/>
    <w:rsid w:val="00AD4EE7"/>
    <w:rsid w:val="00AD642D"/>
    <w:rsid w:val="00AE2DF4"/>
    <w:rsid w:val="00AE3653"/>
    <w:rsid w:val="00AE7396"/>
    <w:rsid w:val="00AE7DE8"/>
    <w:rsid w:val="00AF0009"/>
    <w:rsid w:val="00AF052F"/>
    <w:rsid w:val="00AF0965"/>
    <w:rsid w:val="00B0171C"/>
    <w:rsid w:val="00B04244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3CA8"/>
    <w:rsid w:val="00B5564D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5AF3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673"/>
    <w:rsid w:val="00D603FA"/>
    <w:rsid w:val="00D63288"/>
    <w:rsid w:val="00D65052"/>
    <w:rsid w:val="00D709AB"/>
    <w:rsid w:val="00D71B0E"/>
    <w:rsid w:val="00D91F28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61A8F"/>
    <w:rsid w:val="00E63777"/>
    <w:rsid w:val="00E65D42"/>
    <w:rsid w:val="00E66AC3"/>
    <w:rsid w:val="00E70EA4"/>
    <w:rsid w:val="00E7154B"/>
    <w:rsid w:val="00E806CE"/>
    <w:rsid w:val="00E80F65"/>
    <w:rsid w:val="00E812C4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AE5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04C8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D7416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27"/>
        <o:r id="V:Rule2" type="connector" idref="#AutoShape 20"/>
        <o:r id="V:Rule3" type="connector" idref="#AutoShape 25"/>
        <o:r id="V:Rule4" type="connector" idref="#AutoShape 34"/>
        <o:r id="V:Rule5" type="connector" idref="#AutoShape 29"/>
        <o:r id="V:Rule6" type="connector" idref="#AutoShape 23"/>
        <o:r id="V:Rule7" type="connector" idref="#AutoShape 28"/>
        <o:r id="V:Rule8" type="connector" idref="#AutoShape 19"/>
        <o:r id="V:Rule9" type="connector" idref="#AutoShape 21"/>
        <o:r id="V:Rule10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7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uiPriority w:val="99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bolevo.mr" TargetMode="External"/><Relationship Id="rId18" Type="http://schemas.openxmlformats.org/officeDocument/2006/relationships/hyperlink" Target="consultantplus://offline/ref=09EF6381353465E0D67B9B0D5C3A9AB4F23E3D62AAB0E48194A39E5FDD6DFDAEF102109278CCf3F" TargetMode="External"/><Relationship Id="rId26" Type="http://schemas.openxmlformats.org/officeDocument/2006/relationships/hyperlink" Target="consultantplus://offline/ref=1DEED61EDD05873023712EE81BABB1817F3E616CECFD82ECA3F0F09FF712F0BF76D060m7r0B" TargetMode="External"/><Relationship Id="rId39" Type="http://schemas.openxmlformats.org/officeDocument/2006/relationships/hyperlink" Target="consultantplus://offline/ref=09EF6381353465E0D67B9B0D5C3A9AB4F23E3D62AAB0E48194A39E5FDD6DFDAEF102109470CA7662CBf3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4" Type="http://schemas.openxmlformats.org/officeDocument/2006/relationships/hyperlink" Target="consultantplus://offline/ref=09EF6381353465E0D67B9B0D5C3A9AB4F23E3665AAB6E48194A39E5FDD6DFDAEF102109176CCf2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rmo@rambler.ru" TargetMode="External"/><Relationship Id="rId17" Type="http://schemas.openxmlformats.org/officeDocument/2006/relationships/hyperlink" Target="consultantplus://offline/ref=09EF6381353465E0D67B9B0D5C3A9AB4F23E3D62AAB0E48194A39E5FDD6DFDAEF102109174CCf2F" TargetMode="External"/><Relationship Id="rId25" Type="http://schemas.openxmlformats.org/officeDocument/2006/relationships/hyperlink" Target="consultantplus://offline/ref=1DEED61EDD05873023712EE81BABB1817F3E6068EFF382ECA3F0F09FF7m1r2B" TargetMode="External"/><Relationship Id="rId33" Type="http://schemas.openxmlformats.org/officeDocument/2006/relationships/footer" Target="footer2.xml"/><Relationship Id="rId38" Type="http://schemas.openxmlformats.org/officeDocument/2006/relationships/hyperlink" Target="consultantplus://offline/ref=09EF6381353465E0D67B9B0D5C3A9AB4F23E3D62AAB0E48194A39E5FDD6DFDAEF102109471CAC7f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hyperlink" Target="consultantplus://offline/ref=09EF6381353465E0D67B9B0D5C3A9AB4F23E3D62AAB0E48194A39E5FDD6DFDAEF102109471CAC7f6F" TargetMode="External"/><Relationship Id="rId29" Type="http://schemas.openxmlformats.org/officeDocument/2006/relationships/hyperlink" Target="consultantplus://offline/ref=28C3B63FF8978E5630E630835E40ADFA8A088522E87C134FB39C67A74BB5n4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ED61EDD05873023712EE81BABB1817F3E616CECFD82ECA3F0F09FF7m1r2B" TargetMode="External"/><Relationship Id="rId24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09EF6381353465E0D67B9B0D5C3A9AB4F23E3D62AAB0E48194A39E5FDD6DFDAEF102109070CCfAF" TargetMode="External"/><Relationship Id="rId40" Type="http://schemas.openxmlformats.org/officeDocument/2006/relationships/hyperlink" Target="consultantplus://offline/ref=09EF6381353465E0D67B9B0D5C3A9AB4F23E3665AAB6E48194A39E5FDD6DFDAEF102109176CCf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28" Type="http://schemas.openxmlformats.org/officeDocument/2006/relationships/hyperlink" Target="consultantplus://offline/ref=09EF6381353465E0D67B9B0D5C3A9AB4F23E3268ABB3E48194A39E5FDDC6fDF" TargetMode="External"/><Relationship Id="rId36" Type="http://schemas.openxmlformats.org/officeDocument/2006/relationships/hyperlink" Target="consultantplus://offline/ref=09EF6381353465E0D67B9B0D5C3A9AB4F23E3D62AAB0E48194A39E5FDD6DFDAEF102109278CCf3F" TargetMode="External"/><Relationship Id="rId10" Type="http://schemas.openxmlformats.org/officeDocument/2006/relationships/hyperlink" Target="consultantplus://offline/ref=1DEED61EDD05873023712EE81BABB1817F3F6169E6F182ECA3F0F09FF7m1r2B" TargetMode="External"/><Relationship Id="rId19" Type="http://schemas.openxmlformats.org/officeDocument/2006/relationships/hyperlink" Target="consultantplus://offline/ref=09EF6381353465E0D67B9B0D5C3A9AB4F23E3D62AAB0E48194A39E5FDD6DFDAEF102109070CCfAF" TargetMode="External"/><Relationship Id="rId31" Type="http://schemas.openxmlformats.org/officeDocument/2006/relationships/hyperlink" Target="http://portal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41.ru" TargetMode="External"/><Relationship Id="rId22" Type="http://schemas.openxmlformats.org/officeDocument/2006/relationships/hyperlink" Target="consultantplus://offline/ref=09EF6381353465E0D67B9B0D5C3A9AB4F23E3665AAB6E48194A39E5FDD6DFDAEF102109176CCf2F" TargetMode="External"/><Relationship Id="rId27" Type="http://schemas.openxmlformats.org/officeDocument/2006/relationships/hyperlink" Target="consultantplus://offline/ref=1DEED61EDD05873023712EE81BABB1817F3E616CECFD82ECA3F0F09FF712F0BF76D060m7r5B" TargetMode="External"/><Relationship Id="rId30" Type="http://schemas.openxmlformats.org/officeDocument/2006/relationships/hyperlink" Target="https://do.gosuslugi.ru" TargetMode="External"/><Relationship Id="rId35" Type="http://schemas.openxmlformats.org/officeDocument/2006/relationships/hyperlink" Target="consultantplus://offline/ref=09EF6381353465E0D67B9B0D5C3A9AB4F23E3D62AAB0E48194A39E5FDD6DFDAEF102109174CC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85B6-9910-4435-9A4C-BE13ECC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15920</Words>
  <Characters>90749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DNA7 X86</cp:lastModifiedBy>
  <cp:revision>20</cp:revision>
  <cp:lastPrinted>2018-01-31T06:48:00Z</cp:lastPrinted>
  <dcterms:created xsi:type="dcterms:W3CDTF">2017-12-06T12:38:00Z</dcterms:created>
  <dcterms:modified xsi:type="dcterms:W3CDTF">2018-01-31T06:48:00Z</dcterms:modified>
</cp:coreProperties>
</file>