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30" w:rsidRPr="006F7330" w:rsidRDefault="006F7330" w:rsidP="006F7330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6F7330">
        <w:rPr>
          <w:rFonts w:asciiTheme="minorHAnsi" w:eastAsiaTheme="minorHAnsi" w:hAnsiTheme="minorHAnsi" w:cstheme="minorBidi"/>
          <w:szCs w:val="22"/>
          <w:lang w:eastAsia="en-US"/>
        </w:rPr>
        <w:t xml:space="preserve">                                                                       </w:t>
      </w:r>
      <w:r w:rsidRPr="006F7330">
        <w:rPr>
          <w:rFonts w:asciiTheme="minorHAnsi" w:eastAsiaTheme="minorHAnsi" w:hAnsiTheme="minorHAnsi" w:cstheme="minorBidi"/>
          <w:noProof/>
          <w:szCs w:val="22"/>
        </w:rPr>
        <w:drawing>
          <wp:inline distT="0" distB="0" distL="0" distR="0" wp14:anchorId="169721C6" wp14:editId="3EF7627A">
            <wp:extent cx="571500" cy="695325"/>
            <wp:effectExtent l="0" t="0" r="0" b="9525"/>
            <wp:docPr id="134" name="Рисунок 13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330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:rsidR="006F7330" w:rsidRPr="006F7330" w:rsidRDefault="006F7330" w:rsidP="006F733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6F7330">
        <w:rPr>
          <w:rFonts w:eastAsiaTheme="minorHAnsi"/>
          <w:b/>
          <w:sz w:val="32"/>
          <w:szCs w:val="32"/>
          <w:lang w:eastAsia="en-US"/>
        </w:rPr>
        <w:t>ПОСТАНОВЛЕНИЕ</w:t>
      </w:r>
      <w:r w:rsidRPr="006F7330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89A8FB" wp14:editId="432463AD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135" name="Надпись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AF" w:rsidRDefault="00C137AF" w:rsidP="006F73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5" o:spid="_x0000_s1026" type="#_x0000_t202" style="position:absolute;left:0;text-align:left;margin-left:-80.2pt;margin-top:9.8pt;width:71.2pt;height:4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ztPQIAAFkEAAAOAAAAZHJzL2Uyb0RvYy54bWysVM2O0zAQviPxDpbvNGlp2N2o6WrpUoS0&#10;/EgLD+A4TmLheIztNllue+cVeAcOHLjxCt03Yux0S7XcVuRgeTyez998M5PF+dApshXWSdAFnU5S&#10;SoTmUEndFPTTx/WzU0qcZ7piCrQo6I1w9Hz59MmiN7mYQQuqEpYgiHZ5bwraem/yJHG8FR1zEzBC&#10;o7MG2zGPpm2SyrIe0TuVzNL0RdKDrYwFLpzD08vRSZcRv64F9+/r2glPVEGRm4+rjWsZ1mS5YHlj&#10;mWkl39Ngj2DRManx0QPUJfOMbKz8B6qT3IKD2k84dAnUteQi5oDZTNMH2Vy3zIiYC4rjzEEm9/9g&#10;+bvtB0tkhbV7nlGiWYdF2n3f/dj93P3e/bq7vftGggd16o3L8fq1wQA/vIQBY2LOzlwB/+yIhlXL&#10;dCMurIW+FaxCntMQmRyFjjgugJT9W6jwObbxEIGG2nZBRJSFIDrW6+ZQIzF4wvHwLJ3P5ujh6Mpm&#10;J2kWa5iw/D7YWOdfC+hI2BTUYgtEcLa9cj6QYfn9lfCWAyWrtVQqGrYpV8qSLcN2Wccv8n9wTWnS&#10;I5Nslo35PwKikx77XsmuoKdp+MZODKq90lXsSs+kGvdIWem9jEG5UUM/lMO+LCVUNyiohbG/cR5x&#10;04L9SkmPvV1Q92XDrKBEvdFYlLPpPEjoozHPTmZo2GNPeexhmiNUQT0l43blxwHaGCubFl8a20DD&#10;BRayllHkUPGR1Z439m/Ufj9rYUCO7Xjr7x9h+QcAAP//AwBQSwMEFAAGAAgAAAAhAGWYQt7eAAAA&#10;CwEAAA8AAABkcnMvZG93bnJldi54bWxMj8FOwzAQRO9I/IO1SFxQaidCUQlxqqoCcW7hws2Nt0lE&#10;vE5it0n5epYTHHfmaXam3CyuFxecQudJQ7pSIJBqbztqNHy8vyZrECEasqb3hBquGGBT3d6UprB+&#10;pj1eDrERHEKhMBraGIdCylC36ExY+QGJvZOfnIl8To20k5k53PUyUyqXznTEH1oz4K7F+utwdhr8&#10;/HJ1HkeVPXx+u7fddtyfslHr+7tl+wwi4hL/YPitz9Wh4k5HfyYbRK8hSXP1yCw7TzkIJpJ0zeuO&#10;LKgsB1mV8v+G6gcAAP//AwBQSwECLQAUAAYACAAAACEAtoM4kv4AAADhAQAAEwAAAAAAAAAAAAAA&#10;AAAAAAAAW0NvbnRlbnRfVHlwZXNdLnhtbFBLAQItABQABgAIAAAAIQA4/SH/1gAAAJQBAAALAAAA&#10;AAAAAAAAAAAAAC8BAABfcmVscy8ucmVsc1BLAQItABQABgAIAAAAIQAHL9ztPQIAAFkEAAAOAAAA&#10;AAAAAAAAAAAAAC4CAABkcnMvZTJvRG9jLnhtbFBLAQItABQABgAIAAAAIQBlmELe3gAAAAsBAAAP&#10;AAAAAAAAAAAAAAAAAJcEAABkcnMvZG93bnJldi54bWxQSwUGAAAAAAQABADzAAAAogUAAAAA&#10;" strokecolor="white">
                <v:textbox>
                  <w:txbxContent>
                    <w:p w:rsidR="00C137AF" w:rsidRDefault="00C137AF" w:rsidP="006F733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F7330" w:rsidRPr="00C137AF" w:rsidRDefault="006F7330" w:rsidP="00C137AF">
      <w:pPr>
        <w:pStyle w:val="af6"/>
        <w:jc w:val="center"/>
        <w:rPr>
          <w:rFonts w:eastAsiaTheme="minorHAnsi"/>
          <w:sz w:val="28"/>
          <w:szCs w:val="28"/>
          <w:lang w:eastAsia="en-US"/>
        </w:rPr>
      </w:pPr>
      <w:r w:rsidRPr="00C137AF">
        <w:rPr>
          <w:rFonts w:eastAsiaTheme="minorHAnsi"/>
          <w:sz w:val="28"/>
          <w:szCs w:val="28"/>
          <w:lang w:eastAsia="en-US"/>
        </w:rPr>
        <w:t>АДМИНИСТРАЦИИ  СОБОЛЕВСКОГО   МУНИЦИПАЛЬНОГО  РАЙ</w:t>
      </w:r>
      <w:r w:rsidRPr="00C137AF">
        <w:rPr>
          <w:rFonts w:eastAsiaTheme="minorHAnsi"/>
          <w:sz w:val="28"/>
          <w:szCs w:val="28"/>
          <w:lang w:eastAsia="en-US"/>
        </w:rPr>
        <w:t>О</w:t>
      </w:r>
      <w:r w:rsidRPr="00C137AF">
        <w:rPr>
          <w:rFonts w:eastAsiaTheme="minorHAnsi"/>
          <w:sz w:val="28"/>
          <w:szCs w:val="28"/>
          <w:lang w:eastAsia="en-US"/>
        </w:rPr>
        <w:t>НА</w:t>
      </w:r>
      <w:r w:rsidR="00C137AF">
        <w:rPr>
          <w:rFonts w:eastAsiaTheme="minorHAnsi"/>
          <w:sz w:val="28"/>
          <w:szCs w:val="28"/>
          <w:lang w:eastAsia="en-US"/>
        </w:rPr>
        <w:t xml:space="preserve">  </w:t>
      </w:r>
      <w:r w:rsidRPr="00C137AF">
        <w:rPr>
          <w:rFonts w:eastAsiaTheme="minorHAnsi"/>
          <w:sz w:val="28"/>
          <w:szCs w:val="28"/>
          <w:lang w:eastAsia="en-US"/>
        </w:rPr>
        <w:t>КАМЧАТСКОГО  КРАЯ</w:t>
      </w:r>
    </w:p>
    <w:p w:rsidR="00C137AF" w:rsidRDefault="00740846" w:rsidP="006F7330">
      <w:pPr>
        <w:spacing w:after="160" w:line="259" w:lineRule="auto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</w:t>
      </w:r>
      <w:r w:rsidR="006F7330" w:rsidRPr="006F7330">
        <w:rPr>
          <w:rFonts w:eastAsiaTheme="minorHAnsi"/>
          <w:b/>
          <w:szCs w:val="28"/>
          <w:lang w:eastAsia="en-US"/>
        </w:rPr>
        <w:t xml:space="preserve"> </w:t>
      </w:r>
    </w:p>
    <w:p w:rsidR="006F7330" w:rsidRPr="00C137AF" w:rsidRDefault="00C137AF" w:rsidP="006F733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01 октября  </w:t>
      </w:r>
      <w:r w:rsidR="006F7330" w:rsidRPr="00C137AF">
        <w:rPr>
          <w:rFonts w:eastAsiaTheme="minorHAnsi"/>
          <w:b/>
          <w:sz w:val="28"/>
          <w:szCs w:val="28"/>
          <w:lang w:eastAsia="en-US"/>
        </w:rPr>
        <w:t>2018</w:t>
      </w:r>
      <w:r w:rsidR="006F7330" w:rsidRPr="00C137AF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740846" w:rsidRPr="00C137AF">
        <w:rPr>
          <w:rFonts w:eastAsiaTheme="minorHAnsi"/>
          <w:sz w:val="28"/>
          <w:szCs w:val="28"/>
          <w:lang w:eastAsia="en-US"/>
        </w:rPr>
        <w:t xml:space="preserve"> </w:t>
      </w:r>
      <w:r w:rsidR="006F7330" w:rsidRPr="00C137AF">
        <w:rPr>
          <w:rFonts w:eastAsiaTheme="minorHAnsi"/>
          <w:sz w:val="28"/>
          <w:szCs w:val="28"/>
          <w:lang w:eastAsia="en-US"/>
        </w:rPr>
        <w:t>с.</w:t>
      </w:r>
      <w:r>
        <w:rPr>
          <w:rFonts w:eastAsiaTheme="minorHAnsi"/>
          <w:sz w:val="28"/>
          <w:szCs w:val="28"/>
          <w:lang w:eastAsia="en-US"/>
        </w:rPr>
        <w:t xml:space="preserve"> Соболево  </w:t>
      </w:r>
      <w:r w:rsidR="006F7330" w:rsidRPr="00C137AF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6F7330" w:rsidRPr="00C137AF">
        <w:rPr>
          <w:rFonts w:eastAsiaTheme="minorHAnsi"/>
          <w:b/>
          <w:sz w:val="28"/>
          <w:szCs w:val="28"/>
          <w:lang w:eastAsia="en-US"/>
        </w:rPr>
        <w:t>№</w:t>
      </w:r>
      <w:r w:rsidR="006F7330" w:rsidRPr="00C137AF">
        <w:rPr>
          <w:rFonts w:eastAsiaTheme="minorHAnsi"/>
          <w:sz w:val="28"/>
          <w:szCs w:val="28"/>
          <w:lang w:eastAsia="en-US"/>
        </w:rPr>
        <w:t xml:space="preserve"> </w:t>
      </w:r>
      <w:r w:rsidRPr="00C137AF">
        <w:rPr>
          <w:rFonts w:eastAsiaTheme="minorHAnsi"/>
          <w:b/>
          <w:sz w:val="28"/>
          <w:szCs w:val="28"/>
          <w:lang w:eastAsia="en-US"/>
        </w:rPr>
        <w:t>256</w:t>
      </w:r>
      <w:r w:rsidR="006F7330" w:rsidRPr="00C137AF">
        <w:rPr>
          <w:rFonts w:eastAsiaTheme="minorHAnsi"/>
          <w:sz w:val="28"/>
          <w:szCs w:val="28"/>
          <w:lang w:eastAsia="en-US"/>
        </w:rPr>
        <w:t xml:space="preserve">       </w:t>
      </w:r>
    </w:p>
    <w:p w:rsidR="0087091A" w:rsidRPr="007A3ACA" w:rsidRDefault="0087091A" w:rsidP="00907B06">
      <w:pPr>
        <w:suppressAutoHyphens/>
        <w:ind w:firstLine="666"/>
        <w:jc w:val="center"/>
        <w:rPr>
          <w:sz w:val="28"/>
          <w:szCs w:val="28"/>
        </w:rPr>
      </w:pPr>
    </w:p>
    <w:p w:rsidR="00907B06" w:rsidRPr="00740846" w:rsidRDefault="0087091A" w:rsidP="0074084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846">
        <w:rPr>
          <w:b/>
          <w:sz w:val="28"/>
          <w:szCs w:val="28"/>
        </w:rPr>
        <w:t>Об утверждении  Административного регламента предоставления муниципальной услуги</w:t>
      </w:r>
      <w:r w:rsidR="00907B06" w:rsidRPr="00740846">
        <w:rPr>
          <w:b/>
          <w:sz w:val="28"/>
          <w:szCs w:val="28"/>
        </w:rPr>
        <w:t xml:space="preserve"> по переводу земель или земельных участков из одной категории в другую, отнесению земель или земельных участков в составе таких земель к определенной категории</w:t>
      </w:r>
    </w:p>
    <w:p w:rsidR="0087091A" w:rsidRPr="00740846" w:rsidRDefault="0087091A" w:rsidP="00740846">
      <w:pPr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F7330" w:rsidRPr="006F7330" w:rsidRDefault="006F7330" w:rsidP="00740846">
      <w:pPr>
        <w:spacing w:after="225" w:line="234" w:lineRule="atLeast"/>
        <w:ind w:firstLine="666"/>
        <w:jc w:val="both"/>
        <w:rPr>
          <w:sz w:val="28"/>
          <w:szCs w:val="28"/>
        </w:rPr>
      </w:pPr>
      <w:r w:rsidRPr="006F7330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</w:t>
      </w:r>
      <w:r w:rsidRPr="006F7330">
        <w:rPr>
          <w:sz w:val="28"/>
          <w:szCs w:val="28"/>
        </w:rPr>
        <w:t>а</w:t>
      </w:r>
      <w:r w:rsidRPr="006F7330">
        <w:rPr>
          <w:sz w:val="28"/>
          <w:szCs w:val="28"/>
        </w:rPr>
        <w:t>ции», Федеральным законом от 27.07.2010 № 210-ФЗ «Об организации пред</w:t>
      </w:r>
      <w:r w:rsidRPr="006F7330">
        <w:rPr>
          <w:sz w:val="28"/>
          <w:szCs w:val="28"/>
        </w:rPr>
        <w:t>о</w:t>
      </w:r>
      <w:r w:rsidRPr="006F7330">
        <w:rPr>
          <w:sz w:val="28"/>
          <w:szCs w:val="28"/>
        </w:rPr>
        <w:t>ставления государственных и муниципальных услуг»</w:t>
      </w:r>
    </w:p>
    <w:p w:rsidR="006F7330" w:rsidRPr="006F7330" w:rsidRDefault="006F7330" w:rsidP="006F7330">
      <w:pPr>
        <w:suppressAutoHyphens/>
        <w:spacing w:line="100" w:lineRule="atLeast"/>
        <w:ind w:firstLine="666"/>
        <w:jc w:val="both"/>
        <w:rPr>
          <w:rFonts w:ascii="Arial" w:hAnsi="Arial" w:cs="Calibri"/>
          <w:sz w:val="20"/>
          <w:szCs w:val="20"/>
          <w:lang w:eastAsia="en-US"/>
        </w:rPr>
      </w:pPr>
    </w:p>
    <w:p w:rsidR="006F7330" w:rsidRPr="006F7330" w:rsidRDefault="006F7330" w:rsidP="006F7330">
      <w:pPr>
        <w:suppressAutoHyphens/>
        <w:spacing w:after="280"/>
        <w:ind w:firstLine="666"/>
        <w:jc w:val="both"/>
        <w:rPr>
          <w:b/>
          <w:sz w:val="28"/>
          <w:szCs w:val="28"/>
        </w:rPr>
      </w:pPr>
      <w:r w:rsidRPr="006F7330">
        <w:rPr>
          <w:b/>
          <w:sz w:val="28"/>
          <w:szCs w:val="28"/>
        </w:rPr>
        <w:t>АДМИНИСТРАЦИЯ ПОСТАНОВЛЯЕТ:</w:t>
      </w:r>
    </w:p>
    <w:p w:rsidR="0087091A" w:rsidRDefault="0087091A" w:rsidP="00907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907B06" w:rsidRPr="007A3ACA">
        <w:rPr>
          <w:sz w:val="28"/>
          <w:szCs w:val="28"/>
        </w:rPr>
        <w:t xml:space="preserve">по переводу земель или земельных участков из одной категории в другую, отнесению земель или земельных участков в составе таких земель к определенной категории </w:t>
      </w:r>
      <w:r w:rsidRPr="007A3ACA">
        <w:rPr>
          <w:sz w:val="28"/>
          <w:szCs w:val="28"/>
        </w:rPr>
        <w:t xml:space="preserve">согласно приложению к настоящему </w:t>
      </w:r>
      <w:r w:rsidR="006F7330">
        <w:rPr>
          <w:sz w:val="28"/>
          <w:szCs w:val="28"/>
        </w:rPr>
        <w:t>постановлению</w:t>
      </w:r>
      <w:r w:rsidRPr="007A3ACA">
        <w:rPr>
          <w:sz w:val="28"/>
          <w:szCs w:val="28"/>
        </w:rPr>
        <w:t xml:space="preserve">. </w:t>
      </w:r>
    </w:p>
    <w:p w:rsidR="006F7330" w:rsidRPr="006F7330" w:rsidRDefault="006F7330" w:rsidP="006F7330">
      <w:pPr>
        <w:spacing w:after="120" w:line="234" w:lineRule="atLeast"/>
        <w:jc w:val="both"/>
        <w:rPr>
          <w:sz w:val="28"/>
          <w:szCs w:val="28"/>
        </w:rPr>
      </w:pPr>
      <w:r w:rsidRPr="006F7330">
        <w:rPr>
          <w:sz w:val="28"/>
          <w:szCs w:val="28"/>
        </w:rPr>
        <w:t xml:space="preserve">          2. Управлению делами администрации направить настоящее постановл</w:t>
      </w:r>
      <w:r w:rsidRPr="006F7330">
        <w:rPr>
          <w:sz w:val="28"/>
          <w:szCs w:val="28"/>
        </w:rPr>
        <w:t>е</w:t>
      </w:r>
      <w:r w:rsidRPr="006F7330">
        <w:rPr>
          <w:sz w:val="28"/>
          <w:szCs w:val="28"/>
        </w:rPr>
        <w:t>ние  для опубликования в районной газете «Соболевский вестник» и разместить на официальном сайте Соболевского муниципального района в информацио</w:t>
      </w:r>
      <w:r w:rsidRPr="006F7330">
        <w:rPr>
          <w:sz w:val="28"/>
          <w:szCs w:val="28"/>
        </w:rPr>
        <w:t>н</w:t>
      </w:r>
      <w:r w:rsidRPr="006F7330">
        <w:rPr>
          <w:sz w:val="28"/>
          <w:szCs w:val="28"/>
        </w:rPr>
        <w:t>но-телекоммуникационной сети Интернет.</w:t>
      </w:r>
    </w:p>
    <w:p w:rsidR="006F7330" w:rsidRPr="006F7330" w:rsidRDefault="006F7330" w:rsidP="006F7330">
      <w:pPr>
        <w:spacing w:after="120" w:line="234" w:lineRule="atLeast"/>
        <w:jc w:val="both"/>
        <w:rPr>
          <w:sz w:val="28"/>
          <w:szCs w:val="28"/>
        </w:rPr>
      </w:pPr>
      <w:r w:rsidRPr="006F7330">
        <w:rPr>
          <w:sz w:val="28"/>
          <w:szCs w:val="28"/>
        </w:rPr>
        <w:t xml:space="preserve">         3. Постановление вступает в силу с момента его официального опублик</w:t>
      </w:r>
      <w:r w:rsidRPr="006F7330">
        <w:rPr>
          <w:sz w:val="28"/>
          <w:szCs w:val="28"/>
        </w:rPr>
        <w:t>о</w:t>
      </w:r>
      <w:r w:rsidRPr="006F7330">
        <w:rPr>
          <w:sz w:val="28"/>
          <w:szCs w:val="28"/>
        </w:rPr>
        <w:t>вания(обнародования).</w:t>
      </w:r>
    </w:p>
    <w:p w:rsidR="006F7330" w:rsidRPr="006F7330" w:rsidRDefault="006F7330" w:rsidP="006F7330">
      <w:pPr>
        <w:spacing w:after="120" w:line="234" w:lineRule="atLeast"/>
        <w:jc w:val="both"/>
        <w:rPr>
          <w:sz w:val="28"/>
          <w:szCs w:val="28"/>
        </w:rPr>
      </w:pPr>
      <w:r w:rsidRPr="006F7330">
        <w:rPr>
          <w:sz w:val="28"/>
          <w:szCs w:val="28"/>
        </w:rPr>
        <w:t xml:space="preserve">         4. Контроль за исполнением настоящего постановления возложить на Комитет по экономике, ТЭК, ЖКХ и управлению муниципальным имущ</w:t>
      </w:r>
      <w:r w:rsidRPr="006F7330">
        <w:rPr>
          <w:sz w:val="28"/>
          <w:szCs w:val="28"/>
        </w:rPr>
        <w:t>е</w:t>
      </w:r>
      <w:r w:rsidRPr="006F7330">
        <w:rPr>
          <w:sz w:val="28"/>
          <w:szCs w:val="28"/>
        </w:rPr>
        <w:t>ством администрации Соболевского муниципального района.</w:t>
      </w:r>
    </w:p>
    <w:p w:rsidR="006F7330" w:rsidRPr="006F7330" w:rsidRDefault="006F7330" w:rsidP="006F7330">
      <w:pPr>
        <w:spacing w:after="120" w:line="234" w:lineRule="atLeast"/>
        <w:jc w:val="both"/>
      </w:pPr>
    </w:p>
    <w:p w:rsidR="00C137AF" w:rsidRDefault="00C137AF" w:rsidP="006F7330">
      <w:pPr>
        <w:spacing w:before="120"/>
        <w:jc w:val="both"/>
        <w:rPr>
          <w:sz w:val="28"/>
          <w:szCs w:val="28"/>
        </w:rPr>
      </w:pPr>
    </w:p>
    <w:p w:rsidR="006F7330" w:rsidRPr="006F7330" w:rsidRDefault="006F7330" w:rsidP="006F7330">
      <w:pPr>
        <w:spacing w:before="120"/>
        <w:jc w:val="both"/>
        <w:rPr>
          <w:sz w:val="28"/>
          <w:szCs w:val="28"/>
        </w:rPr>
      </w:pPr>
      <w:r w:rsidRPr="006F7330">
        <w:rPr>
          <w:sz w:val="28"/>
          <w:szCs w:val="28"/>
        </w:rPr>
        <w:t>Глава Соболевского муниципального района                          В.И. Куркин</w:t>
      </w:r>
    </w:p>
    <w:p w:rsidR="006F7330" w:rsidRDefault="006F7330" w:rsidP="00907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7AF" w:rsidRPr="005B23FF" w:rsidRDefault="00C137AF" w:rsidP="00C137AF">
      <w:pPr>
        <w:pageBreakBefore/>
        <w:suppressAutoHyphens/>
        <w:ind w:left="4961"/>
        <w:jc w:val="both"/>
      </w:pPr>
      <w:r w:rsidRPr="005B23FF">
        <w:lastRenderedPageBreak/>
        <w:t xml:space="preserve">Приложение </w:t>
      </w:r>
      <w:r w:rsidRPr="005B23FF">
        <w:br/>
        <w:t>к постановлению администрации Соболевского муниципального района</w:t>
      </w:r>
      <w:r w:rsidRPr="005B23FF">
        <w:br/>
        <w:t xml:space="preserve">от </w:t>
      </w:r>
      <w:r w:rsidR="005B23FF">
        <w:t>01.10.2018</w:t>
      </w:r>
      <w:r w:rsidRPr="005B23FF">
        <w:t xml:space="preserve">  2018   № </w:t>
      </w:r>
      <w:r w:rsidR="005B23FF">
        <w:t>256</w:t>
      </w:r>
      <w:bookmarkStart w:id="0" w:name="_GoBack"/>
      <w:bookmarkEnd w:id="0"/>
    </w:p>
    <w:p w:rsidR="00C137AF" w:rsidRPr="007A3ACA" w:rsidRDefault="00C137AF" w:rsidP="00C137A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B23FF" w:rsidRDefault="005B23FF" w:rsidP="00C137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37AF" w:rsidRPr="00C137AF" w:rsidRDefault="00C137AF" w:rsidP="00C137A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ACA">
        <w:rPr>
          <w:sz w:val="28"/>
          <w:szCs w:val="28"/>
        </w:rPr>
        <w:t xml:space="preserve"> </w:t>
      </w:r>
      <w:r w:rsidRPr="00C137AF">
        <w:rPr>
          <w:b/>
          <w:sz w:val="28"/>
          <w:szCs w:val="28"/>
        </w:rPr>
        <w:t>Административный регламент</w:t>
      </w:r>
    </w:p>
    <w:p w:rsidR="00C137AF" w:rsidRPr="00C137AF" w:rsidRDefault="00C137AF" w:rsidP="00C137A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7AF">
        <w:rPr>
          <w:b/>
          <w:sz w:val="28"/>
          <w:szCs w:val="28"/>
        </w:rPr>
        <w:t>предоставления администрацией Соболевского муниципального района  муниципальной услуги  по переводу земель или земельных участков из одной категории в другую, отнесению земель или земельных участков в составе таких земель к определенной категории</w:t>
      </w:r>
    </w:p>
    <w:p w:rsidR="00C137AF" w:rsidRPr="007A3ACA" w:rsidRDefault="00C137AF" w:rsidP="00C137AF">
      <w:pPr>
        <w:suppressAutoHyphens/>
        <w:rPr>
          <w:sz w:val="28"/>
          <w:szCs w:val="28"/>
        </w:rPr>
      </w:pPr>
    </w:p>
    <w:p w:rsidR="00C137AF" w:rsidRPr="007A3ACA" w:rsidRDefault="00C137AF" w:rsidP="00C137AF">
      <w:pPr>
        <w:suppressAutoHyphens/>
        <w:ind w:firstLine="709"/>
        <w:jc w:val="center"/>
        <w:rPr>
          <w:b/>
          <w:sz w:val="28"/>
          <w:szCs w:val="28"/>
        </w:rPr>
      </w:pPr>
      <w:r w:rsidRPr="007A3ACA">
        <w:rPr>
          <w:b/>
          <w:sz w:val="28"/>
          <w:szCs w:val="28"/>
        </w:rPr>
        <w:t>1. Общие положения</w:t>
      </w:r>
    </w:p>
    <w:p w:rsidR="00C137AF" w:rsidRPr="007A3ACA" w:rsidRDefault="00C137AF" w:rsidP="00C137AF">
      <w:pPr>
        <w:suppressAutoHyphens/>
        <w:ind w:firstLine="709"/>
        <w:jc w:val="center"/>
        <w:rPr>
          <w:sz w:val="28"/>
          <w:szCs w:val="28"/>
        </w:rPr>
      </w:pPr>
    </w:p>
    <w:p w:rsidR="00C137AF" w:rsidRPr="007A3ACA" w:rsidRDefault="00C137AF" w:rsidP="00C137AF">
      <w:pPr>
        <w:suppressAutoHyphens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1.1.</w:t>
      </w:r>
      <w:r w:rsidRPr="007A3ACA">
        <w:rPr>
          <w:sz w:val="28"/>
          <w:szCs w:val="28"/>
        </w:rPr>
        <w:tab/>
        <w:t>Предмет регулирования административного регламента.</w:t>
      </w:r>
    </w:p>
    <w:p w:rsidR="00C137AF" w:rsidRPr="007A3ACA" w:rsidRDefault="00C137AF" w:rsidP="00C137A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A3ACA">
        <w:rPr>
          <w:sz w:val="28"/>
          <w:szCs w:val="28"/>
        </w:rPr>
        <w:t>Административный регламент (далее - Регламент) по предоставлению муниципальной услуги по переводу земель или земельных участков из одной категории в другую, отнесению земель или земельных участков в составе таких земель к определенной категории (далее – муниципальная услуга) разработан в целях повышения качества предоставления муниципальной услуги и определяет стандарт, порядок предоставления муниципальной услуги, состав, последовательность и сроки выполнения административных процедур, требования к порядку их</w:t>
      </w:r>
      <w:proofErr w:type="gramEnd"/>
      <w:r w:rsidRPr="007A3ACA">
        <w:rPr>
          <w:sz w:val="28"/>
          <w:szCs w:val="28"/>
        </w:rPr>
        <w:t xml:space="preserve"> выполнения.</w:t>
      </w:r>
    </w:p>
    <w:p w:rsidR="00C137AF" w:rsidRPr="007A3ACA" w:rsidRDefault="00C137AF" w:rsidP="00C137AF">
      <w:pPr>
        <w:suppressAutoHyphens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Регламент регулирует правоотношения, связанные с переводом земель или земельных участков из одной категории в другую, отнесением земель или земельных участков в составе таких земель к определенной категории, </w:t>
      </w:r>
      <w:proofErr w:type="gramStart"/>
      <w:r w:rsidRPr="007A3ACA">
        <w:rPr>
          <w:sz w:val="28"/>
          <w:szCs w:val="28"/>
        </w:rPr>
        <w:t>полномочиями</w:t>
      </w:r>
      <w:proofErr w:type="gramEnd"/>
      <w:r w:rsidRPr="007A3ACA">
        <w:rPr>
          <w:sz w:val="28"/>
          <w:szCs w:val="28"/>
        </w:rPr>
        <w:t xml:space="preserve"> по предоставлению которых обладает </w:t>
      </w:r>
      <w:r>
        <w:rPr>
          <w:sz w:val="28"/>
          <w:szCs w:val="28"/>
        </w:rPr>
        <w:t>Соболевский муниципальный район</w:t>
      </w:r>
      <w:r w:rsidRPr="007A3ACA">
        <w:rPr>
          <w:sz w:val="28"/>
          <w:szCs w:val="28"/>
        </w:rPr>
        <w:t>.</w:t>
      </w:r>
    </w:p>
    <w:p w:rsidR="00C137AF" w:rsidRPr="007A3ACA" w:rsidRDefault="00C137AF" w:rsidP="00C137AF">
      <w:pPr>
        <w:suppressAutoHyphens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1.2. Круг заявителей.</w:t>
      </w:r>
    </w:p>
    <w:p w:rsidR="00C137AF" w:rsidRPr="007A3ACA" w:rsidRDefault="00C137AF" w:rsidP="00C137A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Заявителями могут выступать граждане и юридические лица, заинт</w:t>
      </w:r>
      <w:r w:rsidRPr="007A3ACA">
        <w:rPr>
          <w:sz w:val="28"/>
          <w:szCs w:val="28"/>
        </w:rPr>
        <w:t>е</w:t>
      </w:r>
      <w:r w:rsidRPr="007A3ACA">
        <w:rPr>
          <w:sz w:val="28"/>
          <w:szCs w:val="28"/>
        </w:rPr>
        <w:t>ресованные в переводе земель или земельных участков в составе таких з</w:t>
      </w:r>
      <w:r w:rsidRPr="007A3ACA">
        <w:rPr>
          <w:sz w:val="28"/>
          <w:szCs w:val="28"/>
        </w:rPr>
        <w:t>е</w:t>
      </w:r>
      <w:r w:rsidRPr="007A3ACA">
        <w:rPr>
          <w:sz w:val="28"/>
          <w:szCs w:val="28"/>
        </w:rPr>
        <w:t>мель из одной категории в другую, отнесении земель или земельных учас</w:t>
      </w:r>
      <w:r w:rsidRPr="007A3ACA">
        <w:rPr>
          <w:sz w:val="28"/>
          <w:szCs w:val="28"/>
        </w:rPr>
        <w:t>т</w:t>
      </w:r>
      <w:r w:rsidRPr="007A3ACA">
        <w:rPr>
          <w:sz w:val="28"/>
          <w:szCs w:val="28"/>
        </w:rPr>
        <w:t>ков в составе таких земель к определенной категории (далее – заявители).</w:t>
      </w:r>
    </w:p>
    <w:p w:rsidR="00C137AF" w:rsidRPr="007A3ACA" w:rsidRDefault="00C137AF" w:rsidP="00C137A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От имени заявителей - физических лиц могут действовать представ</w:t>
      </w:r>
      <w:r w:rsidRPr="007A3ACA">
        <w:rPr>
          <w:sz w:val="28"/>
          <w:szCs w:val="28"/>
        </w:rPr>
        <w:t>и</w:t>
      </w:r>
      <w:r w:rsidRPr="007A3ACA">
        <w:rPr>
          <w:sz w:val="28"/>
          <w:szCs w:val="28"/>
        </w:rPr>
        <w:t>тели, действующие в силу полномочий, основанных на доверенности, дог</w:t>
      </w:r>
      <w:r w:rsidRPr="007A3ACA">
        <w:rPr>
          <w:sz w:val="28"/>
          <w:szCs w:val="28"/>
        </w:rPr>
        <w:t>о</w:t>
      </w:r>
      <w:r w:rsidRPr="007A3ACA">
        <w:rPr>
          <w:sz w:val="28"/>
          <w:szCs w:val="28"/>
        </w:rPr>
        <w:t>воре или ином законном основании.</w:t>
      </w:r>
    </w:p>
    <w:p w:rsidR="00C137AF" w:rsidRPr="0035361E" w:rsidRDefault="00C137AF" w:rsidP="00C137A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</w:t>
      </w:r>
      <w:r w:rsidRPr="007A3ACA">
        <w:rPr>
          <w:sz w:val="28"/>
          <w:szCs w:val="28"/>
        </w:rPr>
        <w:t>а</w:t>
      </w:r>
      <w:r w:rsidRPr="007A3ACA">
        <w:rPr>
          <w:sz w:val="28"/>
          <w:szCs w:val="28"/>
        </w:rPr>
        <w:t>конном основании.</w:t>
      </w:r>
    </w:p>
    <w:p w:rsidR="00C137AF" w:rsidRPr="007A3ACA" w:rsidRDefault="00C137AF" w:rsidP="00C137AF">
      <w:pPr>
        <w:pStyle w:val="a6"/>
        <w:ind w:left="0" w:firstLine="709"/>
        <w:jc w:val="both"/>
        <w:rPr>
          <w:sz w:val="28"/>
          <w:szCs w:val="28"/>
        </w:rPr>
      </w:pPr>
      <w:r w:rsidRPr="007A3ACA">
        <w:rPr>
          <w:bCs/>
          <w:sz w:val="28"/>
          <w:szCs w:val="28"/>
        </w:rPr>
        <w:t>1.3. Т</w:t>
      </w:r>
      <w:r w:rsidRPr="007A3ACA">
        <w:rPr>
          <w:sz w:val="28"/>
          <w:szCs w:val="28"/>
        </w:rPr>
        <w:t>ребования к порядку информирования о предоставлении мун</w:t>
      </w:r>
      <w:r w:rsidRPr="007A3ACA">
        <w:rPr>
          <w:sz w:val="28"/>
          <w:szCs w:val="28"/>
        </w:rPr>
        <w:t>и</w:t>
      </w:r>
      <w:r w:rsidRPr="007A3ACA">
        <w:rPr>
          <w:sz w:val="28"/>
          <w:szCs w:val="28"/>
        </w:rPr>
        <w:t>ципальной услуги.</w:t>
      </w:r>
    </w:p>
    <w:p w:rsidR="006F7330" w:rsidRPr="007A3ACA" w:rsidRDefault="00C137AF" w:rsidP="00C137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1.3.1 Информирование заявителей о порядке предоставления</w:t>
      </w:r>
    </w:p>
    <w:p w:rsidR="00907B06" w:rsidRPr="007A3ACA" w:rsidRDefault="00907B06" w:rsidP="00907B06">
      <w:pPr>
        <w:pStyle w:val="Defaul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муниц</w:t>
      </w:r>
      <w:r w:rsidRPr="007A3ACA">
        <w:rPr>
          <w:sz w:val="28"/>
          <w:szCs w:val="28"/>
        </w:rPr>
        <w:t>и</w:t>
      </w:r>
      <w:r w:rsidRPr="007A3ACA">
        <w:rPr>
          <w:sz w:val="28"/>
          <w:szCs w:val="28"/>
        </w:rPr>
        <w:t xml:space="preserve">пальной услуги осуществляется должностными лица или </w:t>
      </w:r>
      <w:r w:rsidRPr="007A3ACA">
        <w:rPr>
          <w:sz w:val="28"/>
          <w:szCs w:val="28"/>
        </w:rPr>
        <w:lastRenderedPageBreak/>
        <w:t>муниципальными служащими органа местного самоуправления, предоставляющего муниц</w:t>
      </w:r>
      <w:r w:rsidRPr="007A3ACA">
        <w:rPr>
          <w:sz w:val="28"/>
          <w:szCs w:val="28"/>
        </w:rPr>
        <w:t>и</w:t>
      </w:r>
      <w:r w:rsidRPr="007A3ACA">
        <w:rPr>
          <w:sz w:val="28"/>
          <w:szCs w:val="28"/>
        </w:rPr>
        <w:t xml:space="preserve">пальную услугу (далее </w:t>
      </w:r>
      <w:r w:rsidR="006F7330">
        <w:rPr>
          <w:sz w:val="28"/>
          <w:szCs w:val="28"/>
        </w:rPr>
        <w:t>–</w:t>
      </w:r>
      <w:r w:rsidRPr="007A3ACA">
        <w:rPr>
          <w:sz w:val="28"/>
          <w:szCs w:val="28"/>
        </w:rPr>
        <w:t xml:space="preserve"> </w:t>
      </w:r>
      <w:r w:rsidR="006F7330">
        <w:rPr>
          <w:sz w:val="28"/>
          <w:szCs w:val="28"/>
        </w:rPr>
        <w:t>Администрация Соболевского муниципального района</w:t>
      </w:r>
      <w:r w:rsidRPr="007A3ACA">
        <w:rPr>
          <w:sz w:val="28"/>
          <w:szCs w:val="28"/>
        </w:rPr>
        <w:t>) и сотрудниками Краевого государственного казенного учреждения «Многофункциональный центр предоставления государственных и муниц</w:t>
      </w:r>
      <w:r w:rsidRPr="007A3ACA">
        <w:rPr>
          <w:sz w:val="28"/>
          <w:szCs w:val="28"/>
        </w:rPr>
        <w:t>и</w:t>
      </w:r>
      <w:r w:rsidRPr="007A3ACA">
        <w:rPr>
          <w:sz w:val="28"/>
          <w:szCs w:val="28"/>
        </w:rPr>
        <w:t xml:space="preserve">пальных услуг в Камчатском крае» (далее – МФЦ). </w:t>
      </w:r>
    </w:p>
    <w:p w:rsidR="00907B06" w:rsidRPr="007A3ACA" w:rsidRDefault="00907B06" w:rsidP="00907B06">
      <w:pPr>
        <w:pStyle w:val="Defaul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1.3.2. Основными требованиями к информированию заявителей о п</w:t>
      </w:r>
      <w:r w:rsidRPr="007A3ACA">
        <w:rPr>
          <w:sz w:val="28"/>
          <w:szCs w:val="28"/>
        </w:rPr>
        <w:t>о</w:t>
      </w:r>
      <w:r w:rsidRPr="007A3ACA">
        <w:rPr>
          <w:sz w:val="28"/>
          <w:szCs w:val="28"/>
        </w:rPr>
        <w:t>рядке предоставления муниципальной услуги являются достоверность предоставля</w:t>
      </w:r>
      <w:r w:rsidRPr="007A3ACA">
        <w:rPr>
          <w:sz w:val="28"/>
          <w:szCs w:val="28"/>
        </w:rPr>
        <w:t>е</w:t>
      </w:r>
      <w:r w:rsidRPr="007A3ACA">
        <w:rPr>
          <w:sz w:val="28"/>
          <w:szCs w:val="28"/>
        </w:rPr>
        <w:t>мой информации, четкость изложения информации, полнота информирования.</w:t>
      </w:r>
    </w:p>
    <w:p w:rsidR="00907B06" w:rsidRPr="007A3ACA" w:rsidRDefault="00907B06" w:rsidP="00907B06">
      <w:pPr>
        <w:pStyle w:val="Defaul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1.3.3. Информация о порядке предоставления муниципальной услуги содержит следующие сведения: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>1) наименование и почтовые адреса</w:t>
      </w:r>
      <w:r w:rsidRPr="006C694F">
        <w:rPr>
          <w:iCs/>
          <w:color w:val="000000"/>
          <w:sz w:val="28"/>
          <w:szCs w:val="28"/>
        </w:rPr>
        <w:t xml:space="preserve"> Администрации Соболевского муниципального района</w:t>
      </w:r>
      <w:r w:rsidRPr="006C694F">
        <w:rPr>
          <w:sz w:val="28"/>
          <w:szCs w:val="28"/>
        </w:rPr>
        <w:t xml:space="preserve">, ответственного за предоставление муниципальной услуги, и МФЦ;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>2) справочные номера телефонов</w:t>
      </w:r>
      <w:r w:rsidRPr="006C694F">
        <w:rPr>
          <w:iCs/>
          <w:color w:val="000000"/>
          <w:sz w:val="28"/>
          <w:szCs w:val="28"/>
        </w:rPr>
        <w:t xml:space="preserve"> Администрации Соболевского муниципального района</w:t>
      </w:r>
      <w:r w:rsidRPr="006C694F">
        <w:rPr>
          <w:sz w:val="28"/>
          <w:szCs w:val="28"/>
        </w:rPr>
        <w:t xml:space="preserve">, ответственного за предоставление муниципальной услуги, и МФЦ;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 xml:space="preserve">3) адрес официального сайта </w:t>
      </w:r>
      <w:r w:rsidRPr="006C694F">
        <w:rPr>
          <w:iCs/>
          <w:color w:val="000000"/>
          <w:sz w:val="28"/>
          <w:szCs w:val="28"/>
        </w:rPr>
        <w:t>Администрации Соболевского муниципального района</w:t>
      </w:r>
      <w:r w:rsidRPr="006C694F">
        <w:rPr>
          <w:i/>
          <w:iCs/>
          <w:color w:val="000000"/>
          <w:sz w:val="28"/>
          <w:szCs w:val="28"/>
        </w:rPr>
        <w:t xml:space="preserve"> </w:t>
      </w:r>
      <w:r w:rsidRPr="006C694F">
        <w:rPr>
          <w:sz w:val="28"/>
          <w:szCs w:val="28"/>
        </w:rPr>
        <w:t xml:space="preserve">и МФЦ в информационно-телекоммуникационной сети «Интернет» (далее – сеть Интернет);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>4) график работы</w:t>
      </w:r>
      <w:r w:rsidRPr="006C694F">
        <w:rPr>
          <w:iCs/>
          <w:color w:val="000000"/>
          <w:sz w:val="28"/>
          <w:szCs w:val="28"/>
        </w:rPr>
        <w:t xml:space="preserve"> Администрации Соболевского муниципального района</w:t>
      </w:r>
      <w:r w:rsidRPr="006C694F">
        <w:rPr>
          <w:sz w:val="28"/>
          <w:szCs w:val="28"/>
        </w:rPr>
        <w:t xml:space="preserve">, ответственного за предоставление муниципальной услуги, и МФЦ;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 xml:space="preserve">8) текст административного регламента с приложениями;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907B06" w:rsidRPr="007A3ACA" w:rsidRDefault="00907B06" w:rsidP="00907B06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7A3ACA">
        <w:rPr>
          <w:color w:val="auto"/>
          <w:sz w:val="28"/>
          <w:szCs w:val="28"/>
        </w:rPr>
        <w:t>1.3.4. Информация о порядке предоставления муниципальной услуги размещается: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666"/>
        <w:jc w:val="both"/>
        <w:rPr>
          <w:sz w:val="28"/>
          <w:szCs w:val="28"/>
        </w:rPr>
      </w:pPr>
      <w:r w:rsidRPr="006C694F">
        <w:rPr>
          <w:sz w:val="28"/>
          <w:szCs w:val="28"/>
        </w:rPr>
        <w:t>- на информационных стендах в помещениях</w:t>
      </w:r>
      <w:r w:rsidRPr="006C694F">
        <w:rPr>
          <w:iCs/>
          <w:color w:val="000000"/>
          <w:sz w:val="28"/>
          <w:szCs w:val="28"/>
        </w:rPr>
        <w:t xml:space="preserve"> Администрации Соболевского муниципального района </w:t>
      </w:r>
      <w:r w:rsidRPr="006C694F">
        <w:rPr>
          <w:sz w:val="28"/>
          <w:szCs w:val="28"/>
        </w:rPr>
        <w:t>и МФЦ, предназначенных для приема заявителей;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666"/>
        <w:jc w:val="both"/>
        <w:rPr>
          <w:sz w:val="28"/>
          <w:szCs w:val="28"/>
        </w:rPr>
      </w:pPr>
      <w:r w:rsidRPr="006C694F">
        <w:rPr>
          <w:sz w:val="28"/>
          <w:szCs w:val="28"/>
        </w:rPr>
        <w:t xml:space="preserve">- на официальном сайте </w:t>
      </w:r>
      <w:r w:rsidRPr="006C694F">
        <w:rPr>
          <w:iCs/>
          <w:color w:val="000000"/>
          <w:sz w:val="28"/>
          <w:szCs w:val="28"/>
        </w:rPr>
        <w:t>Администрации Соболевского муниципального района</w:t>
      </w:r>
      <w:r w:rsidRPr="006C694F">
        <w:rPr>
          <w:i/>
          <w:iCs/>
          <w:color w:val="000000"/>
          <w:sz w:val="28"/>
          <w:szCs w:val="28"/>
        </w:rPr>
        <w:t xml:space="preserve"> </w:t>
      </w:r>
      <w:r w:rsidRPr="006C694F">
        <w:rPr>
          <w:i/>
          <w:iCs/>
          <w:sz w:val="28"/>
          <w:szCs w:val="28"/>
        </w:rPr>
        <w:t xml:space="preserve"> </w:t>
      </w:r>
      <w:r w:rsidRPr="006C694F">
        <w:rPr>
          <w:sz w:val="28"/>
          <w:szCs w:val="28"/>
        </w:rPr>
        <w:t>и официальном сайте МФЦ в сети «Интернет»;</w:t>
      </w:r>
    </w:p>
    <w:p w:rsidR="00907B06" w:rsidRPr="007A3ACA" w:rsidRDefault="006C694F" w:rsidP="006C694F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6C694F">
        <w:rPr>
          <w:color w:val="auto"/>
          <w:sz w:val="28"/>
          <w:szCs w:val="28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0" w:history="1">
        <w:r w:rsidRPr="006C694F">
          <w:rPr>
            <w:color w:val="auto"/>
            <w:sz w:val="28"/>
            <w:szCs w:val="28"/>
            <w:u w:val="single"/>
            <w:lang w:val="en-US"/>
          </w:rPr>
          <w:t>www</w:t>
        </w:r>
        <w:r w:rsidRPr="006C694F">
          <w:rPr>
            <w:color w:val="auto"/>
            <w:sz w:val="28"/>
            <w:szCs w:val="28"/>
            <w:u w:val="single"/>
          </w:rPr>
          <w:t>.</w:t>
        </w:r>
        <w:r w:rsidRPr="006C694F">
          <w:rPr>
            <w:color w:val="auto"/>
            <w:sz w:val="28"/>
            <w:szCs w:val="28"/>
            <w:u w:val="single"/>
            <w:lang w:val="en-US"/>
          </w:rPr>
          <w:t>gosuslugi</w:t>
        </w:r>
        <w:r w:rsidRPr="006C694F">
          <w:rPr>
            <w:color w:val="auto"/>
            <w:sz w:val="28"/>
            <w:szCs w:val="28"/>
            <w:u w:val="single"/>
          </w:rPr>
          <w:t>.</w:t>
        </w:r>
        <w:r w:rsidRPr="006C694F">
          <w:rPr>
            <w:color w:val="auto"/>
            <w:sz w:val="28"/>
            <w:szCs w:val="28"/>
            <w:u w:val="single"/>
            <w:lang w:val="en-US"/>
          </w:rPr>
          <w:t>ru</w:t>
        </w:r>
      </w:hyperlink>
      <w:r w:rsidRPr="006C694F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11" w:history="1">
        <w:r w:rsidRPr="006C694F">
          <w:rPr>
            <w:color w:val="auto"/>
            <w:sz w:val="28"/>
            <w:szCs w:val="28"/>
            <w:u w:val="single"/>
            <w:lang w:val="en-US"/>
          </w:rPr>
          <w:t>www</w:t>
        </w:r>
        <w:r w:rsidRPr="006C694F">
          <w:rPr>
            <w:color w:val="auto"/>
            <w:sz w:val="28"/>
            <w:szCs w:val="28"/>
            <w:u w:val="single"/>
          </w:rPr>
          <w:t>.</w:t>
        </w:r>
        <w:r w:rsidRPr="006C694F">
          <w:rPr>
            <w:color w:val="auto"/>
            <w:sz w:val="28"/>
            <w:szCs w:val="28"/>
            <w:u w:val="single"/>
            <w:lang w:val="en-US"/>
          </w:rPr>
          <w:t>gosuslugi</w:t>
        </w:r>
        <w:r w:rsidRPr="006C694F">
          <w:rPr>
            <w:color w:val="auto"/>
            <w:sz w:val="28"/>
            <w:szCs w:val="28"/>
            <w:u w:val="single"/>
          </w:rPr>
          <w:t>41.</w:t>
        </w:r>
        <w:proofErr w:type="spellStart"/>
        <w:r w:rsidRPr="006C694F">
          <w:rPr>
            <w:color w:val="auto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C694F">
        <w:rPr>
          <w:color w:val="auto"/>
          <w:sz w:val="28"/>
          <w:szCs w:val="28"/>
        </w:rPr>
        <w:t xml:space="preserve"> (далее – РПГУ), а также предоставляется по телефону и электронной почте по обращению заявителя. </w:t>
      </w:r>
      <w:r w:rsidR="00907B06" w:rsidRPr="007A3ACA">
        <w:rPr>
          <w:color w:val="auto"/>
          <w:sz w:val="28"/>
          <w:szCs w:val="28"/>
        </w:rPr>
        <w:t xml:space="preserve"> </w:t>
      </w:r>
    </w:p>
    <w:p w:rsidR="00907B06" w:rsidRPr="007A3ACA" w:rsidRDefault="00907B06" w:rsidP="00907B06">
      <w:pPr>
        <w:suppressAutoHyphens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lastRenderedPageBreak/>
        <w:t>На ЕПГУ, РПГУ размещены и доступны без регистрации и авторизации следующие информационные материалы:</w:t>
      </w:r>
    </w:p>
    <w:p w:rsidR="00907B06" w:rsidRPr="007A3ACA" w:rsidRDefault="006C694F" w:rsidP="00907B0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7B06" w:rsidRPr="007A3ACA">
        <w:rPr>
          <w:sz w:val="28"/>
          <w:szCs w:val="28"/>
        </w:rPr>
        <w:t>- информация о порядке и способах предоставления муниципальной услуги;</w:t>
      </w:r>
    </w:p>
    <w:p w:rsidR="00907B06" w:rsidRPr="007A3ACA" w:rsidRDefault="00907B06" w:rsidP="00907B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сведения о почтовом адресе, телефонах, адресе официального сайта, адресе электронной почты;</w:t>
      </w:r>
    </w:p>
    <w:p w:rsidR="00907B06" w:rsidRPr="007A3ACA" w:rsidRDefault="00907B06" w:rsidP="00907B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перечень нормативных правовых актов, регламентирующих предоставление муниципальной услуги;</w:t>
      </w:r>
    </w:p>
    <w:p w:rsidR="00907B06" w:rsidRPr="007A3ACA" w:rsidRDefault="00907B06" w:rsidP="00907B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907B06" w:rsidRPr="007A3ACA" w:rsidRDefault="00907B06" w:rsidP="00907B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907B06" w:rsidRPr="007A3ACA" w:rsidRDefault="00907B06" w:rsidP="00907B06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7A3ACA">
        <w:rPr>
          <w:sz w:val="28"/>
          <w:szCs w:val="28"/>
        </w:rPr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ЕПГУ, РПГУ.</w:t>
      </w:r>
    </w:p>
    <w:p w:rsidR="006C694F" w:rsidRPr="006C694F" w:rsidRDefault="006C694F" w:rsidP="006C694F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6C694F">
        <w:rPr>
          <w:rFonts w:eastAsiaTheme="minorHAnsi"/>
          <w:color w:val="000000"/>
          <w:sz w:val="28"/>
          <w:szCs w:val="28"/>
          <w:lang w:eastAsia="en-US"/>
        </w:rPr>
        <w:t xml:space="preserve">1.3.5. </w:t>
      </w:r>
      <w:r w:rsidRPr="006C694F">
        <w:rPr>
          <w:sz w:val="28"/>
          <w:szCs w:val="28"/>
        </w:rPr>
        <w:t>Справочная информация о месте нахождения</w:t>
      </w:r>
      <w:r w:rsidRPr="006C694F">
        <w:rPr>
          <w:iCs/>
          <w:color w:val="000000"/>
          <w:sz w:val="28"/>
          <w:szCs w:val="28"/>
        </w:rPr>
        <w:t xml:space="preserve"> Администрации Соболевского муниципального района</w:t>
      </w:r>
      <w:r w:rsidRPr="006C694F">
        <w:rPr>
          <w:sz w:val="28"/>
          <w:szCs w:val="28"/>
        </w:rPr>
        <w:t xml:space="preserve"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</w:t>
      </w:r>
      <w:r w:rsidRPr="006C694F">
        <w:rPr>
          <w:sz w:val="28"/>
          <w:szCs w:val="28"/>
        </w:rPr>
        <w:br/>
        <w:t>№ 1 к настоящему Регламенту, а также на ЕПГУ и РПГУ.</w:t>
      </w:r>
    </w:p>
    <w:p w:rsidR="00907B06" w:rsidRPr="007A3ACA" w:rsidRDefault="00907B06" w:rsidP="00907B06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7A3ACA">
        <w:rPr>
          <w:sz w:val="28"/>
          <w:szCs w:val="28"/>
        </w:rPr>
        <w:t xml:space="preserve">1.3.6. </w:t>
      </w:r>
      <w:r w:rsidRPr="007A3ACA">
        <w:rPr>
          <w:color w:val="auto"/>
          <w:sz w:val="28"/>
          <w:szCs w:val="28"/>
        </w:rPr>
        <w:t xml:space="preserve">При общении с заявителями муниципальные служащие </w:t>
      </w:r>
      <w:r w:rsidR="006C694F">
        <w:rPr>
          <w:i/>
          <w:iCs/>
          <w:color w:val="auto"/>
          <w:sz w:val="28"/>
          <w:szCs w:val="28"/>
        </w:rPr>
        <w:t>Администрации Соболевского муниципального района</w:t>
      </w:r>
      <w:r w:rsidRPr="007A3ACA">
        <w:rPr>
          <w:color w:val="auto"/>
          <w:sz w:val="28"/>
          <w:szCs w:val="28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907B06" w:rsidRPr="007A3ACA" w:rsidRDefault="00907B06" w:rsidP="00907B06">
      <w:pPr>
        <w:pStyle w:val="Default"/>
        <w:jc w:val="both"/>
        <w:rPr>
          <w:sz w:val="28"/>
          <w:szCs w:val="28"/>
        </w:rPr>
      </w:pPr>
    </w:p>
    <w:p w:rsidR="00907B06" w:rsidRPr="007A3ACA" w:rsidRDefault="00907B06" w:rsidP="00907B06">
      <w:pPr>
        <w:pStyle w:val="a6"/>
        <w:numPr>
          <w:ilvl w:val="0"/>
          <w:numId w:val="25"/>
        </w:numPr>
        <w:tabs>
          <w:tab w:val="left" w:pos="1134"/>
        </w:tabs>
        <w:jc w:val="center"/>
        <w:rPr>
          <w:b/>
          <w:sz w:val="28"/>
          <w:szCs w:val="28"/>
        </w:rPr>
      </w:pPr>
      <w:r w:rsidRPr="007A3ACA">
        <w:rPr>
          <w:b/>
          <w:sz w:val="28"/>
          <w:szCs w:val="28"/>
        </w:rPr>
        <w:t>Стандарт предоставления муниципальной услуги.</w:t>
      </w:r>
    </w:p>
    <w:p w:rsidR="00907B06" w:rsidRPr="007A3ACA" w:rsidRDefault="00907B06" w:rsidP="00907B06">
      <w:pPr>
        <w:pStyle w:val="a6"/>
        <w:ind w:left="709"/>
        <w:rPr>
          <w:b/>
          <w:sz w:val="28"/>
          <w:szCs w:val="28"/>
        </w:rPr>
      </w:pPr>
    </w:p>
    <w:p w:rsidR="00907B06" w:rsidRPr="007A3ACA" w:rsidRDefault="00907B06" w:rsidP="00907B06">
      <w:pPr>
        <w:pStyle w:val="a6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2.1. Наименование муниципальной услуги: перевод земель или земельных участков из одной категории в другую, отнесение земель или земельных учас</w:t>
      </w:r>
      <w:r w:rsidRPr="007A3ACA">
        <w:rPr>
          <w:sz w:val="28"/>
          <w:szCs w:val="28"/>
        </w:rPr>
        <w:t>т</w:t>
      </w:r>
      <w:r w:rsidRPr="007A3ACA">
        <w:rPr>
          <w:sz w:val="28"/>
          <w:szCs w:val="28"/>
        </w:rPr>
        <w:t>ков в составе таких земель к определенной категории.</w:t>
      </w:r>
    </w:p>
    <w:p w:rsidR="00907B06" w:rsidRPr="007A3ACA" w:rsidRDefault="006C694F" w:rsidP="0035361E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694F">
        <w:rPr>
          <w:sz w:val="28"/>
          <w:szCs w:val="28"/>
        </w:rPr>
        <w:t>2.2. Наименование органа местного самоуправления, предоставляющего муниципальную услугу:</w:t>
      </w:r>
      <w:r w:rsidRPr="006C694F">
        <w:rPr>
          <w:iCs/>
          <w:sz w:val="28"/>
          <w:szCs w:val="28"/>
        </w:rPr>
        <w:t xml:space="preserve"> </w:t>
      </w:r>
      <w:proofErr w:type="gramStart"/>
      <w:r w:rsidRPr="006C694F">
        <w:rPr>
          <w:iCs/>
          <w:sz w:val="28"/>
          <w:szCs w:val="28"/>
        </w:rPr>
        <w:t>Администрация Соболевского муниципального района)</w:t>
      </w:r>
      <w:r w:rsidRPr="006C694F">
        <w:rPr>
          <w:sz w:val="28"/>
          <w:szCs w:val="28"/>
        </w:rPr>
        <w:t>.</w:t>
      </w:r>
      <w:proofErr w:type="gramEnd"/>
    </w:p>
    <w:p w:rsidR="00907B06" w:rsidRPr="007A3ACA" w:rsidRDefault="00907B06" w:rsidP="00907B06">
      <w:pPr>
        <w:pStyle w:val="a6"/>
        <w:numPr>
          <w:ilvl w:val="1"/>
          <w:numId w:val="25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Результат предоставления муниципальной услуги:</w:t>
      </w:r>
    </w:p>
    <w:p w:rsidR="00907B06" w:rsidRPr="007A3ACA" w:rsidRDefault="00907B06" w:rsidP="00907B06">
      <w:pPr>
        <w:pStyle w:val="a6"/>
        <w:numPr>
          <w:ilvl w:val="2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Принятие решения о переводе земель или земельных участков в с</w:t>
      </w:r>
      <w:r w:rsidRPr="007A3ACA">
        <w:rPr>
          <w:sz w:val="28"/>
          <w:szCs w:val="28"/>
        </w:rPr>
        <w:t>о</w:t>
      </w:r>
      <w:r w:rsidRPr="007A3ACA">
        <w:rPr>
          <w:sz w:val="28"/>
          <w:szCs w:val="28"/>
        </w:rPr>
        <w:t>ставе таких земель из одной категории в другую, отнесении земель или земел</w:t>
      </w:r>
      <w:r w:rsidRPr="007A3ACA">
        <w:rPr>
          <w:sz w:val="28"/>
          <w:szCs w:val="28"/>
        </w:rPr>
        <w:t>ь</w:t>
      </w:r>
      <w:r w:rsidRPr="007A3ACA">
        <w:rPr>
          <w:sz w:val="28"/>
          <w:szCs w:val="28"/>
        </w:rPr>
        <w:t xml:space="preserve">ных участков в составе таких земель к определенной категории. </w:t>
      </w:r>
    </w:p>
    <w:p w:rsidR="00907B06" w:rsidRPr="007A3ACA" w:rsidRDefault="00907B06" w:rsidP="00907B06">
      <w:pPr>
        <w:pStyle w:val="a6"/>
        <w:numPr>
          <w:ilvl w:val="2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Отказ в принятии к рассмотрению ходатайства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</w:t>
      </w:r>
      <w:r w:rsidRPr="007A3ACA">
        <w:rPr>
          <w:sz w:val="28"/>
          <w:szCs w:val="28"/>
        </w:rPr>
        <w:t>е</w:t>
      </w:r>
      <w:r w:rsidRPr="007A3ACA">
        <w:rPr>
          <w:sz w:val="28"/>
          <w:szCs w:val="28"/>
        </w:rPr>
        <w:t xml:space="preserve">гории. </w:t>
      </w:r>
    </w:p>
    <w:p w:rsidR="00907B06" w:rsidRPr="007A3ACA" w:rsidRDefault="00907B06" w:rsidP="00907B06">
      <w:pPr>
        <w:pStyle w:val="a6"/>
        <w:numPr>
          <w:ilvl w:val="2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lastRenderedPageBreak/>
        <w:t>Отказ в переводе земель или земельных участков в составе т</w:t>
      </w:r>
      <w:r w:rsidRPr="007A3ACA">
        <w:rPr>
          <w:sz w:val="28"/>
          <w:szCs w:val="28"/>
        </w:rPr>
        <w:t>а</w:t>
      </w:r>
      <w:r w:rsidRPr="007A3ACA">
        <w:rPr>
          <w:sz w:val="28"/>
          <w:szCs w:val="28"/>
        </w:rPr>
        <w:t>ких земель из одной категории в другую, отнесении земель или земельных участков в составе таких земель к определенной категории.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2.4. Срок предоставления муниципальной услуги.</w:t>
      </w:r>
    </w:p>
    <w:p w:rsidR="00907B06" w:rsidRPr="007A3ACA" w:rsidRDefault="00907B06" w:rsidP="00907B06">
      <w:pPr>
        <w:pStyle w:val="a6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2.4.1. Ходатайства (заявления) физических и юридических лиц, а также их представителей (далее - получатели муниципальной услуги, заявит</w:t>
      </w:r>
      <w:r w:rsidRPr="007A3ACA">
        <w:rPr>
          <w:sz w:val="28"/>
          <w:szCs w:val="28"/>
        </w:rPr>
        <w:t>е</w:t>
      </w:r>
      <w:r w:rsidRPr="007A3ACA">
        <w:rPr>
          <w:sz w:val="28"/>
          <w:szCs w:val="28"/>
        </w:rPr>
        <w:t>ли) о предоставлении муниципальной услуги принимается в течение двух месяцев со дня их регистрации.</w:t>
      </w:r>
    </w:p>
    <w:p w:rsidR="00907B06" w:rsidRPr="007A3ACA" w:rsidRDefault="00907B06" w:rsidP="00907B06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 w:rsidRPr="007A3ACA">
        <w:rPr>
          <w:sz w:val="28"/>
          <w:szCs w:val="28"/>
        </w:rPr>
        <w:t>Ходатайство, не подлежащее рассмотрению подлежит</w:t>
      </w:r>
      <w:proofErr w:type="gramEnd"/>
      <w:r w:rsidRPr="007A3ACA">
        <w:rPr>
          <w:sz w:val="28"/>
          <w:szCs w:val="28"/>
        </w:rPr>
        <w:t xml:space="preserve"> возврату заи</w:t>
      </w:r>
      <w:r w:rsidRPr="007A3ACA">
        <w:rPr>
          <w:sz w:val="28"/>
          <w:szCs w:val="28"/>
        </w:rPr>
        <w:t>н</w:t>
      </w:r>
      <w:r w:rsidRPr="007A3ACA">
        <w:rPr>
          <w:sz w:val="28"/>
          <w:szCs w:val="28"/>
        </w:rPr>
        <w:t>тересованному лицу в течение тридцати дней со дня его поступления с указанием причин, послуживших основанием для отказа в принятии ходатайства для ра</w:t>
      </w:r>
      <w:r w:rsidRPr="007A3ACA">
        <w:rPr>
          <w:sz w:val="28"/>
          <w:szCs w:val="28"/>
        </w:rPr>
        <w:t>с</w:t>
      </w:r>
      <w:r w:rsidRPr="007A3ACA">
        <w:rPr>
          <w:sz w:val="28"/>
          <w:szCs w:val="28"/>
        </w:rPr>
        <w:t>смотрения.</w:t>
      </w:r>
    </w:p>
    <w:p w:rsidR="00907B06" w:rsidRPr="007A3ACA" w:rsidRDefault="007B3450" w:rsidP="00907B0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907B06" w:rsidRPr="007A3ACA">
        <w:rPr>
          <w:sz w:val="28"/>
          <w:szCs w:val="28"/>
        </w:rPr>
        <w:t xml:space="preserve"> о переводе земель или земельных участков либо </w:t>
      </w:r>
      <w:r>
        <w:rPr>
          <w:sz w:val="28"/>
          <w:szCs w:val="28"/>
        </w:rPr>
        <w:t>решение</w:t>
      </w:r>
      <w:r w:rsidR="00907B06" w:rsidRPr="007A3ACA">
        <w:rPr>
          <w:sz w:val="28"/>
          <w:szCs w:val="28"/>
        </w:rPr>
        <w:t xml:space="preserve"> об отказе в переводе земель или земельных участков направляется заинтересованн</w:t>
      </w:r>
      <w:r w:rsidR="00907B06" w:rsidRPr="007A3ACA">
        <w:rPr>
          <w:sz w:val="28"/>
          <w:szCs w:val="28"/>
        </w:rPr>
        <w:t>о</w:t>
      </w:r>
      <w:r w:rsidR="00907B06" w:rsidRPr="007A3ACA">
        <w:rPr>
          <w:sz w:val="28"/>
          <w:szCs w:val="28"/>
        </w:rPr>
        <w:t>му лицу в течение четырнадцати дней со дня принятия такого акта.</w:t>
      </w:r>
    </w:p>
    <w:p w:rsidR="00907B06" w:rsidRPr="0035361E" w:rsidRDefault="006C694F" w:rsidP="003536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2.4.2. </w:t>
      </w:r>
      <w:proofErr w:type="gramStart"/>
      <w:r w:rsidRPr="00BB6343">
        <w:rPr>
          <w:sz w:val="28"/>
          <w:szCs w:val="28"/>
        </w:rPr>
        <w:t>Срок передачи запроса о предоставлении муниципальной услуги из МФЦ в</w:t>
      </w:r>
      <w:r w:rsidRPr="005935E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Администрацию</w:t>
      </w:r>
      <w:r w:rsidRPr="00646414">
        <w:rPr>
          <w:iCs/>
          <w:sz w:val="28"/>
          <w:szCs w:val="28"/>
        </w:rPr>
        <w:t xml:space="preserve"> Соболевского муниципального района)</w:t>
      </w:r>
      <w:r w:rsidRPr="00BB6343">
        <w:rPr>
          <w:sz w:val="28"/>
          <w:szCs w:val="28"/>
        </w:rPr>
        <w:t xml:space="preserve">, а также передачи результата муниципальной услуги из </w:t>
      </w:r>
      <w:r>
        <w:rPr>
          <w:iCs/>
          <w:sz w:val="28"/>
          <w:szCs w:val="28"/>
        </w:rPr>
        <w:t>Администрации</w:t>
      </w:r>
      <w:r w:rsidRPr="00646414">
        <w:rPr>
          <w:iCs/>
          <w:sz w:val="28"/>
          <w:szCs w:val="28"/>
        </w:rPr>
        <w:t xml:space="preserve"> Соболевск</w:t>
      </w:r>
      <w:r w:rsidRPr="00646414">
        <w:rPr>
          <w:iCs/>
          <w:sz w:val="28"/>
          <w:szCs w:val="28"/>
        </w:rPr>
        <w:t>о</w:t>
      </w:r>
      <w:r w:rsidRPr="00646414">
        <w:rPr>
          <w:iCs/>
          <w:sz w:val="28"/>
          <w:szCs w:val="28"/>
        </w:rPr>
        <w:t>го муниципального района</w:t>
      </w:r>
      <w:r>
        <w:rPr>
          <w:i/>
          <w:iCs/>
          <w:sz w:val="28"/>
          <w:szCs w:val="28"/>
        </w:rPr>
        <w:t xml:space="preserve"> </w:t>
      </w:r>
      <w:r w:rsidRPr="00BB6343">
        <w:rPr>
          <w:sz w:val="28"/>
          <w:szCs w:val="28"/>
        </w:rPr>
        <w:t>в МФЦ устанавливаются соглашением о взаим</w:t>
      </w:r>
      <w:r w:rsidRPr="00BB6343">
        <w:rPr>
          <w:sz w:val="28"/>
          <w:szCs w:val="28"/>
        </w:rPr>
        <w:t>о</w:t>
      </w:r>
      <w:r w:rsidRPr="00BB6343">
        <w:rPr>
          <w:sz w:val="28"/>
          <w:szCs w:val="28"/>
        </w:rPr>
        <w:t xml:space="preserve">действии между </w:t>
      </w:r>
      <w:r>
        <w:rPr>
          <w:iCs/>
          <w:sz w:val="28"/>
          <w:szCs w:val="28"/>
        </w:rPr>
        <w:t>Администрацией</w:t>
      </w:r>
      <w:r w:rsidRPr="00646414">
        <w:rPr>
          <w:iCs/>
          <w:sz w:val="28"/>
          <w:szCs w:val="28"/>
        </w:rPr>
        <w:t xml:space="preserve"> Соболевского муниципального района</w:t>
      </w:r>
      <w:r w:rsidRPr="007028E3">
        <w:rPr>
          <w:i/>
          <w:iCs/>
          <w:sz w:val="28"/>
          <w:szCs w:val="28"/>
        </w:rPr>
        <w:t xml:space="preserve"> </w:t>
      </w:r>
      <w:r w:rsidRPr="00BB6343">
        <w:rPr>
          <w:sz w:val="28"/>
          <w:szCs w:val="28"/>
        </w:rPr>
        <w:t>и МФЦ.</w:t>
      </w:r>
      <w:proofErr w:type="gramEnd"/>
    </w:p>
    <w:p w:rsidR="00907B06" w:rsidRPr="007A3ACA" w:rsidRDefault="00907B06" w:rsidP="00907B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2.5. Предоставление муниципальной услуги осуществляется в соо</w:t>
      </w:r>
      <w:r w:rsidRPr="007A3ACA">
        <w:rPr>
          <w:rFonts w:eastAsiaTheme="minorHAnsi"/>
          <w:sz w:val="28"/>
          <w:szCs w:val="28"/>
          <w:lang w:eastAsia="en-US"/>
        </w:rPr>
        <w:t>т</w:t>
      </w:r>
      <w:r w:rsidRPr="007A3ACA">
        <w:rPr>
          <w:rFonts w:eastAsiaTheme="minorHAnsi"/>
          <w:sz w:val="28"/>
          <w:szCs w:val="28"/>
          <w:lang w:eastAsia="en-US"/>
        </w:rPr>
        <w:t>ветствии со следующими нормативными правовыми актами: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Конституцией Российской Федерации («Российская газета», 1993г. № 237);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№ 136-ФЗ («Собрание законодательства РФ», 29.10.2001, № 44, ст. 4147);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360" w:firstLine="34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sz w:val="28"/>
          <w:szCs w:val="28"/>
        </w:rPr>
        <w:t>Федеральным законом от 21.12.2004 № 172-ФЗ «О переводе земель или земельных участков из одной категории в другую» (далее - Закон) (С</w:t>
      </w:r>
      <w:r w:rsidRPr="007A3ACA">
        <w:rPr>
          <w:sz w:val="28"/>
          <w:szCs w:val="28"/>
        </w:rPr>
        <w:t>о</w:t>
      </w:r>
      <w:r w:rsidRPr="007A3ACA">
        <w:rPr>
          <w:sz w:val="28"/>
          <w:szCs w:val="28"/>
        </w:rPr>
        <w:t>брание законодательства Российской Федерации, 27.12.2004, № 52, статья 5276);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Федеральным законом от 25.10.2001 № 137-ФЗ «О введении в действие Земельного кодекса Российской Федерации» («Собрание законод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тельства РФ», 29.10.2001, № 44, ст. 4148);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2" w:history="1">
        <w:r w:rsidRPr="007A3AC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A3ACA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(«Российская г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зета», № 168, 30.07.2010);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Федеральным законом от 13.07.2015 № 218-ФЗ «О государстве</w:t>
      </w:r>
      <w:r w:rsidRPr="007A3ACA">
        <w:rPr>
          <w:rFonts w:eastAsiaTheme="minorHAnsi"/>
          <w:sz w:val="28"/>
          <w:szCs w:val="28"/>
          <w:lang w:eastAsia="en-US"/>
        </w:rPr>
        <w:t>н</w:t>
      </w:r>
      <w:r w:rsidRPr="007A3ACA">
        <w:rPr>
          <w:rFonts w:eastAsiaTheme="minorHAnsi"/>
          <w:sz w:val="28"/>
          <w:szCs w:val="28"/>
          <w:lang w:eastAsia="en-US"/>
        </w:rPr>
        <w:t xml:space="preserve">ной регистрации недвижимости» («Собрание законодательства РФ», 20.07.2015, № 29 (часть I), ст. 4344. 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Pr="007A3AC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A3ACA">
        <w:rPr>
          <w:rFonts w:eastAsiaTheme="minorHAnsi"/>
          <w:sz w:val="28"/>
          <w:szCs w:val="28"/>
          <w:lang w:eastAsia="en-US"/>
        </w:rPr>
        <w:t xml:space="preserve"> от 06.10.2003 № 131-ФЗ «Об общих при</w:t>
      </w:r>
      <w:r w:rsidRPr="007A3ACA">
        <w:rPr>
          <w:rFonts w:eastAsiaTheme="minorHAnsi"/>
          <w:sz w:val="28"/>
          <w:szCs w:val="28"/>
          <w:lang w:eastAsia="en-US"/>
        </w:rPr>
        <w:t>н</w:t>
      </w:r>
      <w:r w:rsidRPr="007A3ACA">
        <w:rPr>
          <w:rFonts w:eastAsiaTheme="minorHAnsi"/>
          <w:sz w:val="28"/>
          <w:szCs w:val="28"/>
          <w:lang w:eastAsia="en-US"/>
        </w:rPr>
        <w:t>ципах организации местного самоуправления в Российской Федерации» («Собрание законодательства РФ», 06.10.2003, № 40, ст. 3822);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lastRenderedPageBreak/>
        <w:t>Федеральный закон от 24 июля 2007 года № 221-ФЗ "О госуда</w:t>
      </w:r>
      <w:r w:rsidRPr="007A3ACA">
        <w:rPr>
          <w:rFonts w:eastAsiaTheme="minorHAnsi"/>
          <w:sz w:val="28"/>
          <w:szCs w:val="28"/>
          <w:lang w:eastAsia="en-US"/>
        </w:rPr>
        <w:t>р</w:t>
      </w:r>
      <w:r w:rsidRPr="007A3ACA">
        <w:rPr>
          <w:rFonts w:eastAsiaTheme="minorHAnsi"/>
          <w:sz w:val="28"/>
          <w:szCs w:val="28"/>
          <w:lang w:eastAsia="en-US"/>
        </w:rPr>
        <w:t>ственном кадастре недвижимости" ("Собрание Законодательства РФ", 30.07.2007, № 31, ст. 4017);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Федеральным законом от 24.11.1995 № 181-ФЗ «О социальной з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щите инвалидов в Российской Федерации» («Собрание законодательства РФ», 27.11.1995, № 48, ст. 4563);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Федеральным законом от 27.07.2006 № 152-ФЗ «О персонал</w:t>
      </w:r>
      <w:r w:rsidRPr="007A3ACA">
        <w:rPr>
          <w:rFonts w:eastAsiaTheme="minorHAnsi"/>
          <w:sz w:val="28"/>
          <w:szCs w:val="28"/>
          <w:lang w:eastAsia="en-US"/>
        </w:rPr>
        <w:t>ь</w:t>
      </w:r>
      <w:r w:rsidRPr="007A3ACA">
        <w:rPr>
          <w:rFonts w:eastAsiaTheme="minorHAnsi"/>
          <w:sz w:val="28"/>
          <w:szCs w:val="28"/>
          <w:lang w:eastAsia="en-US"/>
        </w:rPr>
        <w:t>ных данных» («Собрание законодательства Российской Федерации», 2006, № 31);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Федеральным законом от 6 апреля 2011 г. № 63-ФЗ «Об эле</w:t>
      </w:r>
      <w:r w:rsidRPr="007A3ACA">
        <w:rPr>
          <w:rFonts w:eastAsiaTheme="minorHAnsi"/>
          <w:sz w:val="28"/>
          <w:szCs w:val="28"/>
          <w:lang w:eastAsia="en-US"/>
        </w:rPr>
        <w:t>к</w:t>
      </w:r>
      <w:r w:rsidRPr="007A3ACA">
        <w:rPr>
          <w:rFonts w:eastAsiaTheme="minorHAnsi"/>
          <w:sz w:val="28"/>
          <w:szCs w:val="28"/>
          <w:lang w:eastAsia="en-US"/>
        </w:rPr>
        <w:t>тронной подписи»;</w:t>
      </w:r>
    </w:p>
    <w:p w:rsidR="00907B06" w:rsidRPr="007A3ACA" w:rsidRDefault="00907B06" w:rsidP="00907B06">
      <w:pPr>
        <w:pStyle w:val="a6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Постановление Правительства РФ от 31.12.2015 № 1532 "Об утверждении Правил предоставления документов, направляемых или предоставляемых в соответствии с частями 1, 3 - 13, 15 статьи 32 Федерал</w:t>
      </w:r>
      <w:r w:rsidRPr="007A3ACA">
        <w:rPr>
          <w:rFonts w:eastAsiaTheme="minorHAnsi"/>
          <w:sz w:val="28"/>
          <w:szCs w:val="28"/>
          <w:lang w:eastAsia="en-US"/>
        </w:rPr>
        <w:t>ь</w:t>
      </w:r>
      <w:r w:rsidRPr="007A3ACA">
        <w:rPr>
          <w:rFonts w:eastAsiaTheme="minorHAnsi"/>
          <w:sz w:val="28"/>
          <w:szCs w:val="28"/>
          <w:lang w:eastAsia="en-US"/>
        </w:rPr>
        <w:t>ного закона "О государственной регистрации недвижимости" в федерал</w:t>
      </w:r>
      <w:r w:rsidRPr="007A3ACA">
        <w:rPr>
          <w:rFonts w:eastAsiaTheme="minorHAnsi"/>
          <w:sz w:val="28"/>
          <w:szCs w:val="28"/>
          <w:lang w:eastAsia="en-US"/>
        </w:rPr>
        <w:t>ь</w:t>
      </w:r>
      <w:r w:rsidRPr="007A3ACA">
        <w:rPr>
          <w:rFonts w:eastAsiaTheme="minorHAnsi"/>
          <w:sz w:val="28"/>
          <w:szCs w:val="28"/>
          <w:lang w:eastAsia="en-US"/>
        </w:rPr>
        <w:t>ный орган исполнительной власти (его территориальные органы), уполн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моченный Правительством Российской Федерации на осуществление гос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>дарственного кадастрового учета, государственной регистрации прав, вед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ние Единого государственного реестра недвижимости и предоставление сведений, содержащихся в Едином государственном реестре недвижимости "Собрание законодательства РФ", 11.01.2016, № 2 (часть I), ст. 405, "Ро</w:t>
      </w:r>
      <w:r w:rsidRPr="007A3ACA">
        <w:rPr>
          <w:rFonts w:eastAsiaTheme="minorHAnsi"/>
          <w:sz w:val="28"/>
          <w:szCs w:val="28"/>
          <w:lang w:eastAsia="en-US"/>
        </w:rPr>
        <w:t>с</w:t>
      </w:r>
      <w:r w:rsidRPr="007A3ACA">
        <w:rPr>
          <w:rFonts w:eastAsiaTheme="minorHAnsi"/>
          <w:sz w:val="28"/>
          <w:szCs w:val="28"/>
          <w:lang w:eastAsia="en-US"/>
        </w:rPr>
        <w:t>сийская газета", № 9, 20.01.2016).</w:t>
      </w:r>
    </w:p>
    <w:p w:rsidR="00907B06" w:rsidRPr="007A3ACA" w:rsidRDefault="00907B06" w:rsidP="00907B06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13)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</w:t>
      </w:r>
      <w:r w:rsidRPr="007A3ACA">
        <w:rPr>
          <w:rFonts w:eastAsiaTheme="minorHAnsi"/>
          <w:sz w:val="28"/>
          <w:szCs w:val="28"/>
          <w:lang w:eastAsia="en-US"/>
        </w:rPr>
        <w:t>с</w:t>
      </w:r>
      <w:r w:rsidRPr="007A3ACA">
        <w:rPr>
          <w:rFonts w:eastAsiaTheme="minorHAnsi"/>
          <w:sz w:val="28"/>
          <w:szCs w:val="28"/>
          <w:lang w:eastAsia="en-US"/>
        </w:rPr>
        <w:t>сийская газета», 2012, № 148);</w:t>
      </w:r>
    </w:p>
    <w:p w:rsidR="00907B06" w:rsidRPr="007A3ACA" w:rsidRDefault="00907B06" w:rsidP="00907B06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14) постановлением Правительства Российской Федерации от 07.07.2011№ 553 «О порядке оформления и представления заявлений и иных документов, необходимых для предоставления государственных и (или) мун</w:t>
      </w:r>
      <w:r w:rsidRPr="007A3ACA">
        <w:rPr>
          <w:rFonts w:eastAsiaTheme="minorHAnsi"/>
          <w:sz w:val="28"/>
          <w:szCs w:val="28"/>
          <w:lang w:eastAsia="en-US"/>
        </w:rPr>
        <w:t>и</w:t>
      </w:r>
      <w:r w:rsidRPr="007A3ACA">
        <w:rPr>
          <w:rFonts w:eastAsiaTheme="minorHAnsi"/>
          <w:sz w:val="28"/>
          <w:szCs w:val="28"/>
          <w:lang w:eastAsia="en-US"/>
        </w:rPr>
        <w:t>ципальных услуг, в форме электронных документов» («Собрание законодател</w:t>
      </w:r>
      <w:r w:rsidRPr="007A3ACA">
        <w:rPr>
          <w:rFonts w:eastAsiaTheme="minorHAnsi"/>
          <w:sz w:val="28"/>
          <w:szCs w:val="28"/>
          <w:lang w:eastAsia="en-US"/>
        </w:rPr>
        <w:t>ь</w:t>
      </w:r>
      <w:r w:rsidRPr="007A3ACA">
        <w:rPr>
          <w:rFonts w:eastAsiaTheme="minorHAnsi"/>
          <w:sz w:val="28"/>
          <w:szCs w:val="28"/>
          <w:lang w:eastAsia="en-US"/>
        </w:rPr>
        <w:t>ства Российской Федерации», 2011, № 29);</w:t>
      </w:r>
    </w:p>
    <w:p w:rsidR="00907B06" w:rsidRPr="007A3ACA" w:rsidRDefault="00907B06" w:rsidP="00907B06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15) постановлением Правительства Российской Федерации от 08.09.2010 № 697 «О единой системе межведомственного электронного вз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имодействия» («Собрание законодательства Российской Федерации», 2010, № 38);</w:t>
      </w:r>
    </w:p>
    <w:p w:rsidR="00907B06" w:rsidRPr="007A3ACA" w:rsidRDefault="00907B06" w:rsidP="00907B06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16) постановлением Правительства Российской Федерации от 18.03.2015 № 250 «Об утверждении требований к составлению и выдаче заявителям док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>ментов на бумажном носителе, подтверждающих содержание электронных документов, направленных в многофункциональный центр предоставления гос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>дарственных и муниципальных услуг по результатам предоставления государственных и муниципальных услуг органами, предоставляющими муниципал</w:t>
      </w:r>
      <w:r w:rsidRPr="007A3ACA">
        <w:rPr>
          <w:rFonts w:eastAsiaTheme="minorHAnsi"/>
          <w:sz w:val="28"/>
          <w:szCs w:val="28"/>
          <w:lang w:eastAsia="en-US"/>
        </w:rPr>
        <w:t>ь</w:t>
      </w:r>
      <w:r w:rsidRPr="007A3ACA">
        <w:rPr>
          <w:rFonts w:eastAsiaTheme="minorHAnsi"/>
          <w:sz w:val="28"/>
          <w:szCs w:val="28"/>
          <w:lang w:eastAsia="en-US"/>
        </w:rPr>
        <w:t>ные услуги, и к выдаче заявителям на основании информации из информационных систем органов, предоставляющих гос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 xml:space="preserve">дарственные услуги, и органов предоставляющих муниципальные услуги, в том числе с </w:t>
      </w:r>
      <w:r w:rsidRPr="007A3ACA">
        <w:rPr>
          <w:rFonts w:eastAsiaTheme="minorHAnsi"/>
          <w:sz w:val="28"/>
          <w:szCs w:val="28"/>
          <w:lang w:eastAsia="en-US"/>
        </w:rPr>
        <w:lastRenderedPageBreak/>
        <w:t>использованием информационно – технологической и комм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>никационной инфраструктуры, документов, включая составление на б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>мажном носителе и заверенных выписок из указанных информационных с</w:t>
      </w:r>
      <w:r w:rsidRPr="007A3ACA">
        <w:rPr>
          <w:rFonts w:eastAsiaTheme="minorHAnsi"/>
          <w:sz w:val="28"/>
          <w:szCs w:val="28"/>
          <w:lang w:eastAsia="en-US"/>
        </w:rPr>
        <w:t>и</w:t>
      </w:r>
      <w:r w:rsidRPr="007A3ACA">
        <w:rPr>
          <w:rFonts w:eastAsiaTheme="minorHAnsi"/>
          <w:sz w:val="28"/>
          <w:szCs w:val="28"/>
          <w:lang w:eastAsia="en-US"/>
        </w:rPr>
        <w:t>стем» («Собрание законодательства Российской Федерации», 30.03.2015, № 13);</w:t>
      </w:r>
    </w:p>
    <w:p w:rsidR="00907B06" w:rsidRPr="007A3ACA" w:rsidRDefault="00907B06" w:rsidP="00907B0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постановлением Правительства РФ от 16.05.2011 № 373 (ред. от 25.10.2017) "О разработке и утверждении административных регламентов и</w:t>
      </w:r>
      <w:r w:rsidRPr="007A3ACA">
        <w:rPr>
          <w:rFonts w:eastAsiaTheme="minorHAnsi"/>
          <w:sz w:val="28"/>
          <w:szCs w:val="28"/>
          <w:lang w:eastAsia="en-US"/>
        </w:rPr>
        <w:t>с</w:t>
      </w:r>
      <w:r w:rsidRPr="007A3ACA">
        <w:rPr>
          <w:rFonts w:eastAsiaTheme="minorHAnsi"/>
          <w:sz w:val="28"/>
          <w:szCs w:val="28"/>
          <w:lang w:eastAsia="en-US"/>
        </w:rPr>
        <w:t>полнения государственных функций и административных регламентов пред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ставления государственных услуг";</w:t>
      </w:r>
    </w:p>
    <w:p w:rsidR="00907B06" w:rsidRPr="0035361E" w:rsidRDefault="00907B06" w:rsidP="0035361E">
      <w:pPr>
        <w:pStyle w:val="a6"/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Законом Камчатского края от 16.12.2009 № 378 «О порядке управления и распоряжения имуществом, находящимся в государственной собстве</w:t>
      </w:r>
      <w:r w:rsidRPr="007A3ACA">
        <w:rPr>
          <w:rFonts w:eastAsiaTheme="minorHAnsi"/>
          <w:sz w:val="28"/>
          <w:szCs w:val="28"/>
          <w:lang w:eastAsia="en-US"/>
        </w:rPr>
        <w:t>н</w:t>
      </w:r>
      <w:r w:rsidRPr="007A3ACA">
        <w:rPr>
          <w:rFonts w:eastAsiaTheme="minorHAnsi"/>
          <w:sz w:val="28"/>
          <w:szCs w:val="28"/>
          <w:lang w:eastAsia="en-US"/>
        </w:rPr>
        <w:t>ности Камчатского края».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2.6. Исчерпывающий перечень документов, необходимых для предоставления муниципальной услуги, способ их получения и порядок пре</w:t>
      </w:r>
      <w:r w:rsidRPr="007A3ACA">
        <w:rPr>
          <w:rFonts w:eastAsiaTheme="minorHAnsi"/>
          <w:sz w:val="28"/>
          <w:szCs w:val="28"/>
          <w:lang w:eastAsia="en-US"/>
        </w:rPr>
        <w:t>д</w:t>
      </w:r>
      <w:r w:rsidRPr="007A3ACA">
        <w:rPr>
          <w:rFonts w:eastAsiaTheme="minorHAnsi"/>
          <w:sz w:val="28"/>
          <w:szCs w:val="28"/>
          <w:lang w:eastAsia="en-US"/>
        </w:rPr>
        <w:t>ставления.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2.6.1.</w:t>
      </w:r>
      <w:r w:rsidRPr="007A3ACA">
        <w:t xml:space="preserve"> </w:t>
      </w:r>
      <w:r w:rsidRPr="007A3ACA">
        <w:rPr>
          <w:rFonts w:eastAsiaTheme="minorHAnsi"/>
          <w:sz w:val="28"/>
          <w:szCs w:val="28"/>
          <w:lang w:eastAsia="en-US"/>
        </w:rPr>
        <w:t>Муниципальная услуга предоставляется на основании ходата</w:t>
      </w:r>
      <w:r w:rsidRPr="007A3ACA">
        <w:rPr>
          <w:rFonts w:eastAsiaTheme="minorHAnsi"/>
          <w:sz w:val="28"/>
          <w:szCs w:val="28"/>
          <w:lang w:eastAsia="en-US"/>
        </w:rPr>
        <w:t>й</w:t>
      </w:r>
      <w:r w:rsidRPr="007A3ACA">
        <w:rPr>
          <w:rFonts w:eastAsiaTheme="minorHAnsi"/>
          <w:sz w:val="28"/>
          <w:szCs w:val="28"/>
          <w:lang w:eastAsia="en-US"/>
        </w:rPr>
        <w:t>ства (заявления) об отнесении земельного участка к определенной катег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рии земель, либо о переводе земель или земельных участков в составе таких земель из о</w:t>
      </w:r>
      <w:r w:rsidRPr="007A3ACA">
        <w:rPr>
          <w:rFonts w:eastAsiaTheme="minorHAnsi"/>
          <w:sz w:val="28"/>
          <w:szCs w:val="28"/>
          <w:lang w:eastAsia="en-US"/>
        </w:rPr>
        <w:t>д</w:t>
      </w:r>
      <w:r w:rsidRPr="007A3ACA">
        <w:rPr>
          <w:rFonts w:eastAsiaTheme="minorHAnsi"/>
          <w:sz w:val="28"/>
          <w:szCs w:val="28"/>
          <w:lang w:eastAsia="en-US"/>
        </w:rPr>
        <w:t>ной категории в другую.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2.6.2. В целях получения муниципальной услуги заявитель предста</w:t>
      </w:r>
      <w:r w:rsidRPr="007A3ACA">
        <w:rPr>
          <w:rFonts w:eastAsiaTheme="minorHAnsi"/>
          <w:sz w:val="28"/>
          <w:szCs w:val="28"/>
          <w:lang w:eastAsia="en-US"/>
        </w:rPr>
        <w:t>в</w:t>
      </w:r>
      <w:r w:rsidRPr="007A3ACA">
        <w:rPr>
          <w:rFonts w:eastAsiaTheme="minorHAnsi"/>
          <w:sz w:val="28"/>
          <w:szCs w:val="28"/>
          <w:lang w:eastAsia="en-US"/>
        </w:rPr>
        <w:t>ляет следующие документы: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1) ходатайство о переводе земель или земельных участков в составе таких земель из одной категории в другую, отнесение земель или земельных участков в составе таких земель к определенной категории (далее - ходата</w:t>
      </w:r>
      <w:r w:rsidRPr="007A3ACA">
        <w:rPr>
          <w:rFonts w:eastAsiaTheme="minorHAnsi"/>
          <w:sz w:val="28"/>
          <w:szCs w:val="28"/>
          <w:lang w:eastAsia="en-US"/>
        </w:rPr>
        <w:t>й</w:t>
      </w:r>
      <w:r w:rsidRPr="007A3ACA">
        <w:rPr>
          <w:rFonts w:eastAsiaTheme="minorHAnsi"/>
          <w:sz w:val="28"/>
          <w:szCs w:val="28"/>
          <w:lang w:eastAsia="en-US"/>
        </w:rPr>
        <w:t>ство) по форме согласно приложению № 2, для юридических лиц - в прил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жении № 3 к настоящему административному регламенту;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В ходатайстве указываются следующие сведения: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- кадастровый номер земельного участка;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- категория земель, к которой предполагается отнести земельный уч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сток; либо категория земель, в состав которых входит земельный участок, и катег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рия земель, перевод в состав которых предполагается осуществить;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- обоснование отнесения земельного участка к определенной катег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рии земель, либо перевода земельного участка из состава земель одной к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тегории в другую;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- права на земельный участок.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2) копии документов, удостоверяющих личность заявителя - физич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ского лица;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3) согласие правообладателя земельного участка на перевод земельн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го участка из состава земель одной категории в другую, за исключением случая, если правообладателем земельного участка является лицо, с которым заключ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но соглашение об установлении сервитута в отношении такого земельного участка;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4) копия документа, удостоверяющего права (полномочия) представ</w:t>
      </w:r>
      <w:r w:rsidRPr="007A3ACA">
        <w:rPr>
          <w:rFonts w:eastAsiaTheme="minorHAnsi"/>
          <w:sz w:val="28"/>
          <w:szCs w:val="28"/>
          <w:lang w:eastAsia="en-US"/>
        </w:rPr>
        <w:t>и</w:t>
      </w:r>
      <w:r w:rsidRPr="007A3ACA">
        <w:rPr>
          <w:rFonts w:eastAsiaTheme="minorHAnsi"/>
          <w:sz w:val="28"/>
          <w:szCs w:val="28"/>
          <w:lang w:eastAsia="en-US"/>
        </w:rPr>
        <w:t>теля физического лица или юридического лица, если с заявлением обращается пре</w:t>
      </w:r>
      <w:r w:rsidRPr="007A3ACA">
        <w:rPr>
          <w:rFonts w:eastAsiaTheme="minorHAnsi"/>
          <w:sz w:val="28"/>
          <w:szCs w:val="28"/>
          <w:lang w:eastAsia="en-US"/>
        </w:rPr>
        <w:t>д</w:t>
      </w:r>
      <w:r w:rsidRPr="007A3ACA">
        <w:rPr>
          <w:rFonts w:eastAsiaTheme="minorHAnsi"/>
          <w:sz w:val="28"/>
          <w:szCs w:val="28"/>
          <w:lang w:eastAsia="en-US"/>
        </w:rPr>
        <w:t>ставитель заявителя (заявителей).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lastRenderedPageBreak/>
        <w:t>2.6.3. Документы, которые заявитель вправе представить по собстве</w:t>
      </w:r>
      <w:r w:rsidRPr="007A3ACA">
        <w:rPr>
          <w:rFonts w:eastAsiaTheme="minorHAnsi"/>
          <w:sz w:val="28"/>
          <w:szCs w:val="28"/>
          <w:lang w:eastAsia="en-US"/>
        </w:rPr>
        <w:t>н</w:t>
      </w:r>
      <w:r w:rsidRPr="007A3ACA">
        <w:rPr>
          <w:rFonts w:eastAsiaTheme="minorHAnsi"/>
          <w:sz w:val="28"/>
          <w:szCs w:val="28"/>
          <w:lang w:eastAsia="en-US"/>
        </w:rPr>
        <w:t>ной инициативе: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 (для заявителей - индивидуальных предпринимателей) или в</w:t>
      </w:r>
      <w:r w:rsidRPr="007A3ACA">
        <w:rPr>
          <w:rFonts w:eastAsiaTheme="minorHAnsi"/>
          <w:sz w:val="28"/>
          <w:szCs w:val="28"/>
          <w:lang w:eastAsia="en-US"/>
        </w:rPr>
        <w:t>ы</w:t>
      </w:r>
      <w:r w:rsidRPr="007A3ACA">
        <w:rPr>
          <w:rFonts w:eastAsiaTheme="minorHAnsi"/>
          <w:sz w:val="28"/>
          <w:szCs w:val="28"/>
          <w:lang w:eastAsia="en-US"/>
        </w:rPr>
        <w:t>писка из единого государственного реестра юридических лиц (для заявителей - юридических лиц);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>гую предполагается осуществить;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3) заключение государственной экологической экспертизы в случае, если ее проведение предусмотрено федеральными законами;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4) выписка из Единого государственного реестра недвижимости о правах на земельный участок, перевод которого из состава земель одной к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тегории в другую предполагается осуществить и/или копии документов, удостоверяющих (устанавливающих) права на земельный участок, если право на данный земельный участок не зарегистрировано в Едином государственном реестре недвиж</w:t>
      </w:r>
      <w:r w:rsidRPr="007A3ACA">
        <w:rPr>
          <w:rFonts w:eastAsiaTheme="minorHAnsi"/>
          <w:sz w:val="28"/>
          <w:szCs w:val="28"/>
          <w:lang w:eastAsia="en-US"/>
        </w:rPr>
        <w:t>и</w:t>
      </w:r>
      <w:r w:rsidRPr="007A3ACA">
        <w:rPr>
          <w:rFonts w:eastAsiaTheme="minorHAnsi"/>
          <w:sz w:val="28"/>
          <w:szCs w:val="28"/>
          <w:lang w:eastAsia="en-US"/>
        </w:rPr>
        <w:t>мости, и уведомление об отсутствии в Едином государственном реестре недвижимости запрашиваемых сведений о зарег</w:t>
      </w:r>
      <w:r w:rsidRPr="007A3ACA">
        <w:rPr>
          <w:rFonts w:eastAsiaTheme="minorHAnsi"/>
          <w:sz w:val="28"/>
          <w:szCs w:val="28"/>
          <w:lang w:eastAsia="en-US"/>
        </w:rPr>
        <w:t>и</w:t>
      </w:r>
      <w:r w:rsidRPr="007A3ACA">
        <w:rPr>
          <w:rFonts w:eastAsiaTheme="minorHAnsi"/>
          <w:sz w:val="28"/>
          <w:szCs w:val="28"/>
          <w:lang w:eastAsia="en-US"/>
        </w:rPr>
        <w:t>стрированных правах на указанный земельный участок.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 xml:space="preserve">2.6.4. В случае не предоставления заявителем документов, указанных в подпункте 2.6.3. настоящего Регламента, эти документы запрашиваются </w:t>
      </w:r>
      <w:r w:rsidR="006C694F">
        <w:rPr>
          <w:rFonts w:eastAsiaTheme="minorHAnsi"/>
          <w:sz w:val="28"/>
          <w:szCs w:val="28"/>
          <w:lang w:eastAsia="en-US"/>
        </w:rPr>
        <w:t>Администрацией Соболевского муниципального района</w:t>
      </w:r>
      <w:r w:rsidRPr="007A3ACA">
        <w:rPr>
          <w:rFonts w:eastAsiaTheme="minorHAnsi"/>
          <w:sz w:val="28"/>
          <w:szCs w:val="28"/>
          <w:lang w:eastAsia="en-US"/>
        </w:rPr>
        <w:t>, в рамках межведомственн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го информационного взаимодействия.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2.6.5. Ходатайство должно быть выполнено разборчиво от руки и/или машинописным способом, либо распечатано посредством электронных печат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ющих устройств (подчистки, помарки и исправления не допускаются). Заявл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ние не должно быть исполнено карандашом.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Ходатайство не должно быть исполнено карандашом.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Ходатайство подписывается лично заявителем или его представит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лем.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Если с ходатайством обращается юридическое лицо, ходатайство завер</w:t>
      </w:r>
      <w:r w:rsidRPr="007A3ACA">
        <w:rPr>
          <w:rFonts w:eastAsiaTheme="minorHAnsi"/>
          <w:sz w:val="28"/>
          <w:szCs w:val="28"/>
          <w:lang w:eastAsia="en-US"/>
        </w:rPr>
        <w:t>я</w:t>
      </w:r>
      <w:r w:rsidRPr="007A3ACA">
        <w:rPr>
          <w:rFonts w:eastAsiaTheme="minorHAnsi"/>
          <w:sz w:val="28"/>
          <w:szCs w:val="28"/>
          <w:lang w:eastAsia="en-US"/>
        </w:rPr>
        <w:t>ется печатью данного юридического лица.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2.6.6. Должностные лица не вправе требовать от заявителя: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</w:t>
      </w:r>
      <w:r w:rsidRPr="007A3ACA">
        <w:rPr>
          <w:rFonts w:eastAsiaTheme="minorHAnsi"/>
          <w:sz w:val="28"/>
          <w:szCs w:val="28"/>
          <w:lang w:eastAsia="en-US"/>
        </w:rPr>
        <w:t>р</w:t>
      </w:r>
      <w:r w:rsidRPr="007A3ACA">
        <w:rPr>
          <w:rFonts w:eastAsiaTheme="minorHAnsi"/>
          <w:sz w:val="28"/>
          <w:szCs w:val="28"/>
          <w:lang w:eastAsia="en-US"/>
        </w:rPr>
        <w:t>мативными правовыми актами Российской Федерации, Камчатского края, муниципальными нормативными правовыми актами, регулирующими о</w:t>
      </w:r>
      <w:r w:rsidRPr="007A3ACA">
        <w:rPr>
          <w:rFonts w:eastAsiaTheme="minorHAnsi"/>
          <w:sz w:val="28"/>
          <w:szCs w:val="28"/>
          <w:lang w:eastAsia="en-US"/>
        </w:rPr>
        <w:t>т</w:t>
      </w:r>
      <w:r w:rsidRPr="007A3ACA">
        <w:rPr>
          <w:rFonts w:eastAsiaTheme="minorHAnsi"/>
          <w:sz w:val="28"/>
          <w:szCs w:val="28"/>
          <w:lang w:eastAsia="en-US"/>
        </w:rPr>
        <w:t>ношения, возникающие в связи с предоставлением муниципальной услуги;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</w:t>
      </w:r>
      <w:r w:rsidRPr="007A3ACA">
        <w:rPr>
          <w:rFonts w:eastAsiaTheme="minorHAnsi"/>
          <w:sz w:val="28"/>
          <w:szCs w:val="28"/>
          <w:lang w:eastAsia="en-US"/>
        </w:rPr>
        <w:t>и</w:t>
      </w:r>
      <w:r w:rsidRPr="007A3ACA">
        <w:rPr>
          <w:rFonts w:eastAsiaTheme="minorHAnsi"/>
          <w:sz w:val="28"/>
          <w:szCs w:val="28"/>
          <w:lang w:eastAsia="en-US"/>
        </w:rPr>
        <w:t>пальных образований в Камчатском крае либо подведомственных им орг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низаций, участвующих в предоставлении муниципальной услуги, в соотве</w:t>
      </w:r>
      <w:r w:rsidRPr="007A3ACA">
        <w:rPr>
          <w:rFonts w:eastAsiaTheme="minorHAnsi"/>
          <w:sz w:val="28"/>
          <w:szCs w:val="28"/>
          <w:lang w:eastAsia="en-US"/>
        </w:rPr>
        <w:t>т</w:t>
      </w:r>
      <w:r w:rsidRPr="007A3ACA">
        <w:rPr>
          <w:rFonts w:eastAsiaTheme="minorHAnsi"/>
          <w:sz w:val="28"/>
          <w:szCs w:val="28"/>
          <w:lang w:eastAsia="en-US"/>
        </w:rPr>
        <w:t xml:space="preserve">ствии с нормативными правовыми актами Российской Федерации, </w:t>
      </w:r>
      <w:r w:rsidRPr="007A3ACA">
        <w:rPr>
          <w:rFonts w:eastAsiaTheme="minorHAnsi"/>
          <w:sz w:val="28"/>
          <w:szCs w:val="28"/>
          <w:lang w:eastAsia="en-US"/>
        </w:rPr>
        <w:lastRenderedPageBreak/>
        <w:t>норм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тивными правовыми актами Камчатского края и правовыми актами муниципальных образований в Ка</w:t>
      </w:r>
      <w:r w:rsidRPr="007A3ACA">
        <w:rPr>
          <w:rFonts w:eastAsiaTheme="minorHAnsi"/>
          <w:sz w:val="28"/>
          <w:szCs w:val="28"/>
          <w:lang w:eastAsia="en-US"/>
        </w:rPr>
        <w:t>м</w:t>
      </w:r>
      <w:r w:rsidRPr="007A3ACA">
        <w:rPr>
          <w:rFonts w:eastAsiaTheme="minorHAnsi"/>
          <w:sz w:val="28"/>
          <w:szCs w:val="28"/>
          <w:lang w:eastAsia="en-US"/>
        </w:rPr>
        <w:t>чатском крае, за исключением документов, указанных в части 6 статьи 7 Фед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рального закона от 27.07.2010 № 210-ФЗ «Об организации предоставления государственных и муниципальных услуг».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 xml:space="preserve">2.6.7. </w:t>
      </w:r>
      <w:r w:rsidRPr="007A3ACA">
        <w:rPr>
          <w:sz w:val="28"/>
          <w:szCs w:val="28"/>
        </w:rPr>
        <w:t xml:space="preserve">Способы обращения за предоставлением муниципальной услуги. </w:t>
      </w:r>
      <w:r w:rsidRPr="007A3ACA">
        <w:rPr>
          <w:rFonts w:eastAsiaTheme="minorHAnsi"/>
          <w:sz w:val="28"/>
          <w:szCs w:val="28"/>
          <w:lang w:eastAsia="en-US"/>
        </w:rPr>
        <w:t>Представление заявителем документов в орган местного самоуправл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ния, предоставляющего муниципальную услугу, осуществляется следующими сп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собами:</w:t>
      </w:r>
    </w:p>
    <w:p w:rsidR="00907B06" w:rsidRPr="007A3ACA" w:rsidRDefault="00907B06" w:rsidP="00907B06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7A3ACA">
        <w:rPr>
          <w:rFonts w:eastAsia="MS Mincho"/>
          <w:sz w:val="28"/>
          <w:szCs w:val="28"/>
        </w:rPr>
        <w:t xml:space="preserve">1) лично или через представителя заявителя, в том числе посредством МФЦ, </w:t>
      </w:r>
      <w:r w:rsidRPr="007A3ACA">
        <w:rPr>
          <w:sz w:val="28"/>
          <w:szCs w:val="28"/>
        </w:rPr>
        <w:t>если между органом местного самоуправления, предоставляющим муниципальную услугу, и многофункциональным центром заключено соглашение о взаимодействии</w:t>
      </w:r>
      <w:r w:rsidRPr="007A3ACA">
        <w:rPr>
          <w:rFonts w:eastAsia="MS Mincho"/>
          <w:sz w:val="28"/>
          <w:szCs w:val="28"/>
        </w:rPr>
        <w:t>;</w:t>
      </w:r>
    </w:p>
    <w:p w:rsidR="00907B06" w:rsidRPr="007A3ACA" w:rsidRDefault="00907B06" w:rsidP="00907B06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7A3ACA">
        <w:rPr>
          <w:rFonts w:eastAsia="MS Mincho"/>
          <w:sz w:val="28"/>
          <w:szCs w:val="28"/>
        </w:rPr>
        <w:t>2) почтовым отправлением;</w:t>
      </w:r>
    </w:p>
    <w:p w:rsidR="00907B06" w:rsidRPr="007A3ACA" w:rsidRDefault="00907B06" w:rsidP="00907B06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7A3ACA">
        <w:rPr>
          <w:rFonts w:eastAsia="MS Mincho"/>
          <w:sz w:val="28"/>
          <w:szCs w:val="28"/>
        </w:rPr>
        <w:t xml:space="preserve">3) в форме электронных документов </w:t>
      </w:r>
      <w:r w:rsidRPr="007A3ACA">
        <w:rPr>
          <w:sz w:val="28"/>
          <w:szCs w:val="28"/>
        </w:rPr>
        <w:t>с использованием информационно-телекоммуникационной сети «Интернет»</w:t>
      </w:r>
      <w:r w:rsidRPr="007A3ACA">
        <w:rPr>
          <w:rFonts w:eastAsia="MS Mincho"/>
          <w:sz w:val="28"/>
          <w:szCs w:val="28"/>
        </w:rPr>
        <w:t>, а также через функционал электронной приемной РПГУ.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При личном обращении за предоставлением муниципальной услуги получатель муниципальной услуги предъявляет документ, удостоверяющий ли</w:t>
      </w:r>
      <w:r w:rsidRPr="007A3ACA">
        <w:rPr>
          <w:rFonts w:eastAsiaTheme="minorHAnsi"/>
          <w:sz w:val="28"/>
          <w:szCs w:val="28"/>
          <w:lang w:eastAsia="en-US"/>
        </w:rPr>
        <w:t>ч</w:t>
      </w:r>
      <w:r w:rsidRPr="007A3ACA">
        <w:rPr>
          <w:rFonts w:eastAsiaTheme="minorHAnsi"/>
          <w:sz w:val="28"/>
          <w:szCs w:val="28"/>
          <w:lang w:eastAsia="en-US"/>
        </w:rPr>
        <w:t>ность, документы, удостоверяющие права (полномочия) представителя, если с заявлением обращается представитель заинтересованного лица (для физических лиц: доверенность, свидетельство о рождении, акт органа опеки и попечительства о назначении опекуна или иные документы; для юридич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ских лиц: доверенность, приказы, протоколы, учредительные и иные док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>менты).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Предоставление муниципальной услуги в МФЦ Камчатского края осуществляется в порядке, предусмотренном Соглашением о взаимоде</w:t>
      </w:r>
      <w:r w:rsidRPr="007A3ACA">
        <w:rPr>
          <w:rFonts w:eastAsiaTheme="minorHAnsi"/>
          <w:sz w:val="28"/>
          <w:szCs w:val="28"/>
          <w:lang w:eastAsia="en-US"/>
        </w:rPr>
        <w:t>й</w:t>
      </w:r>
      <w:r w:rsidRPr="007A3ACA">
        <w:rPr>
          <w:rFonts w:eastAsiaTheme="minorHAnsi"/>
          <w:sz w:val="28"/>
          <w:szCs w:val="28"/>
          <w:lang w:eastAsia="en-US"/>
        </w:rPr>
        <w:t xml:space="preserve">ствии, заключенным между </w:t>
      </w:r>
      <w:r w:rsidR="006C694F">
        <w:rPr>
          <w:rFonts w:eastAsiaTheme="minorHAnsi"/>
          <w:sz w:val="28"/>
          <w:szCs w:val="28"/>
          <w:lang w:eastAsia="en-US"/>
        </w:rPr>
        <w:t>Администрацией Соболевского муниципальн</w:t>
      </w:r>
      <w:r w:rsidR="006C694F">
        <w:rPr>
          <w:rFonts w:eastAsiaTheme="minorHAnsi"/>
          <w:sz w:val="28"/>
          <w:szCs w:val="28"/>
          <w:lang w:eastAsia="en-US"/>
        </w:rPr>
        <w:t>о</w:t>
      </w:r>
      <w:r w:rsidR="006C694F">
        <w:rPr>
          <w:rFonts w:eastAsiaTheme="minorHAnsi"/>
          <w:sz w:val="28"/>
          <w:szCs w:val="28"/>
          <w:lang w:eastAsia="en-US"/>
        </w:rPr>
        <w:t>го района и МФЦ</w:t>
      </w:r>
      <w:r w:rsidRPr="007A3ACA">
        <w:rPr>
          <w:rFonts w:eastAsiaTheme="minorHAnsi"/>
          <w:sz w:val="28"/>
          <w:szCs w:val="28"/>
          <w:lang w:eastAsia="en-US"/>
        </w:rPr>
        <w:t>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единой системе аутентификации и идентификации (далее - ЕСИА), имеющей статус «По</w:t>
      </w:r>
      <w:r w:rsidRPr="007A3ACA">
        <w:rPr>
          <w:rFonts w:eastAsiaTheme="minorHAnsi"/>
          <w:sz w:val="28"/>
          <w:szCs w:val="28"/>
          <w:lang w:eastAsia="en-US"/>
        </w:rPr>
        <w:t>д</w:t>
      </w:r>
      <w:r w:rsidRPr="007A3ACA">
        <w:rPr>
          <w:rFonts w:eastAsiaTheme="minorHAnsi"/>
          <w:sz w:val="28"/>
          <w:szCs w:val="28"/>
          <w:lang w:eastAsia="en-US"/>
        </w:rPr>
        <w:t>твержденная».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</w:t>
      </w:r>
      <w:r w:rsidRPr="007A3ACA">
        <w:rPr>
          <w:rFonts w:eastAsiaTheme="minorHAnsi"/>
          <w:sz w:val="28"/>
          <w:szCs w:val="28"/>
          <w:lang w:eastAsia="en-US"/>
        </w:rPr>
        <w:t>ю</w:t>
      </w:r>
      <w:r w:rsidRPr="007A3ACA">
        <w:rPr>
          <w:rFonts w:eastAsiaTheme="minorHAnsi"/>
          <w:sz w:val="28"/>
          <w:szCs w:val="28"/>
          <w:lang w:eastAsia="en-US"/>
        </w:rPr>
        <w:t>щей статус «Подтвержденная».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A3ACA">
        <w:rPr>
          <w:rFonts w:eastAsiaTheme="minorHAnsi"/>
          <w:sz w:val="28"/>
          <w:szCs w:val="28"/>
          <w:lang w:eastAsia="en-US"/>
        </w:rPr>
        <w:t>doc</w:t>
      </w:r>
      <w:proofErr w:type="spellEnd"/>
      <w:r w:rsidRPr="007A3AC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A3ACA">
        <w:rPr>
          <w:rFonts w:eastAsiaTheme="minorHAnsi"/>
          <w:sz w:val="28"/>
          <w:szCs w:val="28"/>
          <w:lang w:eastAsia="en-US"/>
        </w:rPr>
        <w:t>docx</w:t>
      </w:r>
      <w:proofErr w:type="spellEnd"/>
      <w:r w:rsidRPr="007A3AC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A3ACA">
        <w:rPr>
          <w:rFonts w:eastAsiaTheme="minorHAnsi"/>
          <w:sz w:val="28"/>
          <w:szCs w:val="28"/>
          <w:lang w:eastAsia="en-US"/>
        </w:rPr>
        <w:t>rtf</w:t>
      </w:r>
      <w:proofErr w:type="spellEnd"/>
      <w:r w:rsidRPr="007A3AC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A3ACA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7A3ACA">
        <w:rPr>
          <w:rFonts w:eastAsiaTheme="minorHAnsi"/>
          <w:sz w:val="28"/>
          <w:szCs w:val="28"/>
          <w:lang w:eastAsia="en-US"/>
        </w:rPr>
        <w:t>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В случае, когда документ состоит из нескольких файлов или докуме</w:t>
      </w:r>
      <w:r w:rsidRPr="007A3ACA">
        <w:rPr>
          <w:rFonts w:eastAsiaTheme="minorHAnsi"/>
          <w:sz w:val="28"/>
          <w:szCs w:val="28"/>
          <w:lang w:eastAsia="en-US"/>
        </w:rPr>
        <w:t>н</w:t>
      </w:r>
      <w:r w:rsidRPr="007A3ACA">
        <w:rPr>
          <w:rFonts w:eastAsiaTheme="minorHAnsi"/>
          <w:sz w:val="28"/>
          <w:szCs w:val="28"/>
          <w:lang w:eastAsia="en-US"/>
        </w:rPr>
        <w:t>ты имеют подписи в формате файла SIG, их необходимо направить в виде эле</w:t>
      </w:r>
      <w:r w:rsidRPr="007A3ACA">
        <w:rPr>
          <w:rFonts w:eastAsiaTheme="minorHAnsi"/>
          <w:sz w:val="28"/>
          <w:szCs w:val="28"/>
          <w:lang w:eastAsia="en-US"/>
        </w:rPr>
        <w:t>к</w:t>
      </w:r>
      <w:r w:rsidRPr="007A3ACA">
        <w:rPr>
          <w:rFonts w:eastAsiaTheme="minorHAnsi"/>
          <w:sz w:val="28"/>
          <w:szCs w:val="28"/>
          <w:lang w:eastAsia="en-US"/>
        </w:rPr>
        <w:t xml:space="preserve">тронного архива формата </w:t>
      </w:r>
      <w:proofErr w:type="spellStart"/>
      <w:r w:rsidRPr="007A3ACA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7A3AC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A3ACA">
        <w:rPr>
          <w:rFonts w:eastAsiaTheme="minorHAnsi"/>
          <w:sz w:val="28"/>
          <w:szCs w:val="28"/>
          <w:lang w:eastAsia="en-US"/>
        </w:rPr>
        <w:t>rar</w:t>
      </w:r>
      <w:proofErr w:type="spellEnd"/>
      <w:r w:rsidRPr="007A3ACA">
        <w:rPr>
          <w:rFonts w:eastAsiaTheme="minorHAnsi"/>
          <w:sz w:val="28"/>
          <w:szCs w:val="28"/>
          <w:lang w:eastAsia="en-US"/>
        </w:rPr>
        <w:t>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lastRenderedPageBreak/>
        <w:t>2) В целях представления электронных документов сканирование д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кументов на бумажном носителе осуществляется: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а) непосредственно с оригинала документа в масштабе 1:1 (не допускае</w:t>
      </w:r>
      <w:r w:rsidRPr="007A3ACA">
        <w:rPr>
          <w:rFonts w:eastAsiaTheme="minorHAnsi"/>
          <w:sz w:val="28"/>
          <w:szCs w:val="28"/>
          <w:lang w:eastAsia="en-US"/>
        </w:rPr>
        <w:t>т</w:t>
      </w:r>
      <w:r w:rsidRPr="007A3ACA">
        <w:rPr>
          <w:rFonts w:eastAsiaTheme="minorHAnsi"/>
          <w:sz w:val="28"/>
          <w:szCs w:val="28"/>
          <w:lang w:eastAsia="en-US"/>
        </w:rPr>
        <w:t xml:space="preserve">ся сканирование с копий) с разрешением 300 </w:t>
      </w:r>
      <w:proofErr w:type="spellStart"/>
      <w:r w:rsidRPr="007A3ACA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7A3ACA">
        <w:rPr>
          <w:rFonts w:eastAsiaTheme="minorHAnsi"/>
          <w:sz w:val="28"/>
          <w:szCs w:val="28"/>
          <w:lang w:eastAsia="en-US"/>
        </w:rPr>
        <w:t>;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б) в черно-белом режиме при отсутствии в документе графических изображений;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г) в режиме «оттенки серого» при наличии в документе изображений, о</w:t>
      </w:r>
      <w:r w:rsidRPr="007A3ACA">
        <w:rPr>
          <w:rFonts w:eastAsiaTheme="minorHAnsi"/>
          <w:sz w:val="28"/>
          <w:szCs w:val="28"/>
          <w:lang w:eastAsia="en-US"/>
        </w:rPr>
        <w:t>т</w:t>
      </w:r>
      <w:r w:rsidRPr="007A3ACA">
        <w:rPr>
          <w:rFonts w:eastAsiaTheme="minorHAnsi"/>
          <w:sz w:val="28"/>
          <w:szCs w:val="28"/>
          <w:lang w:eastAsia="en-US"/>
        </w:rPr>
        <w:t>личных от цветного изображения.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3) Документы в электронном виде могут быть подписаны ЭП.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4) Наименования электронных документов должны соответствовать наименованиям документов на бумажном носителе.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2.7. Исчерпывающий перечень оснований для отказа в приеме док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>ментов, необходимых для предоставления муниципальной услуги.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1) ходатайство подано не уполномоченным лицом;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2) ходатайство содержит исправления, в том числе технические;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3) ходатайство не поддается прочтению;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4) ходатайство имеет повреждения, затрудняющие правильное исто</w:t>
      </w:r>
      <w:r w:rsidRPr="007A3ACA">
        <w:rPr>
          <w:rFonts w:eastAsiaTheme="minorHAnsi"/>
          <w:sz w:val="28"/>
          <w:szCs w:val="28"/>
          <w:lang w:eastAsia="en-US"/>
        </w:rPr>
        <w:t>л</w:t>
      </w:r>
      <w:r w:rsidRPr="007A3ACA">
        <w:rPr>
          <w:rFonts w:eastAsiaTheme="minorHAnsi"/>
          <w:sz w:val="28"/>
          <w:szCs w:val="28"/>
          <w:lang w:eastAsia="en-US"/>
        </w:rPr>
        <w:t xml:space="preserve">кование его содержания. </w:t>
      </w:r>
    </w:p>
    <w:p w:rsidR="00907B06" w:rsidRPr="007A3ACA" w:rsidRDefault="00907B06" w:rsidP="00907B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5) ходатайство подано в иной орган местного самоуправления (испо</w:t>
      </w:r>
      <w:r w:rsidRPr="007A3ACA">
        <w:rPr>
          <w:rFonts w:eastAsiaTheme="minorHAnsi"/>
          <w:sz w:val="28"/>
          <w:szCs w:val="28"/>
          <w:lang w:eastAsia="en-US"/>
        </w:rPr>
        <w:t>л</w:t>
      </w:r>
      <w:r w:rsidRPr="007A3ACA">
        <w:rPr>
          <w:rFonts w:eastAsiaTheme="minorHAnsi"/>
          <w:sz w:val="28"/>
          <w:szCs w:val="28"/>
          <w:lang w:eastAsia="en-US"/>
        </w:rPr>
        <w:t>нительный орган государственной власти).</w:t>
      </w:r>
    </w:p>
    <w:p w:rsidR="00907B06" w:rsidRPr="007A3ACA" w:rsidRDefault="00907B06" w:rsidP="003536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Отказ в приеме документов не препятствует повторной подаче док</w:t>
      </w:r>
      <w:r w:rsidRPr="007A3ACA">
        <w:rPr>
          <w:rFonts w:eastAsiaTheme="minorHAnsi"/>
          <w:sz w:val="28"/>
          <w:szCs w:val="28"/>
          <w:lang w:eastAsia="en-US"/>
        </w:rPr>
        <w:t>у</w:t>
      </w:r>
      <w:r w:rsidRPr="007A3ACA">
        <w:rPr>
          <w:rFonts w:eastAsiaTheme="minorHAnsi"/>
          <w:sz w:val="28"/>
          <w:szCs w:val="28"/>
          <w:lang w:eastAsia="en-US"/>
        </w:rPr>
        <w:t>ментов при устранении оснований, по которым было отказано в приеме докуме</w:t>
      </w:r>
      <w:r w:rsidRPr="007A3ACA">
        <w:rPr>
          <w:rFonts w:eastAsiaTheme="minorHAnsi"/>
          <w:sz w:val="28"/>
          <w:szCs w:val="28"/>
          <w:lang w:eastAsia="en-US"/>
        </w:rPr>
        <w:t>н</w:t>
      </w:r>
      <w:r w:rsidRPr="007A3ACA">
        <w:rPr>
          <w:rFonts w:eastAsiaTheme="minorHAnsi"/>
          <w:sz w:val="28"/>
          <w:szCs w:val="28"/>
          <w:lang w:eastAsia="en-US"/>
        </w:rPr>
        <w:t>тов.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2.8. Исчерпывающий перечень оснований для отказа в принятии ходата</w:t>
      </w:r>
      <w:r w:rsidRPr="007A3ACA">
        <w:rPr>
          <w:rFonts w:eastAsiaTheme="minorHAnsi"/>
          <w:sz w:val="28"/>
          <w:szCs w:val="28"/>
          <w:lang w:eastAsia="en-US"/>
        </w:rPr>
        <w:t>й</w:t>
      </w:r>
      <w:r w:rsidRPr="007A3ACA">
        <w:rPr>
          <w:rFonts w:eastAsiaTheme="minorHAnsi"/>
          <w:sz w:val="28"/>
          <w:szCs w:val="28"/>
          <w:lang w:eastAsia="en-US"/>
        </w:rPr>
        <w:t>ства к рассмотрению.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 xml:space="preserve">1) с ходатайством обратилось ненадлежащее лицо; 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2) к ходатайству приложены документы, состав, форма или содерж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ние которых не соответствуют требованиям земельного законодательства.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При наличии хотя бы одного из указанных оснований ходатайство подлежит возврату заинтересованному лицу в течение тридцати дней со дня его поступления с указанием причин, послуживших основанием для отказа в пр</w:t>
      </w:r>
      <w:r w:rsidRPr="007A3ACA">
        <w:rPr>
          <w:rFonts w:eastAsiaTheme="minorHAnsi"/>
          <w:sz w:val="28"/>
          <w:szCs w:val="28"/>
          <w:lang w:eastAsia="en-US"/>
        </w:rPr>
        <w:t>и</w:t>
      </w:r>
      <w:r w:rsidRPr="007A3ACA">
        <w:rPr>
          <w:rFonts w:eastAsiaTheme="minorHAnsi"/>
          <w:sz w:val="28"/>
          <w:szCs w:val="28"/>
          <w:lang w:eastAsia="en-US"/>
        </w:rPr>
        <w:t>нятии ходатайства для рассмотрения.</w:t>
      </w:r>
    </w:p>
    <w:p w:rsidR="00907B06" w:rsidRPr="0035361E" w:rsidRDefault="00907B06" w:rsidP="0035361E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Заявитель вправе повторно направить ходатайство и прилагаемые к нему документы после устранения обстоятельств, послуживших основанием для о</w:t>
      </w:r>
      <w:r w:rsidRPr="007A3ACA">
        <w:rPr>
          <w:rFonts w:eastAsiaTheme="minorHAnsi"/>
          <w:sz w:val="28"/>
          <w:szCs w:val="28"/>
          <w:lang w:eastAsia="en-US"/>
        </w:rPr>
        <w:t>т</w:t>
      </w:r>
      <w:r w:rsidRPr="007A3ACA">
        <w:rPr>
          <w:rFonts w:eastAsiaTheme="minorHAnsi"/>
          <w:sz w:val="28"/>
          <w:szCs w:val="28"/>
          <w:lang w:eastAsia="en-US"/>
        </w:rPr>
        <w:t>каза в принятии ходатайства для рассмотрения.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2.9. Исчерпывающий перечень оснований для отказа в предоставл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нии муниципальной услуги: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Перевод земель или земельных участков в составе таких земель из о</w:t>
      </w:r>
      <w:r w:rsidRPr="007A3ACA">
        <w:rPr>
          <w:rFonts w:eastAsiaTheme="minorHAnsi"/>
          <w:sz w:val="28"/>
          <w:szCs w:val="28"/>
          <w:lang w:eastAsia="en-US"/>
        </w:rPr>
        <w:t>д</w:t>
      </w:r>
      <w:r w:rsidRPr="007A3ACA">
        <w:rPr>
          <w:rFonts w:eastAsiaTheme="minorHAnsi"/>
          <w:sz w:val="28"/>
          <w:szCs w:val="28"/>
          <w:lang w:eastAsia="en-US"/>
        </w:rPr>
        <w:t>ной категории в другую не допускается в случае: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lastRenderedPageBreak/>
        <w:t>1) установления в соответствии с федеральными законами огранич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ния перевода земель или земельных участков в составе таких земель из одной кат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гории в другую либо запрета на такой перевод;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2) наличия отрицательного заключения государственной экологич</w:t>
      </w:r>
      <w:r w:rsidRPr="007A3ACA">
        <w:rPr>
          <w:rFonts w:eastAsiaTheme="minorHAnsi"/>
          <w:sz w:val="28"/>
          <w:szCs w:val="28"/>
          <w:lang w:eastAsia="en-US"/>
        </w:rPr>
        <w:t>е</w:t>
      </w:r>
      <w:r w:rsidRPr="007A3ACA">
        <w:rPr>
          <w:rFonts w:eastAsiaTheme="minorHAnsi"/>
          <w:sz w:val="28"/>
          <w:szCs w:val="28"/>
          <w:lang w:eastAsia="en-US"/>
        </w:rPr>
        <w:t>ской экспертизы в случае, если ее проведение предусмотрено федеральными закон</w:t>
      </w:r>
      <w:r w:rsidRPr="007A3ACA">
        <w:rPr>
          <w:rFonts w:eastAsiaTheme="minorHAnsi"/>
          <w:sz w:val="28"/>
          <w:szCs w:val="28"/>
          <w:lang w:eastAsia="en-US"/>
        </w:rPr>
        <w:t>а</w:t>
      </w:r>
      <w:r w:rsidRPr="007A3ACA">
        <w:rPr>
          <w:rFonts w:eastAsiaTheme="minorHAnsi"/>
          <w:sz w:val="28"/>
          <w:szCs w:val="28"/>
          <w:lang w:eastAsia="en-US"/>
        </w:rPr>
        <w:t>ми;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</w:t>
      </w:r>
      <w:r w:rsidRPr="007A3ACA">
        <w:rPr>
          <w:rFonts w:eastAsiaTheme="minorHAnsi"/>
          <w:sz w:val="28"/>
          <w:szCs w:val="28"/>
          <w:lang w:eastAsia="en-US"/>
        </w:rPr>
        <w:t>ь</w:t>
      </w:r>
      <w:r w:rsidRPr="007A3ACA">
        <w:rPr>
          <w:rFonts w:eastAsiaTheme="minorHAnsi"/>
          <w:sz w:val="28"/>
          <w:szCs w:val="28"/>
          <w:lang w:eastAsia="en-US"/>
        </w:rPr>
        <w:t>ного планирования и документации по планировке территории, землеустр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ительной документации.</w:t>
      </w:r>
    </w:p>
    <w:p w:rsidR="00907B06" w:rsidRPr="0035361E" w:rsidRDefault="00907B06" w:rsidP="0035361E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3ACA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 по вышеуказанным осн</w:t>
      </w:r>
      <w:r w:rsidRPr="007A3ACA">
        <w:rPr>
          <w:rFonts w:eastAsiaTheme="minorHAnsi"/>
          <w:sz w:val="28"/>
          <w:szCs w:val="28"/>
          <w:lang w:eastAsia="en-US"/>
        </w:rPr>
        <w:t>о</w:t>
      </w:r>
      <w:r w:rsidRPr="007A3ACA">
        <w:rPr>
          <w:rFonts w:eastAsiaTheme="minorHAnsi"/>
          <w:sz w:val="28"/>
          <w:szCs w:val="28"/>
          <w:lang w:eastAsia="en-US"/>
        </w:rPr>
        <w:t>ваниям не препятствует повторной подаче документов при устранении выя</w:t>
      </w:r>
      <w:r w:rsidRPr="007A3ACA">
        <w:rPr>
          <w:rFonts w:eastAsiaTheme="minorHAnsi"/>
          <w:sz w:val="28"/>
          <w:szCs w:val="28"/>
          <w:lang w:eastAsia="en-US"/>
        </w:rPr>
        <w:t>в</w:t>
      </w:r>
      <w:r w:rsidRPr="007A3ACA">
        <w:rPr>
          <w:rFonts w:eastAsiaTheme="minorHAnsi"/>
          <w:sz w:val="28"/>
          <w:szCs w:val="28"/>
          <w:lang w:eastAsia="en-US"/>
        </w:rPr>
        <w:t>ленного несоответствия.</w:t>
      </w:r>
    </w:p>
    <w:p w:rsidR="00907B06" w:rsidRPr="007A3ACA" w:rsidRDefault="00907B06" w:rsidP="00907B06">
      <w:pPr>
        <w:ind w:firstLine="709"/>
        <w:jc w:val="both"/>
        <w:rPr>
          <w:sz w:val="28"/>
          <w:szCs w:val="28"/>
          <w:lang w:eastAsia="en-US"/>
        </w:rPr>
      </w:pPr>
      <w:r w:rsidRPr="007A3ACA">
        <w:rPr>
          <w:sz w:val="28"/>
          <w:szCs w:val="28"/>
          <w:lang w:eastAsia="en-US"/>
        </w:rPr>
        <w:t>2.10. Государственная пошлина или иная плата за предоставление м</w:t>
      </w:r>
      <w:r w:rsidRPr="007A3ACA">
        <w:rPr>
          <w:sz w:val="28"/>
          <w:szCs w:val="28"/>
          <w:lang w:eastAsia="en-US"/>
        </w:rPr>
        <w:t>у</w:t>
      </w:r>
      <w:r w:rsidRPr="007A3ACA">
        <w:rPr>
          <w:sz w:val="28"/>
          <w:szCs w:val="28"/>
          <w:lang w:eastAsia="en-US"/>
        </w:rPr>
        <w:t>ниципальной услуги не взимается.</w:t>
      </w:r>
    </w:p>
    <w:p w:rsidR="00907B06" w:rsidRPr="007A3ACA" w:rsidRDefault="00907B06" w:rsidP="00907B06">
      <w:pPr>
        <w:ind w:firstLine="709"/>
        <w:jc w:val="both"/>
        <w:rPr>
          <w:sz w:val="28"/>
          <w:szCs w:val="28"/>
          <w:lang w:eastAsia="en-US"/>
        </w:rPr>
      </w:pPr>
    </w:p>
    <w:p w:rsidR="00907B06" w:rsidRPr="0035361E" w:rsidRDefault="00907B06" w:rsidP="0035361E">
      <w:pPr>
        <w:ind w:firstLine="709"/>
        <w:jc w:val="both"/>
        <w:rPr>
          <w:b/>
          <w:sz w:val="28"/>
          <w:szCs w:val="28"/>
          <w:lang w:eastAsia="en-US"/>
        </w:rPr>
      </w:pPr>
      <w:r w:rsidRPr="007A3ACA">
        <w:rPr>
          <w:sz w:val="28"/>
          <w:szCs w:val="28"/>
          <w:lang w:eastAsia="en-US"/>
        </w:rPr>
        <w:t>2.11.</w:t>
      </w:r>
      <w:r w:rsidRPr="007A3ACA">
        <w:rPr>
          <w:b/>
          <w:sz w:val="28"/>
          <w:szCs w:val="28"/>
          <w:lang w:eastAsia="en-US"/>
        </w:rPr>
        <w:t xml:space="preserve"> </w:t>
      </w:r>
      <w:r w:rsidRPr="007A3ACA">
        <w:rPr>
          <w:sz w:val="28"/>
          <w:szCs w:val="28"/>
          <w:lang w:eastAsia="en-US"/>
        </w:rPr>
        <w:t>Максимальный срок ожидания в очереди при подаче ходатайства о предоставлении муниципальной услуги и при получении результата муниц</w:t>
      </w:r>
      <w:r w:rsidRPr="007A3ACA">
        <w:rPr>
          <w:sz w:val="28"/>
          <w:szCs w:val="28"/>
          <w:lang w:eastAsia="en-US"/>
        </w:rPr>
        <w:t>и</w:t>
      </w:r>
      <w:r w:rsidRPr="007A3ACA">
        <w:rPr>
          <w:sz w:val="28"/>
          <w:szCs w:val="28"/>
          <w:lang w:eastAsia="en-US"/>
        </w:rPr>
        <w:t>пальной услуги не более *</w:t>
      </w:r>
      <w:r w:rsidR="006C694F">
        <w:rPr>
          <w:sz w:val="28"/>
          <w:szCs w:val="28"/>
          <w:lang w:eastAsia="en-US"/>
        </w:rPr>
        <w:t>15</w:t>
      </w:r>
      <w:r w:rsidRPr="007A3ACA">
        <w:rPr>
          <w:sz w:val="28"/>
          <w:szCs w:val="28"/>
          <w:lang w:eastAsia="en-US"/>
        </w:rPr>
        <w:t xml:space="preserve"> минут*.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bCs/>
          <w:sz w:val="28"/>
          <w:szCs w:val="28"/>
        </w:rPr>
        <w:t xml:space="preserve">2.12. Срок и порядок регистрации запроса </w:t>
      </w:r>
      <w:hyperlink w:anchor="sub_2003" w:history="1">
        <w:r w:rsidRPr="007A3ACA">
          <w:rPr>
            <w:bCs/>
            <w:sz w:val="28"/>
            <w:szCs w:val="28"/>
          </w:rPr>
          <w:t>заявителя</w:t>
        </w:r>
      </w:hyperlink>
      <w:r w:rsidRPr="007A3ACA">
        <w:rPr>
          <w:bCs/>
          <w:sz w:val="28"/>
          <w:szCs w:val="28"/>
        </w:rPr>
        <w:t xml:space="preserve"> о предоставлении </w:t>
      </w:r>
      <w:r w:rsidRPr="007A3ACA">
        <w:rPr>
          <w:sz w:val="28"/>
          <w:szCs w:val="28"/>
        </w:rPr>
        <w:t>муниципальной услуги.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 в случае личного обращения заявителя в</w:t>
      </w:r>
      <w:r w:rsidR="006C694F" w:rsidRPr="006C694F">
        <w:rPr>
          <w:iCs/>
          <w:sz w:val="28"/>
          <w:szCs w:val="28"/>
        </w:rPr>
        <w:t xml:space="preserve"> </w:t>
      </w:r>
      <w:r w:rsidR="006C694F">
        <w:rPr>
          <w:iCs/>
          <w:sz w:val="28"/>
          <w:szCs w:val="28"/>
        </w:rPr>
        <w:t>Администрацию</w:t>
      </w:r>
      <w:r w:rsidR="006C694F" w:rsidRPr="00646414">
        <w:rPr>
          <w:iCs/>
          <w:sz w:val="28"/>
          <w:szCs w:val="28"/>
        </w:rPr>
        <w:t xml:space="preserve"> Соболе</w:t>
      </w:r>
      <w:r w:rsidR="006C694F" w:rsidRPr="00646414">
        <w:rPr>
          <w:iCs/>
          <w:sz w:val="28"/>
          <w:szCs w:val="28"/>
        </w:rPr>
        <w:t>в</w:t>
      </w:r>
      <w:r w:rsidR="006C694F" w:rsidRPr="00646414">
        <w:rPr>
          <w:iCs/>
          <w:sz w:val="28"/>
          <w:szCs w:val="28"/>
        </w:rPr>
        <w:t>ского муниципального района</w:t>
      </w:r>
      <w:r w:rsidRPr="007A3ACA">
        <w:rPr>
          <w:sz w:val="28"/>
          <w:szCs w:val="28"/>
        </w:rPr>
        <w:t>, заявление регистрируется в день его обр</w:t>
      </w:r>
      <w:r w:rsidRPr="007A3ACA">
        <w:rPr>
          <w:sz w:val="28"/>
          <w:szCs w:val="28"/>
        </w:rPr>
        <w:t>а</w:t>
      </w:r>
      <w:r w:rsidRPr="007A3ACA">
        <w:rPr>
          <w:sz w:val="28"/>
          <w:szCs w:val="28"/>
        </w:rPr>
        <w:t>щения. Срок регистрации заявлений  –  до *</w:t>
      </w:r>
      <w:r w:rsidR="006C694F">
        <w:rPr>
          <w:sz w:val="28"/>
          <w:szCs w:val="28"/>
        </w:rPr>
        <w:t>20</w:t>
      </w:r>
      <w:r w:rsidRPr="007A3ACA">
        <w:rPr>
          <w:sz w:val="28"/>
          <w:szCs w:val="28"/>
        </w:rPr>
        <w:t xml:space="preserve"> минут*;</w:t>
      </w:r>
    </w:p>
    <w:p w:rsidR="00907B06" w:rsidRPr="007A3ACA" w:rsidRDefault="00907B06" w:rsidP="00907B0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 в случае поступления заявления посредством почтового отправл</w:t>
      </w:r>
      <w:r w:rsidRPr="007A3ACA">
        <w:rPr>
          <w:sz w:val="28"/>
          <w:szCs w:val="28"/>
        </w:rPr>
        <w:t>е</w:t>
      </w:r>
      <w:r w:rsidRPr="007A3ACA">
        <w:rPr>
          <w:sz w:val="28"/>
          <w:szCs w:val="28"/>
        </w:rPr>
        <w:t>ния, а также в форме электронных документов, через функционал электронной пр</w:t>
      </w:r>
      <w:r w:rsidRPr="007A3ACA">
        <w:rPr>
          <w:sz w:val="28"/>
          <w:szCs w:val="28"/>
        </w:rPr>
        <w:t>и</w:t>
      </w:r>
      <w:r w:rsidRPr="007A3ACA">
        <w:rPr>
          <w:sz w:val="28"/>
          <w:szCs w:val="28"/>
        </w:rPr>
        <w:t>емной РПГУ заявление регистрируется в день поступления;</w:t>
      </w:r>
    </w:p>
    <w:p w:rsidR="00907B06" w:rsidRPr="0035361E" w:rsidRDefault="00907B06" w:rsidP="0035361E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 регистрация запроса заявителя о предоставлении муниципальной услуги, переданного на бумажном носителе из МФЦ в</w:t>
      </w:r>
      <w:r w:rsidR="006C694F" w:rsidRPr="006C694F">
        <w:rPr>
          <w:iCs/>
          <w:sz w:val="28"/>
          <w:szCs w:val="28"/>
        </w:rPr>
        <w:t xml:space="preserve"> </w:t>
      </w:r>
      <w:r w:rsidR="006C694F">
        <w:rPr>
          <w:iCs/>
          <w:sz w:val="28"/>
          <w:szCs w:val="28"/>
        </w:rPr>
        <w:t>Администрацию</w:t>
      </w:r>
      <w:r w:rsidR="006C694F" w:rsidRPr="00646414">
        <w:rPr>
          <w:iCs/>
          <w:sz w:val="28"/>
          <w:szCs w:val="28"/>
        </w:rPr>
        <w:t xml:space="preserve"> С</w:t>
      </w:r>
      <w:r w:rsidR="006C694F" w:rsidRPr="00646414">
        <w:rPr>
          <w:iCs/>
          <w:sz w:val="28"/>
          <w:szCs w:val="28"/>
        </w:rPr>
        <w:t>о</w:t>
      </w:r>
      <w:r w:rsidR="006C694F" w:rsidRPr="00646414">
        <w:rPr>
          <w:iCs/>
          <w:sz w:val="28"/>
          <w:szCs w:val="28"/>
        </w:rPr>
        <w:t>болевского муниципального района</w:t>
      </w:r>
      <w:r w:rsidRPr="007A3ACA">
        <w:rPr>
          <w:sz w:val="28"/>
          <w:szCs w:val="28"/>
        </w:rPr>
        <w:t>, осуществляется в срок не позднее *</w:t>
      </w:r>
      <w:r w:rsidR="00F23DAF">
        <w:rPr>
          <w:sz w:val="28"/>
          <w:szCs w:val="28"/>
        </w:rPr>
        <w:t>одного дня</w:t>
      </w:r>
      <w:r w:rsidRPr="007A3ACA">
        <w:rPr>
          <w:sz w:val="28"/>
          <w:szCs w:val="28"/>
        </w:rPr>
        <w:t>*, следующего за днем поступления в</w:t>
      </w:r>
      <w:r w:rsidR="00F23DAF" w:rsidRPr="00F23DAF">
        <w:rPr>
          <w:iCs/>
          <w:sz w:val="28"/>
          <w:szCs w:val="28"/>
        </w:rPr>
        <w:t xml:space="preserve"> </w:t>
      </w:r>
      <w:r w:rsidR="00F23DAF">
        <w:rPr>
          <w:iCs/>
          <w:sz w:val="28"/>
          <w:szCs w:val="28"/>
        </w:rPr>
        <w:t>Администрацию</w:t>
      </w:r>
      <w:r w:rsidR="00F23DAF" w:rsidRPr="00646414">
        <w:rPr>
          <w:iCs/>
          <w:sz w:val="28"/>
          <w:szCs w:val="28"/>
        </w:rPr>
        <w:t xml:space="preserve"> Соболевского муниц</w:t>
      </w:r>
      <w:r w:rsidR="00F23DAF" w:rsidRPr="00646414">
        <w:rPr>
          <w:iCs/>
          <w:sz w:val="28"/>
          <w:szCs w:val="28"/>
        </w:rPr>
        <w:t>и</w:t>
      </w:r>
      <w:r w:rsidR="0035361E">
        <w:rPr>
          <w:iCs/>
          <w:sz w:val="28"/>
          <w:szCs w:val="28"/>
        </w:rPr>
        <w:t>пального района</w:t>
      </w:r>
      <w:r w:rsidRPr="007A3ACA">
        <w:rPr>
          <w:sz w:val="28"/>
          <w:szCs w:val="28"/>
        </w:rPr>
        <w:t>.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2.13. Требования к помещениям, в которых предоставляется муниципал</w:t>
      </w:r>
      <w:r w:rsidRPr="007A3ACA">
        <w:rPr>
          <w:bCs/>
          <w:sz w:val="28"/>
          <w:szCs w:val="28"/>
        </w:rPr>
        <w:t>ь</w:t>
      </w:r>
      <w:r w:rsidRPr="007A3ACA">
        <w:rPr>
          <w:bCs/>
          <w:sz w:val="28"/>
          <w:szCs w:val="28"/>
        </w:rPr>
        <w:t xml:space="preserve">ная услуга. 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2.13.1. Помещения, в которых предоставляется муниципальная услуга, места ожидания и приема заявителей должны соответствовать требованиям удобства, комфорта и безопасности.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Помещения, в которых предоставляется муниципальная услуга, места ожидания и приема заявителей оборудуются: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1) информационными стендами с визуальной и текстовой информац</w:t>
      </w:r>
      <w:r w:rsidRPr="007A3ACA">
        <w:rPr>
          <w:bCs/>
          <w:sz w:val="28"/>
          <w:szCs w:val="28"/>
        </w:rPr>
        <w:t>и</w:t>
      </w:r>
      <w:r w:rsidRPr="007A3ACA">
        <w:rPr>
          <w:bCs/>
          <w:sz w:val="28"/>
          <w:szCs w:val="28"/>
        </w:rPr>
        <w:t>ей;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2) стульями и столами для возможности ожидания в очереди и офор</w:t>
      </w:r>
      <w:r w:rsidRPr="007A3ACA">
        <w:rPr>
          <w:bCs/>
          <w:sz w:val="28"/>
          <w:szCs w:val="28"/>
        </w:rPr>
        <w:t>м</w:t>
      </w:r>
      <w:r w:rsidRPr="007A3ACA">
        <w:rPr>
          <w:bCs/>
          <w:sz w:val="28"/>
          <w:szCs w:val="28"/>
        </w:rPr>
        <w:t>ления документов;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3) противопожарной системой, средствами пожаротушения.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lastRenderedPageBreak/>
        <w:t>2.13.2. На входе в здание должна быть установлена наглядно офор</w:t>
      </w:r>
      <w:r w:rsidRPr="007A3ACA">
        <w:rPr>
          <w:bCs/>
          <w:sz w:val="28"/>
          <w:szCs w:val="28"/>
        </w:rPr>
        <w:t>м</w:t>
      </w:r>
      <w:r w:rsidRPr="007A3ACA">
        <w:rPr>
          <w:bCs/>
          <w:sz w:val="28"/>
          <w:szCs w:val="28"/>
        </w:rPr>
        <w:t>ленная вывеска с официальным названием органа местного самоуправления, предоставляющего муниципальную услугу.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2.13.3. В здании органа местного самоуправления, предоставляющего муниципальную услугу, оборудуются информационные стенды с размещ</w:t>
      </w:r>
      <w:r w:rsidRPr="007A3ACA">
        <w:rPr>
          <w:bCs/>
          <w:sz w:val="28"/>
          <w:szCs w:val="28"/>
        </w:rPr>
        <w:t>е</w:t>
      </w:r>
      <w:r w:rsidRPr="007A3ACA">
        <w:rPr>
          <w:bCs/>
          <w:sz w:val="28"/>
          <w:szCs w:val="28"/>
        </w:rPr>
        <w:t>нием информации о предоставлении муниципальной услуги.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 xml:space="preserve">На информационном стенде в помещении размещается </w:t>
      </w:r>
      <w:proofErr w:type="gramStart"/>
      <w:r w:rsidRPr="007A3ACA">
        <w:rPr>
          <w:bCs/>
          <w:sz w:val="28"/>
          <w:szCs w:val="28"/>
        </w:rPr>
        <w:t>следующая</w:t>
      </w:r>
      <w:proofErr w:type="gramEnd"/>
      <w:r w:rsidRPr="007A3ACA">
        <w:rPr>
          <w:bCs/>
          <w:sz w:val="28"/>
          <w:szCs w:val="28"/>
        </w:rPr>
        <w:t xml:space="preserve"> ин-формация: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1)</w:t>
      </w:r>
      <w:r w:rsidRPr="007A3ACA">
        <w:rPr>
          <w:bCs/>
          <w:sz w:val="28"/>
          <w:szCs w:val="28"/>
        </w:rPr>
        <w:tab/>
        <w:t>текст административного регламента;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2)</w:t>
      </w:r>
      <w:r w:rsidRPr="007A3ACA">
        <w:rPr>
          <w:bCs/>
          <w:sz w:val="28"/>
          <w:szCs w:val="28"/>
        </w:rPr>
        <w:tab/>
        <w:t>место нахождения, график (режим) работы органа местного самоуправления, предоставляющего муниципальную услугу, номера телеф</w:t>
      </w:r>
      <w:r w:rsidRPr="007A3ACA">
        <w:rPr>
          <w:bCs/>
          <w:sz w:val="28"/>
          <w:szCs w:val="28"/>
        </w:rPr>
        <w:t>о</w:t>
      </w:r>
      <w:r w:rsidRPr="007A3ACA">
        <w:rPr>
          <w:bCs/>
          <w:sz w:val="28"/>
          <w:szCs w:val="28"/>
        </w:rPr>
        <w:t>нов, адреса Интернет – сайта и электронной почты органа местного сам</w:t>
      </w:r>
      <w:r w:rsidRPr="007A3ACA">
        <w:rPr>
          <w:bCs/>
          <w:sz w:val="28"/>
          <w:szCs w:val="28"/>
        </w:rPr>
        <w:t>о</w:t>
      </w:r>
      <w:r w:rsidRPr="007A3ACA">
        <w:rPr>
          <w:bCs/>
          <w:sz w:val="28"/>
          <w:szCs w:val="28"/>
        </w:rPr>
        <w:t>управления, предоставляющего муниципальную услугу;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3)</w:t>
      </w:r>
      <w:r w:rsidRPr="007A3ACA">
        <w:rPr>
          <w:bCs/>
          <w:sz w:val="28"/>
          <w:szCs w:val="28"/>
        </w:rPr>
        <w:tab/>
        <w:t>образцы заполнения заявлений, необходимых для предоставл</w:t>
      </w:r>
      <w:r w:rsidRPr="007A3ACA">
        <w:rPr>
          <w:bCs/>
          <w:sz w:val="28"/>
          <w:szCs w:val="28"/>
        </w:rPr>
        <w:t>е</w:t>
      </w:r>
      <w:r w:rsidRPr="007A3ACA">
        <w:rPr>
          <w:bCs/>
          <w:sz w:val="28"/>
          <w:szCs w:val="28"/>
        </w:rPr>
        <w:t>ния муниципальной услуги;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4)</w:t>
      </w:r>
      <w:r w:rsidRPr="007A3ACA">
        <w:rPr>
          <w:bCs/>
          <w:sz w:val="28"/>
          <w:szCs w:val="28"/>
        </w:rPr>
        <w:tab/>
        <w:t>извлечения из текста нормативных правовых актов, регулиру</w:t>
      </w:r>
      <w:r w:rsidRPr="007A3ACA">
        <w:rPr>
          <w:bCs/>
          <w:sz w:val="28"/>
          <w:szCs w:val="28"/>
        </w:rPr>
        <w:t>ю</w:t>
      </w:r>
      <w:r w:rsidRPr="007A3ACA">
        <w:rPr>
          <w:bCs/>
          <w:sz w:val="28"/>
          <w:szCs w:val="28"/>
        </w:rPr>
        <w:t>щих порядок предоставления муниципальной услуги.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5)</w:t>
      </w:r>
      <w:r w:rsidRPr="007A3ACA">
        <w:rPr>
          <w:bCs/>
          <w:sz w:val="28"/>
          <w:szCs w:val="28"/>
        </w:rPr>
        <w:tab/>
        <w:t>перечень документов, необходимых для предоставления мун</w:t>
      </w:r>
      <w:r w:rsidRPr="007A3ACA">
        <w:rPr>
          <w:bCs/>
          <w:sz w:val="28"/>
          <w:szCs w:val="28"/>
        </w:rPr>
        <w:t>и</w:t>
      </w:r>
      <w:r w:rsidRPr="007A3ACA">
        <w:rPr>
          <w:bCs/>
          <w:sz w:val="28"/>
          <w:szCs w:val="28"/>
        </w:rPr>
        <w:t>ципальной услуги.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Органом местного самоуправления, предоставляющим муниципал</w:t>
      </w:r>
      <w:r w:rsidRPr="007A3ACA">
        <w:rPr>
          <w:bCs/>
          <w:sz w:val="28"/>
          <w:szCs w:val="28"/>
        </w:rPr>
        <w:t>ь</w:t>
      </w:r>
      <w:r w:rsidRPr="007A3ACA">
        <w:rPr>
          <w:bCs/>
          <w:sz w:val="28"/>
          <w:szCs w:val="28"/>
        </w:rPr>
        <w:t>ную услугу, выполняются требования Федерального закона от 24.11.1995 № 181-ФЗ "О социальной защите инвалидов в Российской Федерации" в части обеспечения беспрепятственного доступа инвалидов к информации о пред</w:t>
      </w:r>
      <w:r w:rsidRPr="007A3ACA">
        <w:rPr>
          <w:bCs/>
          <w:sz w:val="28"/>
          <w:szCs w:val="28"/>
        </w:rPr>
        <w:t>о</w:t>
      </w:r>
      <w:r w:rsidRPr="007A3ACA">
        <w:rPr>
          <w:bCs/>
          <w:sz w:val="28"/>
          <w:szCs w:val="28"/>
        </w:rPr>
        <w:t>ставлении муниципальной услуги, к зданиям и помещениям, в которых предоставляется муниципальная услуга, залу ожидания и местам для запо</w:t>
      </w:r>
      <w:r w:rsidRPr="007A3ACA">
        <w:rPr>
          <w:bCs/>
          <w:sz w:val="28"/>
          <w:szCs w:val="28"/>
        </w:rPr>
        <w:t>л</w:t>
      </w:r>
      <w:r w:rsidRPr="007A3ACA">
        <w:rPr>
          <w:bCs/>
          <w:sz w:val="28"/>
          <w:szCs w:val="28"/>
        </w:rPr>
        <w:t>нения запросов о предоставлении муниципальной услуги (заявлений).</w:t>
      </w:r>
    </w:p>
    <w:p w:rsidR="00907B06" w:rsidRPr="007A3ACA" w:rsidRDefault="00907B06" w:rsidP="0035361E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Требования к помещениям многофункциональных центров устано</w:t>
      </w:r>
      <w:r w:rsidRPr="007A3ACA">
        <w:rPr>
          <w:bCs/>
          <w:sz w:val="28"/>
          <w:szCs w:val="28"/>
        </w:rPr>
        <w:t>в</w:t>
      </w:r>
      <w:r w:rsidRPr="007A3ACA">
        <w:rPr>
          <w:bCs/>
          <w:sz w:val="28"/>
          <w:szCs w:val="28"/>
        </w:rPr>
        <w:t>лены Правилами организации деятельности многофункциональных центров пред</w:t>
      </w:r>
      <w:r w:rsidRPr="007A3ACA">
        <w:rPr>
          <w:bCs/>
          <w:sz w:val="28"/>
          <w:szCs w:val="28"/>
        </w:rPr>
        <w:t>о</w:t>
      </w:r>
      <w:r w:rsidRPr="007A3ACA">
        <w:rPr>
          <w:bCs/>
          <w:sz w:val="28"/>
          <w:szCs w:val="28"/>
        </w:rPr>
        <w:t>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2.14.</w:t>
      </w:r>
      <w:r w:rsidRPr="007A3ACA">
        <w:rPr>
          <w:bCs/>
          <w:sz w:val="28"/>
          <w:szCs w:val="28"/>
        </w:rPr>
        <w:tab/>
        <w:t xml:space="preserve">Показатели доступности и качества муниципальной услуги 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2.14.1. Показателями доступности и качества предоставления мун</w:t>
      </w:r>
      <w:r w:rsidRPr="007A3ACA">
        <w:rPr>
          <w:bCs/>
          <w:sz w:val="28"/>
          <w:szCs w:val="28"/>
        </w:rPr>
        <w:t>и</w:t>
      </w:r>
      <w:r w:rsidRPr="007A3ACA">
        <w:rPr>
          <w:bCs/>
          <w:sz w:val="28"/>
          <w:szCs w:val="28"/>
        </w:rPr>
        <w:t xml:space="preserve">ципальной услуги являются: 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1)</w:t>
      </w:r>
      <w:r w:rsidRPr="007A3ACA">
        <w:rPr>
          <w:bCs/>
          <w:sz w:val="28"/>
          <w:szCs w:val="28"/>
        </w:rPr>
        <w:tab/>
        <w:t>соблюдение сроков предоставления муниципальной услуги, к</w:t>
      </w:r>
      <w:r w:rsidRPr="007A3ACA">
        <w:rPr>
          <w:bCs/>
          <w:sz w:val="28"/>
          <w:szCs w:val="28"/>
        </w:rPr>
        <w:t>о</w:t>
      </w:r>
      <w:r w:rsidRPr="007A3ACA">
        <w:rPr>
          <w:bCs/>
          <w:sz w:val="28"/>
          <w:szCs w:val="28"/>
        </w:rPr>
        <w:t>торое определяется как отношение количества заявлений, исполненных с нарушением сроков, к общему количеству рассмотренных заявлений за о</w:t>
      </w:r>
      <w:r w:rsidRPr="007A3ACA">
        <w:rPr>
          <w:bCs/>
          <w:sz w:val="28"/>
          <w:szCs w:val="28"/>
        </w:rPr>
        <w:t>т</w:t>
      </w:r>
      <w:r w:rsidRPr="007A3ACA">
        <w:rPr>
          <w:bCs/>
          <w:sz w:val="28"/>
          <w:szCs w:val="28"/>
        </w:rPr>
        <w:t xml:space="preserve">четный период; 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2)</w:t>
      </w:r>
      <w:r w:rsidRPr="007A3ACA">
        <w:rPr>
          <w:bCs/>
          <w:sz w:val="28"/>
          <w:szCs w:val="28"/>
        </w:rPr>
        <w:tab/>
        <w:t>удовлетворенность заявителей доступностью и качеством мун</w:t>
      </w:r>
      <w:r w:rsidRPr="007A3ACA">
        <w:rPr>
          <w:bCs/>
          <w:sz w:val="28"/>
          <w:szCs w:val="28"/>
        </w:rPr>
        <w:t>и</w:t>
      </w:r>
      <w:r w:rsidRPr="007A3ACA">
        <w:rPr>
          <w:bCs/>
          <w:sz w:val="28"/>
          <w:szCs w:val="28"/>
        </w:rPr>
        <w:t xml:space="preserve">ципальной услуги; 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3)</w:t>
      </w:r>
      <w:r w:rsidRPr="007A3ACA">
        <w:rPr>
          <w:bCs/>
          <w:sz w:val="28"/>
          <w:szCs w:val="28"/>
        </w:rPr>
        <w:tab/>
        <w:t xml:space="preserve">полнота, актуальность и доступность информации о порядке предоставления муниципальной услуги; 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4)</w:t>
      </w:r>
      <w:r w:rsidRPr="007A3ACA">
        <w:rPr>
          <w:bCs/>
          <w:sz w:val="28"/>
          <w:szCs w:val="28"/>
        </w:rPr>
        <w:tab/>
        <w:t>минимальное количество взаимодействия заявителя с дол</w:t>
      </w:r>
      <w:r w:rsidRPr="007A3ACA">
        <w:rPr>
          <w:bCs/>
          <w:sz w:val="28"/>
          <w:szCs w:val="28"/>
        </w:rPr>
        <w:t>ж</w:t>
      </w:r>
      <w:r w:rsidRPr="007A3ACA">
        <w:rPr>
          <w:bCs/>
          <w:sz w:val="28"/>
          <w:szCs w:val="28"/>
        </w:rPr>
        <w:t xml:space="preserve">ностными лицами органа местного самоуправления, </w:t>
      </w:r>
      <w:r w:rsidRPr="007A3ACA">
        <w:rPr>
          <w:bCs/>
          <w:sz w:val="28"/>
          <w:szCs w:val="28"/>
        </w:rPr>
        <w:lastRenderedPageBreak/>
        <w:t>предоставляющего муниципал</w:t>
      </w:r>
      <w:r w:rsidRPr="007A3ACA">
        <w:rPr>
          <w:bCs/>
          <w:sz w:val="28"/>
          <w:szCs w:val="28"/>
        </w:rPr>
        <w:t>ь</w:t>
      </w:r>
      <w:r w:rsidRPr="007A3ACA">
        <w:rPr>
          <w:bCs/>
          <w:sz w:val="28"/>
          <w:szCs w:val="28"/>
        </w:rPr>
        <w:t>ную услугу, при предоставлении муниципальной услуги;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5) возможность получения информации о ходе предоставления мун</w:t>
      </w:r>
      <w:r w:rsidRPr="007A3ACA">
        <w:rPr>
          <w:bCs/>
          <w:sz w:val="28"/>
          <w:szCs w:val="28"/>
        </w:rPr>
        <w:t>и</w:t>
      </w:r>
      <w:r w:rsidRPr="007A3ACA">
        <w:rPr>
          <w:bCs/>
          <w:sz w:val="28"/>
          <w:szCs w:val="28"/>
        </w:rPr>
        <w:t>ципальной услуги, в том числе в электронной форме с использованием РПГУ и по принципу «одного окна» на базе МФЦ.</w:t>
      </w:r>
    </w:p>
    <w:p w:rsidR="00907B06" w:rsidRPr="007A3ACA" w:rsidRDefault="00907B06" w:rsidP="0035361E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 xml:space="preserve">6) отсутствие жалоб на решения, действия (бездействие) должностных лиц </w:t>
      </w:r>
      <w:r w:rsidR="00F23DAF">
        <w:rPr>
          <w:iCs/>
          <w:sz w:val="28"/>
          <w:szCs w:val="28"/>
        </w:rPr>
        <w:t>Администрации</w:t>
      </w:r>
      <w:r w:rsidR="00F23DAF" w:rsidRPr="00646414">
        <w:rPr>
          <w:iCs/>
          <w:sz w:val="28"/>
          <w:szCs w:val="28"/>
        </w:rPr>
        <w:t xml:space="preserve"> Соболевского муниципального района</w:t>
      </w:r>
      <w:r w:rsidR="00F23DAF" w:rsidRPr="007A3ACA">
        <w:rPr>
          <w:bCs/>
          <w:sz w:val="28"/>
          <w:szCs w:val="28"/>
        </w:rPr>
        <w:t xml:space="preserve"> </w:t>
      </w:r>
      <w:r w:rsidRPr="007A3ACA">
        <w:rPr>
          <w:bCs/>
          <w:sz w:val="28"/>
          <w:szCs w:val="28"/>
        </w:rPr>
        <w:t>и муниципал</w:t>
      </w:r>
      <w:r w:rsidRPr="007A3ACA">
        <w:rPr>
          <w:bCs/>
          <w:sz w:val="28"/>
          <w:szCs w:val="28"/>
        </w:rPr>
        <w:t>ь</w:t>
      </w:r>
      <w:r w:rsidRPr="007A3ACA">
        <w:rPr>
          <w:bCs/>
          <w:sz w:val="28"/>
          <w:szCs w:val="28"/>
        </w:rPr>
        <w:t>ных служащих в ходе предоставления муниципальной услуги.</w:t>
      </w:r>
    </w:p>
    <w:p w:rsidR="00907B06" w:rsidRPr="007A3ACA" w:rsidRDefault="00907B06" w:rsidP="0035361E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2.15. Предоставление муниципальной услуги в МФЦ осуществляется после вступления в силу соглашения о взаимодействии между органом местного самоуправления, предоставляющим муниципальную услугу, и Краевым государственным казенным учреждением «Многофункционал</w:t>
      </w:r>
      <w:r w:rsidRPr="007A3ACA">
        <w:rPr>
          <w:bCs/>
          <w:sz w:val="28"/>
          <w:szCs w:val="28"/>
        </w:rPr>
        <w:t>ь</w:t>
      </w:r>
      <w:r w:rsidRPr="007A3ACA">
        <w:rPr>
          <w:bCs/>
          <w:sz w:val="28"/>
          <w:szCs w:val="28"/>
        </w:rPr>
        <w:t>ный центр предоставления государственных и муниципальных услуг в Ка</w:t>
      </w:r>
      <w:r w:rsidRPr="007A3ACA">
        <w:rPr>
          <w:bCs/>
          <w:sz w:val="28"/>
          <w:szCs w:val="28"/>
        </w:rPr>
        <w:t>м</w:t>
      </w:r>
      <w:r w:rsidRPr="007A3ACA">
        <w:rPr>
          <w:bCs/>
          <w:sz w:val="28"/>
          <w:szCs w:val="28"/>
        </w:rPr>
        <w:t>чатском крае».</w:t>
      </w:r>
    </w:p>
    <w:p w:rsidR="00907B06" w:rsidRPr="007A3ACA" w:rsidRDefault="00907B06" w:rsidP="00907B06">
      <w:pPr>
        <w:ind w:firstLine="709"/>
        <w:jc w:val="both"/>
        <w:rPr>
          <w:bCs/>
          <w:sz w:val="28"/>
          <w:szCs w:val="28"/>
        </w:rPr>
      </w:pPr>
      <w:r w:rsidRPr="007A3ACA">
        <w:rPr>
          <w:bCs/>
          <w:sz w:val="28"/>
          <w:szCs w:val="28"/>
        </w:rPr>
        <w:t>2.16. Для получения заявителем муниципальной услуги в электронной форме необходима его регистрация на РПГУ.</w:t>
      </w:r>
    </w:p>
    <w:p w:rsidR="00907B06" w:rsidRPr="007A3ACA" w:rsidRDefault="00907B06" w:rsidP="00907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(далее – ЕСИА), по адресу </w:t>
      </w:r>
      <w:hyperlink r:id="rId14" w:history="1">
        <w:r w:rsidRPr="007A3ACA">
          <w:rPr>
            <w:rStyle w:val="a7"/>
            <w:sz w:val="28"/>
            <w:szCs w:val="28"/>
          </w:rPr>
          <w:t>https://esia.gosuslugi.ru/registratio№/</w:t>
        </w:r>
      </w:hyperlink>
      <w:r w:rsidRPr="007A3ACA">
        <w:rPr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 РПГУ.</w:t>
      </w:r>
    </w:p>
    <w:p w:rsidR="00907B06" w:rsidRPr="007A3ACA" w:rsidRDefault="00907B06" w:rsidP="00907B06">
      <w:pPr>
        <w:suppressAutoHyphens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Заявление о предоставлении муниципальной услуги в </w:t>
      </w:r>
      <w:r w:rsidR="00F23DAF">
        <w:rPr>
          <w:iCs/>
          <w:sz w:val="28"/>
          <w:szCs w:val="28"/>
        </w:rPr>
        <w:t>Администрацию</w:t>
      </w:r>
      <w:r w:rsidR="00F23DAF" w:rsidRPr="00646414">
        <w:rPr>
          <w:iCs/>
          <w:sz w:val="28"/>
          <w:szCs w:val="28"/>
        </w:rPr>
        <w:t xml:space="preserve"> Соболевского муниципального района</w:t>
      </w:r>
      <w:r w:rsidRPr="007A3ACA">
        <w:rPr>
          <w:sz w:val="28"/>
          <w:szCs w:val="28"/>
        </w:rPr>
        <w:t xml:space="preserve"> </w:t>
      </w:r>
      <w:r w:rsidR="00F23DAF">
        <w:rPr>
          <w:sz w:val="28"/>
          <w:szCs w:val="28"/>
        </w:rPr>
        <w:t xml:space="preserve">может </w:t>
      </w:r>
      <w:r w:rsidRPr="007A3ACA">
        <w:rPr>
          <w:sz w:val="28"/>
          <w:szCs w:val="28"/>
        </w:rPr>
        <w:t>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CA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ЕСИА, имеющей статус «По</w:t>
      </w:r>
      <w:r w:rsidRPr="007A3ACA">
        <w:rPr>
          <w:rFonts w:ascii="Times New Roman" w:hAnsi="Times New Roman" w:cs="Times New Roman"/>
          <w:sz w:val="28"/>
          <w:szCs w:val="28"/>
        </w:rPr>
        <w:t>д</w:t>
      </w:r>
      <w:r w:rsidRPr="007A3ACA">
        <w:rPr>
          <w:rFonts w:ascii="Times New Roman" w:hAnsi="Times New Roman" w:cs="Times New Roman"/>
          <w:sz w:val="28"/>
          <w:szCs w:val="28"/>
        </w:rPr>
        <w:t>твержденная».</w:t>
      </w:r>
    </w:p>
    <w:p w:rsidR="00907B06" w:rsidRPr="007A3ACA" w:rsidRDefault="00907B06" w:rsidP="00907B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CA">
        <w:rPr>
          <w:rFonts w:ascii="Times New Roman" w:hAnsi="Times New Roman" w:cs="Times New Roman"/>
          <w:sz w:val="28"/>
          <w:szCs w:val="28"/>
        </w:rPr>
        <w:t>При обращении за предоставлением услуги в электронной форме через РПГУ доверенным лицом предоставляется доверенность, подтвержд</w:t>
      </w:r>
      <w:r w:rsidRPr="007A3ACA">
        <w:rPr>
          <w:rFonts w:ascii="Times New Roman" w:hAnsi="Times New Roman" w:cs="Times New Roman"/>
          <w:sz w:val="28"/>
          <w:szCs w:val="28"/>
        </w:rPr>
        <w:t>а</w:t>
      </w:r>
      <w:r w:rsidRPr="007A3ACA">
        <w:rPr>
          <w:rFonts w:ascii="Times New Roman" w:hAnsi="Times New Roman" w:cs="Times New Roman"/>
          <w:sz w:val="28"/>
          <w:szCs w:val="28"/>
        </w:rPr>
        <w:t>ющая полномочие на обращение за получением муниципальной услуги, в</w:t>
      </w:r>
      <w:r w:rsidRPr="007A3ACA">
        <w:rPr>
          <w:rFonts w:ascii="Times New Roman" w:hAnsi="Times New Roman" w:cs="Times New Roman"/>
          <w:sz w:val="28"/>
          <w:szCs w:val="28"/>
        </w:rPr>
        <w:t>ы</w:t>
      </w:r>
      <w:r w:rsidRPr="007A3ACA">
        <w:rPr>
          <w:rFonts w:ascii="Times New Roman" w:hAnsi="Times New Roman" w:cs="Times New Roman"/>
          <w:sz w:val="28"/>
          <w:szCs w:val="28"/>
        </w:rPr>
        <w:t>данная организацией, удостоверенная квалифицированной электронной подписью (далее - ЭП), правомочного должностного лица организации, в</w:t>
      </w:r>
      <w:r w:rsidRPr="007A3ACA">
        <w:rPr>
          <w:rFonts w:ascii="Times New Roman" w:hAnsi="Times New Roman" w:cs="Times New Roman"/>
          <w:sz w:val="28"/>
          <w:szCs w:val="28"/>
        </w:rPr>
        <w:t>ы</w:t>
      </w:r>
      <w:r w:rsidRPr="007A3ACA">
        <w:rPr>
          <w:rFonts w:ascii="Times New Roman" w:hAnsi="Times New Roman" w:cs="Times New Roman"/>
          <w:sz w:val="28"/>
          <w:szCs w:val="28"/>
        </w:rPr>
        <w:t>давшей доверенность, а доверенность, выданная физическим лицом – квалифицированной ЭП нот</w:t>
      </w:r>
      <w:r w:rsidRPr="007A3ACA">
        <w:rPr>
          <w:rFonts w:ascii="Times New Roman" w:hAnsi="Times New Roman" w:cs="Times New Roman"/>
          <w:sz w:val="28"/>
          <w:szCs w:val="28"/>
        </w:rPr>
        <w:t>а</w:t>
      </w:r>
      <w:r w:rsidRPr="007A3ACA">
        <w:rPr>
          <w:rFonts w:ascii="Times New Roman" w:hAnsi="Times New Roman" w:cs="Times New Roman"/>
          <w:sz w:val="28"/>
          <w:szCs w:val="28"/>
        </w:rPr>
        <w:t xml:space="preserve">риуса. </w:t>
      </w:r>
    </w:p>
    <w:p w:rsidR="00907B06" w:rsidRPr="007A3ACA" w:rsidRDefault="00907B06" w:rsidP="00907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2.16.1. Без авторизации на портале РПГУ доступны следующие возможности:</w:t>
      </w:r>
    </w:p>
    <w:p w:rsidR="00907B06" w:rsidRPr="007A3ACA" w:rsidRDefault="00907B06" w:rsidP="00907B06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ознакомление с информацией о муниципальной услуге;</w:t>
      </w:r>
    </w:p>
    <w:p w:rsidR="00907B06" w:rsidRPr="007A3ACA" w:rsidRDefault="00907B06" w:rsidP="00907B06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lastRenderedPageBreak/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907B06" w:rsidRPr="007A3ACA" w:rsidRDefault="00907B06" w:rsidP="00907B06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ознакомление с настоящим Административным регламентом.</w:t>
      </w:r>
    </w:p>
    <w:p w:rsidR="00907B06" w:rsidRPr="007A3ACA" w:rsidRDefault="00907B06" w:rsidP="00907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2.16.2. После регистрации и авторизации на портале РПГУ:</w:t>
      </w:r>
    </w:p>
    <w:p w:rsidR="00907B06" w:rsidRPr="007A3ACA" w:rsidRDefault="00907B06" w:rsidP="00907B06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заполнение электронной формы заявления, приобщение электронных копий документов, необходимых для получения муниципальной услуги;</w:t>
      </w:r>
    </w:p>
    <w:p w:rsidR="00907B06" w:rsidRPr="007A3ACA" w:rsidRDefault="00907B06" w:rsidP="00907B06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направление в</w:t>
      </w:r>
      <w:r w:rsidR="00BC79ED">
        <w:rPr>
          <w:sz w:val="28"/>
          <w:szCs w:val="28"/>
        </w:rPr>
        <w:t xml:space="preserve"> </w:t>
      </w:r>
      <w:r w:rsidR="00BC79ED">
        <w:rPr>
          <w:iCs/>
          <w:sz w:val="28"/>
          <w:szCs w:val="28"/>
        </w:rPr>
        <w:t>Администрацию Соболевского муниципального района</w:t>
      </w:r>
      <w:r w:rsidRPr="007A3ACA">
        <w:rPr>
          <w:sz w:val="28"/>
          <w:szCs w:val="28"/>
        </w:rPr>
        <w:t xml:space="preserve"> заполненного заявления и документов в электронной форме;</w:t>
      </w:r>
    </w:p>
    <w:p w:rsidR="00907B06" w:rsidRPr="007A3ACA" w:rsidRDefault="00907B06" w:rsidP="00907B06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осуществление мониторинга хода предоставления муниципальной услуги;</w:t>
      </w:r>
    </w:p>
    <w:p w:rsidR="00907B06" w:rsidRPr="007A3ACA" w:rsidRDefault="00907B06" w:rsidP="00907B06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- хранение созданных заявлений и документов, истории направления заявлений и документов в электронной форме.</w:t>
      </w:r>
    </w:p>
    <w:p w:rsidR="00907B06" w:rsidRPr="007A3ACA" w:rsidRDefault="00907B06" w:rsidP="00907B06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06" w:rsidRPr="007A3ACA" w:rsidRDefault="00907B06" w:rsidP="00907B06">
      <w:pPr>
        <w:pStyle w:val="a6"/>
        <w:numPr>
          <w:ilvl w:val="0"/>
          <w:numId w:val="1"/>
        </w:numPr>
        <w:ind w:firstLine="0"/>
        <w:jc w:val="center"/>
        <w:rPr>
          <w:b/>
          <w:sz w:val="28"/>
          <w:szCs w:val="28"/>
        </w:rPr>
      </w:pPr>
      <w:r w:rsidRPr="007A3ACA">
        <w:rPr>
          <w:b/>
          <w:sz w:val="28"/>
          <w:szCs w:val="28"/>
        </w:rPr>
        <w:t>Состав, последовательность и сроки выполнения</w:t>
      </w:r>
    </w:p>
    <w:p w:rsidR="00907B06" w:rsidRPr="007A3ACA" w:rsidRDefault="00907B06" w:rsidP="00907B06">
      <w:pPr>
        <w:pStyle w:val="a6"/>
        <w:jc w:val="center"/>
        <w:rPr>
          <w:b/>
          <w:sz w:val="28"/>
          <w:szCs w:val="28"/>
        </w:rPr>
      </w:pPr>
      <w:r w:rsidRPr="007A3ACA">
        <w:rPr>
          <w:b/>
          <w:sz w:val="28"/>
          <w:szCs w:val="28"/>
        </w:rPr>
        <w:t>административных процедур, требования к порядку их выполн</w:t>
      </w:r>
      <w:r w:rsidRPr="007A3ACA">
        <w:rPr>
          <w:b/>
          <w:sz w:val="28"/>
          <w:szCs w:val="28"/>
        </w:rPr>
        <w:t>е</w:t>
      </w:r>
      <w:r w:rsidRPr="007A3ACA">
        <w:rPr>
          <w:b/>
          <w:sz w:val="28"/>
          <w:szCs w:val="28"/>
        </w:rPr>
        <w:t>ния, в том числе особенности выполнения административных процедур в электронном виде</w:t>
      </w:r>
    </w:p>
    <w:p w:rsidR="00907B06" w:rsidRPr="007A3ACA" w:rsidRDefault="00907B06" w:rsidP="00907B06">
      <w:pPr>
        <w:pStyle w:val="a6"/>
        <w:ind w:left="0" w:firstLine="709"/>
        <w:jc w:val="center"/>
        <w:rPr>
          <w:sz w:val="28"/>
          <w:szCs w:val="28"/>
        </w:rPr>
      </w:pPr>
    </w:p>
    <w:p w:rsidR="00907B06" w:rsidRPr="007A3ACA" w:rsidRDefault="00907B06" w:rsidP="00907B06">
      <w:pPr>
        <w:pStyle w:val="a6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 Предоставление муниципальной услуги состоит из следующих административных процедур, логически обособленных административных де</w:t>
      </w:r>
      <w:r w:rsidRPr="007A3ACA">
        <w:rPr>
          <w:sz w:val="28"/>
          <w:szCs w:val="28"/>
        </w:rPr>
        <w:t>й</w:t>
      </w:r>
      <w:r w:rsidRPr="007A3ACA">
        <w:rPr>
          <w:sz w:val="28"/>
          <w:szCs w:val="28"/>
        </w:rPr>
        <w:t>ствий:</w:t>
      </w:r>
    </w:p>
    <w:p w:rsidR="00907B06" w:rsidRPr="007A3ACA" w:rsidRDefault="00907B06" w:rsidP="00907B06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прием и регистрация поступившего ходатайства с комплектом прилагаемых к нему документов; </w:t>
      </w:r>
    </w:p>
    <w:p w:rsidR="00907B06" w:rsidRPr="007A3ACA" w:rsidRDefault="00907B06" w:rsidP="00907B06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принятие ходатайства к рассмотрению, отказ в принятии ходатайства к рассмотрению;</w:t>
      </w:r>
    </w:p>
    <w:p w:rsidR="00907B06" w:rsidRPr="007A3ACA" w:rsidRDefault="00907B06" w:rsidP="00907B06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 рассмотрение ходатайства и представленных документов;</w:t>
      </w:r>
    </w:p>
    <w:p w:rsidR="00907B06" w:rsidRPr="007A3ACA" w:rsidRDefault="00907B06" w:rsidP="00907B06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spacing w:line="100" w:lineRule="atLeast"/>
        <w:ind w:hanging="11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формирование и направление межведомственных запросов; </w:t>
      </w:r>
    </w:p>
    <w:p w:rsidR="00907B06" w:rsidRPr="007A3ACA" w:rsidRDefault="00907B06" w:rsidP="00907B06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принятие решения органа местного самоуправления о переводе земель или земельного участка в состав таких земель из одной категории в другую либо решения об отказе в переводе земель или земельных участков из одной категории в другую;</w:t>
      </w:r>
    </w:p>
    <w:p w:rsidR="00907B06" w:rsidRPr="007A3ACA" w:rsidRDefault="00907B06" w:rsidP="00907B06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направление заявителю решения о переводе земель или земельных участков в составе таких земель из одной категории в другую либо решения об отказе в переводе земель или земельных участков из одной категории в другую.</w:t>
      </w:r>
    </w:p>
    <w:p w:rsidR="00907B06" w:rsidRPr="007A3ACA" w:rsidRDefault="00907B06" w:rsidP="0035361E">
      <w:pPr>
        <w:tabs>
          <w:tab w:val="left" w:pos="567"/>
          <w:tab w:val="left" w:pos="1134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3.2. Прием и регистрация ходатайства.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3.2.1.Основанием для начала административной процедуры является представление заявителем (представителем заявителя) в орган местного самоуправления, предоставляющий муниципальную услугу, ходатайства по </w:t>
      </w:r>
      <w:r w:rsidRPr="007A3ACA">
        <w:rPr>
          <w:sz w:val="28"/>
          <w:szCs w:val="28"/>
        </w:rPr>
        <w:lastRenderedPageBreak/>
        <w:t>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 и прилагаемых к нему документов одним из способов, предусмотренных пунктом 2.6.7 раздела 2 Регламента.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3.2.2. Регистрация ходатайства и прилагаемых к нему документов осуществляется специалистом органа местного самоуправления, предоставляющего муниципальную услугу, ответственным за прием документов (далее – специалист, ответственный за прием документов), в день поступления заявления.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регистрации *</w:t>
      </w:r>
      <w:r w:rsidR="00A569BC">
        <w:rPr>
          <w:sz w:val="28"/>
          <w:szCs w:val="28"/>
        </w:rPr>
        <w:t>20</w:t>
      </w:r>
      <w:r w:rsidRPr="007A3ACA">
        <w:rPr>
          <w:sz w:val="28"/>
          <w:szCs w:val="28"/>
        </w:rPr>
        <w:t xml:space="preserve"> минут* с момента принятия заявления.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Заявление о предоставлении муниципальной услуги, направленное почтовым отправлением или поступившее при личном обращении заявителя, регистрируется специалистом, ответственным за прием документов, в течение *</w:t>
      </w:r>
      <w:r w:rsidR="00A569BC">
        <w:rPr>
          <w:sz w:val="28"/>
          <w:szCs w:val="28"/>
        </w:rPr>
        <w:t>одного</w:t>
      </w:r>
      <w:r w:rsidRPr="007A3ACA">
        <w:rPr>
          <w:sz w:val="28"/>
          <w:szCs w:val="28"/>
        </w:rPr>
        <w:t xml:space="preserve"> дня* со дня поступления заявления.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3.2.3. В случае поступления запроса о предоставлении муниципальной услуги в электронной форме посредством РПГУ специалист</w:t>
      </w:r>
      <w:r w:rsidR="00A569BC">
        <w:rPr>
          <w:sz w:val="28"/>
          <w:szCs w:val="28"/>
        </w:rPr>
        <w:t xml:space="preserve"> Администрации Соболевского муниципального района</w:t>
      </w:r>
      <w:r w:rsidRPr="007A3ACA">
        <w:rPr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1) просматривает электронный образ ходатайства о предоставлении муниципальной услуги;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2) осуществляет контроль полученного электронного образа ходатайства на предмет целостности;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3) фиксирует дату получения заявления;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5)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3.2.4. При обращении заявителя через МФЦ, специалист МФЦ принимает документы от заявителя и передает в орган местного самоуправления, предоставляющий муниципальную услугу, в порядке и сроки, установленные заключенным между ними соглашением о взаимодействии.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Документы, прилагаемые к ходатайству, представляются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заявителю лицом, принимающим документы. Копия </w:t>
      </w:r>
      <w:r w:rsidRPr="007A3ACA">
        <w:rPr>
          <w:sz w:val="28"/>
          <w:szCs w:val="28"/>
        </w:rPr>
        <w:lastRenderedPageBreak/>
        <w:t>документа после проверки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Специалист органа местного самоуправления, предоставляющего муниципальную услугу, ответственный за прием и регистрацию, принимает ходатайство и пакет документов из МФЦ и регистрирует их в журнале учета входящих документов (журнале регистрации) не позднее дня получения заявления;</w:t>
      </w:r>
    </w:p>
    <w:p w:rsidR="00907B06" w:rsidRPr="007A3ACA" w:rsidRDefault="0035361E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В течение </w:t>
      </w:r>
      <w:r w:rsidR="00A569BC">
        <w:rPr>
          <w:sz w:val="28"/>
          <w:szCs w:val="28"/>
        </w:rPr>
        <w:t>одного дня</w:t>
      </w:r>
      <w:r w:rsidR="00907B06" w:rsidRPr="007A3ACA">
        <w:rPr>
          <w:sz w:val="28"/>
          <w:szCs w:val="28"/>
        </w:rPr>
        <w:t xml:space="preserve"> специалист, ответственный за прием документов, передает его на рассмотрение специалисту органа местного самоуправления, предоставляющего муниципальную услугу, ответственному за рассмотрение ходатайства и подготовку проекта решения по заявлению (далее – специалист, ответственный за предоставление муниципальной услуги) в порядке документооборота, установленного в </w:t>
      </w:r>
      <w:r w:rsidR="00A569BC">
        <w:rPr>
          <w:sz w:val="28"/>
          <w:szCs w:val="28"/>
        </w:rPr>
        <w:t>Администрации Соболевского муниципального района</w:t>
      </w:r>
      <w:r w:rsidR="00907B06" w:rsidRPr="007A3ACA">
        <w:rPr>
          <w:sz w:val="28"/>
          <w:szCs w:val="28"/>
        </w:rPr>
        <w:t xml:space="preserve">. </w:t>
      </w:r>
    </w:p>
    <w:p w:rsidR="00907B06" w:rsidRPr="007A3ACA" w:rsidRDefault="00907B06" w:rsidP="0035361E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3.2.6. 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самоуправления, предоставляющего муниципальную услугу.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3.3.</w:t>
      </w:r>
      <w:r w:rsidRPr="007A3ACA">
        <w:rPr>
          <w:sz w:val="28"/>
          <w:szCs w:val="28"/>
        </w:rPr>
        <w:tab/>
        <w:t>Принятие ходатайства к рассмотрению, отказ в принятии ходатайства к рассмотрению.</w:t>
      </w:r>
    </w:p>
    <w:p w:rsidR="00907B06" w:rsidRPr="007A3ACA" w:rsidRDefault="0035361E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Руководитель в течение </w:t>
      </w:r>
      <w:r w:rsidR="00A569BC">
        <w:rPr>
          <w:sz w:val="28"/>
          <w:szCs w:val="28"/>
        </w:rPr>
        <w:t>одного дня</w:t>
      </w:r>
      <w:r w:rsidR="00907B06" w:rsidRPr="007A3ACA">
        <w:rPr>
          <w:sz w:val="28"/>
          <w:szCs w:val="28"/>
        </w:rPr>
        <w:t xml:space="preserve"> рассматривает ходатайство с документами и направляет их специалисту, в функции которого входит предоставление муниципальной услуги (далее – специалист) для рассмотрения.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выполнения ад</w:t>
      </w:r>
      <w:r w:rsidR="0035361E">
        <w:rPr>
          <w:sz w:val="28"/>
          <w:szCs w:val="28"/>
        </w:rPr>
        <w:t xml:space="preserve">министративного действия </w:t>
      </w:r>
      <w:r w:rsidR="00A569BC">
        <w:rPr>
          <w:sz w:val="28"/>
          <w:szCs w:val="28"/>
        </w:rPr>
        <w:t>три дня</w:t>
      </w:r>
      <w:r w:rsidRPr="007A3ACA">
        <w:rPr>
          <w:sz w:val="28"/>
          <w:szCs w:val="28"/>
        </w:rPr>
        <w:t xml:space="preserve"> дней.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3.3.2. Специалист рассматривает ходатайство с представленным пакетом документов: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а) проверяет наличие у заявителя полномочий на обращение с ходатайством о предоставлении муниципальной услуги, если с ходатайством (заявлением) обращается представитель заинтересованного лица;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б) проверяет полноту представленных документов и соответствие их установленным требованиям в соответствии с пунктом 2.6.2. настоящего Административного регламента;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в) при необходимости запрашивает у органов, предоставляющих государственные услуги, и органов, предоставляющих муниципальные услуги, дополнительные сведения и документы;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г) проводит анализ содержания ходатайства (заявления) и прилагаемых к нему документов и устанавливает отсутствие (наличие) оснований для отказа в принятии ходатайства к рассмотрению, определенных подразделом 2.8 настоящего Регламента.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3.3.3. При наличии оснований для отказа в принятии ходатайства к рассмотрению, указанных в пункте 2.8 раздела 2 Регламента, специалист в течение 10 дней с момента регистрации ходатайства подготавливает </w:t>
      </w:r>
      <w:r w:rsidRPr="007A3ACA">
        <w:rPr>
          <w:sz w:val="28"/>
          <w:szCs w:val="28"/>
        </w:rPr>
        <w:lastRenderedPageBreak/>
        <w:t xml:space="preserve">решение о возврате ходатайства заявителю с указанием причин, послуживших основанием для отказа в принятии ходатайства к рассмотрению и передает его руководителю.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Руководитель </w:t>
      </w:r>
      <w:r w:rsidR="00277FA1">
        <w:rPr>
          <w:sz w:val="28"/>
          <w:szCs w:val="28"/>
        </w:rPr>
        <w:t>Администрации Соболевского муниципального района</w:t>
      </w:r>
      <w:r w:rsidRPr="007A3ACA">
        <w:rPr>
          <w:sz w:val="28"/>
          <w:szCs w:val="28"/>
        </w:rPr>
        <w:t xml:space="preserve"> подписывает решение об отказе в принятии ходатайства к рассмотрению и передает его специалисту, который регистрирует указанное решение и выдает его заявителю при личном обращении либо направляет заказным почтовым отправлением с уведомлением о вручении.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выполнен</w:t>
      </w:r>
      <w:r w:rsidR="0035361E">
        <w:rPr>
          <w:sz w:val="28"/>
          <w:szCs w:val="28"/>
        </w:rPr>
        <w:t xml:space="preserve">ия административного действия – </w:t>
      </w:r>
      <w:r w:rsidR="00277FA1">
        <w:rPr>
          <w:sz w:val="28"/>
          <w:szCs w:val="28"/>
        </w:rPr>
        <w:t>один день</w:t>
      </w:r>
      <w:r w:rsidRPr="007A3ACA">
        <w:rPr>
          <w:sz w:val="28"/>
          <w:szCs w:val="28"/>
        </w:rPr>
        <w:t>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</w:t>
      </w:r>
      <w:r w:rsidR="0035361E">
        <w:rPr>
          <w:sz w:val="28"/>
          <w:szCs w:val="28"/>
        </w:rPr>
        <w:t xml:space="preserve">рок административной процедуры </w:t>
      </w:r>
      <w:r w:rsidR="00277FA1">
        <w:rPr>
          <w:sz w:val="28"/>
          <w:szCs w:val="28"/>
        </w:rPr>
        <w:t>семь</w:t>
      </w:r>
      <w:r w:rsidRPr="007A3ACA">
        <w:rPr>
          <w:sz w:val="28"/>
          <w:szCs w:val="28"/>
        </w:rPr>
        <w:t xml:space="preserve"> дней.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Критерии принятия решения: наличие оснований для отказа в принятии ходатайства.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Результатом административной процедуры является принятие решения об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отказе в принятии ходатайства к рассмотрению в виде решения.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Способ фиксации результата административной процедуры: регистрация решения об отказе в принятии ходатайства в журнале учета исходящих документов (журнале регистрации решений) органа местного самоуправления, предоставляющего муниципальную услугу.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3.4. Рассмотрение ходатайства и представленных документов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3.4.1. Руководитель </w:t>
      </w:r>
      <w:r w:rsidR="00277FA1">
        <w:rPr>
          <w:sz w:val="28"/>
          <w:szCs w:val="28"/>
        </w:rPr>
        <w:t>Администрации Соболевского муниципального района</w:t>
      </w:r>
      <w:r w:rsidRPr="007A3ACA">
        <w:rPr>
          <w:sz w:val="28"/>
          <w:szCs w:val="28"/>
        </w:rPr>
        <w:t xml:space="preserve"> направляет ходатайство с документами специалисту, в функции которого входит предоставление муниципальной услуги (далее – специалист) для рассмотрения.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</w:t>
      </w:r>
      <w:r w:rsidR="0035361E">
        <w:rPr>
          <w:sz w:val="28"/>
          <w:szCs w:val="28"/>
        </w:rPr>
        <w:t xml:space="preserve">ния административного действия </w:t>
      </w:r>
      <w:r w:rsidR="00277FA1">
        <w:rPr>
          <w:sz w:val="28"/>
          <w:szCs w:val="28"/>
        </w:rPr>
        <w:t>один день</w:t>
      </w:r>
      <w:r w:rsidRPr="007A3ACA">
        <w:rPr>
          <w:sz w:val="28"/>
          <w:szCs w:val="28"/>
        </w:rPr>
        <w:t>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3.4.2.</w:t>
      </w:r>
      <w:r w:rsidRPr="007A3ACA">
        <w:rPr>
          <w:sz w:val="28"/>
          <w:szCs w:val="28"/>
        </w:rPr>
        <w:tab/>
        <w:t>Специалист, ответственный за предоставление муниципальной услуги осуществляет проверку представленных документов на наличие необходимых документов согласно указанному перечню (пункт 2.6.2 настоящего регламента).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</w:t>
      </w:r>
      <w:r w:rsidR="0035361E">
        <w:rPr>
          <w:sz w:val="28"/>
          <w:szCs w:val="28"/>
        </w:rPr>
        <w:t xml:space="preserve">ния административного действия </w:t>
      </w:r>
      <w:r w:rsidR="00277FA1">
        <w:rPr>
          <w:sz w:val="28"/>
          <w:szCs w:val="28"/>
        </w:rPr>
        <w:t>один день</w:t>
      </w:r>
      <w:r w:rsidRPr="007A3ACA">
        <w:rPr>
          <w:sz w:val="28"/>
          <w:szCs w:val="28"/>
        </w:rPr>
        <w:t>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3.5. Формирование и направление межведомственных запросов.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2.6.3. Регламента.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В случае если для предоставления муниципальной услуги необходимы документы и сведения,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органа местного самоуправления.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Специалист составляет соответствующие запросы и направляет их с использованием системы межведомственного электронного взаимодействия.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lastRenderedPageBreak/>
        <w:t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административной процедуры  *</w:t>
      </w:r>
      <w:r w:rsidR="001F0FC9">
        <w:rPr>
          <w:sz w:val="28"/>
          <w:szCs w:val="28"/>
        </w:rPr>
        <w:t>один день</w:t>
      </w:r>
      <w:r w:rsidRPr="007A3ACA">
        <w:rPr>
          <w:sz w:val="28"/>
          <w:szCs w:val="28"/>
        </w:rPr>
        <w:t>*.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07B06" w:rsidRPr="0035361E" w:rsidRDefault="00907B06" w:rsidP="0035361E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907B06" w:rsidRPr="007A3ACA" w:rsidRDefault="00907B06" w:rsidP="00907B06">
      <w:pPr>
        <w:pStyle w:val="a6"/>
        <w:numPr>
          <w:ilvl w:val="1"/>
          <w:numId w:val="1"/>
        </w:numPr>
        <w:tabs>
          <w:tab w:val="left" w:pos="567"/>
          <w:tab w:val="center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 </w:t>
      </w:r>
      <w:proofErr w:type="gramStart"/>
      <w:r w:rsidRPr="007A3ACA">
        <w:rPr>
          <w:sz w:val="28"/>
          <w:szCs w:val="28"/>
        </w:rPr>
        <w:t>Принятие решения органа местного самоуправления о переводе земель или земельного участка в состав таких земель из одной категории в другую, отнесении земель или земельных участков в составе таких земель к определенной категории либо решения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</w:t>
      </w:r>
      <w:proofErr w:type="gramEnd"/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3.6.1.</w:t>
      </w:r>
      <w:r w:rsidRPr="007A3ACA">
        <w:rPr>
          <w:sz w:val="28"/>
          <w:szCs w:val="28"/>
        </w:rPr>
        <w:tab/>
        <w:t>Основанием для начала административной процедуры является получение ответственным специалистом заявления о предоставлении муниципальной услуги с приложением пакета документов, удовлетворяющего требованиям п. 2.6. Регламента.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3.6.2. </w:t>
      </w:r>
      <w:proofErr w:type="gramStart"/>
      <w:r w:rsidRPr="007A3ACA">
        <w:rPr>
          <w:sz w:val="28"/>
          <w:szCs w:val="28"/>
        </w:rPr>
        <w:t>В случае отсутствия предусмотренных пунктом 2.9 настоящего  Регламента оснований отказа в предоставлении муниципальной услуги специалист, ответственный за подготовку документов, в течение 30 дней с момента регистрации ходатайства, готовит решение о переводе земель или земельных участков в составе таких земель из одной категории в другую, отнесении земельного участка к определенной категории земель.</w:t>
      </w:r>
      <w:proofErr w:type="gramEnd"/>
    </w:p>
    <w:p w:rsidR="00907B06" w:rsidRPr="007A3ACA" w:rsidRDefault="00C137AF" w:rsidP="00C137AF">
      <w:pPr>
        <w:tabs>
          <w:tab w:val="left" w:pos="567"/>
        </w:tabs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3.6.2.1.</w:t>
      </w:r>
      <w:r w:rsidR="00907B06" w:rsidRPr="007A3AC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  <w:t xml:space="preserve">Администрации Соболевского </w:t>
      </w:r>
      <w:r w:rsidR="001F0FC9">
        <w:rPr>
          <w:sz w:val="28"/>
          <w:szCs w:val="28"/>
        </w:rPr>
        <w:t>муниципального района</w:t>
      </w:r>
      <w:r w:rsidR="0035361E">
        <w:rPr>
          <w:sz w:val="28"/>
          <w:szCs w:val="28"/>
        </w:rPr>
        <w:t xml:space="preserve"> в течение </w:t>
      </w:r>
      <w:r w:rsidR="001F0FC9">
        <w:rPr>
          <w:sz w:val="28"/>
          <w:szCs w:val="28"/>
        </w:rPr>
        <w:t>2 дней</w:t>
      </w:r>
      <w:r w:rsidR="00907B06" w:rsidRPr="007A3ACA">
        <w:rPr>
          <w:sz w:val="28"/>
          <w:szCs w:val="28"/>
        </w:rPr>
        <w:t xml:space="preserve"> после дня получения документов, рассматривает представленный проект документов и при отсутствии причин для отказа в предоставлении муниципальной услуги подписывает принятое решение о переводе земель или земельных участков в составе таких земель из одной категории в другую либо отнесении земельного участка к определенной категории земель.</w:t>
      </w:r>
      <w:proofErr w:type="gramEnd"/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Подписанные документы регистрируются, после чего они передаются специалисту, ответственному за подготовку документов.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Результатом выполнения административной процедуры является принятое решение о переводе земель или земельных участков в составе таких земель из одной категории в другую либо отнесении земель или земельных участков в составе таких земель к определенной категории.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выполнения действий не может превышать двухмесячный срок со дня поступления ходатайства.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lastRenderedPageBreak/>
        <w:t xml:space="preserve">3.6.3. Специалист проверяет поступившее ходатайство и документы на наличие оснований для отказа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категории, предусмотренным пунктом 2.9 Раздела 2 настоящего Регламента.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</w:t>
      </w:r>
      <w:r w:rsidR="0035361E">
        <w:rPr>
          <w:sz w:val="28"/>
          <w:szCs w:val="28"/>
        </w:rPr>
        <w:t xml:space="preserve">ния административного действия </w:t>
      </w:r>
      <w:r w:rsidR="001F0FC9">
        <w:rPr>
          <w:sz w:val="28"/>
          <w:szCs w:val="28"/>
        </w:rPr>
        <w:t>два дня</w:t>
      </w:r>
      <w:r w:rsidRPr="007A3ACA">
        <w:rPr>
          <w:sz w:val="28"/>
          <w:szCs w:val="28"/>
        </w:rPr>
        <w:t>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3.6.3.1. При наличии указанных оснований для отказа специалист готовит решения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на подпись руководителю </w:t>
      </w:r>
      <w:r w:rsidR="001F0FC9">
        <w:rPr>
          <w:sz w:val="28"/>
          <w:szCs w:val="28"/>
        </w:rPr>
        <w:t>Администрации Соболевского муниципального района</w:t>
      </w:r>
      <w:r w:rsidRPr="007A3ACA">
        <w:rPr>
          <w:sz w:val="28"/>
          <w:szCs w:val="28"/>
        </w:rPr>
        <w:t>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выполнени</w:t>
      </w:r>
      <w:r w:rsidR="0035361E">
        <w:rPr>
          <w:sz w:val="28"/>
          <w:szCs w:val="28"/>
        </w:rPr>
        <w:t xml:space="preserve">я административного действия - </w:t>
      </w:r>
      <w:r w:rsidR="001F0FC9">
        <w:rPr>
          <w:sz w:val="28"/>
          <w:szCs w:val="28"/>
        </w:rPr>
        <w:t>два дня</w:t>
      </w:r>
      <w:r w:rsidRPr="007A3ACA">
        <w:rPr>
          <w:sz w:val="28"/>
          <w:szCs w:val="28"/>
        </w:rPr>
        <w:t>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3.6.3.2. Руководитель </w:t>
      </w:r>
      <w:r w:rsidR="001F0FC9">
        <w:rPr>
          <w:sz w:val="28"/>
          <w:szCs w:val="28"/>
        </w:rPr>
        <w:t>Администрации Соболевского муниципального района</w:t>
      </w:r>
      <w:r w:rsidRPr="007A3ACA">
        <w:rPr>
          <w:sz w:val="28"/>
          <w:szCs w:val="28"/>
        </w:rPr>
        <w:t xml:space="preserve"> подписывает решение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его специалисту, который вносит сведения о принятом решении в журнал учета исходящих документов (журнал регистрации решений).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выполнения административного действия *</w:t>
      </w:r>
      <w:r w:rsidR="001F0FC9">
        <w:rPr>
          <w:sz w:val="28"/>
          <w:szCs w:val="28"/>
        </w:rPr>
        <w:t>два дня</w:t>
      </w:r>
      <w:r w:rsidRPr="007A3ACA">
        <w:rPr>
          <w:sz w:val="28"/>
          <w:szCs w:val="28"/>
        </w:rPr>
        <w:t xml:space="preserve">*.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3.6.3.3. </w:t>
      </w:r>
      <w:proofErr w:type="gramStart"/>
      <w:r w:rsidRPr="007A3ACA">
        <w:rPr>
          <w:sz w:val="28"/>
          <w:szCs w:val="28"/>
        </w:rPr>
        <w:t>Специалист выдает решение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при личном обращении заявителя или направляет заявителю решение об отказе в переводе земель или земельных участков из одной категории в другую, отнесении земель или земельных участков в составе таких земель к</w:t>
      </w:r>
      <w:proofErr w:type="gramEnd"/>
      <w:r w:rsidRPr="007A3ACA">
        <w:rPr>
          <w:sz w:val="28"/>
          <w:szCs w:val="28"/>
        </w:rPr>
        <w:t xml:space="preserve"> определенной категории </w:t>
      </w:r>
      <w:proofErr w:type="gramStart"/>
      <w:r w:rsidRPr="007A3ACA">
        <w:rPr>
          <w:sz w:val="28"/>
          <w:szCs w:val="28"/>
        </w:rPr>
        <w:t>способом</w:t>
      </w:r>
      <w:proofErr w:type="gramEnd"/>
      <w:r w:rsidRPr="007A3ACA">
        <w:rPr>
          <w:sz w:val="28"/>
          <w:szCs w:val="28"/>
        </w:rPr>
        <w:t xml:space="preserve"> указанным в заявлении.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</w:t>
      </w:r>
      <w:r w:rsidR="0035361E">
        <w:rPr>
          <w:sz w:val="28"/>
          <w:szCs w:val="28"/>
        </w:rPr>
        <w:t xml:space="preserve">ния административного действия </w:t>
      </w:r>
      <w:r w:rsidR="001F0FC9">
        <w:rPr>
          <w:sz w:val="28"/>
          <w:szCs w:val="28"/>
        </w:rPr>
        <w:t>два дня</w:t>
      </w:r>
      <w:r w:rsidRPr="007A3ACA">
        <w:rPr>
          <w:sz w:val="28"/>
          <w:szCs w:val="28"/>
        </w:rPr>
        <w:t>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</w:t>
      </w:r>
      <w:r w:rsidR="0035361E">
        <w:rPr>
          <w:sz w:val="28"/>
          <w:szCs w:val="28"/>
        </w:rPr>
        <w:t xml:space="preserve">рок административной процедуры </w:t>
      </w:r>
      <w:r w:rsidR="001F0FC9">
        <w:rPr>
          <w:sz w:val="28"/>
          <w:szCs w:val="28"/>
        </w:rPr>
        <w:t>десять дней</w:t>
      </w:r>
      <w:r w:rsidRPr="007A3ACA">
        <w:rPr>
          <w:sz w:val="28"/>
          <w:szCs w:val="28"/>
        </w:rPr>
        <w:t>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Критерии принятия решения: наличие оснований для отказа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 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Результатом административной процедуры является принятие решения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</w:r>
    </w:p>
    <w:p w:rsidR="00907B06" w:rsidRPr="007A3ACA" w:rsidRDefault="00907B06" w:rsidP="0035361E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lastRenderedPageBreak/>
        <w:t xml:space="preserve">3.7. Направление заявителю </w:t>
      </w:r>
      <w:r w:rsidR="00B34698" w:rsidRPr="007A3ACA">
        <w:rPr>
          <w:sz w:val="28"/>
          <w:szCs w:val="28"/>
        </w:rPr>
        <w:t>решения</w:t>
      </w:r>
      <w:r w:rsidRPr="007A3ACA">
        <w:rPr>
          <w:sz w:val="28"/>
          <w:szCs w:val="28"/>
        </w:rPr>
        <w:t xml:space="preserve"> о переводе земель или земельных участков из одной категории в другую либо об отказе в переводе земель или земельных участков из одной категории в другую.</w:t>
      </w:r>
    </w:p>
    <w:p w:rsidR="00907B06" w:rsidRPr="007A3ACA" w:rsidRDefault="00907B06" w:rsidP="00907B06">
      <w:pPr>
        <w:pStyle w:val="a6"/>
        <w:numPr>
          <w:ilvl w:val="2"/>
          <w:numId w:val="32"/>
        </w:numPr>
        <w:tabs>
          <w:tab w:val="left" w:pos="567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Основанием для начала административной процедуры является получение ответственным специалистом за выдачу документов, подписанного руководителем решения о переводе земель или земельных участков из одной категории в другую,</w:t>
      </w:r>
      <w:r w:rsidRPr="007A3ACA">
        <w:t xml:space="preserve"> </w:t>
      </w:r>
      <w:r w:rsidRPr="007A3ACA">
        <w:rPr>
          <w:sz w:val="28"/>
          <w:szCs w:val="28"/>
        </w:rPr>
        <w:t>отнесении земель или земельных участков в составе таких земель к определенной категории из одной категории в другую либо решения об отказе в переводе земель или земельных участков из одной категории в другую,</w:t>
      </w:r>
      <w:r w:rsidRPr="007A3ACA">
        <w:t xml:space="preserve"> </w:t>
      </w:r>
      <w:r w:rsidRPr="007A3ACA">
        <w:rPr>
          <w:sz w:val="28"/>
          <w:szCs w:val="28"/>
        </w:rPr>
        <w:t>отнесении земель или земельных участков в составе таких земель к определенной категории.</w:t>
      </w:r>
    </w:p>
    <w:p w:rsidR="00907B06" w:rsidRPr="007A3ACA" w:rsidRDefault="00907B06" w:rsidP="00907B06">
      <w:pPr>
        <w:pStyle w:val="a6"/>
        <w:numPr>
          <w:ilvl w:val="2"/>
          <w:numId w:val="32"/>
        </w:numPr>
        <w:tabs>
          <w:tab w:val="left" w:pos="567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proofErr w:type="gramStart"/>
      <w:r w:rsidRPr="007A3ACA">
        <w:rPr>
          <w:sz w:val="28"/>
          <w:szCs w:val="28"/>
        </w:rPr>
        <w:t>Решение о переводе земель или земельных участков</w:t>
      </w:r>
      <w:r w:rsidRPr="007A3ACA">
        <w:t xml:space="preserve"> </w:t>
      </w:r>
      <w:r w:rsidRPr="007A3ACA">
        <w:rPr>
          <w:sz w:val="28"/>
          <w:szCs w:val="28"/>
        </w:rPr>
        <w:t xml:space="preserve">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</w:t>
      </w:r>
      <w:r w:rsidR="00B34698" w:rsidRPr="007A3ACA">
        <w:rPr>
          <w:sz w:val="28"/>
          <w:szCs w:val="28"/>
        </w:rPr>
        <w:t>направляется</w:t>
      </w:r>
      <w:r w:rsidRPr="007A3ACA">
        <w:rPr>
          <w:sz w:val="28"/>
          <w:szCs w:val="28"/>
        </w:rPr>
        <w:t>, специалистом ответственным за выдачу</w:t>
      </w:r>
      <w:proofErr w:type="gramEnd"/>
      <w:r w:rsidRPr="007A3ACA">
        <w:rPr>
          <w:sz w:val="28"/>
          <w:szCs w:val="28"/>
        </w:rPr>
        <w:t xml:space="preserve"> документов, заявителю</w:t>
      </w:r>
      <w:r w:rsidR="00B34698" w:rsidRPr="007A3ACA">
        <w:rPr>
          <w:sz w:val="28"/>
          <w:szCs w:val="28"/>
        </w:rPr>
        <w:t xml:space="preserve">, </w:t>
      </w:r>
      <w:proofErr w:type="gramStart"/>
      <w:r w:rsidR="00B34698" w:rsidRPr="007A3ACA">
        <w:rPr>
          <w:sz w:val="28"/>
          <w:szCs w:val="28"/>
        </w:rPr>
        <w:t>способом</w:t>
      </w:r>
      <w:proofErr w:type="gramEnd"/>
      <w:r w:rsidR="00B34698" w:rsidRPr="007A3ACA">
        <w:rPr>
          <w:sz w:val="28"/>
          <w:szCs w:val="28"/>
        </w:rPr>
        <w:t xml:space="preserve"> указанным в ходатайстве.</w:t>
      </w:r>
    </w:p>
    <w:p w:rsidR="00907B06" w:rsidRPr="007A3ACA" w:rsidRDefault="00907B06" w:rsidP="00907B06">
      <w:pPr>
        <w:pStyle w:val="a6"/>
        <w:numPr>
          <w:ilvl w:val="2"/>
          <w:numId w:val="32"/>
        </w:numPr>
        <w:tabs>
          <w:tab w:val="left" w:pos="567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Результатом административной процедуры является направление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</w:r>
    </w:p>
    <w:p w:rsidR="00907B06" w:rsidRPr="007A3ACA" w:rsidRDefault="00907B06" w:rsidP="00907B06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Максимальный срок выполне</w:t>
      </w:r>
      <w:r w:rsidR="0035361E">
        <w:rPr>
          <w:sz w:val="28"/>
          <w:szCs w:val="28"/>
        </w:rPr>
        <w:t xml:space="preserve">ния административной процедуры </w:t>
      </w:r>
      <w:r w:rsidR="001F0FC9">
        <w:rPr>
          <w:sz w:val="28"/>
          <w:szCs w:val="28"/>
        </w:rPr>
        <w:t xml:space="preserve">30 </w:t>
      </w:r>
      <w:r w:rsidRPr="007A3ACA">
        <w:rPr>
          <w:sz w:val="28"/>
          <w:szCs w:val="28"/>
        </w:rPr>
        <w:t>дней.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B06" w:rsidRPr="007A3ACA" w:rsidRDefault="00907B06" w:rsidP="00907B06">
      <w:pPr>
        <w:pStyle w:val="a6"/>
        <w:numPr>
          <w:ilvl w:val="0"/>
          <w:numId w:val="32"/>
        </w:numPr>
        <w:tabs>
          <w:tab w:val="left" w:pos="426"/>
        </w:tabs>
        <w:suppressAutoHyphens/>
        <w:ind w:left="0" w:firstLine="709"/>
        <w:jc w:val="center"/>
        <w:rPr>
          <w:b/>
          <w:sz w:val="28"/>
          <w:szCs w:val="28"/>
        </w:rPr>
      </w:pPr>
      <w:r w:rsidRPr="007A3ACA">
        <w:rPr>
          <w:b/>
          <w:sz w:val="28"/>
          <w:szCs w:val="28"/>
        </w:rPr>
        <w:t xml:space="preserve">Порядок и формы контроля за предоставлением </w:t>
      </w:r>
    </w:p>
    <w:p w:rsidR="00907B06" w:rsidRPr="007A3ACA" w:rsidRDefault="00907B06" w:rsidP="00907B06">
      <w:pPr>
        <w:tabs>
          <w:tab w:val="left" w:pos="426"/>
        </w:tabs>
        <w:suppressAutoHyphens/>
        <w:jc w:val="center"/>
        <w:rPr>
          <w:b/>
          <w:sz w:val="28"/>
          <w:szCs w:val="28"/>
        </w:rPr>
      </w:pPr>
      <w:r w:rsidRPr="007A3ACA">
        <w:rPr>
          <w:b/>
          <w:sz w:val="28"/>
          <w:szCs w:val="28"/>
        </w:rPr>
        <w:t>муниципальной услуги</w:t>
      </w:r>
    </w:p>
    <w:p w:rsidR="00907B06" w:rsidRPr="007A3ACA" w:rsidRDefault="00907B06" w:rsidP="00907B06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907B06" w:rsidRPr="007A3ACA" w:rsidRDefault="00907B06" w:rsidP="00907B06">
      <w:pPr>
        <w:pStyle w:val="a6"/>
        <w:numPr>
          <w:ilvl w:val="1"/>
          <w:numId w:val="3"/>
        </w:numPr>
        <w:tabs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 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1F0FC9">
        <w:rPr>
          <w:sz w:val="28"/>
          <w:szCs w:val="28"/>
        </w:rPr>
        <w:t>Администрации Соболевского муниципального района</w:t>
      </w:r>
      <w:r w:rsidRPr="007A3ACA">
        <w:rPr>
          <w:sz w:val="28"/>
          <w:szCs w:val="28"/>
        </w:rPr>
        <w:t xml:space="preserve"> в сети Интернет, через РПГУ. </w:t>
      </w:r>
    </w:p>
    <w:p w:rsidR="00907B06" w:rsidRPr="007A3ACA" w:rsidRDefault="00907B06" w:rsidP="00907B0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</w:t>
      </w:r>
    </w:p>
    <w:p w:rsidR="00907B06" w:rsidRPr="007A3ACA" w:rsidRDefault="00907B06" w:rsidP="00907B06">
      <w:pPr>
        <w:pStyle w:val="a6"/>
        <w:numPr>
          <w:ilvl w:val="1"/>
          <w:numId w:val="3"/>
        </w:numPr>
        <w:tabs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7A3ACA">
        <w:rPr>
          <w:sz w:val="28"/>
          <w:szCs w:val="28"/>
        </w:rPr>
        <w:lastRenderedPageBreak/>
        <w:t>требования к предоставлению муниципальной услуги, а также принятием ими решений.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Текущий контроль за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Камчатского края, муниципальных нормативных правовых актов специалистами, осуществляющими предоставление муниципальной услуги.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Периодичность осуществления текущего контроля устанавливается должностными лицами, ответственными за организацию предоставления муниципальной услуги путем подготовки ежегодных планов осуществления проверок.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Полнота и качество предоставления муниципальной услуги контролируется путем проведения плановых и внеплановых проверок. 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Плановые проверки полноты и качества предоставления муниц</w:t>
      </w:r>
      <w:r w:rsidR="001F0FC9">
        <w:rPr>
          <w:sz w:val="28"/>
          <w:szCs w:val="28"/>
        </w:rPr>
        <w:t>ипальной услуги проводятся один</w:t>
      </w:r>
      <w:r w:rsidRPr="007A3ACA">
        <w:rPr>
          <w:sz w:val="28"/>
          <w:szCs w:val="28"/>
        </w:rPr>
        <w:t xml:space="preserve"> раз(а) в год(а). 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должностных лиц, участвующих в предоставлении муниципальной услуги.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4.4. Ответственность должностных лиц,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По результатам проведенных проверок, предусмотренных п. 4.1, 4.2 Регламента, в случае выявления нарушений соблюдения положений настоящего Регламента,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 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4.5. </w:t>
      </w:r>
      <w:proofErr w:type="gramStart"/>
      <w:r w:rsidRPr="007A3ACA">
        <w:rPr>
          <w:sz w:val="28"/>
          <w:szCs w:val="28"/>
        </w:rPr>
        <w:t>Контроль  за</w:t>
      </w:r>
      <w:proofErr w:type="gramEnd"/>
      <w:r w:rsidRPr="007A3ACA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в следующих формах: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1) инициирование процедуры проведения внеплановой проверки;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>2) ознакомление с результатами проведенной проверки.</w:t>
      </w:r>
    </w:p>
    <w:p w:rsidR="00907B06" w:rsidRPr="007A3ACA" w:rsidRDefault="00907B06" w:rsidP="00907B06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7A3ACA">
        <w:rPr>
          <w:sz w:val="28"/>
          <w:szCs w:val="28"/>
        </w:rPr>
        <w:t xml:space="preserve">Организация контроля осуществляется посредством направления в орган местного самоуправления, предоставляющий муниципальную услугу, </w:t>
      </w:r>
      <w:r w:rsidRPr="007A3ACA">
        <w:rPr>
          <w:sz w:val="28"/>
          <w:szCs w:val="28"/>
        </w:rPr>
        <w:lastRenderedPageBreak/>
        <w:t>обращений соответствующих лиц, изъявивших желание осуществить данный контроль.</w:t>
      </w:r>
    </w:p>
    <w:p w:rsidR="00907B06" w:rsidRPr="007A3ACA" w:rsidRDefault="00907B06" w:rsidP="00907B06">
      <w:pPr>
        <w:suppressAutoHyphens/>
        <w:jc w:val="both"/>
        <w:rPr>
          <w:sz w:val="28"/>
          <w:szCs w:val="28"/>
        </w:rPr>
      </w:pPr>
    </w:p>
    <w:p w:rsidR="00907B06" w:rsidRPr="007A3ACA" w:rsidRDefault="00907B06" w:rsidP="00907B0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AC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7A3ACA">
        <w:rPr>
          <w:rFonts w:ascii="Times New Roman" w:hAnsi="Times New Roman" w:cs="Times New Roman"/>
          <w:b/>
          <w:bCs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</w:t>
      </w:r>
      <w:r w:rsidRPr="007A3AC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/>
          <w:bCs/>
          <w:sz w:val="28"/>
          <w:szCs w:val="28"/>
        </w:rPr>
        <w:t>тра, работника многофункционального центра, а также организаций, предусмотренных частью 1.1. статьи 16 Федерального закона от 27.07.2010 № 210-ФЗ "Об организации предоставления государстве</w:t>
      </w:r>
      <w:r w:rsidRPr="007A3AC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/>
          <w:bCs/>
          <w:sz w:val="28"/>
          <w:szCs w:val="28"/>
        </w:rPr>
        <w:t>ных и муниципальных услуг"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 органа, предоставляющего мун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ципальную услугу либо муниципального служащего, многофункциональн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го центра, работника многофункционального центра, а также организаций, предусмотре</w:t>
      </w:r>
      <w:r w:rsidRPr="007A3ACA">
        <w:rPr>
          <w:rFonts w:ascii="Times New Roman" w:hAnsi="Times New Roman" w:cs="Times New Roman"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Cs/>
          <w:sz w:val="28"/>
          <w:szCs w:val="28"/>
        </w:rPr>
        <w:t>ных частью 1.1. статьи 16 Федерального закона от 27.07.2010 № 210-ФЗ "Об организации предоставления государственных и муниц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пальных услуг",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теля.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</w:t>
      </w:r>
      <w:r w:rsidRPr="007A3ACA">
        <w:rPr>
          <w:rFonts w:ascii="Times New Roman" w:hAnsi="Times New Roman" w:cs="Times New Roman"/>
          <w:bCs/>
          <w:sz w:val="28"/>
          <w:szCs w:val="28"/>
        </w:rPr>
        <w:t>у</w:t>
      </w:r>
      <w:r w:rsidRPr="007A3ACA">
        <w:rPr>
          <w:rFonts w:ascii="Times New Roman" w:hAnsi="Times New Roman" w:cs="Times New Roman"/>
          <w:bCs/>
          <w:sz w:val="28"/>
          <w:szCs w:val="28"/>
        </w:rPr>
        <w:t>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заявления заявителя о предоставл</w:t>
      </w:r>
      <w:r w:rsidRPr="007A3ACA">
        <w:rPr>
          <w:rFonts w:ascii="Times New Roman" w:hAnsi="Times New Roman" w:cs="Times New Roman"/>
          <w:bCs/>
          <w:sz w:val="28"/>
          <w:szCs w:val="28"/>
        </w:rPr>
        <w:t>е</w:t>
      </w:r>
      <w:r w:rsidRPr="007A3ACA">
        <w:rPr>
          <w:rFonts w:ascii="Times New Roman" w:hAnsi="Times New Roman" w:cs="Times New Roman"/>
          <w:bCs/>
          <w:sz w:val="28"/>
          <w:szCs w:val="28"/>
        </w:rPr>
        <w:t>нии муниципальной услуги, запроса о предоставлении двух и более мун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ципальных услуг в многофункциональных центрах при однократном обр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>щении заявителя;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муниципальной услуги. В указа</w:t>
      </w:r>
      <w:r w:rsidRPr="007A3ACA">
        <w:rPr>
          <w:rFonts w:ascii="Times New Roman" w:hAnsi="Times New Roman" w:cs="Times New Roman"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Cs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гофункционального центра возможно в случае, если на многофункционал</w:t>
      </w:r>
      <w:r w:rsidRPr="007A3ACA">
        <w:rPr>
          <w:rFonts w:ascii="Times New Roman" w:hAnsi="Times New Roman" w:cs="Times New Roman"/>
          <w:bCs/>
          <w:sz w:val="28"/>
          <w:szCs w:val="28"/>
        </w:rPr>
        <w:t>ь</w:t>
      </w:r>
      <w:r w:rsidRPr="007A3ACA">
        <w:rPr>
          <w:rFonts w:ascii="Times New Roman" w:hAnsi="Times New Roman" w:cs="Times New Roman"/>
          <w:bCs/>
          <w:sz w:val="28"/>
          <w:szCs w:val="28"/>
        </w:rPr>
        <w:t>ный центр, решения и действия (бездействие) которого обжалуются, возложена функция по пред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настоящего Федерального закона от 27.07.2010 № 210-ФЗ "Об организации предоставления государственных и м</w:t>
      </w:r>
      <w:r w:rsidRPr="007A3ACA">
        <w:rPr>
          <w:rFonts w:ascii="Times New Roman" w:hAnsi="Times New Roman" w:cs="Times New Roman"/>
          <w:bCs/>
          <w:sz w:val="28"/>
          <w:szCs w:val="28"/>
        </w:rPr>
        <w:t>у</w:t>
      </w:r>
      <w:r w:rsidRPr="007A3ACA">
        <w:rPr>
          <w:rFonts w:ascii="Times New Roman" w:hAnsi="Times New Roman" w:cs="Times New Roman"/>
          <w:bCs/>
          <w:sz w:val="28"/>
          <w:szCs w:val="28"/>
        </w:rPr>
        <w:t>ниципальных услуг";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документов, не предусмотренных норм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 xml:space="preserve">тивными правовыми актами Российской Федерации, нормативными </w:t>
      </w:r>
      <w:r w:rsidRPr="007A3ACA">
        <w:rPr>
          <w:rFonts w:ascii="Times New Roman" w:hAnsi="Times New Roman" w:cs="Times New Roman"/>
          <w:bCs/>
          <w:sz w:val="28"/>
          <w:szCs w:val="28"/>
        </w:rPr>
        <w:lastRenderedPageBreak/>
        <w:t>прав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выми актами Камчатского края, муниципальными нормативными правов</w:t>
      </w:r>
      <w:r w:rsidRPr="007A3ACA">
        <w:rPr>
          <w:rFonts w:ascii="Times New Roman" w:hAnsi="Times New Roman" w:cs="Times New Roman"/>
          <w:bCs/>
          <w:sz w:val="28"/>
          <w:szCs w:val="28"/>
        </w:rPr>
        <w:t>ы</w:t>
      </w:r>
      <w:r w:rsidRPr="007A3ACA">
        <w:rPr>
          <w:rFonts w:ascii="Times New Roman" w:hAnsi="Times New Roman" w:cs="Times New Roman"/>
          <w:bCs/>
          <w:sz w:val="28"/>
          <w:szCs w:val="28"/>
        </w:rPr>
        <w:t>ми актами для предоставления муниципальной услуги;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</w:t>
      </w:r>
      <w:r w:rsidRPr="007A3ACA">
        <w:rPr>
          <w:rFonts w:ascii="Times New Roman" w:hAnsi="Times New Roman" w:cs="Times New Roman"/>
          <w:bCs/>
          <w:sz w:val="28"/>
          <w:szCs w:val="28"/>
        </w:rPr>
        <w:t>е</w:t>
      </w:r>
      <w:r w:rsidRPr="007A3ACA">
        <w:rPr>
          <w:rFonts w:ascii="Times New Roman" w:hAnsi="Times New Roman" w:cs="Times New Roman"/>
          <w:bCs/>
          <w:sz w:val="28"/>
          <w:szCs w:val="28"/>
        </w:rPr>
        <w:t>но нормативными правовыми актами Российской Федерации, нормативными пр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>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</w:t>
      </w:r>
      <w:r w:rsidRPr="007A3ACA">
        <w:rPr>
          <w:rFonts w:ascii="Times New Roman" w:hAnsi="Times New Roman" w:cs="Times New Roman"/>
          <w:bCs/>
          <w:sz w:val="28"/>
          <w:szCs w:val="28"/>
        </w:rPr>
        <w:t>т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ствии с ними иными нормативными правовыми актами Российской Федер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ции, законами и иными нормативными правовыми актами Камчатского края, муниципальными нормативными правовыми актами. В указанном случае досудебное (внесудебное) обжалование заявителем решений и де</w:t>
      </w:r>
      <w:r w:rsidRPr="007A3ACA">
        <w:rPr>
          <w:rFonts w:ascii="Times New Roman" w:hAnsi="Times New Roman" w:cs="Times New Roman"/>
          <w:bCs/>
          <w:sz w:val="28"/>
          <w:szCs w:val="28"/>
        </w:rPr>
        <w:t>й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ствий (бездействия) многофункционального центра, работника многофун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к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</w:t>
      </w:r>
      <w:r w:rsidRPr="007A3ACA">
        <w:rPr>
          <w:rFonts w:ascii="Times New Roman" w:hAnsi="Times New Roman" w:cs="Times New Roman"/>
          <w:bCs/>
          <w:sz w:val="28"/>
          <w:szCs w:val="28"/>
        </w:rPr>
        <w:t>й</w:t>
      </w:r>
      <w:r w:rsidRPr="007A3ACA">
        <w:rPr>
          <w:rFonts w:ascii="Times New Roman" w:hAnsi="Times New Roman" w:cs="Times New Roman"/>
          <w:bCs/>
          <w:sz w:val="28"/>
          <w:szCs w:val="28"/>
        </w:rPr>
        <w:t>ской Федерации, нормативными правовыми актами Камчатского края, муниципальн</w:t>
      </w:r>
      <w:r w:rsidRPr="007A3ACA">
        <w:rPr>
          <w:rFonts w:ascii="Times New Roman" w:hAnsi="Times New Roman" w:cs="Times New Roman"/>
          <w:bCs/>
          <w:sz w:val="28"/>
          <w:szCs w:val="28"/>
        </w:rPr>
        <w:t>ы</w:t>
      </w:r>
      <w:r w:rsidRPr="007A3ACA">
        <w:rPr>
          <w:rFonts w:ascii="Times New Roman" w:hAnsi="Times New Roman" w:cs="Times New Roman"/>
          <w:bCs/>
          <w:sz w:val="28"/>
          <w:szCs w:val="28"/>
        </w:rPr>
        <w:t>ми нормативными правовыми актами;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7) отказ органа местного самоуправления, предоставляющего мун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ципальную услугу, его должностных лиц, многофункционального центра, работника многофункционального центра, а также организаций, предусмо</w:t>
      </w:r>
      <w:r w:rsidRPr="007A3ACA">
        <w:rPr>
          <w:rFonts w:ascii="Times New Roman" w:hAnsi="Times New Roman" w:cs="Times New Roman"/>
          <w:bCs/>
          <w:sz w:val="28"/>
          <w:szCs w:val="28"/>
        </w:rPr>
        <w:t>т</w:t>
      </w:r>
      <w:r w:rsidRPr="007A3ACA">
        <w:rPr>
          <w:rFonts w:ascii="Times New Roman" w:hAnsi="Times New Roman" w:cs="Times New Roman"/>
          <w:bCs/>
          <w:sz w:val="28"/>
          <w:szCs w:val="28"/>
        </w:rPr>
        <w:t>ренных частью 1.1. статьи 16 Федерального закона от 27.07.2010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№ 210-ФЗ "Об организации предоставления государственных и мун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ципальных услуг" в исправлении допущенных ими опечаток и ошибок в выда</w:t>
      </w:r>
      <w:r w:rsidRPr="007A3ACA">
        <w:rPr>
          <w:rFonts w:ascii="Times New Roman" w:hAnsi="Times New Roman" w:cs="Times New Roman"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Cs/>
          <w:sz w:val="28"/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</w:t>
      </w:r>
      <w:r w:rsidRPr="007A3ACA">
        <w:rPr>
          <w:rFonts w:ascii="Times New Roman" w:hAnsi="Times New Roman" w:cs="Times New Roman"/>
          <w:bCs/>
          <w:sz w:val="28"/>
          <w:szCs w:val="28"/>
        </w:rPr>
        <w:t>й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ствий (бездействия) многофункционального центра, работника многофун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к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ционального центра возможно в случае, если на многофункциональный центр, решения и де</w:t>
      </w:r>
      <w:r w:rsidRPr="007A3ACA">
        <w:rPr>
          <w:rFonts w:ascii="Times New Roman" w:hAnsi="Times New Roman" w:cs="Times New Roman"/>
          <w:bCs/>
          <w:sz w:val="28"/>
          <w:szCs w:val="28"/>
        </w:rPr>
        <w:t>й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ствия (бездействие) которого обжалуются, возложена функция по предоставлению соответствующих муниципальных услуг в полном объеме в порядке, опр</w:t>
      </w:r>
      <w:r w:rsidRPr="007A3ACA">
        <w:rPr>
          <w:rFonts w:ascii="Times New Roman" w:hAnsi="Times New Roman" w:cs="Times New Roman"/>
          <w:bCs/>
          <w:sz w:val="28"/>
          <w:szCs w:val="28"/>
        </w:rPr>
        <w:t>е</w:t>
      </w:r>
      <w:r w:rsidRPr="007A3ACA">
        <w:rPr>
          <w:rFonts w:ascii="Times New Roman" w:hAnsi="Times New Roman" w:cs="Times New Roman"/>
          <w:bCs/>
          <w:sz w:val="28"/>
          <w:szCs w:val="28"/>
        </w:rPr>
        <w:t>деленном частью 1.3 статьи 16 Федерального закона от 27.07.2010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№ 210-ФЗ "Об организации предоставления государственных и мун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ципальных услуг";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</w:t>
      </w:r>
      <w:r w:rsidRPr="007A3ACA">
        <w:rPr>
          <w:rFonts w:ascii="Times New Roman" w:hAnsi="Times New Roman" w:cs="Times New Roman"/>
          <w:bCs/>
          <w:sz w:val="28"/>
          <w:szCs w:val="28"/>
        </w:rPr>
        <w:t>с</w:t>
      </w:r>
      <w:r w:rsidRPr="007A3ACA">
        <w:rPr>
          <w:rFonts w:ascii="Times New Roman" w:hAnsi="Times New Roman" w:cs="Times New Roman"/>
          <w:bCs/>
          <w:sz w:val="28"/>
          <w:szCs w:val="28"/>
        </w:rPr>
        <w:t xml:space="preserve">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7A3ACA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законами и иными нормативными правовыми акт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>ми Камчатского края, муниципальными правовыми актами. В указанном случае досудебное (внесудебное) обжалование заявителем решений и де</w:t>
      </w:r>
      <w:r w:rsidRPr="007A3ACA">
        <w:rPr>
          <w:rFonts w:ascii="Times New Roman" w:hAnsi="Times New Roman" w:cs="Times New Roman"/>
          <w:bCs/>
          <w:sz w:val="28"/>
          <w:szCs w:val="28"/>
        </w:rPr>
        <w:t>й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ствий (бездействия) многофункционального центра, работника многофун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к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ционального центра возможно в случае, если на многофункциональный центр, решения и действия (безде</w:t>
      </w:r>
      <w:r w:rsidRPr="007A3ACA">
        <w:rPr>
          <w:rFonts w:ascii="Times New Roman" w:hAnsi="Times New Roman" w:cs="Times New Roman"/>
          <w:bCs/>
          <w:sz w:val="28"/>
          <w:szCs w:val="28"/>
        </w:rPr>
        <w:t>й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>стью 1.3 статьи 16 Федерального закона от 27.07.2010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№ 210-ФЗ "Об организации предоставления государственных и мун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ципальных услуг".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5.3. Общие требования к порядку подачи и рассмотрения жалобы.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5.3.1. Жалоба подается в письменной форме на бумажном носителе, в электронной форме в орган местного самоуправления, предоставляющий муниципальную услугу, многофункциональный центр либо в соответствующий о</w:t>
      </w:r>
      <w:r w:rsidRPr="007A3ACA">
        <w:rPr>
          <w:rFonts w:ascii="Times New Roman" w:hAnsi="Times New Roman" w:cs="Times New Roman"/>
          <w:bCs/>
          <w:sz w:val="28"/>
          <w:szCs w:val="28"/>
        </w:rPr>
        <w:t>р</w:t>
      </w:r>
      <w:r w:rsidRPr="007A3ACA">
        <w:rPr>
          <w:rFonts w:ascii="Times New Roman" w:hAnsi="Times New Roman" w:cs="Times New Roman"/>
          <w:bCs/>
          <w:sz w:val="28"/>
          <w:szCs w:val="28"/>
        </w:rPr>
        <w:t>ган местного самоуправления публично-правового образования, являющийся учредителем многофункционального центра (далее - учред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тель многофункционального центра), а также в организации, предусмотре</w:t>
      </w:r>
      <w:r w:rsidRPr="007A3ACA">
        <w:rPr>
          <w:rFonts w:ascii="Times New Roman" w:hAnsi="Times New Roman" w:cs="Times New Roman"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Cs/>
          <w:sz w:val="28"/>
          <w:szCs w:val="28"/>
        </w:rPr>
        <w:t>ные частью 1.1 статьи 16 Федерального закона от 27.07.2010№ 210-ФЗ "Об организации предоставления государственных и муниципальных услуг". Жалобы на решения и действия (бездействие) руководителя органа местного самоуправления, предоставля</w:t>
      </w:r>
      <w:r w:rsidRPr="007A3ACA">
        <w:rPr>
          <w:rFonts w:ascii="Times New Roman" w:hAnsi="Times New Roman" w:cs="Times New Roman"/>
          <w:bCs/>
          <w:sz w:val="28"/>
          <w:szCs w:val="28"/>
        </w:rPr>
        <w:t>ю</w:t>
      </w:r>
      <w:r w:rsidRPr="007A3ACA">
        <w:rPr>
          <w:rFonts w:ascii="Times New Roman" w:hAnsi="Times New Roman" w:cs="Times New Roman"/>
          <w:bCs/>
          <w:sz w:val="28"/>
          <w:szCs w:val="28"/>
        </w:rPr>
        <w:t>щего муниципальную услугу, подаются в вышестоящий орган (при его наличии) либо в случае его отсутствия ра</w:t>
      </w:r>
      <w:r w:rsidRPr="007A3ACA">
        <w:rPr>
          <w:rFonts w:ascii="Times New Roman" w:hAnsi="Times New Roman" w:cs="Times New Roman"/>
          <w:bCs/>
          <w:sz w:val="28"/>
          <w:szCs w:val="28"/>
        </w:rPr>
        <w:t>с</w:t>
      </w:r>
      <w:r w:rsidRPr="007A3ACA">
        <w:rPr>
          <w:rFonts w:ascii="Times New Roman" w:hAnsi="Times New Roman" w:cs="Times New Roman"/>
          <w:bCs/>
          <w:sz w:val="28"/>
          <w:szCs w:val="28"/>
        </w:rPr>
        <w:t>сматриваются непосредственно руководителем муниципального органа, предоставляющего муниципальную услугу. Ж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>лобы на решения и действия (бездействие) работника многофункционального центра подаются руков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дителю этого многофункционального центра. Жалобы на решения и де</w:t>
      </w:r>
      <w:r w:rsidRPr="007A3ACA">
        <w:rPr>
          <w:rFonts w:ascii="Times New Roman" w:hAnsi="Times New Roman" w:cs="Times New Roman"/>
          <w:bCs/>
          <w:sz w:val="28"/>
          <w:szCs w:val="28"/>
        </w:rPr>
        <w:t>й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ствия (бездействие) многофункционального центра подаются учредителю многофункционального центра или должностному лицу, уполн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моченному нормативным правовым актом субъекта Российской Федерации. Жалобы на решения и действия (бездействие) работников организаций, предусмотре</w:t>
      </w:r>
      <w:r w:rsidRPr="007A3ACA">
        <w:rPr>
          <w:rFonts w:ascii="Times New Roman" w:hAnsi="Times New Roman" w:cs="Times New Roman"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Cs/>
          <w:sz w:val="28"/>
          <w:szCs w:val="28"/>
        </w:rPr>
        <w:t>ных частью 1.1 статьи 16 Федерального закона от 27.07.2010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№ 210-ФЗ "Об организации предоставления государственных и мун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ципальных услуг", подаются руководителям этих организаций.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5.3.2. Жалоба может быть направлена по почте, через МФЦ, с испол</w:t>
      </w:r>
      <w:r w:rsidRPr="007A3ACA">
        <w:rPr>
          <w:rFonts w:ascii="Times New Roman" w:hAnsi="Times New Roman" w:cs="Times New Roman"/>
          <w:bCs/>
          <w:sz w:val="28"/>
          <w:szCs w:val="28"/>
        </w:rPr>
        <w:t>ь</w:t>
      </w:r>
      <w:r w:rsidRPr="007A3ACA">
        <w:rPr>
          <w:rFonts w:ascii="Times New Roman" w:hAnsi="Times New Roman" w:cs="Times New Roman"/>
          <w:bCs/>
          <w:sz w:val="28"/>
          <w:szCs w:val="28"/>
        </w:rPr>
        <w:t>зованием информационно-телекоммуникационной сети «Интернет», офиц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ального сайта органа местного самоуправления, предоставляющего мун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 xml:space="preserve">ципальную услугу, через функционал электронной приемной РПГУ, а также может быть принята при личном приеме заявителя. 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 xml:space="preserve">5.3.3. Жалоба должна содержать: 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1) наименование органа местного самоуправления, предоставляющего муниципальную услугу, указание на должностное лицо либо муниципал</w:t>
      </w:r>
      <w:r w:rsidRPr="007A3ACA">
        <w:rPr>
          <w:rFonts w:ascii="Times New Roman" w:hAnsi="Times New Roman" w:cs="Times New Roman"/>
          <w:bCs/>
          <w:sz w:val="28"/>
          <w:szCs w:val="28"/>
        </w:rPr>
        <w:t>ь</w:t>
      </w:r>
      <w:r w:rsidRPr="007A3ACA">
        <w:rPr>
          <w:rFonts w:ascii="Times New Roman" w:hAnsi="Times New Roman" w:cs="Times New Roman"/>
          <w:bCs/>
          <w:sz w:val="28"/>
          <w:szCs w:val="28"/>
        </w:rPr>
        <w:t>ного служащего органа местного самоуправления, предоставляющего муниципал</w:t>
      </w:r>
      <w:r w:rsidRPr="007A3ACA">
        <w:rPr>
          <w:rFonts w:ascii="Times New Roman" w:hAnsi="Times New Roman" w:cs="Times New Roman"/>
          <w:bCs/>
          <w:sz w:val="28"/>
          <w:szCs w:val="28"/>
        </w:rPr>
        <w:t>ь</w:t>
      </w:r>
      <w:r w:rsidRPr="007A3ACA">
        <w:rPr>
          <w:rFonts w:ascii="Times New Roman" w:hAnsi="Times New Roman" w:cs="Times New Roman"/>
          <w:bCs/>
          <w:sz w:val="28"/>
          <w:szCs w:val="28"/>
        </w:rPr>
        <w:t xml:space="preserve">ную услугу, многофункционального центра, </w:t>
      </w:r>
      <w:r w:rsidRPr="007A3ACA">
        <w:rPr>
          <w:rFonts w:ascii="Times New Roman" w:hAnsi="Times New Roman" w:cs="Times New Roman"/>
          <w:bCs/>
          <w:sz w:val="28"/>
          <w:szCs w:val="28"/>
        </w:rPr>
        <w:lastRenderedPageBreak/>
        <w:t>его руководителя и (или) работника, организаций, предусмотренных частью 1.1 статьи 16 Фед</w:t>
      </w:r>
      <w:r w:rsidRPr="007A3ACA">
        <w:rPr>
          <w:rFonts w:ascii="Times New Roman" w:hAnsi="Times New Roman" w:cs="Times New Roman"/>
          <w:bCs/>
          <w:sz w:val="28"/>
          <w:szCs w:val="28"/>
        </w:rPr>
        <w:t>е</w:t>
      </w:r>
      <w:r w:rsidRPr="007A3ACA">
        <w:rPr>
          <w:rFonts w:ascii="Times New Roman" w:hAnsi="Times New Roman" w:cs="Times New Roman"/>
          <w:bCs/>
          <w:sz w:val="28"/>
          <w:szCs w:val="28"/>
        </w:rPr>
        <w:t>рального закона от 27.07.2010№ 210-ФЗ "Об организации предоставления государственных и муниципальных услуг", их руководителей и (или) работников, решения и де</w:t>
      </w:r>
      <w:r w:rsidRPr="007A3ACA">
        <w:rPr>
          <w:rFonts w:ascii="Times New Roman" w:hAnsi="Times New Roman" w:cs="Times New Roman"/>
          <w:bCs/>
          <w:sz w:val="28"/>
          <w:szCs w:val="28"/>
        </w:rPr>
        <w:t>й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ствия (бездействие) которых обжалуются;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- при наличии), сведения о м</w:t>
      </w:r>
      <w:r w:rsidRPr="007A3ACA">
        <w:rPr>
          <w:rFonts w:ascii="Times New Roman" w:hAnsi="Times New Roman" w:cs="Times New Roman"/>
          <w:bCs/>
          <w:sz w:val="28"/>
          <w:szCs w:val="28"/>
        </w:rPr>
        <w:t>е</w:t>
      </w:r>
      <w:r w:rsidRPr="007A3ACA">
        <w:rPr>
          <w:rFonts w:ascii="Times New Roman" w:hAnsi="Times New Roman" w:cs="Times New Roman"/>
          <w:bCs/>
          <w:sz w:val="28"/>
          <w:szCs w:val="28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го телефона, адрес (адреса) электронной почты (при наличии) и почтовый а</w:t>
      </w:r>
      <w:r w:rsidRPr="007A3ACA">
        <w:rPr>
          <w:rFonts w:ascii="Times New Roman" w:hAnsi="Times New Roman" w:cs="Times New Roman"/>
          <w:bCs/>
          <w:sz w:val="28"/>
          <w:szCs w:val="28"/>
        </w:rPr>
        <w:t>д</w:t>
      </w:r>
      <w:r w:rsidRPr="007A3ACA">
        <w:rPr>
          <w:rFonts w:ascii="Times New Roman" w:hAnsi="Times New Roman" w:cs="Times New Roman"/>
          <w:bCs/>
          <w:sz w:val="28"/>
          <w:szCs w:val="28"/>
        </w:rPr>
        <w:t>рес, по которым должен быть направлен ответ заявителю;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о</w:t>
      </w:r>
      <w:r w:rsidRPr="007A3ACA">
        <w:rPr>
          <w:rFonts w:ascii="Times New Roman" w:hAnsi="Times New Roman" w:cs="Times New Roman"/>
          <w:bCs/>
          <w:sz w:val="28"/>
          <w:szCs w:val="28"/>
        </w:rPr>
        <w:t>р</w:t>
      </w:r>
      <w:r w:rsidRPr="007A3ACA">
        <w:rPr>
          <w:rFonts w:ascii="Times New Roman" w:hAnsi="Times New Roman" w:cs="Times New Roman"/>
          <w:bCs/>
          <w:sz w:val="28"/>
          <w:szCs w:val="28"/>
        </w:rPr>
        <w:t>гана местного самоуправления, предоставляющего муниципальную услугу, должностного лица органа местного самоуправления, предоставляющего муниц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пальную услугу, либо муниципального служащего органа местного самоуправления, предоставляющего муниципальную услугу, многофункционального це</w:t>
      </w:r>
      <w:r w:rsidRPr="007A3ACA">
        <w:rPr>
          <w:rFonts w:ascii="Times New Roman" w:hAnsi="Times New Roman" w:cs="Times New Roman"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Cs/>
          <w:sz w:val="28"/>
          <w:szCs w:val="28"/>
        </w:rPr>
        <w:t>тра, работника многофункционального центра, организаций, предусмотренных частью 1.1 статьи 16 Федерального закона от 27.07.2010№ 210-ФЗ "Об орган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зации предоставления государственных и муниципальных услуг", их работн</w:t>
      </w:r>
      <w:r w:rsidRPr="007A3ACA">
        <w:rPr>
          <w:rFonts w:ascii="Times New Roman" w:hAnsi="Times New Roman" w:cs="Times New Roman"/>
          <w:bCs/>
          <w:sz w:val="28"/>
          <w:szCs w:val="28"/>
        </w:rPr>
        <w:t>и</w:t>
      </w:r>
      <w:r w:rsidRPr="007A3ACA">
        <w:rPr>
          <w:rFonts w:ascii="Times New Roman" w:hAnsi="Times New Roman" w:cs="Times New Roman"/>
          <w:bCs/>
          <w:sz w:val="28"/>
          <w:szCs w:val="28"/>
        </w:rPr>
        <w:t>ков;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</w:t>
      </w:r>
      <w:r w:rsidRPr="007A3ACA">
        <w:rPr>
          <w:rFonts w:ascii="Times New Roman" w:hAnsi="Times New Roman" w:cs="Times New Roman"/>
          <w:bCs/>
          <w:sz w:val="28"/>
          <w:szCs w:val="28"/>
        </w:rPr>
        <w:t>ю</w:t>
      </w:r>
      <w:r w:rsidRPr="007A3ACA">
        <w:rPr>
          <w:rFonts w:ascii="Times New Roman" w:hAnsi="Times New Roman" w:cs="Times New Roman"/>
          <w:bCs/>
          <w:sz w:val="28"/>
          <w:szCs w:val="28"/>
        </w:rPr>
        <w:t>щего муниципальную услугу, должностного лица органа местного сам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управления либо муниципального служащего органа местного самоуправления, предоста</w:t>
      </w:r>
      <w:r w:rsidRPr="007A3ACA">
        <w:rPr>
          <w:rFonts w:ascii="Times New Roman" w:hAnsi="Times New Roman" w:cs="Times New Roman"/>
          <w:bCs/>
          <w:sz w:val="28"/>
          <w:szCs w:val="28"/>
        </w:rPr>
        <w:t>в</w:t>
      </w:r>
      <w:r w:rsidRPr="007A3ACA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многофункционального центра, работника многофункционального центра, организаций, предусмотренных частью 1.1 ст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>тьи 16 Федерального закона от 27.07.2010№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воды заявителя, либо их копии.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5.4. Основанием для процедуры досудебного (внесудебного) обжал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вания является регистрация жалобы заявителя.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Регистрация жалоб выполняется специалистом, ответственным за д</w:t>
      </w:r>
      <w:r w:rsidRPr="007A3ACA">
        <w:rPr>
          <w:rFonts w:ascii="Times New Roman" w:hAnsi="Times New Roman" w:cs="Times New Roman"/>
          <w:bCs/>
          <w:sz w:val="28"/>
          <w:szCs w:val="28"/>
        </w:rPr>
        <w:t>е</w:t>
      </w:r>
      <w:r w:rsidRPr="007A3ACA">
        <w:rPr>
          <w:rFonts w:ascii="Times New Roman" w:hAnsi="Times New Roman" w:cs="Times New Roman"/>
          <w:bCs/>
          <w:sz w:val="28"/>
          <w:szCs w:val="28"/>
        </w:rPr>
        <w:t>лопроизводство.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5.5. Жалоба подлежит рассмотрению должностным лицом, наделе</w:t>
      </w:r>
      <w:r w:rsidRPr="007A3ACA">
        <w:rPr>
          <w:rFonts w:ascii="Times New Roman" w:hAnsi="Times New Roman" w:cs="Times New Roman"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Cs/>
          <w:sz w:val="28"/>
          <w:szCs w:val="28"/>
        </w:rPr>
        <w:t>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>явителя либо в исправлении допущенных опечаток и ошибок или в случае обжалования нарушения установленного срока таких исправлений - в течение п</w:t>
      </w:r>
      <w:r w:rsidRPr="007A3ACA">
        <w:rPr>
          <w:rFonts w:ascii="Times New Roman" w:hAnsi="Times New Roman" w:cs="Times New Roman"/>
          <w:bCs/>
          <w:sz w:val="28"/>
          <w:szCs w:val="28"/>
        </w:rPr>
        <w:t>я</w:t>
      </w:r>
      <w:r w:rsidRPr="007A3ACA">
        <w:rPr>
          <w:rFonts w:ascii="Times New Roman" w:hAnsi="Times New Roman" w:cs="Times New Roman"/>
          <w:bCs/>
          <w:sz w:val="28"/>
          <w:szCs w:val="28"/>
        </w:rPr>
        <w:t xml:space="preserve">ти рабочих дней со дня ее регистрации. 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5.6. По результатам рассмотрения жалобы принимается одно из сл</w:t>
      </w:r>
      <w:r w:rsidRPr="007A3ACA">
        <w:rPr>
          <w:rFonts w:ascii="Times New Roman" w:hAnsi="Times New Roman" w:cs="Times New Roman"/>
          <w:bCs/>
          <w:sz w:val="28"/>
          <w:szCs w:val="28"/>
        </w:rPr>
        <w:t>е</w:t>
      </w:r>
      <w:r w:rsidRPr="007A3ACA">
        <w:rPr>
          <w:rFonts w:ascii="Times New Roman" w:hAnsi="Times New Roman" w:cs="Times New Roman"/>
          <w:bCs/>
          <w:sz w:val="28"/>
          <w:szCs w:val="28"/>
        </w:rPr>
        <w:t>дующих решений: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</w:t>
      </w:r>
      <w:r w:rsidRPr="007A3ACA">
        <w:rPr>
          <w:rFonts w:ascii="Times New Roman" w:hAnsi="Times New Roman" w:cs="Times New Roman"/>
          <w:bCs/>
          <w:sz w:val="28"/>
          <w:szCs w:val="28"/>
        </w:rPr>
        <w:lastRenderedPageBreak/>
        <w:t>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</w:t>
      </w:r>
      <w:r w:rsidRPr="007A3ACA">
        <w:rPr>
          <w:rFonts w:ascii="Times New Roman" w:hAnsi="Times New Roman" w:cs="Times New Roman"/>
          <w:bCs/>
          <w:sz w:val="28"/>
          <w:szCs w:val="28"/>
        </w:rPr>
        <w:t>в</w:t>
      </w:r>
      <w:r w:rsidRPr="007A3ACA">
        <w:rPr>
          <w:rFonts w:ascii="Times New Roman" w:hAnsi="Times New Roman" w:cs="Times New Roman"/>
          <w:bCs/>
          <w:sz w:val="28"/>
          <w:szCs w:val="28"/>
        </w:rPr>
        <w:t>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5.7. Не позднее дня, следующего за днем принятия решения, указа</w:t>
      </w:r>
      <w:r w:rsidRPr="007A3ACA">
        <w:rPr>
          <w:rFonts w:ascii="Times New Roman" w:hAnsi="Times New Roman" w:cs="Times New Roman"/>
          <w:bCs/>
          <w:sz w:val="28"/>
          <w:szCs w:val="28"/>
        </w:rPr>
        <w:t>н</w:t>
      </w:r>
      <w:r w:rsidRPr="007A3ACA">
        <w:rPr>
          <w:rFonts w:ascii="Times New Roman" w:hAnsi="Times New Roman" w:cs="Times New Roman"/>
          <w:bCs/>
          <w:sz w:val="28"/>
          <w:szCs w:val="28"/>
        </w:rPr>
        <w:t>ного в части 5.6. Регламента, заявителю в письменной форме и по желанию заявителя в электронной форме направляется мотивированный ответ о результатах ра</w:t>
      </w:r>
      <w:r w:rsidRPr="007A3ACA">
        <w:rPr>
          <w:rFonts w:ascii="Times New Roman" w:hAnsi="Times New Roman" w:cs="Times New Roman"/>
          <w:bCs/>
          <w:sz w:val="28"/>
          <w:szCs w:val="28"/>
        </w:rPr>
        <w:t>с</w:t>
      </w:r>
      <w:r w:rsidRPr="007A3ACA">
        <w:rPr>
          <w:rFonts w:ascii="Times New Roman" w:hAnsi="Times New Roman" w:cs="Times New Roman"/>
          <w:bCs/>
          <w:sz w:val="28"/>
          <w:szCs w:val="28"/>
        </w:rPr>
        <w:t>смотрения жалобы.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Заявитель имеет право на получение информации и документов, нео</w:t>
      </w:r>
      <w:r w:rsidRPr="007A3ACA">
        <w:rPr>
          <w:rFonts w:ascii="Times New Roman" w:hAnsi="Times New Roman" w:cs="Times New Roman"/>
          <w:bCs/>
          <w:sz w:val="28"/>
          <w:szCs w:val="28"/>
        </w:rPr>
        <w:t>б</w:t>
      </w:r>
      <w:r w:rsidRPr="007A3ACA">
        <w:rPr>
          <w:rFonts w:ascii="Times New Roman" w:hAnsi="Times New Roman" w:cs="Times New Roman"/>
          <w:bCs/>
          <w:sz w:val="28"/>
          <w:szCs w:val="28"/>
        </w:rPr>
        <w:t>ходимых для обоснования и рассмотрения жалобы, при условии, что это не затрагивает права, свободы и законные интересы других лиц и что указанные док</w:t>
      </w:r>
      <w:r w:rsidRPr="007A3ACA">
        <w:rPr>
          <w:rFonts w:ascii="Times New Roman" w:hAnsi="Times New Roman" w:cs="Times New Roman"/>
          <w:bCs/>
          <w:sz w:val="28"/>
          <w:szCs w:val="28"/>
        </w:rPr>
        <w:t>у</w:t>
      </w:r>
      <w:r w:rsidRPr="007A3ACA">
        <w:rPr>
          <w:rFonts w:ascii="Times New Roman" w:hAnsi="Times New Roman" w:cs="Times New Roman"/>
          <w:bCs/>
          <w:sz w:val="28"/>
          <w:szCs w:val="28"/>
        </w:rPr>
        <w:t>менты не содержат сведения, составляющие государственную или иную охр</w:t>
      </w:r>
      <w:r w:rsidRPr="007A3ACA">
        <w:rPr>
          <w:rFonts w:ascii="Times New Roman" w:hAnsi="Times New Roman" w:cs="Times New Roman"/>
          <w:bCs/>
          <w:sz w:val="28"/>
          <w:szCs w:val="28"/>
        </w:rPr>
        <w:t>а</w:t>
      </w:r>
      <w:r w:rsidRPr="007A3ACA">
        <w:rPr>
          <w:rFonts w:ascii="Times New Roman" w:hAnsi="Times New Roman" w:cs="Times New Roman"/>
          <w:bCs/>
          <w:sz w:val="28"/>
          <w:szCs w:val="28"/>
        </w:rPr>
        <w:t xml:space="preserve">няемую законодательством Российской Федерации тайну. 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7A3ACA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A3ACA">
        <w:rPr>
          <w:rFonts w:ascii="Times New Roman" w:hAnsi="Times New Roman" w:cs="Times New Roman"/>
          <w:bCs/>
          <w:sz w:val="28"/>
          <w:szCs w:val="28"/>
        </w:rPr>
        <w:t xml:space="preserve"> или пр</w:t>
      </w:r>
      <w:r w:rsidRPr="007A3ACA">
        <w:rPr>
          <w:rFonts w:ascii="Times New Roman" w:hAnsi="Times New Roman" w:cs="Times New Roman"/>
          <w:bCs/>
          <w:sz w:val="28"/>
          <w:szCs w:val="28"/>
        </w:rPr>
        <w:t>е</w:t>
      </w:r>
      <w:r w:rsidRPr="007A3ACA">
        <w:rPr>
          <w:rFonts w:ascii="Times New Roman" w:hAnsi="Times New Roman" w:cs="Times New Roman"/>
          <w:bCs/>
          <w:sz w:val="28"/>
          <w:szCs w:val="28"/>
        </w:rPr>
        <w:t>ступления должностное лицо, работник, наделенные полномочиями по ра</w:t>
      </w:r>
      <w:r w:rsidRPr="007A3ACA">
        <w:rPr>
          <w:rFonts w:ascii="Times New Roman" w:hAnsi="Times New Roman" w:cs="Times New Roman"/>
          <w:bCs/>
          <w:sz w:val="28"/>
          <w:szCs w:val="28"/>
        </w:rPr>
        <w:t>с</w:t>
      </w:r>
      <w:r w:rsidRPr="007A3ACA">
        <w:rPr>
          <w:rFonts w:ascii="Times New Roman" w:hAnsi="Times New Roman" w:cs="Times New Roman"/>
          <w:bCs/>
          <w:sz w:val="28"/>
          <w:szCs w:val="28"/>
        </w:rPr>
        <w:t>смотрению жалоб в соответствии с пунктом 5.3.1., незамедлительно напра</w:t>
      </w:r>
      <w:r w:rsidRPr="007A3ACA">
        <w:rPr>
          <w:rFonts w:ascii="Times New Roman" w:hAnsi="Times New Roman" w:cs="Times New Roman"/>
          <w:bCs/>
          <w:sz w:val="28"/>
          <w:szCs w:val="28"/>
        </w:rPr>
        <w:t>в</w:t>
      </w:r>
      <w:r w:rsidRPr="007A3ACA">
        <w:rPr>
          <w:rFonts w:ascii="Times New Roman" w:hAnsi="Times New Roman" w:cs="Times New Roman"/>
          <w:bCs/>
          <w:sz w:val="28"/>
          <w:szCs w:val="28"/>
        </w:rPr>
        <w:t>ляют имеющиеся материалы в органы прокуратуры.</w:t>
      </w:r>
    </w:p>
    <w:p w:rsidR="00907B06" w:rsidRPr="007A3ACA" w:rsidRDefault="00907B06" w:rsidP="00907B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ACA">
        <w:rPr>
          <w:rFonts w:ascii="Times New Roman" w:hAnsi="Times New Roman" w:cs="Times New Roman"/>
          <w:bCs/>
          <w:sz w:val="28"/>
          <w:szCs w:val="28"/>
        </w:rPr>
        <w:t>5.9. Заявитель вправе обжаловать решение, принятое по результатам ра</w:t>
      </w:r>
      <w:r w:rsidRPr="007A3ACA">
        <w:rPr>
          <w:rFonts w:ascii="Times New Roman" w:hAnsi="Times New Roman" w:cs="Times New Roman"/>
          <w:bCs/>
          <w:sz w:val="28"/>
          <w:szCs w:val="28"/>
        </w:rPr>
        <w:t>с</w:t>
      </w:r>
      <w:r w:rsidRPr="007A3ACA">
        <w:rPr>
          <w:rFonts w:ascii="Times New Roman" w:hAnsi="Times New Roman" w:cs="Times New Roman"/>
          <w:bCs/>
          <w:sz w:val="28"/>
          <w:szCs w:val="28"/>
        </w:rPr>
        <w:t>смотрения жалобы, в судебном порядке в соответствии с действующим закон</w:t>
      </w:r>
      <w:r w:rsidRPr="007A3ACA">
        <w:rPr>
          <w:rFonts w:ascii="Times New Roman" w:hAnsi="Times New Roman" w:cs="Times New Roman"/>
          <w:bCs/>
          <w:sz w:val="28"/>
          <w:szCs w:val="28"/>
        </w:rPr>
        <w:t>о</w:t>
      </w:r>
      <w:r w:rsidRPr="007A3ACA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Федерации.</w:t>
      </w:r>
    </w:p>
    <w:p w:rsidR="00907B06" w:rsidRPr="007A3ACA" w:rsidRDefault="00907B06" w:rsidP="00907B0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B06" w:rsidRPr="007A3ACA" w:rsidRDefault="00907B06" w:rsidP="00907B06">
      <w:pPr>
        <w:jc w:val="both"/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Default="00907B06" w:rsidP="00907B06">
      <w:pPr>
        <w:ind w:left="4395"/>
        <w:jc w:val="both"/>
        <w:rPr>
          <w:sz w:val="18"/>
          <w:szCs w:val="18"/>
        </w:rPr>
      </w:pPr>
    </w:p>
    <w:p w:rsidR="001F56D0" w:rsidRDefault="001F56D0" w:rsidP="00907B06">
      <w:pPr>
        <w:ind w:left="4395"/>
        <w:jc w:val="both"/>
        <w:rPr>
          <w:sz w:val="18"/>
          <w:szCs w:val="18"/>
        </w:rPr>
      </w:pPr>
    </w:p>
    <w:p w:rsidR="0035361E" w:rsidRDefault="0035361E" w:rsidP="00907B06">
      <w:pPr>
        <w:ind w:left="4395"/>
        <w:jc w:val="both"/>
        <w:rPr>
          <w:sz w:val="18"/>
          <w:szCs w:val="18"/>
        </w:rPr>
      </w:pPr>
    </w:p>
    <w:p w:rsidR="0035361E" w:rsidRDefault="0035361E" w:rsidP="00907B06">
      <w:pPr>
        <w:ind w:left="4395"/>
        <w:jc w:val="both"/>
        <w:rPr>
          <w:sz w:val="18"/>
          <w:szCs w:val="18"/>
        </w:rPr>
      </w:pPr>
    </w:p>
    <w:p w:rsidR="0035361E" w:rsidRDefault="0035361E" w:rsidP="00907B06">
      <w:pPr>
        <w:ind w:left="4395"/>
        <w:jc w:val="both"/>
        <w:rPr>
          <w:sz w:val="18"/>
          <w:szCs w:val="18"/>
        </w:rPr>
      </w:pPr>
    </w:p>
    <w:p w:rsidR="0035361E" w:rsidRDefault="0035361E" w:rsidP="00907B06">
      <w:pPr>
        <w:ind w:left="4395"/>
        <w:jc w:val="both"/>
        <w:rPr>
          <w:sz w:val="18"/>
          <w:szCs w:val="18"/>
        </w:rPr>
      </w:pPr>
    </w:p>
    <w:p w:rsidR="0035361E" w:rsidRDefault="0035361E" w:rsidP="00907B06">
      <w:pPr>
        <w:ind w:left="4395"/>
        <w:jc w:val="both"/>
        <w:rPr>
          <w:sz w:val="18"/>
          <w:szCs w:val="18"/>
        </w:rPr>
      </w:pPr>
    </w:p>
    <w:p w:rsidR="00907B06" w:rsidRDefault="00907B06" w:rsidP="00C137AF">
      <w:pPr>
        <w:jc w:val="both"/>
        <w:rPr>
          <w:sz w:val="18"/>
          <w:szCs w:val="18"/>
        </w:rPr>
      </w:pPr>
    </w:p>
    <w:p w:rsidR="00C137AF" w:rsidRPr="007A3ACA" w:rsidRDefault="00C137AF" w:rsidP="00C137AF">
      <w:pPr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  <w:r w:rsidRPr="007A3ACA">
        <w:rPr>
          <w:sz w:val="18"/>
          <w:szCs w:val="18"/>
        </w:rPr>
        <w:lastRenderedPageBreak/>
        <w:t>Приложение № 1</w:t>
      </w:r>
    </w:p>
    <w:p w:rsidR="00907B06" w:rsidRPr="007A3ACA" w:rsidRDefault="00907B06" w:rsidP="00907B06">
      <w:pPr>
        <w:ind w:left="4395"/>
        <w:jc w:val="both"/>
        <w:rPr>
          <w:sz w:val="18"/>
          <w:szCs w:val="18"/>
        </w:rPr>
      </w:pPr>
      <w:r w:rsidRPr="007A3ACA">
        <w:rPr>
          <w:sz w:val="18"/>
          <w:szCs w:val="18"/>
        </w:rPr>
        <w:t>к Административному регламенту предоставления муниц</w:t>
      </w:r>
      <w:r w:rsidRPr="007A3ACA">
        <w:rPr>
          <w:sz w:val="18"/>
          <w:szCs w:val="18"/>
        </w:rPr>
        <w:t>и</w:t>
      </w:r>
      <w:r w:rsidRPr="007A3ACA">
        <w:rPr>
          <w:sz w:val="18"/>
          <w:szCs w:val="18"/>
        </w:rPr>
        <w:t>пальной услуги по переводу земель или земельных участков из одной категории в другую, отнесение земель или земел</w:t>
      </w:r>
      <w:r w:rsidRPr="007A3ACA">
        <w:rPr>
          <w:sz w:val="18"/>
          <w:szCs w:val="18"/>
        </w:rPr>
        <w:t>ь</w:t>
      </w:r>
      <w:r w:rsidRPr="007A3ACA">
        <w:rPr>
          <w:sz w:val="18"/>
          <w:szCs w:val="18"/>
        </w:rPr>
        <w:t>ных участков в составе таких земель к определенной катег</w:t>
      </w:r>
      <w:r w:rsidRPr="007A3ACA">
        <w:rPr>
          <w:sz w:val="18"/>
          <w:szCs w:val="18"/>
        </w:rPr>
        <w:t>о</w:t>
      </w:r>
      <w:r w:rsidRPr="007A3ACA">
        <w:rPr>
          <w:sz w:val="18"/>
          <w:szCs w:val="18"/>
        </w:rPr>
        <w:t>рии</w:t>
      </w:r>
    </w:p>
    <w:p w:rsidR="00907B06" w:rsidRDefault="00907B06" w:rsidP="00907B06">
      <w:pPr>
        <w:ind w:left="4395"/>
        <w:jc w:val="both"/>
        <w:rPr>
          <w:sz w:val="18"/>
          <w:szCs w:val="18"/>
        </w:rPr>
      </w:pP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  <w:r w:rsidRPr="001F0FC9">
        <w:rPr>
          <w:b/>
          <w:bCs/>
          <w:color w:val="000000"/>
          <w:szCs w:val="28"/>
        </w:rPr>
        <w:t>Справочная информация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1F0FC9">
        <w:rPr>
          <w:b/>
          <w:bCs/>
          <w:color w:val="000000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1F0FC9" w:rsidRPr="001F0FC9" w:rsidRDefault="0035361E" w:rsidP="001F0FC9">
      <w:pPr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1.  </w:t>
      </w:r>
      <w:r w:rsidR="001F0FC9" w:rsidRPr="001F0FC9">
        <w:rPr>
          <w:b/>
          <w:bCs/>
          <w:color w:val="000000"/>
          <w:szCs w:val="28"/>
        </w:rPr>
        <w:t xml:space="preserve">  </w:t>
      </w:r>
      <w:r w:rsidR="001F0FC9" w:rsidRPr="001F0FC9">
        <w:rPr>
          <w:bCs/>
          <w:i/>
          <w:color w:val="000000"/>
          <w:szCs w:val="28"/>
        </w:rPr>
        <w:t xml:space="preserve">Администрация </w:t>
      </w:r>
      <w:r w:rsidR="001F0FC9" w:rsidRPr="001F0FC9">
        <w:rPr>
          <w:bCs/>
          <w:i/>
          <w:iCs/>
          <w:color w:val="000000"/>
          <w:szCs w:val="28"/>
        </w:rPr>
        <w:t>Соболевского муниципального района</w:t>
      </w:r>
      <w:r w:rsidR="001F0FC9" w:rsidRPr="001F0FC9">
        <w:rPr>
          <w:b/>
          <w:bCs/>
          <w:i/>
          <w:iCs/>
          <w:color w:val="000000"/>
          <w:szCs w:val="28"/>
        </w:rPr>
        <w:t xml:space="preserve"> </w:t>
      </w:r>
    </w:p>
    <w:p w:rsidR="001F0FC9" w:rsidRDefault="0035361E" w:rsidP="001F0FC9">
      <w:pPr>
        <w:suppressAutoHyphens/>
        <w:autoSpaceDE w:val="0"/>
        <w:autoSpaceDN w:val="0"/>
        <w:adjustRightInd w:val="0"/>
        <w:ind w:firstLine="709"/>
        <w:rPr>
          <w:i/>
          <w:iCs/>
          <w:color w:val="000000"/>
          <w:szCs w:val="28"/>
        </w:rPr>
      </w:pPr>
      <w:r>
        <w:rPr>
          <w:color w:val="000000"/>
          <w:szCs w:val="28"/>
        </w:rPr>
        <w:t xml:space="preserve">Место нахождения </w:t>
      </w:r>
      <w:r w:rsidR="001F0FC9" w:rsidRPr="001F0FC9">
        <w:t xml:space="preserve"> </w:t>
      </w:r>
      <w:r w:rsidR="001F0FC9" w:rsidRPr="001F0FC9">
        <w:rPr>
          <w:i/>
          <w:iCs/>
          <w:color w:val="000000"/>
          <w:szCs w:val="28"/>
        </w:rPr>
        <w:t xml:space="preserve">Администрация Соболевского муниципального района: Камчатский край, Соболевский район, с. Соболево, ул. </w:t>
      </w:r>
      <w:proofErr w:type="gramStart"/>
      <w:r w:rsidR="001F0FC9" w:rsidRPr="001F0FC9">
        <w:rPr>
          <w:i/>
          <w:iCs/>
          <w:color w:val="000000"/>
          <w:szCs w:val="28"/>
        </w:rPr>
        <w:t>Советская</w:t>
      </w:r>
      <w:proofErr w:type="gramEnd"/>
      <w:r w:rsidR="001F0FC9" w:rsidRPr="001F0FC9">
        <w:rPr>
          <w:i/>
          <w:iCs/>
          <w:color w:val="000000"/>
          <w:szCs w:val="28"/>
        </w:rPr>
        <w:t xml:space="preserve"> 23</w:t>
      </w:r>
    </w:p>
    <w:p w:rsidR="0035361E" w:rsidRPr="001F0FC9" w:rsidRDefault="0035361E" w:rsidP="001F0FC9">
      <w:pPr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35361E" w:rsidP="0035361E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График работы </w:t>
            </w:r>
            <w:r w:rsidR="001F0FC9" w:rsidRPr="001F0FC9">
              <w:t xml:space="preserve"> </w:t>
            </w:r>
            <w:r w:rsidR="001F0FC9" w:rsidRPr="001F0FC9">
              <w:rPr>
                <w:i/>
                <w:iCs/>
                <w:color w:val="000000"/>
                <w:szCs w:val="28"/>
              </w:rPr>
              <w:t>Администрации Соб</w:t>
            </w:r>
            <w:r>
              <w:rPr>
                <w:i/>
                <w:iCs/>
                <w:color w:val="000000"/>
                <w:szCs w:val="28"/>
              </w:rPr>
              <w:t>олевского муниципального района</w:t>
            </w:r>
            <w:r w:rsidR="001F0FC9" w:rsidRPr="001F0FC9">
              <w:rPr>
                <w:i/>
                <w:iCs/>
                <w:color w:val="000000"/>
                <w:szCs w:val="28"/>
              </w:rPr>
              <w:t>: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>Понедел</w:t>
            </w:r>
            <w:r w:rsidRPr="001F0FC9">
              <w:rPr>
                <w:iCs/>
                <w:color w:val="000000"/>
                <w:szCs w:val="28"/>
              </w:rPr>
              <w:t>ьник: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Вторник: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Среда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Четверг: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Пятница: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Суббота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выходной день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Воскресенье: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выходной день</w:t>
            </w:r>
          </w:p>
        </w:tc>
      </w:tr>
      <w:tr w:rsidR="001F0FC9" w:rsidRPr="001F0FC9" w:rsidTr="001F0FC9">
        <w:trPr>
          <w:trHeight w:val="117"/>
        </w:trPr>
        <w:tc>
          <w:tcPr>
            <w:tcW w:w="9464" w:type="dxa"/>
            <w:gridSpan w:val="2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  <w:szCs w:val="28"/>
              </w:rPr>
            </w:pPr>
          </w:p>
        </w:tc>
      </w:tr>
      <w:tr w:rsidR="001F0FC9" w:rsidRPr="001F0FC9" w:rsidTr="001F0FC9">
        <w:trPr>
          <w:trHeight w:val="501"/>
        </w:trPr>
        <w:tc>
          <w:tcPr>
            <w:tcW w:w="4497" w:type="dxa"/>
          </w:tcPr>
          <w:p w:rsidR="001F0FC9" w:rsidRPr="001F0FC9" w:rsidRDefault="001F0FC9" w:rsidP="0035361E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График приема заявителей в </w:t>
            </w:r>
            <w:r w:rsidRPr="001F0FC9">
              <w:t xml:space="preserve"> </w:t>
            </w:r>
            <w:r w:rsidRPr="001F0FC9">
              <w:rPr>
                <w:i/>
                <w:color w:val="000000"/>
                <w:szCs w:val="28"/>
              </w:rPr>
              <w:t>Администрации Соболевского муниципального района</w:t>
            </w:r>
            <w:r w:rsidRPr="001F0FC9">
              <w:rPr>
                <w:color w:val="000000"/>
                <w:szCs w:val="28"/>
              </w:rPr>
              <w:t>: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  <w:szCs w:val="28"/>
              </w:rPr>
            </w:pPr>
          </w:p>
        </w:tc>
      </w:tr>
      <w:tr w:rsidR="001F0FC9" w:rsidRPr="001F0FC9" w:rsidTr="001F0FC9">
        <w:trPr>
          <w:trHeight w:val="34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>Понедельник: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Вторник: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Среда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Четверг: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Пятница: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lastRenderedPageBreak/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lastRenderedPageBreak/>
              <w:t xml:space="preserve">Суббота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выходной день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Воскресенье: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 xml:space="preserve">выходной день. </w:t>
            </w:r>
          </w:p>
        </w:tc>
      </w:tr>
    </w:tbl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1F0FC9" w:rsidRPr="001F0FC9" w:rsidRDefault="0035361E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Почтовый адрес </w:t>
      </w:r>
      <w:r w:rsidR="001F0FC9" w:rsidRPr="001F0FC9">
        <w:rPr>
          <w:i/>
          <w:iCs/>
          <w:color w:val="000000"/>
          <w:szCs w:val="28"/>
        </w:rPr>
        <w:t xml:space="preserve">Камчатский край Соболевский район, с. Соболево, ул. </w:t>
      </w:r>
      <w:proofErr w:type="gramStart"/>
      <w:r w:rsidR="001F0FC9" w:rsidRPr="001F0FC9">
        <w:rPr>
          <w:i/>
          <w:iCs/>
          <w:color w:val="000000"/>
          <w:szCs w:val="28"/>
        </w:rPr>
        <w:t>Советская</w:t>
      </w:r>
      <w:proofErr w:type="gramEnd"/>
      <w:r w:rsidR="001F0FC9" w:rsidRPr="001F0FC9">
        <w:rPr>
          <w:i/>
          <w:iCs/>
          <w:color w:val="000000"/>
          <w:szCs w:val="28"/>
        </w:rPr>
        <w:t xml:space="preserve"> 23: 684200.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C9">
        <w:rPr>
          <w:color w:val="000000"/>
          <w:szCs w:val="28"/>
        </w:rPr>
        <w:t>Контактный телефон: 841536 32-3-01</w:t>
      </w:r>
      <w:r w:rsidRPr="001F0FC9">
        <w:rPr>
          <w:i/>
          <w:iCs/>
          <w:color w:val="000000"/>
          <w:szCs w:val="28"/>
        </w:rPr>
        <w:t xml:space="preserve">.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C9">
        <w:rPr>
          <w:color w:val="000000"/>
          <w:szCs w:val="28"/>
        </w:rPr>
        <w:t xml:space="preserve">Официальный сайт Соболевского муниципального района Камчатского края в сети Интернет: </w:t>
      </w:r>
      <w:proofErr w:type="spellStart"/>
      <w:r w:rsidRPr="001F0FC9">
        <w:rPr>
          <w:color w:val="000000"/>
          <w:szCs w:val="28"/>
        </w:rPr>
        <w:t>www</w:t>
      </w:r>
      <w:proofErr w:type="spellEnd"/>
      <w:r w:rsidRPr="001F0FC9">
        <w:rPr>
          <w:color w:val="000000"/>
          <w:szCs w:val="28"/>
        </w:rPr>
        <w:t xml:space="preserve">/sobolevomr.ru. </w:t>
      </w:r>
    </w:p>
    <w:p w:rsidR="001F0FC9" w:rsidRPr="001F0FC9" w:rsidRDefault="001F0FC9" w:rsidP="001F0FC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Cs w:val="28"/>
        </w:rPr>
      </w:pPr>
      <w:r w:rsidRPr="001F0FC9">
        <w:rPr>
          <w:color w:val="000000"/>
          <w:szCs w:val="28"/>
        </w:rPr>
        <w:t>Адрес электронной почты Архива и администрации Соболевского муниципальн</w:t>
      </w:r>
      <w:r w:rsidRPr="001F0FC9">
        <w:rPr>
          <w:color w:val="000000"/>
          <w:szCs w:val="28"/>
        </w:rPr>
        <w:t>о</w:t>
      </w:r>
      <w:r w:rsidRPr="001F0FC9">
        <w:rPr>
          <w:color w:val="000000"/>
          <w:szCs w:val="28"/>
        </w:rPr>
        <w:t>го района в сети Интернет:</w:t>
      </w:r>
      <w:proofErr w:type="spellStart"/>
      <w:r w:rsidRPr="001F0FC9">
        <w:rPr>
          <w:b/>
          <w:i/>
          <w:iCs/>
          <w:color w:val="000000"/>
          <w:szCs w:val="28"/>
          <w:lang w:val="en-US"/>
        </w:rPr>
        <w:t>srmo</w:t>
      </w:r>
      <w:proofErr w:type="spellEnd"/>
      <w:r w:rsidRPr="001F0FC9">
        <w:rPr>
          <w:b/>
          <w:i/>
          <w:iCs/>
          <w:color w:val="000000"/>
          <w:szCs w:val="28"/>
        </w:rPr>
        <w:t>@</w:t>
      </w:r>
      <w:r w:rsidRPr="001F0FC9">
        <w:rPr>
          <w:b/>
          <w:i/>
          <w:iCs/>
          <w:color w:val="000000"/>
          <w:szCs w:val="28"/>
          <w:lang w:val="en-US"/>
        </w:rPr>
        <w:t>rambler</w:t>
      </w:r>
      <w:r w:rsidRPr="001F0FC9">
        <w:rPr>
          <w:b/>
          <w:i/>
          <w:iCs/>
          <w:color w:val="000000"/>
          <w:szCs w:val="28"/>
        </w:rPr>
        <w:t>.</w:t>
      </w:r>
      <w:proofErr w:type="spellStart"/>
      <w:r w:rsidRPr="001F0FC9">
        <w:rPr>
          <w:b/>
          <w:i/>
          <w:iCs/>
          <w:color w:val="000000"/>
          <w:szCs w:val="28"/>
          <w:lang w:val="en-US"/>
        </w:rPr>
        <w:t>ru</w:t>
      </w:r>
      <w:proofErr w:type="spellEnd"/>
      <w:r w:rsidRPr="001F0FC9">
        <w:rPr>
          <w:b/>
          <w:i/>
          <w:iCs/>
          <w:color w:val="000000"/>
          <w:szCs w:val="28"/>
        </w:rPr>
        <w:t xml:space="preserve">.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C9">
        <w:rPr>
          <w:b/>
          <w:bCs/>
          <w:color w:val="000000"/>
          <w:szCs w:val="28"/>
        </w:rPr>
        <w:t xml:space="preserve">2. </w:t>
      </w:r>
      <w:r w:rsidRPr="001F0FC9">
        <w:rPr>
          <w:b/>
          <w:bCs/>
          <w:i/>
          <w:iCs/>
          <w:color w:val="000000"/>
          <w:szCs w:val="28"/>
        </w:rPr>
        <w:t xml:space="preserve">Комитет по экономике, ТЭК, ЖКХ и управлению муниципальным имуществом администрации Соболевского муниципального района </w:t>
      </w:r>
    </w:p>
    <w:p w:rsidR="001F0FC9" w:rsidRDefault="0035361E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Место нахождения</w:t>
      </w:r>
      <w:r w:rsidR="00C137AF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 </w:t>
      </w:r>
      <w:r w:rsidR="001F0FC9" w:rsidRPr="001F0FC9">
        <w:rPr>
          <w:color w:val="000000"/>
          <w:szCs w:val="28"/>
        </w:rPr>
        <w:t>Камчатский край</w:t>
      </w:r>
      <w:r w:rsidR="00C137AF">
        <w:rPr>
          <w:color w:val="000000"/>
          <w:szCs w:val="28"/>
        </w:rPr>
        <w:t>,</w:t>
      </w:r>
      <w:r w:rsidR="001F0FC9" w:rsidRPr="001F0FC9">
        <w:rPr>
          <w:color w:val="000000"/>
          <w:szCs w:val="28"/>
        </w:rPr>
        <w:t xml:space="preserve"> Соболевский район, с. Соболево, </w:t>
      </w:r>
      <w:r w:rsidR="00C137AF">
        <w:rPr>
          <w:color w:val="000000"/>
          <w:szCs w:val="28"/>
        </w:rPr>
        <w:t xml:space="preserve">              </w:t>
      </w:r>
      <w:r w:rsidR="001F0FC9" w:rsidRPr="001F0FC9">
        <w:rPr>
          <w:color w:val="000000"/>
          <w:szCs w:val="28"/>
        </w:rPr>
        <w:t xml:space="preserve">ул. </w:t>
      </w:r>
      <w:proofErr w:type="gramStart"/>
      <w:r w:rsidR="001F0FC9" w:rsidRPr="001F0FC9">
        <w:rPr>
          <w:color w:val="000000"/>
          <w:szCs w:val="28"/>
        </w:rPr>
        <w:t>Советская</w:t>
      </w:r>
      <w:proofErr w:type="gramEnd"/>
      <w:r w:rsidR="00C137AF">
        <w:rPr>
          <w:color w:val="000000"/>
          <w:szCs w:val="28"/>
        </w:rPr>
        <w:t xml:space="preserve">, 23, </w:t>
      </w:r>
      <w:r w:rsidR="001F0FC9" w:rsidRPr="001F0FC9">
        <w:rPr>
          <w:color w:val="000000"/>
          <w:szCs w:val="28"/>
        </w:rPr>
        <w:t xml:space="preserve"> 684200</w:t>
      </w:r>
    </w:p>
    <w:p w:rsidR="0035361E" w:rsidRPr="001F0FC9" w:rsidRDefault="0035361E" w:rsidP="001F0FC9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1F0FC9" w:rsidRPr="001F0FC9" w:rsidTr="001F0FC9">
        <w:trPr>
          <w:trHeight w:val="117"/>
        </w:trPr>
        <w:tc>
          <w:tcPr>
            <w:tcW w:w="4496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>График работы Комитет по экономике, ТЭК, ЖКХ и управлению муниципальным имуществом администрации Соболевского муниципального района</w:t>
            </w:r>
            <w:r w:rsidRPr="001F0FC9">
              <w:rPr>
                <w:i/>
                <w:iCs/>
                <w:color w:val="000000"/>
                <w:szCs w:val="28"/>
              </w:rPr>
              <w:t xml:space="preserve">: </w:t>
            </w:r>
          </w:p>
        </w:tc>
        <w:tc>
          <w:tcPr>
            <w:tcW w:w="4968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</w:p>
        </w:tc>
      </w:tr>
      <w:tr w:rsidR="001F0FC9" w:rsidRPr="001F0FC9" w:rsidTr="001F0FC9">
        <w:trPr>
          <w:trHeight w:val="117"/>
        </w:trPr>
        <w:tc>
          <w:tcPr>
            <w:tcW w:w="4496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>Понедел</w:t>
            </w:r>
            <w:r w:rsidRPr="001F0FC9">
              <w:rPr>
                <w:iCs/>
                <w:color w:val="000000"/>
                <w:szCs w:val="28"/>
              </w:rPr>
              <w:t>ьник:</w:t>
            </w:r>
          </w:p>
        </w:tc>
        <w:tc>
          <w:tcPr>
            <w:tcW w:w="4968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6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Вторник: </w:t>
            </w:r>
          </w:p>
        </w:tc>
        <w:tc>
          <w:tcPr>
            <w:tcW w:w="4968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 xml:space="preserve"> 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6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Среда </w:t>
            </w:r>
          </w:p>
        </w:tc>
        <w:tc>
          <w:tcPr>
            <w:tcW w:w="4968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6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Четверг: </w:t>
            </w:r>
          </w:p>
        </w:tc>
        <w:tc>
          <w:tcPr>
            <w:tcW w:w="4968" w:type="dxa"/>
          </w:tcPr>
          <w:p w:rsidR="001F0FC9" w:rsidRPr="001F0FC9" w:rsidRDefault="001F0FC9" w:rsidP="0035361E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указать рабочее время и время обеденного перерыва</w:t>
            </w:r>
          </w:p>
        </w:tc>
      </w:tr>
      <w:tr w:rsidR="001F0FC9" w:rsidRPr="001F0FC9" w:rsidTr="001F0FC9">
        <w:trPr>
          <w:trHeight w:val="117"/>
        </w:trPr>
        <w:tc>
          <w:tcPr>
            <w:tcW w:w="4496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Пятница: </w:t>
            </w:r>
          </w:p>
        </w:tc>
        <w:tc>
          <w:tcPr>
            <w:tcW w:w="4968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9.00-18.00</w:t>
            </w:r>
          </w:p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время обеденного перерыва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>13.00-14.00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6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Суббота </w:t>
            </w:r>
          </w:p>
        </w:tc>
        <w:tc>
          <w:tcPr>
            <w:tcW w:w="4968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выходной день</w:t>
            </w:r>
          </w:p>
        </w:tc>
      </w:tr>
      <w:tr w:rsidR="001F0FC9" w:rsidRPr="001F0FC9" w:rsidTr="001F0FC9">
        <w:trPr>
          <w:trHeight w:val="117"/>
        </w:trPr>
        <w:tc>
          <w:tcPr>
            <w:tcW w:w="4496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Воскресенье: </w:t>
            </w:r>
          </w:p>
        </w:tc>
        <w:tc>
          <w:tcPr>
            <w:tcW w:w="4968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 xml:space="preserve">выходной день. </w:t>
            </w:r>
          </w:p>
        </w:tc>
      </w:tr>
    </w:tbl>
    <w:p w:rsidR="0035361E" w:rsidRDefault="0035361E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C9">
        <w:rPr>
          <w:color w:val="000000"/>
          <w:szCs w:val="28"/>
        </w:rPr>
        <w:t xml:space="preserve">Почтовый адрес Комитета по экономике, ТЭК, ЖКХ и управлению муниципальным имуществом администрации Соболевского муниципального района Камчатский край Соболевский район, с. Соболево, ул. </w:t>
      </w:r>
      <w:proofErr w:type="gramStart"/>
      <w:r w:rsidRPr="001F0FC9">
        <w:rPr>
          <w:color w:val="000000"/>
          <w:szCs w:val="28"/>
        </w:rPr>
        <w:t>Советская</w:t>
      </w:r>
      <w:proofErr w:type="gramEnd"/>
      <w:r w:rsidRPr="001F0FC9">
        <w:rPr>
          <w:color w:val="000000"/>
          <w:szCs w:val="28"/>
        </w:rPr>
        <w:t xml:space="preserve"> 23: 684200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C9">
        <w:rPr>
          <w:color w:val="000000"/>
          <w:szCs w:val="28"/>
        </w:rPr>
        <w:t>Контактный телефон: 841536 32-4-23, 32-0-04</w:t>
      </w:r>
      <w:r w:rsidRPr="001F0FC9">
        <w:rPr>
          <w:i/>
          <w:iCs/>
          <w:color w:val="000000"/>
          <w:szCs w:val="28"/>
        </w:rPr>
        <w:t xml:space="preserve"> </w:t>
      </w:r>
    </w:p>
    <w:p w:rsidR="001F0FC9" w:rsidRPr="001F0FC9" w:rsidRDefault="001F0FC9" w:rsidP="001F0FC9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1F0FC9">
        <w:rPr>
          <w:color w:val="000000"/>
          <w:szCs w:val="28"/>
        </w:rPr>
        <w:t xml:space="preserve">Официальный сайт "zemlya@sobolevomr.ru" &lt;averina@sobolevomr.ru&gt; 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  <w:szCs w:val="28"/>
        </w:rPr>
      </w:pPr>
      <w:r w:rsidRPr="001F0FC9">
        <w:rPr>
          <w:color w:val="000000"/>
          <w:szCs w:val="28"/>
        </w:rPr>
        <w:t>Комитет по экономике, ТЭК, ЖКХ и управлению муниципальным имуществом администрации Соболевского муниципального района в сети Интернет</w:t>
      </w:r>
      <w:r w:rsidRPr="001F0FC9">
        <w:rPr>
          <w:i/>
          <w:iCs/>
          <w:color w:val="000000"/>
          <w:szCs w:val="28"/>
        </w:rPr>
        <w:t xml:space="preserve">: </w:t>
      </w:r>
      <w:proofErr w:type="spellStart"/>
      <w:r w:rsidRPr="001F0FC9">
        <w:rPr>
          <w:color w:val="000000"/>
          <w:szCs w:val="28"/>
        </w:rPr>
        <w:t>www</w:t>
      </w:r>
      <w:proofErr w:type="spellEnd"/>
      <w:r w:rsidRPr="001F0FC9">
        <w:rPr>
          <w:color w:val="000000"/>
          <w:szCs w:val="28"/>
        </w:rPr>
        <w:t>/sobolevomr.ru.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  <w:szCs w:val="28"/>
        </w:rPr>
      </w:pPr>
      <w:r w:rsidRPr="001F0FC9">
        <w:rPr>
          <w:color w:val="000000"/>
          <w:szCs w:val="28"/>
        </w:rPr>
        <w:t>Адрес электронной почты Комитета по экономике, ТЭК, ЖКХ и управлению муниципальным имуществом администрации Соболевского муниципального района в сети Интернет:</w:t>
      </w:r>
      <w:r w:rsidRPr="001F0FC9">
        <w:t xml:space="preserve"> </w:t>
      </w:r>
      <w:r w:rsidRPr="001F0FC9">
        <w:rPr>
          <w:color w:val="000000"/>
          <w:szCs w:val="28"/>
        </w:rPr>
        <w:t>srmo@rambler.ru.</w:t>
      </w:r>
      <w:r w:rsidRPr="001F0FC9">
        <w:rPr>
          <w:i/>
          <w:iCs/>
          <w:color w:val="000000"/>
          <w:szCs w:val="28"/>
        </w:rPr>
        <w:t xml:space="preserve">.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Cs w:val="28"/>
        </w:rPr>
      </w:pPr>
      <w:r w:rsidRPr="001F0FC9">
        <w:rPr>
          <w:b/>
          <w:bCs/>
          <w:color w:val="000000"/>
          <w:szCs w:val="28"/>
        </w:rPr>
        <w:t xml:space="preserve">3. МФЦ предоставления государственных и муниципальных услуг, расположенные на территории </w:t>
      </w:r>
      <w:r w:rsidRPr="001F0FC9">
        <w:rPr>
          <w:b/>
          <w:bCs/>
          <w:i/>
          <w:iCs/>
          <w:color w:val="000000"/>
          <w:szCs w:val="28"/>
        </w:rPr>
        <w:t xml:space="preserve">Соболевского муниципального района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C9">
        <w:rPr>
          <w:i/>
          <w:iCs/>
          <w:color w:val="000000"/>
          <w:szCs w:val="28"/>
        </w:rPr>
        <w:lastRenderedPageBreak/>
        <w:t xml:space="preserve">(указывается в случае предоставления услуги на базе МФЦ)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rPr>
          <w:i/>
          <w:iCs/>
          <w:color w:val="000000"/>
          <w:szCs w:val="28"/>
        </w:rPr>
      </w:pPr>
      <w:r w:rsidRPr="001F0FC9">
        <w:rPr>
          <w:color w:val="000000"/>
          <w:szCs w:val="28"/>
        </w:rPr>
        <w:t xml:space="preserve">Место нахождения МФЦ: </w:t>
      </w:r>
      <w:r w:rsidRPr="001F0FC9">
        <w:rPr>
          <w:i/>
          <w:iCs/>
          <w:color w:val="000000"/>
          <w:szCs w:val="28"/>
        </w:rPr>
        <w:t>(</w:t>
      </w:r>
      <w:r w:rsidR="00C137AF">
        <w:rPr>
          <w:i/>
          <w:iCs/>
          <w:color w:val="000000"/>
          <w:szCs w:val="28"/>
        </w:rPr>
        <w:t xml:space="preserve">Камчатский край, </w:t>
      </w:r>
      <w:r w:rsidRPr="001F0FC9">
        <w:rPr>
          <w:i/>
          <w:iCs/>
          <w:color w:val="000000"/>
          <w:szCs w:val="28"/>
        </w:rPr>
        <w:t xml:space="preserve">Соболевский район, с. Соболево, </w:t>
      </w:r>
      <w:r w:rsidR="00C137AF">
        <w:rPr>
          <w:i/>
          <w:iCs/>
          <w:color w:val="000000"/>
          <w:szCs w:val="28"/>
        </w:rPr>
        <w:t xml:space="preserve">               </w:t>
      </w:r>
      <w:r w:rsidRPr="001F0FC9">
        <w:rPr>
          <w:i/>
          <w:iCs/>
          <w:color w:val="000000"/>
          <w:szCs w:val="28"/>
        </w:rPr>
        <w:t xml:space="preserve">ул. Набережная 6).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>Понедел</w:t>
            </w:r>
            <w:r w:rsidRPr="001F0FC9">
              <w:rPr>
                <w:i/>
                <w:iCs/>
                <w:color w:val="000000"/>
                <w:szCs w:val="28"/>
              </w:rPr>
              <w:t>ьник: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9.00-19.00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Вторник: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9.00-19.00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Среда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jc w:val="center"/>
              <w:rPr>
                <w:i/>
              </w:rPr>
            </w:pPr>
            <w:r w:rsidRPr="001F0FC9">
              <w:rPr>
                <w:i/>
              </w:rPr>
              <w:t>рабочее время</w:t>
            </w:r>
            <w:proofErr w:type="gramStart"/>
            <w:r w:rsidRPr="001F0FC9">
              <w:rPr>
                <w:i/>
              </w:rPr>
              <w:t xml:space="preserve"> :</w:t>
            </w:r>
            <w:proofErr w:type="gramEnd"/>
            <w:r w:rsidRPr="001F0FC9">
              <w:rPr>
                <w:i/>
              </w:rPr>
              <w:t xml:space="preserve"> 9.00-19.00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Четверг: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jc w:val="center"/>
              <w:rPr>
                <w:i/>
              </w:rPr>
            </w:pPr>
            <w:r w:rsidRPr="001F0FC9">
              <w:rPr>
                <w:i/>
              </w:rPr>
              <w:t>рабочее время</w:t>
            </w:r>
            <w:proofErr w:type="gramStart"/>
            <w:r w:rsidRPr="001F0FC9">
              <w:rPr>
                <w:i/>
              </w:rPr>
              <w:t xml:space="preserve"> :</w:t>
            </w:r>
            <w:proofErr w:type="gramEnd"/>
            <w:r w:rsidRPr="001F0FC9">
              <w:rPr>
                <w:i/>
              </w:rPr>
              <w:t xml:space="preserve"> 9.00-19.00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Пятница: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9.00-19.00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Суббота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>рабочее время</w:t>
            </w:r>
            <w:proofErr w:type="gramStart"/>
            <w:r w:rsidRPr="001F0FC9">
              <w:rPr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F0FC9">
              <w:rPr>
                <w:i/>
                <w:iCs/>
                <w:color w:val="000000"/>
                <w:szCs w:val="28"/>
              </w:rPr>
              <w:t xml:space="preserve"> 10.00-14.00</w:t>
            </w:r>
          </w:p>
        </w:tc>
      </w:tr>
      <w:tr w:rsidR="001F0FC9" w:rsidRPr="001F0FC9" w:rsidTr="001F0FC9">
        <w:trPr>
          <w:trHeight w:val="117"/>
        </w:trPr>
        <w:tc>
          <w:tcPr>
            <w:tcW w:w="449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color w:val="000000"/>
                <w:szCs w:val="28"/>
              </w:rPr>
              <w:t xml:space="preserve">Воскресенье: </w:t>
            </w:r>
          </w:p>
        </w:tc>
        <w:tc>
          <w:tcPr>
            <w:tcW w:w="4967" w:type="dxa"/>
          </w:tcPr>
          <w:p w:rsidR="001F0FC9" w:rsidRPr="001F0FC9" w:rsidRDefault="001F0FC9" w:rsidP="001F0FC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1F0FC9">
              <w:rPr>
                <w:i/>
                <w:iCs/>
                <w:color w:val="000000"/>
                <w:szCs w:val="28"/>
              </w:rPr>
              <w:t xml:space="preserve">выходной день. </w:t>
            </w:r>
          </w:p>
        </w:tc>
      </w:tr>
    </w:tbl>
    <w:p w:rsidR="0035361E" w:rsidRDefault="0035361E" w:rsidP="001F0FC9">
      <w:pPr>
        <w:tabs>
          <w:tab w:val="left" w:pos="4253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1F0FC9" w:rsidRPr="001F0FC9" w:rsidRDefault="001F0FC9" w:rsidP="001F0FC9">
      <w:pPr>
        <w:tabs>
          <w:tab w:val="left" w:pos="4253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C9">
        <w:rPr>
          <w:color w:val="000000"/>
          <w:szCs w:val="28"/>
        </w:rPr>
        <w:t xml:space="preserve">Почтовый адрес МФЦ:  Камчатский край Соболевский район, с. Соболево, ул. Набережная 6 684200.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C9">
        <w:rPr>
          <w:color w:val="000000"/>
          <w:szCs w:val="28"/>
        </w:rPr>
        <w:t xml:space="preserve">Телефон </w:t>
      </w:r>
      <w:proofErr w:type="spellStart"/>
      <w:r w:rsidRPr="001F0FC9">
        <w:rPr>
          <w:color w:val="000000"/>
          <w:szCs w:val="28"/>
        </w:rPr>
        <w:t>Call</w:t>
      </w:r>
      <w:proofErr w:type="spellEnd"/>
      <w:r w:rsidRPr="001F0FC9">
        <w:rPr>
          <w:color w:val="000000"/>
          <w:szCs w:val="28"/>
        </w:rPr>
        <w:t>-центра: 84152 302-402</w:t>
      </w:r>
      <w:r w:rsidRPr="001F0FC9">
        <w:rPr>
          <w:i/>
          <w:iCs/>
          <w:color w:val="000000"/>
          <w:szCs w:val="28"/>
        </w:rPr>
        <w:t xml:space="preserve"> </w:t>
      </w:r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F0FC9">
        <w:rPr>
          <w:color w:val="000000"/>
          <w:szCs w:val="28"/>
        </w:rPr>
        <w:t>Официальный сайт МФЦ в сети Интернет</w:t>
      </w:r>
      <w:r w:rsidRPr="001F0FC9">
        <w:rPr>
          <w:i/>
          <w:iCs/>
          <w:color w:val="000000"/>
          <w:szCs w:val="28"/>
        </w:rPr>
        <w:t>:</w:t>
      </w:r>
      <w:proofErr w:type="spellStart"/>
      <w:r w:rsidRPr="001F0FC9">
        <w:rPr>
          <w:color w:val="000000"/>
          <w:szCs w:val="28"/>
          <w:lang w:val="en-US"/>
        </w:rPr>
        <w:t>portalfc</w:t>
      </w:r>
      <w:proofErr w:type="spellEnd"/>
      <w:r w:rsidRPr="001F0FC9">
        <w:rPr>
          <w:color w:val="000000"/>
          <w:szCs w:val="28"/>
        </w:rPr>
        <w:t>.</w:t>
      </w:r>
      <w:proofErr w:type="spellStart"/>
      <w:r w:rsidRPr="001F0FC9">
        <w:rPr>
          <w:color w:val="000000"/>
          <w:szCs w:val="28"/>
          <w:lang w:val="en-US"/>
        </w:rPr>
        <w:t>kamgov</w:t>
      </w:r>
      <w:proofErr w:type="spellEnd"/>
      <w:r w:rsidRPr="001F0FC9">
        <w:rPr>
          <w:color w:val="000000"/>
          <w:szCs w:val="28"/>
        </w:rPr>
        <w:t>.</w:t>
      </w:r>
      <w:proofErr w:type="spellStart"/>
      <w:r w:rsidRPr="001F0FC9">
        <w:rPr>
          <w:color w:val="000000"/>
          <w:szCs w:val="28"/>
          <w:lang w:val="en-US"/>
        </w:rPr>
        <w:t>ru</w:t>
      </w:r>
      <w:proofErr w:type="spellEnd"/>
    </w:p>
    <w:p w:rsidR="001F0FC9" w:rsidRPr="001F0FC9" w:rsidRDefault="001F0FC9" w:rsidP="001F0FC9">
      <w:pPr>
        <w:jc w:val="both"/>
        <w:rPr>
          <w:rFonts w:ascii="inherit" w:hAnsi="inherit"/>
          <w:color w:val="222222"/>
          <w:sz w:val="21"/>
          <w:szCs w:val="21"/>
        </w:rPr>
      </w:pPr>
      <w:r w:rsidRPr="001F0FC9">
        <w:rPr>
          <w:color w:val="000000"/>
          <w:szCs w:val="28"/>
        </w:rPr>
        <w:t xml:space="preserve">Адрес электронной почты МФЦ в сети Интернет: </w:t>
      </w:r>
      <w:hyperlink r:id="rId15" w:history="1">
        <w:r w:rsidRPr="001F0FC9">
          <w:rPr>
            <w:rFonts w:ascii="inherit" w:hAnsi="inherit"/>
            <w:color w:val="3D9CBD"/>
            <w:sz w:val="21"/>
            <w:szCs w:val="21"/>
            <w:u w:val="single"/>
            <w:bdr w:val="none" w:sz="0" w:space="0" w:color="auto" w:frame="1"/>
          </w:rPr>
          <w:br/>
        </w:r>
        <w:r w:rsidRPr="001F0FC9">
          <w:rPr>
            <w:color w:val="000000" w:themeColor="text1"/>
            <w:szCs w:val="28"/>
            <w:u w:val="single"/>
            <w:bdr w:val="none" w:sz="0" w:space="0" w:color="auto" w:frame="1"/>
          </w:rPr>
          <w:t>mfcpk@mfc.kamgov.ru</w:t>
        </w:r>
      </w:hyperlink>
    </w:p>
    <w:p w:rsidR="001F0FC9" w:rsidRPr="001F0FC9" w:rsidRDefault="001F0FC9" w:rsidP="001F0F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1F0FC9" w:rsidRPr="001F0FC9" w:rsidRDefault="001F0FC9" w:rsidP="001F0FC9">
      <w:pPr>
        <w:numPr>
          <w:ilvl w:val="0"/>
          <w:numId w:val="33"/>
        </w:numPr>
        <w:contextualSpacing/>
        <w:jc w:val="both"/>
        <w:rPr>
          <w:b/>
          <w:szCs w:val="28"/>
        </w:rPr>
      </w:pPr>
      <w:r w:rsidRPr="001F0FC9">
        <w:rPr>
          <w:b/>
          <w:szCs w:val="28"/>
        </w:rPr>
        <w:t>Перечень филиалов и территориально обособленных структурных подразд</w:t>
      </w:r>
      <w:r w:rsidRPr="001F0FC9">
        <w:rPr>
          <w:b/>
          <w:szCs w:val="28"/>
        </w:rPr>
        <w:t>е</w:t>
      </w:r>
      <w:r w:rsidRPr="001F0FC9">
        <w:rPr>
          <w:b/>
          <w:szCs w:val="28"/>
        </w:rPr>
        <w:t>лений (ТОСП) краевого государственного казённого учреждения «Мн</w:t>
      </w:r>
      <w:r w:rsidRPr="001F0FC9">
        <w:rPr>
          <w:b/>
          <w:szCs w:val="28"/>
        </w:rPr>
        <w:t>о</w:t>
      </w:r>
      <w:r w:rsidRPr="001F0FC9">
        <w:rPr>
          <w:b/>
          <w:szCs w:val="28"/>
        </w:rPr>
        <w:t>гофункциональный центр предоставления государственных и муниципал</w:t>
      </w:r>
      <w:r w:rsidRPr="001F0FC9">
        <w:rPr>
          <w:b/>
          <w:szCs w:val="28"/>
        </w:rPr>
        <w:t>ь</w:t>
      </w:r>
      <w:r w:rsidRPr="001F0FC9">
        <w:rPr>
          <w:b/>
          <w:szCs w:val="28"/>
        </w:rPr>
        <w:t>ных услуг в Камчатском крае»</w:t>
      </w:r>
    </w:p>
    <w:p w:rsidR="001F0FC9" w:rsidRPr="001F0FC9" w:rsidRDefault="001F0FC9" w:rsidP="001F0FC9">
      <w:pPr>
        <w:ind w:left="675"/>
        <w:contextualSpacing/>
        <w:rPr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1F0FC9" w:rsidRPr="001F0FC9" w:rsidTr="001F0FC9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ind w:firstLine="567"/>
              <w:contextualSpacing/>
              <w:jc w:val="center"/>
              <w:rPr>
                <w:b/>
              </w:rPr>
            </w:pPr>
            <w:r w:rsidRPr="001F0FC9">
              <w:rPr>
                <w:b/>
              </w:rPr>
              <w:t>№</w:t>
            </w:r>
          </w:p>
          <w:p w:rsidR="001F0FC9" w:rsidRPr="001F0FC9" w:rsidRDefault="001F0FC9" w:rsidP="001F0FC9">
            <w:r w:rsidRPr="001F0FC9">
              <w:rPr>
                <w:b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jc w:val="center"/>
              <w:rPr>
                <w:b/>
              </w:rPr>
            </w:pPr>
            <w:r w:rsidRPr="001F0FC9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jc w:val="center"/>
              <w:rPr>
                <w:b/>
              </w:rPr>
            </w:pPr>
            <w:r w:rsidRPr="001F0FC9">
              <w:rPr>
                <w:b/>
              </w:rPr>
              <w:t>Местонахождение</w:t>
            </w:r>
          </w:p>
          <w:p w:rsidR="001F0FC9" w:rsidRPr="001F0FC9" w:rsidRDefault="001F0FC9" w:rsidP="001F0FC9">
            <w:pPr>
              <w:contextualSpacing/>
              <w:jc w:val="center"/>
              <w:rPr>
                <w:b/>
              </w:rPr>
            </w:pPr>
            <w:r w:rsidRPr="001F0FC9">
              <w:rPr>
                <w:b/>
              </w:rPr>
              <w:t>филиала/дополнительного офиса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г. Петропавловск-Камчатский,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ул. Пограничная, д. 17</w:t>
            </w:r>
          </w:p>
        </w:tc>
      </w:tr>
      <w:tr w:rsidR="001F0FC9" w:rsidRPr="001F0FC9" w:rsidTr="001F0FC9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г. Петропавловск-Камчатский, </w:t>
            </w:r>
          </w:p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ул. Океанская, д. 94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Филиал КГКУ «МФЦ» - </w:t>
            </w:r>
            <w:proofErr w:type="spellStart"/>
            <w:r w:rsidRPr="001F0FC9">
              <w:rPr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г. </w:t>
            </w:r>
            <w:proofErr w:type="spellStart"/>
            <w:r w:rsidRPr="001F0FC9">
              <w:rPr>
                <w:lang w:bidi="ru-RU"/>
              </w:rPr>
              <w:t>Вилючинск</w:t>
            </w:r>
            <w:proofErr w:type="spellEnd"/>
            <w:r w:rsidRPr="001F0FC9">
              <w:rPr>
                <w:lang w:bidi="ru-RU"/>
              </w:rPr>
              <w:t xml:space="preserve">, </w:t>
            </w:r>
          </w:p>
          <w:p w:rsidR="001F0FC9" w:rsidRPr="001F0FC9" w:rsidRDefault="001F0FC9" w:rsidP="001F0FC9">
            <w:pPr>
              <w:contextualSpacing/>
            </w:pPr>
            <w:proofErr w:type="spellStart"/>
            <w:r w:rsidRPr="001F0FC9">
              <w:rPr>
                <w:lang w:bidi="ru-RU"/>
              </w:rPr>
              <w:t>мкр</w:t>
            </w:r>
            <w:proofErr w:type="spellEnd"/>
            <w:r w:rsidRPr="001F0FC9">
              <w:rPr>
                <w:lang w:bidi="ru-RU"/>
              </w:rPr>
              <w:t xml:space="preserve">. </w:t>
            </w:r>
            <w:proofErr w:type="spellStart"/>
            <w:r w:rsidRPr="001F0FC9">
              <w:rPr>
                <w:lang w:bidi="ru-RU"/>
              </w:rPr>
              <w:t>Центральный.д</w:t>
            </w:r>
            <w:proofErr w:type="spellEnd"/>
            <w:r w:rsidRPr="001F0FC9">
              <w:rPr>
                <w:lang w:bidi="ru-RU"/>
              </w:rPr>
              <w:t>. 5</w:t>
            </w:r>
          </w:p>
        </w:tc>
      </w:tr>
      <w:tr w:rsidR="001F0FC9" w:rsidRPr="001F0FC9" w:rsidTr="001F0FC9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г. Елизово, ул. Беринга, д. 9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п. Термальный ул. Крашенинникова, д. 2</w:t>
            </w:r>
          </w:p>
        </w:tc>
      </w:tr>
      <w:tr w:rsidR="001F0FC9" w:rsidRPr="001F0FC9" w:rsidTr="001F0FC9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п. Паратунка, ул. Нагорная, д. 27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п. </w:t>
            </w:r>
            <w:proofErr w:type="spellStart"/>
            <w:r w:rsidRPr="001F0FC9">
              <w:rPr>
                <w:lang w:bidi="ru-RU"/>
              </w:rPr>
              <w:t>Вулканный</w:t>
            </w:r>
            <w:proofErr w:type="spellEnd"/>
            <w:r w:rsidRPr="001F0FC9">
              <w:rPr>
                <w:lang w:bidi="ru-RU"/>
              </w:rPr>
              <w:t>, ул. Центральная, д. 1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п. Раздольный ул. Советская, д. 2А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п. Коряки ул. Шоссейная, д. 2/1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п. </w:t>
            </w:r>
            <w:proofErr w:type="spellStart"/>
            <w:r w:rsidRPr="001F0FC9">
              <w:rPr>
                <w:lang w:bidi="ru-RU"/>
              </w:rPr>
              <w:t>Сокоч</w:t>
            </w:r>
            <w:proofErr w:type="spellEnd"/>
            <w:r w:rsidRPr="001F0FC9">
              <w:rPr>
                <w:lang w:bidi="ru-RU"/>
              </w:rPr>
              <w:t xml:space="preserve"> ул. Лесная, д. 1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</w:t>
            </w:r>
            <w:r w:rsidRPr="001F0FC9">
              <w:rPr>
                <w:lang w:bidi="ru-RU"/>
              </w:rPr>
              <w:lastRenderedPageBreak/>
              <w:t>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lastRenderedPageBreak/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lastRenderedPageBreak/>
              <w:t>п. Пионерский ул. Николая Коляды, д.1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lastRenderedPageBreak/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п. Лесной ул. Чапаева, д. 5д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п. Нагорный ул. Совхозная, д. 18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Елизовский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п. Николаевка ул. Центральная, д. 24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- </w:t>
            </w:r>
            <w:proofErr w:type="spellStart"/>
            <w:r w:rsidRPr="001F0FC9">
              <w:rPr>
                <w:lang w:bidi="ru-RU"/>
              </w:rPr>
              <w:t>Мильковский</w:t>
            </w:r>
            <w:proofErr w:type="spellEnd"/>
            <w:r w:rsidRPr="001F0FC9">
              <w:rPr>
                <w:lang w:bidi="ru-RU"/>
              </w:rPr>
              <w:t xml:space="preserve"> м</w:t>
            </w:r>
            <w:r w:rsidRPr="001F0FC9">
              <w:rPr>
                <w:lang w:bidi="ru-RU"/>
              </w:rPr>
              <w:t>у</w:t>
            </w:r>
            <w:r w:rsidRPr="001F0FC9">
              <w:rPr>
                <w:lang w:bidi="ru-RU"/>
              </w:rPr>
              <w:t>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Мильковский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с. Мильково, ул. Ленинская, д. 10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Быстринский</w:t>
            </w:r>
            <w:proofErr w:type="spellEnd"/>
            <w:r w:rsidRPr="001F0FC9">
              <w:rPr>
                <w:lang w:bidi="ru-RU"/>
              </w:rPr>
              <w:t xml:space="preserve"> м</w:t>
            </w:r>
            <w:r w:rsidRPr="001F0FC9">
              <w:rPr>
                <w:lang w:bidi="ru-RU"/>
              </w:rPr>
              <w:t>у</w:t>
            </w:r>
            <w:r w:rsidRPr="001F0FC9">
              <w:rPr>
                <w:lang w:bidi="ru-RU"/>
              </w:rPr>
              <w:t>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Быстринский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п. Эссо, ул. Советская, д. 4</w:t>
            </w:r>
          </w:p>
        </w:tc>
      </w:tr>
      <w:tr w:rsidR="001F0FC9" w:rsidRPr="001F0FC9" w:rsidTr="001F0FC9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 xml:space="preserve"> - Камчатский район, п.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 xml:space="preserve"> - </w:t>
            </w:r>
            <w:proofErr w:type="spellStart"/>
            <w:r w:rsidRPr="001F0FC9">
              <w:rPr>
                <w:lang w:bidi="ru-RU"/>
              </w:rPr>
              <w:t>Камчатск</w:t>
            </w:r>
            <w:proofErr w:type="spellEnd"/>
            <w:r w:rsidRPr="001F0FC9">
              <w:rPr>
                <w:lang w:bidi="ru-RU"/>
              </w:rPr>
              <w:t>, ул. 60 лет Октября, д. 24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 xml:space="preserve"> - Камчатский район, п. Ключи ул. Школьная, д. 8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 xml:space="preserve"> - Камчатский район, п. </w:t>
            </w:r>
            <w:proofErr w:type="spellStart"/>
            <w:r w:rsidRPr="001F0FC9">
              <w:rPr>
                <w:lang w:bidi="ru-RU"/>
              </w:rPr>
              <w:t>Козыревск</w:t>
            </w:r>
            <w:proofErr w:type="spellEnd"/>
            <w:r w:rsidRPr="001F0FC9">
              <w:rPr>
                <w:lang w:bidi="ru-RU"/>
              </w:rPr>
              <w:t>, ул. Ленинская, д. 6А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 xml:space="preserve"> - Большерецкий ра</w:t>
            </w:r>
            <w:r w:rsidRPr="001F0FC9">
              <w:rPr>
                <w:lang w:bidi="ru-RU"/>
              </w:rPr>
              <w:t>й</w:t>
            </w:r>
            <w:r w:rsidRPr="001F0FC9">
              <w:rPr>
                <w:lang w:bidi="ru-RU"/>
              </w:rPr>
              <w:t>он, п. Усть-Большерецк, ул. Бочкарева, д. 10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 xml:space="preserve"> - Большерецкий ра</w:t>
            </w:r>
            <w:r w:rsidRPr="001F0FC9">
              <w:rPr>
                <w:lang w:bidi="ru-RU"/>
              </w:rPr>
              <w:t>й</w:t>
            </w:r>
            <w:r w:rsidRPr="001F0FC9">
              <w:rPr>
                <w:lang w:bidi="ru-RU"/>
              </w:rPr>
              <w:t xml:space="preserve">он, п. Апача, ул. Юбилейная, д.  9 </w:t>
            </w:r>
          </w:p>
        </w:tc>
      </w:tr>
      <w:tr w:rsidR="001F0FC9" w:rsidRPr="001F0FC9" w:rsidTr="001F0FC9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 xml:space="preserve"> - Большерецкий ра</w:t>
            </w:r>
            <w:r w:rsidRPr="001F0FC9">
              <w:rPr>
                <w:lang w:bidi="ru-RU"/>
              </w:rPr>
              <w:t>й</w:t>
            </w:r>
            <w:r w:rsidRPr="001F0FC9">
              <w:rPr>
                <w:lang w:bidi="ru-RU"/>
              </w:rPr>
              <w:t xml:space="preserve">он, п. Озерновский, ул. Рабочая, д. 5 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Усть</w:t>
            </w:r>
            <w:proofErr w:type="spellEnd"/>
            <w:r w:rsidRPr="001F0FC9">
              <w:rPr>
                <w:lang w:bidi="ru-RU"/>
              </w:rPr>
              <w:t xml:space="preserve"> - Большерецкий ра</w:t>
            </w:r>
            <w:r w:rsidRPr="001F0FC9">
              <w:rPr>
                <w:lang w:bidi="ru-RU"/>
              </w:rPr>
              <w:t>й</w:t>
            </w:r>
            <w:r w:rsidRPr="001F0FC9">
              <w:rPr>
                <w:lang w:bidi="ru-RU"/>
              </w:rPr>
              <w:t xml:space="preserve">он, п. Октябрьский, ул. Комсомольская, д. 47 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ТОСП КГКУ «МФЦ» Соболевский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 xml:space="preserve">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ТОСП КГКУ «МФЦ» Алеутский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 xml:space="preserve">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Камчатский край, Алеутский район, с. 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кольское, ул.50 лет Октября, д.24</w:t>
            </w:r>
          </w:p>
        </w:tc>
      </w:tr>
      <w:tr w:rsidR="001F0FC9" w:rsidRPr="001F0FC9" w:rsidTr="001F0FC9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Тигильский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  <w:proofErr w:type="spellStart"/>
            <w:r w:rsidRPr="001F0FC9">
              <w:rPr>
                <w:lang w:bidi="ru-RU"/>
              </w:rPr>
              <w:t>пгт</w:t>
            </w:r>
            <w:proofErr w:type="spellEnd"/>
            <w:r w:rsidRPr="001F0FC9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>ТОСП КГКУ «МФЦ» городское посел</w:t>
            </w:r>
            <w:r w:rsidRPr="001F0FC9">
              <w:rPr>
                <w:lang w:bidi="ru-RU"/>
              </w:rPr>
              <w:t>е</w:t>
            </w:r>
            <w:r w:rsidRPr="001F0FC9">
              <w:rPr>
                <w:lang w:bidi="ru-RU"/>
              </w:rPr>
              <w:t xml:space="preserve">ние поселок </w:t>
            </w:r>
            <w:proofErr w:type="spellStart"/>
            <w:r w:rsidRPr="001F0FC9">
              <w:rPr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Карагинский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п. </w:t>
            </w:r>
            <w:proofErr w:type="spellStart"/>
            <w:r w:rsidRPr="001F0FC9">
              <w:rPr>
                <w:lang w:bidi="ru-RU"/>
              </w:rPr>
              <w:t>Оссора</w:t>
            </w:r>
            <w:proofErr w:type="spellEnd"/>
            <w:r w:rsidRPr="001F0FC9">
              <w:rPr>
                <w:lang w:bidi="ru-RU"/>
              </w:rPr>
              <w:t>, ул. Советская, д. 72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Олюторский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Олюторский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п. </w:t>
            </w:r>
            <w:proofErr w:type="spellStart"/>
            <w:r w:rsidRPr="001F0FC9">
              <w:rPr>
                <w:lang w:bidi="ru-RU"/>
              </w:rPr>
              <w:t>Тиличики</w:t>
            </w:r>
            <w:proofErr w:type="spellEnd"/>
            <w:r w:rsidRPr="001F0FC9">
              <w:rPr>
                <w:lang w:bidi="ru-RU"/>
              </w:rPr>
              <w:t>, ул. Школьная, д. 17</w:t>
            </w:r>
          </w:p>
        </w:tc>
      </w:tr>
      <w:tr w:rsidR="001F0FC9" w:rsidRPr="001F0FC9" w:rsidTr="001F0FC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pPr>
              <w:rPr>
                <w:lang w:bidi="ru-RU"/>
              </w:rPr>
            </w:pPr>
            <w:r w:rsidRPr="001F0FC9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Пенжинский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Пенжинский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с. Каменское, ул. Ленина, д.18 </w:t>
            </w:r>
          </w:p>
        </w:tc>
      </w:tr>
      <w:tr w:rsidR="001F0FC9" w:rsidRPr="001F0FC9" w:rsidTr="001F0FC9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C9" w:rsidRPr="001F0FC9" w:rsidRDefault="001F0FC9" w:rsidP="001F0FC9">
            <w:r w:rsidRPr="001F0FC9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C9" w:rsidRPr="001F0FC9" w:rsidRDefault="001F0FC9" w:rsidP="001F0FC9">
            <w:pPr>
              <w:contextualSpacing/>
            </w:pPr>
            <w:r w:rsidRPr="001F0FC9">
              <w:rPr>
                <w:lang w:bidi="ru-RU"/>
              </w:rPr>
              <w:t xml:space="preserve">ТОСП КГКУ «МФЦ» </w:t>
            </w:r>
            <w:proofErr w:type="spellStart"/>
            <w:r w:rsidRPr="001F0FC9">
              <w:rPr>
                <w:lang w:bidi="ru-RU"/>
              </w:rPr>
              <w:t>Тигильский</w:t>
            </w:r>
            <w:proofErr w:type="spellEnd"/>
            <w:r w:rsidRPr="001F0FC9">
              <w:rPr>
                <w:lang w:bidi="ru-RU"/>
              </w:rPr>
              <w:t xml:space="preserve"> мун</w:t>
            </w:r>
            <w:r w:rsidRPr="001F0FC9">
              <w:rPr>
                <w:lang w:bidi="ru-RU"/>
              </w:rPr>
              <w:t>и</w:t>
            </w:r>
            <w:r w:rsidRPr="001F0FC9">
              <w:rPr>
                <w:lang w:bidi="ru-RU"/>
              </w:rPr>
              <w:t>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 xml:space="preserve">Камчатский край, </w:t>
            </w:r>
            <w:proofErr w:type="spellStart"/>
            <w:r w:rsidRPr="001F0FC9">
              <w:rPr>
                <w:lang w:bidi="ru-RU"/>
              </w:rPr>
              <w:t>Тигильский</w:t>
            </w:r>
            <w:proofErr w:type="spellEnd"/>
            <w:r w:rsidRPr="001F0FC9">
              <w:rPr>
                <w:lang w:bidi="ru-RU"/>
              </w:rPr>
              <w:t xml:space="preserve"> район, </w:t>
            </w:r>
          </w:p>
          <w:p w:rsidR="001F0FC9" w:rsidRPr="001F0FC9" w:rsidRDefault="001F0FC9" w:rsidP="001F0FC9">
            <w:pPr>
              <w:contextualSpacing/>
              <w:rPr>
                <w:lang w:bidi="ru-RU"/>
              </w:rPr>
            </w:pPr>
            <w:r w:rsidRPr="001F0FC9">
              <w:rPr>
                <w:lang w:bidi="ru-RU"/>
              </w:rPr>
              <w:t>с. Тигиль, ул. Партизанская, д. 40</w:t>
            </w:r>
          </w:p>
        </w:tc>
      </w:tr>
    </w:tbl>
    <w:p w:rsidR="00907B06" w:rsidRPr="007A3ACA" w:rsidRDefault="00907B06" w:rsidP="00907B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7B06" w:rsidRPr="007A3ACA" w:rsidRDefault="00907B06" w:rsidP="00907B06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907B06" w:rsidRPr="007A3ACA" w:rsidRDefault="00907B06" w:rsidP="00C137AF">
      <w:pPr>
        <w:jc w:val="both"/>
        <w:rPr>
          <w:rFonts w:eastAsia="Calibri"/>
          <w:sz w:val="28"/>
          <w:szCs w:val="28"/>
          <w:lang w:eastAsia="en-US"/>
        </w:rPr>
      </w:pPr>
    </w:p>
    <w:p w:rsidR="00907B06" w:rsidRPr="007A3ACA" w:rsidRDefault="00907B06" w:rsidP="00907B06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304" w:type="dxa"/>
        <w:tblInd w:w="4361" w:type="dxa"/>
        <w:tblLook w:val="01E0" w:firstRow="1" w:lastRow="1" w:firstColumn="1" w:lastColumn="1" w:noHBand="0" w:noVBand="0"/>
      </w:tblPr>
      <w:tblGrid>
        <w:gridCol w:w="5304"/>
      </w:tblGrid>
      <w:tr w:rsidR="00907B06" w:rsidRPr="007A3ACA" w:rsidTr="00E14855">
        <w:trPr>
          <w:trHeight w:val="1832"/>
        </w:trPr>
        <w:tc>
          <w:tcPr>
            <w:tcW w:w="5304" w:type="dxa"/>
          </w:tcPr>
          <w:p w:rsidR="00907B06" w:rsidRPr="007A3ACA" w:rsidRDefault="00907B06" w:rsidP="00E14855">
            <w:pPr>
              <w:tabs>
                <w:tab w:val="left" w:pos="308"/>
              </w:tabs>
              <w:suppressAutoHyphens/>
              <w:spacing w:line="100" w:lineRule="atLeast"/>
              <w:rPr>
                <w:sz w:val="18"/>
                <w:szCs w:val="18"/>
              </w:rPr>
            </w:pPr>
            <w:r w:rsidRPr="007A3ACA">
              <w:rPr>
                <w:sz w:val="18"/>
                <w:szCs w:val="18"/>
              </w:rPr>
              <w:lastRenderedPageBreak/>
              <w:t>Приложение № 2</w:t>
            </w:r>
          </w:p>
          <w:p w:rsidR="00907B06" w:rsidRPr="007A3ACA" w:rsidRDefault="00907B06" w:rsidP="00E14855">
            <w:pPr>
              <w:ind w:left="33"/>
              <w:jc w:val="both"/>
              <w:rPr>
                <w:sz w:val="18"/>
                <w:szCs w:val="18"/>
              </w:rPr>
            </w:pPr>
            <w:r w:rsidRPr="007A3ACA">
              <w:rPr>
                <w:sz w:val="18"/>
                <w:szCs w:val="18"/>
              </w:rPr>
              <w:t>к Административному регламенту предоставления муниципал</w:t>
            </w:r>
            <w:r w:rsidRPr="007A3ACA">
              <w:rPr>
                <w:sz w:val="18"/>
                <w:szCs w:val="18"/>
              </w:rPr>
              <w:t>ь</w:t>
            </w:r>
            <w:r w:rsidRPr="007A3ACA">
              <w:rPr>
                <w:sz w:val="18"/>
                <w:szCs w:val="18"/>
              </w:rPr>
              <w:t>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      </w:r>
          </w:p>
        </w:tc>
      </w:tr>
    </w:tbl>
    <w:p w:rsidR="00907B06" w:rsidRPr="007A3ACA" w:rsidRDefault="00907B06" w:rsidP="00907B06">
      <w:pPr>
        <w:autoSpaceDE w:val="0"/>
        <w:autoSpaceDN w:val="0"/>
        <w:adjustRightInd w:val="0"/>
        <w:ind w:firstLine="4395"/>
        <w:jc w:val="both"/>
        <w:rPr>
          <w:iCs/>
        </w:rPr>
      </w:pPr>
      <w:r w:rsidRPr="007A3ACA">
        <w:rPr>
          <w:iCs/>
        </w:rPr>
        <w:t xml:space="preserve">Кому: </w:t>
      </w:r>
      <w:r w:rsidR="00C137AF">
        <w:rPr>
          <w:iCs/>
        </w:rPr>
        <w:t>__________________________________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907B06" w:rsidRPr="007A3ACA" w:rsidTr="00E14855">
        <w:trPr>
          <w:trHeight w:val="199"/>
        </w:trPr>
        <w:tc>
          <w:tcPr>
            <w:tcW w:w="5392" w:type="dxa"/>
          </w:tcPr>
          <w:p w:rsidR="00907B06" w:rsidRPr="007A3ACA" w:rsidRDefault="00907B06" w:rsidP="00E14855">
            <w:pPr>
              <w:pStyle w:val="af6"/>
              <w:ind w:firstLine="709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907B06" w:rsidRPr="007A3ACA" w:rsidRDefault="00907B06" w:rsidP="00E14855">
            <w:pPr>
              <w:pStyle w:val="af6"/>
              <w:ind w:firstLine="709"/>
              <w:rPr>
                <w:sz w:val="20"/>
                <w:szCs w:val="20"/>
              </w:rPr>
            </w:pPr>
          </w:p>
        </w:tc>
      </w:tr>
    </w:tbl>
    <w:p w:rsidR="00907B06" w:rsidRPr="007A3ACA" w:rsidRDefault="00907B06" w:rsidP="00907B0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907B06" w:rsidRPr="007A3ACA" w:rsidRDefault="00907B06" w:rsidP="00907B0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CA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907B06" w:rsidRPr="007A3ACA" w:rsidRDefault="00907B06" w:rsidP="00907B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CA">
        <w:rPr>
          <w:rFonts w:ascii="Times New Roman" w:hAnsi="Times New Roman" w:cs="Times New Roman"/>
          <w:b/>
          <w:sz w:val="28"/>
          <w:szCs w:val="28"/>
        </w:rPr>
        <w:t>О ПЕРЕВОДЕ ЗЕМЕЛЬ ИЛИ ЗЕМЕЛЬНЫХ УЧАСТКОВ В С</w:t>
      </w:r>
      <w:r w:rsidRPr="007A3ACA">
        <w:rPr>
          <w:rFonts w:ascii="Times New Roman" w:hAnsi="Times New Roman" w:cs="Times New Roman"/>
          <w:b/>
          <w:sz w:val="28"/>
          <w:szCs w:val="28"/>
        </w:rPr>
        <w:t>О</w:t>
      </w:r>
      <w:r w:rsidRPr="007A3ACA">
        <w:rPr>
          <w:rFonts w:ascii="Times New Roman" w:hAnsi="Times New Roman" w:cs="Times New Roman"/>
          <w:b/>
          <w:sz w:val="28"/>
          <w:szCs w:val="28"/>
        </w:rPr>
        <w:t>СТАВЕ ТАКИХ ЗЕМЕЛЬ ИЗ ОДНОЙ КАТЕГОРИИ В ДРУГУЮ</w:t>
      </w:r>
    </w:p>
    <w:p w:rsidR="00907B06" w:rsidRPr="007A3ACA" w:rsidRDefault="00907B06" w:rsidP="00907B0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1.Заявитель: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1.1.____________________________________________</w:t>
      </w:r>
      <w:r w:rsidR="00C137AF">
        <w:t>_____________________________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7A3ACA">
        <w:rPr>
          <w:sz w:val="18"/>
          <w:szCs w:val="18"/>
        </w:rPr>
        <w:t>(фамилия, имя, отчество физического лица)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1.2. ___________________________________________________________________________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7A3ACA">
        <w:rPr>
          <w:sz w:val="18"/>
          <w:szCs w:val="18"/>
        </w:rPr>
        <w:t>(вид/данные документа удостоверяющего личность)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1.3.___________________________________________</w:t>
      </w:r>
      <w:r w:rsidR="00C137AF">
        <w:t>______________________________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7A3ACA">
        <w:rPr>
          <w:sz w:val="18"/>
          <w:szCs w:val="18"/>
        </w:rPr>
        <w:t>(адрес, телефон)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2. Представитель заявителя: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2.1. ___________________________________________________________________________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7A3ACA">
        <w:rPr>
          <w:sz w:val="18"/>
          <w:szCs w:val="18"/>
        </w:rPr>
        <w:t>(фамилия, имя, отчество представителя)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2.2. ____________________________________________________________________________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7A3ACA">
        <w:rPr>
          <w:sz w:val="18"/>
          <w:szCs w:val="18"/>
        </w:rPr>
        <w:t>(вид/данные документа удостоверяющего личность)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2.3.____________________________________________</w:t>
      </w:r>
      <w:r w:rsidR="00C137AF">
        <w:t>_____________________________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7A3ACA">
        <w:rPr>
          <w:sz w:val="18"/>
          <w:szCs w:val="18"/>
        </w:rPr>
        <w:t>(адрес, телефон)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2.4. Доверенность ______________________________________________________________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 xml:space="preserve">3. Земельный участок площадью_________ </w:t>
      </w:r>
      <w:proofErr w:type="spellStart"/>
      <w:r w:rsidRPr="007A3ACA">
        <w:t>кв.м</w:t>
      </w:r>
      <w:proofErr w:type="spellEnd"/>
      <w:r w:rsidRPr="007A3ACA">
        <w:t>; местополож</w:t>
      </w:r>
      <w:r w:rsidRPr="007A3ACA">
        <w:t>е</w:t>
      </w:r>
      <w:r w:rsidRPr="007A3ACA">
        <w:t>ние_____________________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______________________________________________</w:t>
      </w:r>
      <w:r w:rsidR="00C137AF">
        <w:t>______________________________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кадастровый номер________________________,</w:t>
      </w:r>
    </w:p>
    <w:p w:rsidR="00907B06" w:rsidRPr="007A3ACA" w:rsidRDefault="00907B06" w:rsidP="00907B06">
      <w:pPr>
        <w:autoSpaceDE w:val="0"/>
        <w:autoSpaceDN w:val="0"/>
        <w:adjustRightInd w:val="0"/>
        <w:jc w:val="both"/>
        <w:outlineLvl w:val="1"/>
      </w:pPr>
      <w:r w:rsidRPr="007A3ACA">
        <w:t>категория земель, в состав которых входит земельный уч</w:t>
      </w:r>
      <w:r w:rsidRPr="007A3ACA">
        <w:t>а</w:t>
      </w:r>
      <w:r w:rsidRPr="007A3ACA">
        <w:t>сток________________________________________</w:t>
      </w:r>
      <w:r w:rsidR="00C137AF">
        <w:t>_____________________________</w:t>
      </w:r>
      <w:r w:rsidRPr="007A3ACA">
        <w:t>, и категория земель, перевод в состав которых предполагается осущ</w:t>
      </w:r>
      <w:r w:rsidRPr="007A3ACA">
        <w:t>е</w:t>
      </w:r>
      <w:r w:rsidRPr="007A3ACA">
        <w:t>ствить____________________________________</w:t>
      </w:r>
      <w:r w:rsidR="00C137AF">
        <w:t>_____________________________</w:t>
      </w:r>
    </w:p>
    <w:p w:rsidR="00907B06" w:rsidRPr="007A3ACA" w:rsidRDefault="00907B06" w:rsidP="00907B06">
      <w:pPr>
        <w:pStyle w:val="a6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jc w:val="both"/>
        <w:outlineLvl w:val="1"/>
      </w:pPr>
      <w:r w:rsidRPr="007A3ACA">
        <w:t>Права на земельный уч</w:t>
      </w:r>
      <w:r w:rsidRPr="007A3ACA">
        <w:t>а</w:t>
      </w:r>
      <w:r w:rsidRPr="007A3ACA">
        <w:t>сток____________________________________________________</w:t>
      </w:r>
    </w:p>
    <w:p w:rsidR="00907B06" w:rsidRPr="007A3ACA" w:rsidRDefault="00907B06" w:rsidP="00C137AF">
      <w:pPr>
        <w:pStyle w:val="a6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</w:pPr>
      <w:r w:rsidRPr="007A3ACA">
        <w:t>Обоснование перевода земельного участка из состава земель одной категории в др</w:t>
      </w:r>
      <w:r w:rsidRPr="007A3ACA">
        <w:t>у</w:t>
      </w:r>
      <w:r w:rsidRPr="007A3ACA">
        <w:t>гую________________________________________________________________________________________________________________________________________________________________________________________________________</w:t>
      </w:r>
      <w:r w:rsidR="00C137AF">
        <w:t>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ind w:firstLine="709"/>
        <w:outlineLvl w:val="1"/>
      </w:pPr>
      <w:r w:rsidRPr="007A3ACA">
        <w:t>Приложения:</w:t>
      </w:r>
    </w:p>
    <w:p w:rsidR="00907B06" w:rsidRPr="007A3ACA" w:rsidRDefault="00907B06" w:rsidP="00907B06">
      <w:pPr>
        <w:autoSpaceDE w:val="0"/>
        <w:autoSpaceDN w:val="0"/>
        <w:adjustRightInd w:val="0"/>
        <w:outlineLvl w:val="1"/>
      </w:pPr>
    </w:p>
    <w:p w:rsidR="00907B06" w:rsidRPr="007A3ACA" w:rsidRDefault="00907B06" w:rsidP="00907B06">
      <w:pPr>
        <w:autoSpaceDE w:val="0"/>
        <w:autoSpaceDN w:val="0"/>
        <w:adjustRightInd w:val="0"/>
        <w:outlineLvl w:val="1"/>
      </w:pPr>
      <w:r w:rsidRPr="007A3ACA">
        <w:t>Заяв</w:t>
      </w:r>
      <w:r w:rsidRPr="007A3ACA">
        <w:t>и</w:t>
      </w:r>
      <w:r w:rsidRPr="007A3ACA">
        <w:t>тель_______________________________________</w:t>
      </w:r>
      <w:r w:rsidR="00C137AF">
        <w:t>_____________________________</w:t>
      </w:r>
    </w:p>
    <w:p w:rsidR="00907B06" w:rsidRPr="007A3ACA" w:rsidRDefault="00907B06" w:rsidP="00907B06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proofErr w:type="gramStart"/>
      <w:r w:rsidRPr="007A3ACA">
        <w:rPr>
          <w:sz w:val="18"/>
          <w:szCs w:val="18"/>
        </w:rPr>
        <w:t>(Ф.И.О., подпись заявителя (представителя заявителя)</w:t>
      </w:r>
      <w:proofErr w:type="gramEnd"/>
    </w:p>
    <w:p w:rsidR="00907B06" w:rsidRPr="007A3ACA" w:rsidRDefault="00907B06" w:rsidP="00907B06">
      <w:pPr>
        <w:autoSpaceDE w:val="0"/>
        <w:autoSpaceDN w:val="0"/>
        <w:adjustRightInd w:val="0"/>
        <w:outlineLvl w:val="1"/>
      </w:pPr>
    </w:p>
    <w:p w:rsidR="00907B06" w:rsidRPr="007A3ACA" w:rsidRDefault="00907B06" w:rsidP="00907B06">
      <w:pPr>
        <w:autoSpaceDE w:val="0"/>
        <w:autoSpaceDN w:val="0"/>
        <w:adjustRightInd w:val="0"/>
        <w:outlineLvl w:val="1"/>
      </w:pPr>
    </w:p>
    <w:p w:rsidR="00907B06" w:rsidRPr="007A3ACA" w:rsidRDefault="00C137AF" w:rsidP="00C137AF">
      <w:pPr>
        <w:autoSpaceDE w:val="0"/>
        <w:autoSpaceDN w:val="0"/>
        <w:adjustRightInd w:val="0"/>
        <w:outlineLvl w:val="1"/>
      </w:pPr>
      <w:r>
        <w:t>Дата___________</w:t>
      </w:r>
    </w:p>
    <w:p w:rsidR="00907B06" w:rsidRPr="007A3ACA" w:rsidRDefault="00907B06" w:rsidP="00907B06">
      <w:pPr>
        <w:pStyle w:val="af6"/>
      </w:pPr>
    </w:p>
    <w:tbl>
      <w:tblPr>
        <w:tblW w:w="5386" w:type="dxa"/>
        <w:tblInd w:w="4503" w:type="dxa"/>
        <w:tblLook w:val="01E0" w:firstRow="1" w:lastRow="1" w:firstColumn="1" w:lastColumn="1" w:noHBand="0" w:noVBand="0"/>
      </w:tblPr>
      <w:tblGrid>
        <w:gridCol w:w="5386"/>
      </w:tblGrid>
      <w:tr w:rsidR="00907B06" w:rsidRPr="007A3ACA" w:rsidTr="00E14855">
        <w:tc>
          <w:tcPr>
            <w:tcW w:w="5386" w:type="dxa"/>
          </w:tcPr>
          <w:p w:rsidR="00907B06" w:rsidRPr="005B23FF" w:rsidRDefault="00907B06" w:rsidP="005B23FF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7A3ACA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3ACA">
              <w:rPr>
                <w:sz w:val="18"/>
                <w:szCs w:val="18"/>
              </w:rPr>
              <w:t>Приложение № 3</w:t>
            </w:r>
          </w:p>
          <w:p w:rsidR="00907B06" w:rsidRPr="007A3ACA" w:rsidRDefault="00907B06" w:rsidP="00E14855">
            <w:pPr>
              <w:ind w:left="33" w:firstLine="33"/>
              <w:jc w:val="both"/>
              <w:rPr>
                <w:sz w:val="18"/>
                <w:szCs w:val="18"/>
              </w:rPr>
            </w:pPr>
            <w:r w:rsidRPr="007A3ACA">
              <w:rPr>
                <w:sz w:val="18"/>
                <w:szCs w:val="18"/>
              </w:rPr>
              <w:t>к Административному регламенту предоставления муниципал</w:t>
            </w:r>
            <w:r w:rsidRPr="007A3ACA">
              <w:rPr>
                <w:sz w:val="18"/>
                <w:szCs w:val="18"/>
              </w:rPr>
              <w:t>ь</w:t>
            </w:r>
            <w:r w:rsidRPr="007A3ACA">
              <w:rPr>
                <w:sz w:val="18"/>
                <w:szCs w:val="18"/>
              </w:rPr>
              <w:t>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      </w:r>
          </w:p>
        </w:tc>
      </w:tr>
    </w:tbl>
    <w:p w:rsidR="00907B06" w:rsidRPr="007A3ACA" w:rsidRDefault="00907B06" w:rsidP="00907B06">
      <w:pPr>
        <w:pStyle w:val="af6"/>
        <w:spacing w:after="240"/>
        <w:rPr>
          <w:sz w:val="22"/>
          <w:szCs w:val="22"/>
        </w:rPr>
      </w:pPr>
    </w:p>
    <w:tbl>
      <w:tblPr>
        <w:tblStyle w:val="af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907B06" w:rsidRPr="007A3ACA" w:rsidTr="00E14855">
        <w:trPr>
          <w:trHeight w:val="698"/>
        </w:trPr>
        <w:tc>
          <w:tcPr>
            <w:tcW w:w="5210" w:type="dxa"/>
          </w:tcPr>
          <w:p w:rsidR="00907B06" w:rsidRPr="007A3ACA" w:rsidRDefault="00907B06" w:rsidP="00E14855">
            <w:pPr>
              <w:pStyle w:val="af6"/>
            </w:pPr>
            <w:r w:rsidRPr="007A3ACA">
              <w:t xml:space="preserve">Кому: </w:t>
            </w:r>
            <w:r w:rsidR="00C137AF">
              <w:t>___________________________________</w:t>
            </w:r>
          </w:p>
          <w:p w:rsidR="00907B06" w:rsidRPr="007A3ACA" w:rsidRDefault="00907B06" w:rsidP="00E14855">
            <w:pPr>
              <w:pStyle w:val="af6"/>
              <w:spacing w:after="240"/>
              <w:rPr>
                <w:sz w:val="22"/>
                <w:szCs w:val="22"/>
              </w:rPr>
            </w:pPr>
          </w:p>
        </w:tc>
      </w:tr>
    </w:tbl>
    <w:p w:rsidR="00907B06" w:rsidRPr="007A3ACA" w:rsidRDefault="00907B06" w:rsidP="00907B06">
      <w:pPr>
        <w:pStyle w:val="af6"/>
        <w:spacing w:after="240"/>
        <w:rPr>
          <w:sz w:val="22"/>
          <w:szCs w:val="22"/>
        </w:rPr>
      </w:pPr>
    </w:p>
    <w:p w:rsidR="00907B06" w:rsidRPr="007A3ACA" w:rsidRDefault="00907B06" w:rsidP="00907B06">
      <w:pPr>
        <w:pStyle w:val="af6"/>
        <w:jc w:val="center"/>
        <w:rPr>
          <w:b/>
          <w:sz w:val="28"/>
          <w:szCs w:val="28"/>
        </w:rPr>
      </w:pPr>
    </w:p>
    <w:p w:rsidR="00907B06" w:rsidRPr="007A3ACA" w:rsidRDefault="00907B06" w:rsidP="00907B06">
      <w:pPr>
        <w:pStyle w:val="af6"/>
        <w:jc w:val="center"/>
        <w:rPr>
          <w:b/>
          <w:sz w:val="28"/>
          <w:szCs w:val="28"/>
        </w:rPr>
      </w:pPr>
      <w:r w:rsidRPr="007A3ACA">
        <w:rPr>
          <w:b/>
          <w:sz w:val="28"/>
          <w:szCs w:val="28"/>
        </w:rPr>
        <w:t>ХОДАТАЙСТВО</w:t>
      </w:r>
    </w:p>
    <w:p w:rsidR="00907B06" w:rsidRPr="007A3ACA" w:rsidRDefault="00907B06" w:rsidP="00907B06">
      <w:pPr>
        <w:pStyle w:val="af6"/>
        <w:jc w:val="center"/>
        <w:rPr>
          <w:b/>
          <w:sz w:val="28"/>
          <w:szCs w:val="28"/>
        </w:rPr>
      </w:pPr>
      <w:r w:rsidRPr="007A3ACA">
        <w:rPr>
          <w:b/>
          <w:sz w:val="28"/>
          <w:szCs w:val="28"/>
        </w:rPr>
        <w:t xml:space="preserve">О ПЕРЕВОДЕ ЗЕМЕЛЬ ИЛИ ЗЕМЕЛЬНЫХ УЧАСТКОВ В СОСТАВЕ ТАКИХ ЗЕМЕЛЬ ИЗ ОДНОЙ КАТЕГОРИИ В ДРУГУЮ </w:t>
      </w:r>
    </w:p>
    <w:p w:rsidR="00907B06" w:rsidRPr="007A3ACA" w:rsidRDefault="00907B06" w:rsidP="00907B06">
      <w:pPr>
        <w:pStyle w:val="af6"/>
        <w:jc w:val="center"/>
        <w:rPr>
          <w:sz w:val="28"/>
          <w:szCs w:val="28"/>
        </w:rPr>
      </w:pPr>
    </w:p>
    <w:p w:rsidR="00907B06" w:rsidRPr="007A3ACA" w:rsidRDefault="00907B06" w:rsidP="00907B06">
      <w:pPr>
        <w:pStyle w:val="af6"/>
        <w:jc w:val="both"/>
      </w:pPr>
      <w:r w:rsidRPr="007A3ACA">
        <w:t>1.Заявитель:</w:t>
      </w:r>
    </w:p>
    <w:p w:rsidR="00907B06" w:rsidRPr="007A3ACA" w:rsidRDefault="00907B06" w:rsidP="00907B06">
      <w:pPr>
        <w:pStyle w:val="af6"/>
        <w:jc w:val="both"/>
      </w:pPr>
      <w:r w:rsidRPr="007A3ACA">
        <w:t>1.1.____________________________________________</w:t>
      </w:r>
      <w:r w:rsidR="00C137AF">
        <w:t>_____________________________</w:t>
      </w:r>
    </w:p>
    <w:p w:rsidR="00907B06" w:rsidRPr="007A3ACA" w:rsidRDefault="00907B06" w:rsidP="00907B06">
      <w:pPr>
        <w:pStyle w:val="af6"/>
        <w:jc w:val="center"/>
        <w:rPr>
          <w:sz w:val="18"/>
          <w:szCs w:val="18"/>
        </w:rPr>
      </w:pPr>
      <w:r w:rsidRPr="007A3ACA">
        <w:rPr>
          <w:sz w:val="18"/>
          <w:szCs w:val="18"/>
        </w:rPr>
        <w:t>(фамилия, имя, отчество физического лица)</w:t>
      </w:r>
    </w:p>
    <w:p w:rsidR="00907B06" w:rsidRPr="007A3ACA" w:rsidRDefault="00907B06" w:rsidP="00907B06">
      <w:pPr>
        <w:pStyle w:val="af6"/>
        <w:jc w:val="both"/>
      </w:pPr>
      <w:r w:rsidRPr="007A3ACA">
        <w:t>1.2. ___________________________________________________________________________</w:t>
      </w:r>
    </w:p>
    <w:p w:rsidR="00907B06" w:rsidRPr="007A3ACA" w:rsidRDefault="00907B06" w:rsidP="00907B06">
      <w:pPr>
        <w:pStyle w:val="af6"/>
        <w:jc w:val="center"/>
        <w:rPr>
          <w:sz w:val="18"/>
          <w:szCs w:val="18"/>
        </w:rPr>
      </w:pPr>
      <w:r w:rsidRPr="007A3ACA">
        <w:rPr>
          <w:sz w:val="18"/>
          <w:szCs w:val="18"/>
        </w:rPr>
        <w:t>(вид/данные документа удостоверяющего личность)</w:t>
      </w:r>
    </w:p>
    <w:p w:rsidR="00907B06" w:rsidRPr="007A3ACA" w:rsidRDefault="00907B06" w:rsidP="00907B06">
      <w:pPr>
        <w:pStyle w:val="af6"/>
        <w:jc w:val="both"/>
      </w:pPr>
      <w:r w:rsidRPr="007A3ACA">
        <w:t>1.3.___________________________________________</w:t>
      </w:r>
      <w:r w:rsidR="00C137AF">
        <w:t>______________________________</w:t>
      </w:r>
    </w:p>
    <w:p w:rsidR="00907B06" w:rsidRPr="007A3ACA" w:rsidRDefault="00907B06" w:rsidP="00907B06">
      <w:pPr>
        <w:pStyle w:val="af6"/>
        <w:jc w:val="center"/>
        <w:rPr>
          <w:sz w:val="18"/>
          <w:szCs w:val="18"/>
        </w:rPr>
      </w:pPr>
      <w:r w:rsidRPr="007A3ACA">
        <w:rPr>
          <w:sz w:val="18"/>
          <w:szCs w:val="18"/>
        </w:rPr>
        <w:t>(адрес, телефон)</w:t>
      </w:r>
    </w:p>
    <w:p w:rsidR="00907B06" w:rsidRPr="007A3ACA" w:rsidRDefault="00907B06" w:rsidP="00907B06">
      <w:pPr>
        <w:pStyle w:val="af6"/>
        <w:jc w:val="both"/>
      </w:pPr>
      <w:r w:rsidRPr="007A3ACA">
        <w:t>2. Представитель заявителя:</w:t>
      </w:r>
    </w:p>
    <w:p w:rsidR="00907B06" w:rsidRPr="007A3ACA" w:rsidRDefault="00907B06" w:rsidP="00907B06">
      <w:pPr>
        <w:pStyle w:val="af6"/>
        <w:jc w:val="both"/>
      </w:pPr>
      <w:r w:rsidRPr="007A3ACA">
        <w:t>2.1. ___________________________________________________________________________</w:t>
      </w:r>
    </w:p>
    <w:p w:rsidR="00907B06" w:rsidRPr="007A3ACA" w:rsidRDefault="00907B06" w:rsidP="00907B06">
      <w:pPr>
        <w:pStyle w:val="af6"/>
        <w:jc w:val="center"/>
        <w:rPr>
          <w:sz w:val="18"/>
          <w:szCs w:val="18"/>
        </w:rPr>
      </w:pPr>
      <w:r w:rsidRPr="007A3ACA">
        <w:rPr>
          <w:sz w:val="18"/>
          <w:szCs w:val="18"/>
        </w:rPr>
        <w:t>(фамилия, имя, отчество представителя)</w:t>
      </w:r>
    </w:p>
    <w:p w:rsidR="00907B06" w:rsidRPr="007A3ACA" w:rsidRDefault="00907B06" w:rsidP="00907B06">
      <w:pPr>
        <w:pStyle w:val="af6"/>
        <w:jc w:val="both"/>
      </w:pPr>
      <w:r w:rsidRPr="007A3ACA">
        <w:t>2.2. ____________________________________________________________________________</w:t>
      </w:r>
    </w:p>
    <w:p w:rsidR="00907B06" w:rsidRPr="007A3ACA" w:rsidRDefault="00907B06" w:rsidP="00907B06">
      <w:pPr>
        <w:pStyle w:val="af6"/>
        <w:jc w:val="center"/>
        <w:rPr>
          <w:sz w:val="18"/>
          <w:szCs w:val="18"/>
        </w:rPr>
      </w:pPr>
      <w:r w:rsidRPr="007A3ACA">
        <w:rPr>
          <w:sz w:val="18"/>
          <w:szCs w:val="18"/>
        </w:rPr>
        <w:t>(вид/данные документа удостоверяющего личность)</w:t>
      </w:r>
    </w:p>
    <w:p w:rsidR="00907B06" w:rsidRPr="007A3ACA" w:rsidRDefault="00907B06" w:rsidP="00907B06">
      <w:pPr>
        <w:pStyle w:val="af6"/>
        <w:jc w:val="both"/>
      </w:pPr>
      <w:r w:rsidRPr="007A3ACA">
        <w:t>2.3.____________________________________________</w:t>
      </w:r>
      <w:r w:rsidR="00C137AF">
        <w:t>____________________________</w:t>
      </w:r>
    </w:p>
    <w:p w:rsidR="00907B06" w:rsidRPr="007A3ACA" w:rsidRDefault="00907B06" w:rsidP="00907B06">
      <w:pPr>
        <w:pStyle w:val="af6"/>
        <w:jc w:val="center"/>
        <w:rPr>
          <w:sz w:val="18"/>
          <w:szCs w:val="18"/>
        </w:rPr>
      </w:pPr>
      <w:r w:rsidRPr="007A3ACA">
        <w:rPr>
          <w:sz w:val="18"/>
          <w:szCs w:val="18"/>
        </w:rPr>
        <w:t>(адрес, телефон)</w:t>
      </w:r>
    </w:p>
    <w:p w:rsidR="00907B06" w:rsidRPr="007A3ACA" w:rsidRDefault="00907B06" w:rsidP="00907B06">
      <w:pPr>
        <w:pStyle w:val="af6"/>
        <w:jc w:val="both"/>
      </w:pPr>
      <w:r w:rsidRPr="007A3ACA">
        <w:t>2.4. Доверенность ______________________________________________________________</w:t>
      </w:r>
    </w:p>
    <w:p w:rsidR="00907B06" w:rsidRPr="007A3ACA" w:rsidRDefault="00907B06" w:rsidP="00907B06">
      <w:pPr>
        <w:pStyle w:val="af6"/>
        <w:jc w:val="both"/>
      </w:pPr>
      <w:r w:rsidRPr="007A3ACA">
        <w:t xml:space="preserve">3. Земельный участок площадью_________ </w:t>
      </w:r>
      <w:proofErr w:type="spellStart"/>
      <w:r w:rsidRPr="007A3ACA">
        <w:t>кв.м</w:t>
      </w:r>
      <w:proofErr w:type="spellEnd"/>
      <w:r w:rsidRPr="007A3ACA">
        <w:t>; местополож</w:t>
      </w:r>
      <w:r w:rsidRPr="007A3ACA">
        <w:t>е</w:t>
      </w:r>
      <w:r w:rsidRPr="007A3ACA">
        <w:t>ние_____________________</w:t>
      </w:r>
    </w:p>
    <w:p w:rsidR="00907B06" w:rsidRPr="007A3ACA" w:rsidRDefault="00907B06" w:rsidP="00907B06">
      <w:pPr>
        <w:pStyle w:val="af6"/>
        <w:jc w:val="both"/>
      </w:pPr>
      <w:r w:rsidRPr="007A3ACA">
        <w:t>______________________________________________</w:t>
      </w:r>
      <w:r w:rsidR="00C137AF">
        <w:t>______________________________</w:t>
      </w:r>
    </w:p>
    <w:p w:rsidR="00907B06" w:rsidRPr="007A3ACA" w:rsidRDefault="00907B06" w:rsidP="00907B06">
      <w:pPr>
        <w:pStyle w:val="af6"/>
        <w:jc w:val="both"/>
      </w:pPr>
      <w:r w:rsidRPr="007A3ACA">
        <w:t>кадастровый номер________________________,</w:t>
      </w:r>
    </w:p>
    <w:p w:rsidR="00907B06" w:rsidRPr="007A3ACA" w:rsidRDefault="00907B06" w:rsidP="00907B06">
      <w:pPr>
        <w:pStyle w:val="af6"/>
        <w:jc w:val="both"/>
      </w:pPr>
      <w:r w:rsidRPr="007A3ACA">
        <w:t>категория земель, в состав которых входит земельный уч</w:t>
      </w:r>
      <w:r w:rsidRPr="007A3ACA">
        <w:t>а</w:t>
      </w:r>
      <w:r w:rsidRPr="007A3ACA">
        <w:t>сток_______________________________________</w:t>
      </w:r>
      <w:r w:rsidR="00C137AF">
        <w:t>______________________________</w:t>
      </w:r>
      <w:r w:rsidRPr="007A3ACA">
        <w:t>, и категория земель, перевод в состав которых предполагается осущ</w:t>
      </w:r>
      <w:r w:rsidRPr="007A3ACA">
        <w:t>е</w:t>
      </w:r>
      <w:r w:rsidRPr="007A3ACA">
        <w:t>ствить____________________________________</w:t>
      </w:r>
      <w:r w:rsidR="00C137AF">
        <w:t>_____________________________</w:t>
      </w:r>
    </w:p>
    <w:p w:rsidR="00907B06" w:rsidRPr="007A3ACA" w:rsidRDefault="00907B06" w:rsidP="00907B06">
      <w:pPr>
        <w:pStyle w:val="af6"/>
        <w:jc w:val="both"/>
      </w:pPr>
      <w:r w:rsidRPr="007A3ACA">
        <w:t>5.</w:t>
      </w:r>
      <w:r w:rsidRPr="007A3ACA">
        <w:tab/>
        <w:t>Права на земельный уч</w:t>
      </w:r>
      <w:r w:rsidRPr="007A3ACA">
        <w:t>а</w:t>
      </w:r>
      <w:r w:rsidRPr="007A3ACA">
        <w:t>сток________________________________________________</w:t>
      </w:r>
    </w:p>
    <w:p w:rsidR="00907B06" w:rsidRPr="007A3ACA" w:rsidRDefault="00907B06" w:rsidP="00907B06">
      <w:pPr>
        <w:pStyle w:val="af6"/>
        <w:jc w:val="both"/>
      </w:pPr>
      <w:r w:rsidRPr="007A3ACA">
        <w:t>6.</w:t>
      </w:r>
      <w:r w:rsidRPr="007A3ACA">
        <w:tab/>
        <w:t>Обоснование перевода земельного участка из состава земель одной категории в др</w:t>
      </w:r>
      <w:r w:rsidRPr="007A3ACA">
        <w:t>у</w:t>
      </w:r>
      <w:r w:rsidRPr="007A3ACA">
        <w:t>гую______________________________________________________________________________________________________________________________________________________________________________________________________________</w:t>
      </w:r>
      <w:r w:rsidR="00C137AF">
        <w:t>________________</w:t>
      </w:r>
    </w:p>
    <w:p w:rsidR="00907B06" w:rsidRPr="007A3ACA" w:rsidRDefault="00907B06" w:rsidP="00907B06">
      <w:pPr>
        <w:pStyle w:val="af6"/>
        <w:jc w:val="both"/>
      </w:pPr>
      <w:r w:rsidRPr="007A3ACA">
        <w:t>Приложения:</w:t>
      </w:r>
    </w:p>
    <w:p w:rsidR="00907B06" w:rsidRPr="007A3ACA" w:rsidRDefault="00907B06" w:rsidP="00907B06">
      <w:pPr>
        <w:pStyle w:val="af6"/>
        <w:jc w:val="both"/>
      </w:pPr>
    </w:p>
    <w:p w:rsidR="00907B06" w:rsidRPr="007A3ACA" w:rsidRDefault="00907B06" w:rsidP="00907B06">
      <w:pPr>
        <w:pStyle w:val="af6"/>
        <w:jc w:val="both"/>
      </w:pPr>
      <w:r w:rsidRPr="007A3ACA">
        <w:t>Заяв</w:t>
      </w:r>
      <w:r w:rsidRPr="007A3ACA">
        <w:t>и</w:t>
      </w:r>
      <w:r w:rsidRPr="007A3ACA">
        <w:t>тель_______________________________________</w:t>
      </w:r>
      <w:r w:rsidR="00C137AF">
        <w:t>_____________________________</w:t>
      </w:r>
    </w:p>
    <w:p w:rsidR="00907B06" w:rsidRPr="007A3ACA" w:rsidRDefault="00907B06" w:rsidP="00907B06">
      <w:pPr>
        <w:pStyle w:val="af6"/>
        <w:jc w:val="center"/>
        <w:rPr>
          <w:sz w:val="18"/>
          <w:szCs w:val="18"/>
        </w:rPr>
      </w:pPr>
      <w:proofErr w:type="gramStart"/>
      <w:r w:rsidRPr="007A3ACA">
        <w:rPr>
          <w:sz w:val="18"/>
          <w:szCs w:val="18"/>
        </w:rPr>
        <w:t>(должность, Ф.И.О., подпись заявителя (представителя заявителя)</w:t>
      </w:r>
      <w:proofErr w:type="gramEnd"/>
    </w:p>
    <w:p w:rsidR="00907B06" w:rsidRPr="007A3ACA" w:rsidRDefault="00907B06" w:rsidP="00907B06">
      <w:pPr>
        <w:pStyle w:val="af6"/>
        <w:jc w:val="center"/>
        <w:rPr>
          <w:sz w:val="18"/>
          <w:szCs w:val="18"/>
        </w:rPr>
      </w:pPr>
    </w:p>
    <w:p w:rsidR="00907B06" w:rsidRPr="007A3ACA" w:rsidRDefault="00907B06" w:rsidP="00907B06">
      <w:pPr>
        <w:pStyle w:val="af6"/>
        <w:jc w:val="center"/>
        <w:rPr>
          <w:sz w:val="18"/>
          <w:szCs w:val="18"/>
        </w:rPr>
      </w:pPr>
    </w:p>
    <w:p w:rsidR="00AA38FA" w:rsidRPr="005B23FF" w:rsidRDefault="00907B06" w:rsidP="005B23FF">
      <w:pPr>
        <w:pStyle w:val="af6"/>
        <w:jc w:val="both"/>
      </w:pPr>
      <w:r w:rsidRPr="007A3ACA">
        <w:t xml:space="preserve">Дата________________ </w:t>
      </w:r>
      <w:r w:rsidRPr="007A3ACA">
        <w:rPr>
          <w:sz w:val="18"/>
          <w:szCs w:val="18"/>
        </w:rPr>
        <w:t>М.П.</w:t>
      </w:r>
    </w:p>
    <w:p w:rsidR="00907B06" w:rsidRPr="007A3ACA" w:rsidRDefault="005B23FF" w:rsidP="005B23FF">
      <w:pPr>
        <w:pStyle w:val="af6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</w:t>
      </w:r>
      <w:r w:rsidR="00907B06" w:rsidRPr="007A3ACA">
        <w:rPr>
          <w:sz w:val="16"/>
          <w:szCs w:val="16"/>
        </w:rPr>
        <w:t>Приложение № 4</w:t>
      </w:r>
    </w:p>
    <w:p w:rsidR="00907B06" w:rsidRPr="007A3ACA" w:rsidRDefault="00907B06" w:rsidP="00907B06">
      <w:pPr>
        <w:pStyle w:val="af6"/>
        <w:ind w:left="4536"/>
        <w:jc w:val="both"/>
        <w:rPr>
          <w:sz w:val="16"/>
          <w:szCs w:val="16"/>
        </w:rPr>
      </w:pPr>
      <w:r w:rsidRPr="007A3ACA">
        <w:rPr>
          <w:sz w:val="16"/>
          <w:szCs w:val="16"/>
        </w:rPr>
        <w:t>к Административному регламенту предоставления муниципальной услуги по переводу земель или земельных участков из одной кат</w:t>
      </w:r>
      <w:r w:rsidRPr="007A3ACA">
        <w:rPr>
          <w:sz w:val="16"/>
          <w:szCs w:val="16"/>
        </w:rPr>
        <w:t>е</w:t>
      </w:r>
      <w:r w:rsidRPr="007A3ACA">
        <w:rPr>
          <w:sz w:val="16"/>
          <w:szCs w:val="16"/>
        </w:rPr>
        <w:t>гории в другую, отнесение земель или земельных участков в сост</w:t>
      </w:r>
      <w:r w:rsidRPr="007A3ACA">
        <w:rPr>
          <w:sz w:val="16"/>
          <w:szCs w:val="16"/>
        </w:rPr>
        <w:t>а</w:t>
      </w:r>
      <w:r w:rsidRPr="007A3ACA">
        <w:rPr>
          <w:sz w:val="16"/>
          <w:szCs w:val="16"/>
        </w:rPr>
        <w:t>ве таких земель к определенной категории</w:t>
      </w:r>
    </w:p>
    <w:p w:rsidR="00907B06" w:rsidRPr="007A3ACA" w:rsidRDefault="00907B06" w:rsidP="00907B06">
      <w:pPr>
        <w:pStyle w:val="af6"/>
        <w:spacing w:after="240"/>
        <w:rPr>
          <w:sz w:val="22"/>
          <w:szCs w:val="22"/>
        </w:rPr>
      </w:pPr>
    </w:p>
    <w:p w:rsidR="00907B06" w:rsidRPr="007A3ACA" w:rsidRDefault="00907B06" w:rsidP="00907B06">
      <w:pPr>
        <w:pStyle w:val="af6"/>
        <w:spacing w:after="240"/>
        <w:jc w:val="center"/>
        <w:rPr>
          <w:b/>
          <w:sz w:val="22"/>
          <w:szCs w:val="22"/>
        </w:rPr>
      </w:pPr>
      <w:r w:rsidRPr="007A3ACA">
        <w:rPr>
          <w:b/>
          <w:sz w:val="22"/>
          <w:szCs w:val="22"/>
        </w:rPr>
        <w:t>БЛОК-СХЕМА</w:t>
      </w:r>
    </w:p>
    <w:p w:rsidR="00907B06" w:rsidRPr="007A3ACA" w:rsidRDefault="00907B06" w:rsidP="00907B06">
      <w:pPr>
        <w:pStyle w:val="af6"/>
        <w:spacing w:after="240"/>
        <w:jc w:val="center"/>
        <w:rPr>
          <w:b/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FEC0" wp14:editId="4EB2F4E0">
                <wp:simplePos x="0" y="0"/>
                <wp:positionH relativeFrom="column">
                  <wp:posOffset>-1833</wp:posOffset>
                </wp:positionH>
                <wp:positionV relativeFrom="paragraph">
                  <wp:posOffset>166933</wp:posOffset>
                </wp:positionV>
                <wp:extent cx="6211019" cy="526211"/>
                <wp:effectExtent l="0" t="0" r="18415" b="2667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19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AF" w:rsidRPr="00C01ECC" w:rsidRDefault="00C137AF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>Прием и регистрация ходатайства по</w:t>
                            </w:r>
                          </w:p>
                          <w:p w:rsidR="00C137AF" w:rsidRPr="00C01ECC" w:rsidRDefault="00C137AF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 xml:space="preserve">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-.15pt;margin-top:13.15pt;width:489.0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m5KwIAAFoEAAAOAAAAZHJzL2Uyb0RvYy54bWysVNuO2yAQfa/Uf0C8N7ajZLux4qy22aaq&#10;tL1Iu/0AjLGNCgwFEjv9+g44m01vL1X9gBgYzsycM+P1zagVOQjnJZiKFrOcEmE4NNJ0Ff3yuHt1&#10;TYkPzDRMgREVPQpPbzYvX6wHW4o59KAa4QiCGF8OtqJ9CLbMMs97oZmfgRUGL1twmgU0XZc1jg2I&#10;rlU2z/OrbADXWAdceI+nd9Ml3ST8thU8fGpbLwJRFcXcQlpdWuu4Zps1KzvHbC/5KQ32D1loJg0G&#10;PUPdscDI3snfoLTkDjy0YcZBZ9C2kotUA1ZT5L9U89AzK1ItSI63Z5r8/4PlHw+fHZFNRReolGEa&#10;NXoUYyBvYCSLZeRnsL5EtweLjmHEc9Q51ertPfCvnhjY9sx04tY5GHrBGsyviC+zi6cTjo8g9fAB&#10;GozD9gES0Ng6HclDOgiio07HszYxF46HV/OiyIsVJRzvlvNophCsfHptnQ/vBGgSNxV1qH1CZ4d7&#10;H2I2rHxyicE8KNnspFLJcF29VY4cGPbJLn0n9J/clCED1rbKl/nEwF8x8vT9CUPLgB2vpK7o9dmJ&#10;lZG3t6ZJ/RiYVNMec1bmRGTkbmIxjPWYNEsURJJraI7IrIOpwXEgcdOD+07JgM1dUf9tz5ygRL03&#10;qM6qWCziNCRjsXw9R8Nd3tSXN8xwhKpooGTabsM0QXvrZNdjpKkfDNyioq1MZD9ndUofGzhpcBq2&#10;OCGXdvJ6/iVsfgAAAP//AwBQSwMEFAAGAAgAAAAhAGfOXGrdAAAACAEAAA8AAABkcnMvZG93bnJl&#10;di54bWxMj81OwzAQhO9IvIO1SNxah1D6E+JUCImcaQvq1Ym3cUS8jmI3Td+e5URPq9F8mp3Jt5Pr&#10;xIhDaD0peJonIJBqb1pqFHwdPmZrECFqMrrzhAquGGBb3N/lOjP+Qjsc97ERHEIh0wpsjH0mZagt&#10;Oh3mvkdi7+QHpyPLoZFm0BcOd51Mk2QpnW6JP1jd47vF+md/dgpewvFzMV6r1jbr71KWk9stDqVS&#10;jw/T2yuIiFP8h+GvPleHgjtV/kwmiE7B7JlBBemSL9ub1YqXVMwlmxRkkcvbAcUvAAAA//8DAFBL&#10;AQItABQABgAIAAAAIQC2gziS/gAAAOEBAAATAAAAAAAAAAAAAAAAAAAAAABbQ29udGVudF9UeXBl&#10;c10ueG1sUEsBAi0AFAAGAAgAAAAhADj9If/WAAAAlAEAAAsAAAAAAAAAAAAAAAAALwEAAF9yZWxz&#10;Ly5yZWxzUEsBAi0AFAAGAAgAAAAhAMbhCbkrAgAAWgQAAA4AAAAAAAAAAAAAAAAALgIAAGRycy9l&#10;Mm9Eb2MueG1sUEsBAi0AFAAGAAgAAAAhAGfOXGrdAAAACAEAAA8AAAAAAAAAAAAAAAAAhQQAAGRy&#10;cy9kb3ducmV2LnhtbFBLBQYAAAAABAAEAPMAAACPBQAAAAA=&#10;" strokeweight="1.5pt">
                <v:textbox>
                  <w:txbxContent>
                    <w:p w:rsidR="00C137AF" w:rsidRPr="00C01ECC" w:rsidRDefault="00C137AF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>Прием и регистрация ходатайства по</w:t>
                      </w:r>
                    </w:p>
                    <w:p w:rsidR="00C137AF" w:rsidRPr="00C01ECC" w:rsidRDefault="00C137AF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 xml:space="preserve">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7A3ACA" w:rsidRDefault="00907B06" w:rsidP="00907B06">
      <w:pPr>
        <w:pStyle w:val="af6"/>
        <w:spacing w:after="240"/>
        <w:rPr>
          <w:sz w:val="22"/>
          <w:szCs w:val="22"/>
        </w:rPr>
      </w:pPr>
    </w:p>
    <w:p w:rsidR="00907B06" w:rsidRPr="007A3ACA" w:rsidRDefault="00907B06" w:rsidP="00907B06">
      <w:pPr>
        <w:pStyle w:val="af6"/>
        <w:spacing w:after="240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90925" wp14:editId="5290AD20">
                <wp:simplePos x="0" y="0"/>
                <wp:positionH relativeFrom="column">
                  <wp:posOffset>2974280</wp:posOffset>
                </wp:positionH>
                <wp:positionV relativeFrom="paragraph">
                  <wp:posOffset>65920</wp:posOffset>
                </wp:positionV>
                <wp:extent cx="0" cy="250166"/>
                <wp:effectExtent l="76200" t="0" r="57150" b="55245"/>
                <wp:wrapNone/>
                <wp:docPr id="5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574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34.2pt;margin-top:5.2pt;width:0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TPMwIAAF4EAAAOAAAAZHJzL2Uyb0RvYy54bWysVMGO2jAQvVfqP1i+s0loQiEirFYJ9LJt&#10;kXb7AcZ2iFXHtmxDQFX/vWMHaGkvVVUOZmzPvHnzZpzl46mX6MitE1pVOHtIMeKKaibUvsJfXjeT&#10;OUbOE8WI1IpX+Mwdfly9fbMcTMmnutOScYsARLlyMBXuvDdlkjja8Z64B224gstW25542Np9wiwZ&#10;AL2XyTRNZ8mgLTNWU+4cnDbjJV5F/Lbl1H9uW8c9khUGbj6uNq67sCarJSn3lphO0AsN8g8seiIU&#10;JL1BNcQTdLDiD6heUKudbv0D1X2i21ZQHmuAarL0t2peOmJ4rAXEceYmk/t/sPTTcWuRYBUuQB5F&#10;eujR08HrmBoViyDQYFwJfrXa2lAiPakX86zpV4eUrjui9jx6v54NBGchIrkLCRtnIM1u+KgZ+BBI&#10;ENU6tbYPkKADOsWmnG9N4SeP6HhI4XRapNlsFsFJeY0z1vkPXPcoGBV23hKx73ytlYLOa5vFLOT4&#10;7HxgRcprQEiq9EZIGQdAKjRUeFFMixjgtBQsXAY3Z/e7Wlp0JGGE4u/C4s7N6oNiEazjhK0vtidC&#10;go181MZbAWpJjkO2njOMJIdXE6yRnlQhI1QOhC/WOEXfFuliPV/P80k+na0nedo0k6dNnU9mm+x9&#10;0bxr6rrJvgfyWV52gjGuAv/rRGf5303M5W2Ns3ib6ZtQyT16VBTIXv8j6dj60O1xbnaanbc2VBem&#10;AIY4Ol8eXHglv+6j18/PwuoHAAAA//8DAFBLAwQUAAYACAAAACEAQKdO3d4AAAAJAQAADwAAAGRy&#10;cy9kb3ducmV2LnhtbEyPT0vDQBDF74LfYRnBm90oJaQxm6IWMReFtiIet9kxu5idDdltm/rpHfGg&#10;p/nzHm9+Uy0n34sDjtEFUnA9y0AgtcE46hS8bh+vChAxaTK6D4QKThhhWZ+fVbo04UhrPGxSJziE&#10;YqkV2JSGUsrYWvQ6zsKAxNpHGL1OPI6dNKM+crjv5U2W5dJrR3zB6gEfLLafm71XkFbvJ5u/tfcL&#10;97J9es7dV9M0K6UuL6a7WxAJp/Rnhh98RoeamXZhTyaKXsE8L+ZsZSHjyobfxY6bRQGyruT/D+pv&#10;AAAA//8DAFBLAQItABQABgAIAAAAIQC2gziS/gAAAOEBAAATAAAAAAAAAAAAAAAAAAAAAABbQ29u&#10;dGVudF9UeXBlc10ueG1sUEsBAi0AFAAGAAgAAAAhADj9If/WAAAAlAEAAAsAAAAAAAAAAAAAAAAA&#10;LwEAAF9yZWxzLy5yZWxzUEsBAi0AFAAGAAgAAAAhAJwc1M8zAgAAXgQAAA4AAAAAAAAAAAAAAAAA&#10;LgIAAGRycy9lMm9Eb2MueG1sUEsBAi0AFAAGAAgAAAAhAECnTt3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07B06" w:rsidRPr="007A3ACA" w:rsidRDefault="00907B06" w:rsidP="00907B06">
      <w:pPr>
        <w:pStyle w:val="af6"/>
        <w:spacing w:after="240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E98EB" wp14:editId="494D1F40">
                <wp:simplePos x="0" y="0"/>
                <wp:positionH relativeFrom="column">
                  <wp:posOffset>4043680</wp:posOffset>
                </wp:positionH>
                <wp:positionV relativeFrom="paragraph">
                  <wp:posOffset>278765</wp:posOffset>
                </wp:positionV>
                <wp:extent cx="1906270" cy="698500"/>
                <wp:effectExtent l="0" t="0" r="17780" b="2540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AF" w:rsidRPr="00C01ECC" w:rsidRDefault="00C137AF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>Возврат ходатайства заявит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лю в связи с отказом в прин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тии ходатайства к рассмотр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28" type="#_x0000_t202" style="position:absolute;margin-left:318.4pt;margin-top:21.95pt;width:150.1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WipAIAALwFAAAOAAAAZHJzL2Uyb0RvYy54bWysVMFu2zAMvQ/YPwi6r3aCNG2DOkXWosOA&#10;oi3WDj0rstQYlURNUmJnP7Ov2GnAviGfNEq206TrpcMuNik+UuQTydOzRiuyEs5XYAo6OMgpEYZD&#10;WZnHgn69v/xwTIkPzJRMgREFXQtPz6bv353WdiKGsABVCkcwiPGT2hZ0EYKdZJnnC6GZPwArDBol&#10;OM0Cqu4xKx2rMbpW2TDPx1kNrrQOuPAeTy9aI52m+FIKHm6k9CIQVVDMLaSvS995/GbTUzZ5dMwu&#10;Kt6lwf4hC80qg5duQ12wwMjSVX+F0hV34EGGAw46AykrLlINWM0gf1HN3YJZkWpBcrzd0uT/X1h+&#10;vbp1pCoLOh5RYpjGN9r82Pze/Nr8JHiE/NTWTxB2ZxEYmo/Q4Dv35x4PY9mNdDr+sSCCdmR6vWVX&#10;NIHw6HSSj4dHaOJoG58cH+aJ/uzZ2zofPgnQJAoFdfh6iVS2uvIBM0FoD4mXeVBVeVkplZTYMeJc&#10;ObJi+NYqpBzRYw+lDKlTJod5irxnjLG3AeaK8adY5n4I1JSJ94nUXF1ekaKWiiSFtRIRo8wXIZHc&#10;xMgrSTLOhdkmmtARJbGktzh2+Oes3uLc1oEe6WYwYeusKwOuZWmf2/Kp51a2eCRpp+4ohmbepK4a&#10;9p0yh3KNDeSgHUFv+WWFfF8xH26Zw5nDxsA9Em7wIxXgK0EnUbIA9/2184jHUUArJTXOcEH9tyVz&#10;ghL12eCQnAxGozj0SRkdHg1RcbuW+a7FLPU5YOsMcGNZnsSID6oXpQP9gOtmFm9FEzMc7y5o6MXz&#10;0G4WXFdczGYJhGNuWbgyd5bH0JHl2Gf3zQNztmv0gCNyDf20s8mLfm+x0dPAbBlAVmkYIs8tqx3/&#10;uCJSu3brLO6gXT2hnpfu9A8AAAD//wMAUEsDBBQABgAIAAAAIQAEnAAO3wAAAAoBAAAPAAAAZHJz&#10;L2Rvd25yZXYueG1sTI/LTsMwEEX3lfgHa5DYtU5wG0iIUwGCRdlRKrF14yGJ8COy3Tbt1zOsYDkz&#10;R3fOrdeTNeyIIQ7eScgXGTB0rdeD6yTsPl7n98BiUk4r4x1KOGOEdXM1q1Wl/cm943GbOkYhLlZK&#10;Qp/SWHEe2x6tigs/oqPblw9WJRpDx3VQJwq3ht9mWcGtGhx96NWIzz2239uDlfDy9FaKzXkz7i7d&#10;ZWmSyD/DKpfy5np6fACWcEp/MPzqkzo05LT3B6cjMxIKUZB6krAUJTACSnFH5fZErmjDm5r/r9D8&#10;AAAA//8DAFBLAQItABQABgAIAAAAIQC2gziS/gAAAOEBAAATAAAAAAAAAAAAAAAAAAAAAABbQ29u&#10;dGVudF9UeXBlc10ueG1sUEsBAi0AFAAGAAgAAAAhADj9If/WAAAAlAEAAAsAAAAAAAAAAAAAAAAA&#10;LwEAAF9yZWxzLy5yZWxzUEsBAi0AFAAGAAgAAAAhAOC55aKkAgAAvAUAAA4AAAAAAAAAAAAAAAAA&#10;LgIAAGRycy9lMm9Eb2MueG1sUEsBAi0AFAAGAAgAAAAhAAScAA7fAAAACgEAAA8AAAAAAAAAAAAA&#10;AAAA/gQAAGRycy9kb3ducmV2LnhtbFBLBQYAAAAABAAEAPMAAAAKBgAAAAA=&#10;" fillcolor="white [3201]" strokeweight="1.5pt">
                <v:textbox>
                  <w:txbxContent>
                    <w:p w:rsidR="00C137AF" w:rsidRPr="00C01ECC" w:rsidRDefault="00C137AF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>Возврат ходатайства заявит</w:t>
                      </w:r>
                      <w:r w:rsidRPr="00C01ECC">
                        <w:rPr>
                          <w:sz w:val="20"/>
                          <w:szCs w:val="20"/>
                        </w:rPr>
                        <w:t>е</w:t>
                      </w:r>
                      <w:r w:rsidRPr="00C01ECC">
                        <w:rPr>
                          <w:sz w:val="20"/>
                          <w:szCs w:val="20"/>
                        </w:rPr>
                        <w:t>лю в связи с отказом в прин</w:t>
                      </w:r>
                      <w:r w:rsidRPr="00C01ECC">
                        <w:rPr>
                          <w:sz w:val="20"/>
                          <w:szCs w:val="20"/>
                        </w:rPr>
                        <w:t>я</w:t>
                      </w:r>
                      <w:r w:rsidRPr="00C01ECC">
                        <w:rPr>
                          <w:sz w:val="20"/>
                          <w:szCs w:val="20"/>
                        </w:rPr>
                        <w:t>тии ходатайства к рассмотр</w:t>
                      </w:r>
                      <w:r w:rsidRPr="00C01ECC">
                        <w:rPr>
                          <w:sz w:val="20"/>
                          <w:szCs w:val="20"/>
                        </w:rPr>
                        <w:t>е</w:t>
                      </w:r>
                      <w:r w:rsidRPr="00C01ECC">
                        <w:rPr>
                          <w:sz w:val="20"/>
                          <w:szCs w:val="20"/>
                        </w:rPr>
                        <w:t>нию</w:t>
                      </w:r>
                    </w:p>
                  </w:txbxContent>
                </v:textbox>
              </v:shape>
            </w:pict>
          </mc:Fallback>
        </mc:AlternateContent>
      </w: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4B6B7" wp14:editId="65D24380">
                <wp:simplePos x="0" y="0"/>
                <wp:positionH relativeFrom="column">
                  <wp:posOffset>5001176</wp:posOffset>
                </wp:positionH>
                <wp:positionV relativeFrom="paragraph">
                  <wp:posOffset>3031</wp:posOffset>
                </wp:positionV>
                <wp:extent cx="0" cy="275590"/>
                <wp:effectExtent l="76200" t="0" r="76200" b="48260"/>
                <wp:wrapNone/>
                <wp:docPr id="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E269DC" id="AutoShape 61" o:spid="_x0000_s1026" type="#_x0000_t32" style="position:absolute;margin-left:393.8pt;margin-top:.25pt;width:0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16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XOHjBS&#10;pIMZPR+8jqnRPA0E9cbl4FeqnQ0t0pN6NS+afnVI6bIlquHR++1sIDhGJHchYeMMpNn3HzUDHwIJ&#10;Ilun2nYBEnhApziU820o/OQRHQ4pnE4fZ7NlnFdC8mucsc5/4LpDwSiw85aIpvWlVgomr20as5Dj&#10;i/PQBwReA0JSpbdCyigAqVBf4OVsOosBTkvBwmVwc7bZl9KiIwkSir9ACoDduVl9UCyCtZywzcX2&#10;REiwkY/ceCuALclxyNZxhpHk8GqCNSBKFTJC51DwxRpU9G05WW4Wm0U2yqbzzSibVNXoeVtmo/k2&#10;fZxVD1VZVun3UHya5a1gjKtQ/1XRafZ3irm8rUGLN03fiEru0SMJUOz1PxYdRx+mPehmr9l5Z0N3&#10;QQUg4uh8eXDhlfy6j14/PwvrHwAAAP//AwBQSwMEFAAGAAgAAAAhAEgs80rdAAAABwEAAA8AAABk&#10;cnMvZG93bnJldi54bWxMjk1PwzAQRO9I/AdrkbhRh6+0DdlUQIXIBSRahDi68RJbxOsodtuUX48R&#10;BziOZvTmlYvRdWJHQ7CeEc4nGQjixmvLLcLr+uFsBiJExVp1ngnhQAEW1fFRqQrt9/xCu1VsRYJw&#10;KBSCibEvpAyNIafCxPfEqfvwg1MxxaGVelD7BHedvMiyXDplOT0Y1dO9oeZztXUIcfl+MPlbcze3&#10;z+vHp9x+1XW9RDw9GW9vQEQa498YfvSTOlTJaeO3rIPoEKazaZ6mCNcgUv0bNwhXl3OQVSn/+1ff&#10;AAAA//8DAFBLAQItABQABgAIAAAAIQC2gziS/gAAAOEBAAATAAAAAAAAAAAAAAAAAAAAAABbQ29u&#10;dGVudF9UeXBlc10ueG1sUEsBAi0AFAAGAAgAAAAhADj9If/WAAAAlAEAAAsAAAAAAAAAAAAAAAAA&#10;LwEAAF9yZWxzLy5yZWxzUEsBAi0AFAAGAAgAAAAhAG+zTXo0AgAAXgQAAA4AAAAAAAAAAAAAAAAA&#10;LgIAAGRycy9lMm9Eb2MueG1sUEsBAi0AFAAGAAgAAAAhAEgs80rdAAAABwEAAA8AAAAAAAAAAAAA&#10;AAAAjgQAAGRycy9kb3ducmV2LnhtbFBLBQYAAAAABAAEAPMAAACYBQAAAAA=&#10;">
                <v:stroke endarrow="block"/>
              </v:shape>
            </w:pict>
          </mc:Fallback>
        </mc:AlternateContent>
      </w: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4681B" wp14:editId="62CAAF25">
                <wp:simplePos x="0" y="0"/>
                <wp:positionH relativeFrom="column">
                  <wp:posOffset>868932</wp:posOffset>
                </wp:positionH>
                <wp:positionV relativeFrom="paragraph">
                  <wp:posOffset>3031</wp:posOffset>
                </wp:positionV>
                <wp:extent cx="0" cy="276046"/>
                <wp:effectExtent l="76200" t="0" r="76200" b="4826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0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9DF52E" id="Прямая со стрелкой 59" o:spid="_x0000_s1026" type="#_x0000_t32" style="position:absolute;margin-left:68.4pt;margin-top:.2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yWIgIAAHoEAAAOAAAAZHJzL2Uyb0RvYy54bWysVEuOEzEQ3SNxB8t70p0IArTSmUWGYYMg&#10;4nMAjz9pS/7JNulkN3CBOQJXYMOCj+YM3Tei7E46/CUQm2qXXa+q3nO5F2c7rdCW+yCtqfF0UmLE&#10;DbVMmk2NX728uPMAoxCJYURZw2u85wGfLW/fWrSu4jPbWMW4R5DEhKp1NW5idFVRBNpwTcLEOm7g&#10;UFivSQTXbwrmSQvZtSpmZTkvWuuZ85byEGD3fDjEy5xfCE7jMyECj0jVGHqL2fpsL5MtlgtSbTxx&#10;jaSHNsg/dKGJNFB0THVOIkGvvfwplZbU22BFnFCrCyuEpDxzADbT8gc2LxrieOYC4gQ3yhT+X1r6&#10;dLv2SLIa33uIkSEa7qh711/1192X7n1/jfo33Q2Y/m1/1X3oPnefupvuI4JgUK51oYIEK7P2By+4&#10;tU8y7ITX6QsE0S6rvR/V5ruI6LBJYXd2f17enad0xQnnfIiPudUoLWocoidy08SVNQau1PppFpts&#10;n4Q4AI+AVFSZZINVkl1IpbKT5omvlEdbApMQd9NDwe+iGk7YI8NQ3DuQwcDAYtTWWHOGkeIw32kF&#10;9UgViVSnyOglMRv1m2iglToqklqDPnkV94oP3T7nAm4AFBlY5dk/9Uoo5SYe+1UGohNMALMRWGY5&#10;/gg8xCcoz+/ib8AjIle2Jo5gLY31v6p+klgM8UcFBt5JgkvL9nlysjQw4HkEDo8xvaBv/Qw//TKW&#10;XwEAAP//AwBQSwMEFAAGAAgAAAAhAOAG2tPbAAAABwEAAA8AAABkcnMvZG93bnJldi54bWxMjsFO&#10;wzAQRO9I/IO1SNyo01AKhDhVQaJVL60oiLMbb5MIex3FThv69Wy5wPFpRjMvnw3OigN2ofGkYDxK&#10;QCCV3jRUKfh4f715ABGiJqOtJ1TwjQFmxeVFrjPjj/SGh22sBI9QyLSCOsY2kzKUNTodRr5F4mzv&#10;O6cjY1dJ0+kjjzsr0ySZSqcb4odat/hSY/m17Z2C+6VfN+vHYZNiny7mm9Pn88oulLq+GuZPICIO&#10;8a8MZ31Wh4Kddr4nE4Rlvp2yelRwB+Ic/+JOwWSSgCxy+d+/+AEAAP//AwBQSwECLQAUAAYACAAA&#10;ACEAtoM4kv4AAADhAQAAEwAAAAAAAAAAAAAAAAAAAAAAW0NvbnRlbnRfVHlwZXNdLnhtbFBLAQIt&#10;ABQABgAIAAAAIQA4/SH/1gAAAJQBAAALAAAAAAAAAAAAAAAAAC8BAABfcmVscy8ucmVsc1BLAQIt&#10;ABQABgAIAAAAIQD/NyyWIgIAAHoEAAAOAAAAAAAAAAAAAAAAAC4CAABkcnMvZTJvRG9jLnhtbFBL&#10;AQItABQABgAIAAAAIQDgBtrT2wAAAAcBAAAPAAAAAAAAAAAAAAAAAHwEAABkcnMvZG93bnJldi54&#10;bWxQSwUGAAAAAAQABADzAAAAhAUAAAAA&#10;" strokecolor="black [3213]">
                <v:stroke endarrow="block"/>
              </v:shape>
            </w:pict>
          </mc:Fallback>
        </mc:AlternateContent>
      </w: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E0865" wp14:editId="7384B805">
                <wp:simplePos x="0" y="0"/>
                <wp:positionH relativeFrom="column">
                  <wp:posOffset>869434</wp:posOffset>
                </wp:positionH>
                <wp:positionV relativeFrom="paragraph">
                  <wp:posOffset>2420</wp:posOffset>
                </wp:positionV>
                <wp:extent cx="4132053" cy="0"/>
                <wp:effectExtent l="0" t="0" r="2095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05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FED26CC" id="Прямая соединительная линия 6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.2pt" to="393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S07wEAAOwDAAAOAAAAZHJzL2Uyb0RvYy54bWysU81u1DAQviPxDpbvbJItLSjabA+t4IJg&#10;xc8DuI69sfCfbLPJ3oAz0j4Cr8ABpEqlfYbkjRh7s2kFCCHExRnPzPfNfOPJ4rRTEm2Y88LoChez&#10;HCOmqamFXlf4zesnDx5j5APRNZFGswpvmceny/v3Fq0t2dw0RtbMISDRvmxthZsQbJllnjZMET8z&#10;lmkIcuMUCXB166x2pAV2JbN5np9krXG1dYYy78F7vg/iZeLnnNHwgnPPApIVht5COl06L+KZLRek&#10;XDtiG0HHNsg/dKGI0FB0ojongaB3TvxCpQR1xhseZtSozHAuKEsaQE2R/6TmVUMsS1pgON5OY/L/&#10;j5Y+36wcEnWFT44x0kTBG/Wfh/fDrv/efxl2aPjQ3/Tf+q/9ZX/dXw4fwb4aPoEdg/3V6N4hgMMs&#10;W+tLoDzTKzfevF25OJiOOxW/IBl1af7baf6sC4iC82FxNM+PjzCih1h2C7TOh6fMKBSNCkuh42hI&#10;STbPfIBikHpIiW6pUQsLOX+Up0fOYmf7XpIVtpLt014yDvqhepHo0uaxM+nQhsDO1G+LqAvIpYbM&#10;COFCygmU/xk05kYYS9v4t8ApO1U0OkxAJbRxv6saukOrfJ8Pbd/RGs0LU2/Ty6QArFRSNq5/3Nm7&#10;9wS//UmXPwAAAP//AwBQSwMEFAAGAAgAAAAhAM0Xj6nbAAAABQEAAA8AAABkcnMvZG93bnJldi54&#10;bWxMjsFOwkAURfcm/sPkmbiTqdgUKJ0SIpJowkbqwuXQebSVzpumM5T69z5WuDy5N/eebDXaVgzY&#10;+8aRgudJBAKpdKahSsFXsX2ag/BBk9GtI1Twix5W+f1dplPjLvSJwz5UgkfIp1pBHUKXSunLGq32&#10;E9chcXZ0vdWBsa+k6fWFx20rp1GUSKsb4odad/haY3nan62C4SfeWLc7fmyL3Xex3ryfaBq/KfX4&#10;MK6XIAKO4VaGqz6rQ85OB3cm40XL/JIsuKogBsHxbD5LQByuKPNM/rfP/wAAAP//AwBQSwECLQAU&#10;AAYACAAAACEAtoM4kv4AAADhAQAAEwAAAAAAAAAAAAAAAAAAAAAAW0NvbnRlbnRfVHlwZXNdLnht&#10;bFBLAQItABQABgAIAAAAIQA4/SH/1gAAAJQBAAALAAAAAAAAAAAAAAAAAC8BAABfcmVscy8ucmVs&#10;c1BLAQItABQABgAIAAAAIQDymQS07wEAAOwDAAAOAAAAAAAAAAAAAAAAAC4CAABkcnMvZTJvRG9j&#10;LnhtbFBLAQItABQABgAIAAAAIQDNF4+p2wAAAAUBAAAPAAAAAAAAAAAAAAAAAEkEAABkcnMvZG93&#10;bnJldi54bWxQSwUGAAAAAAQABADzAAAAUQUAAAAA&#10;" strokecolor="black [3040]" strokeweight="1pt"/>
            </w:pict>
          </mc:Fallback>
        </mc:AlternateContent>
      </w: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9493E6" wp14:editId="6FFAB099">
                <wp:simplePos x="0" y="0"/>
                <wp:positionH relativeFrom="column">
                  <wp:posOffset>-44965</wp:posOffset>
                </wp:positionH>
                <wp:positionV relativeFrom="paragraph">
                  <wp:posOffset>279077</wp:posOffset>
                </wp:positionV>
                <wp:extent cx="1708030" cy="474452"/>
                <wp:effectExtent l="0" t="0" r="26035" b="2095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744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CF14B8" id="Прямоугольник 62" o:spid="_x0000_s1026" style="position:absolute;margin-left:-3.55pt;margin-top:21.95pt;width:134.5pt;height:3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M/wgIAAKEFAAAOAAAAZHJzL2Uyb0RvYy54bWysVEtu2zAQ3RfoHQjuG0munY8ROTASpCgQ&#10;JEaTImuGomIBFIclacvuqkC3BXqEHqKbop+cQb5Rh9THRhp0UdQLmqOZecN58zk+WZWSLIWxBaiU&#10;JnsxJUJxyAp1n9K3N+cvDimxjqmMSVAipWth6cnk+bPjSo/FAOYgM2EIgig7rnRK587pcRRZPhcl&#10;s3ughUJlDqZkDkVzH2WGVYheymgQx/tRBSbTBriwFr+eNUo6Cfh5Lri7ynMrHJEpxbe5cJpw3vkz&#10;mhyz8b1hel7w9hnsH15RskJh0B7qjDlGFqb4A6osuAELudvjUEaQ5wUXIQfMJokfZXM9Z1qEXJAc&#10;q3ua7P+D5ZfLmSFFltL9ASWKlVij+svmw+Zz/bN+2Hysv9YP9Y/Np/pX/a3+TtAIGau0HaPjtZ6Z&#10;VrJ49emvclP6f0yMrALL655lsXKE48fkID6MX2IxOOqGB8PhKIBGW29trHsloCT+klKDVQzksuWF&#10;dRgRTTsTH0zBeSFlqKRUpMIIR/EoDh4WZJF5rbcLTSVOpSFLhu3gVolPBsF2rFCSCj/6FJukws2t&#10;pfAQUr0ROdKFaQyaAL5Rt5iMc6Fc0qjmLBNNqFGMvy5Y5xFCB0CPnOMje+wWoLNsQDrs5s2tvXcV&#10;oc975zbzvzn3HiEyKNc7l4UC81RmErNqIzf2HUkNNZ6lO8jW2EwGmimzmp8XWMALZt2MGRwrrDmu&#10;CneFRy4BCwXtjZI5mPdPfff22O2opaTCMU2pfbdgRlAiXyucg6NkOPRzHYTh6GCAgtnV3O1q1KI8&#10;BSx9gktJ83D19k5219xAeYsbZeqjooopjrFTyp3phFPXrA/cSVxMp8EMZ1kzd6GuNffgnlXfoDer&#10;W2Z028UO+/8SupFm40fN3Nh6TwXThYO8CJ2+5bXlG/dAaJx2Z/lFsysHq+1mnfwGAAD//wMAUEsD&#10;BBQABgAIAAAAIQDZ11Eu3wAAAAkBAAAPAAAAZHJzL2Rvd25yZXYueG1sTI9NT8MwDIbvSPyHyEjc&#10;trQbKqM0ndD4kEBcVrjsljZeU9E4VZN15d9jTnCz9T56/bjYzq4XE46h86QgXSYgkBpvOmoVfH48&#10;LzYgQtRkdO8JFXxjgG15eVHo3Pgz7XGqYiu4hEKuFdgYh1zK0Fh0Oiz9gMTZ0Y9OR17HVppRn7nc&#10;9XKVJJl0uiO+YPWAO4vNV3VyCo5DvX4/7A9JVb++7Z5ejJWPk1Xq+mp+uAcRcY5/MPzqszqU7FT7&#10;E5kgegWL25RJBTfrOxCcr7KUh5rBdJOBLAv5/4PyBwAA//8DAFBLAQItABQABgAIAAAAIQC2gziS&#10;/gAAAOEBAAATAAAAAAAAAAAAAAAAAAAAAABbQ29udGVudF9UeXBlc10ueG1sUEsBAi0AFAAGAAgA&#10;AAAhADj9If/WAAAAlAEAAAsAAAAAAAAAAAAAAAAALwEAAF9yZWxzLy5yZWxzUEsBAi0AFAAGAAgA&#10;AAAhABSVUz/CAgAAoQUAAA4AAAAAAAAAAAAAAAAALgIAAGRycy9lMm9Eb2MueG1sUEsBAi0AFAAG&#10;AAgAAAAhANnXUS7fAAAACQEAAA8AAAAAAAAAAAAAAAAAHAUAAGRycy9kb3ducmV2LnhtbFBLBQYA&#10;AAAABAAEAPMAAAAoBgAAAAA=&#10;" filled="f" strokecolor="black [3213]" strokeweight="1.5pt"/>
            </w:pict>
          </mc:Fallback>
        </mc:AlternateContent>
      </w:r>
      <w:r w:rsidRPr="007A3ACA">
        <w:rPr>
          <w:sz w:val="22"/>
          <w:szCs w:val="22"/>
        </w:rPr>
        <w:tab/>
      </w:r>
      <w:r w:rsidRPr="007A3ACA">
        <w:rPr>
          <w:sz w:val="22"/>
          <w:szCs w:val="22"/>
        </w:rPr>
        <w:tab/>
      </w:r>
      <w:r w:rsidRPr="007A3ACA">
        <w:rPr>
          <w:sz w:val="22"/>
          <w:szCs w:val="22"/>
        </w:rPr>
        <w:tab/>
      </w:r>
      <w:r w:rsidRPr="007A3ACA">
        <w:rPr>
          <w:sz w:val="22"/>
          <w:szCs w:val="22"/>
        </w:rPr>
        <w:tab/>
      </w:r>
      <w:r w:rsidRPr="007A3ACA">
        <w:rPr>
          <w:sz w:val="22"/>
          <w:szCs w:val="22"/>
        </w:rPr>
        <w:tab/>
      </w:r>
      <w:r w:rsidRPr="007A3ACA">
        <w:rPr>
          <w:sz w:val="22"/>
          <w:szCs w:val="22"/>
        </w:rPr>
        <w:tab/>
      </w:r>
      <w:r w:rsidRPr="007A3ACA">
        <w:rPr>
          <w:sz w:val="22"/>
          <w:szCs w:val="22"/>
        </w:rPr>
        <w:tab/>
      </w:r>
      <w:r w:rsidRPr="007A3ACA">
        <w:rPr>
          <w:sz w:val="22"/>
          <w:szCs w:val="22"/>
        </w:rPr>
        <w:tab/>
      </w:r>
      <w:r w:rsidRPr="007A3ACA">
        <w:rPr>
          <w:sz w:val="22"/>
          <w:szCs w:val="22"/>
        </w:rPr>
        <w:tab/>
      </w:r>
    </w:p>
    <w:p w:rsidR="00907B06" w:rsidRPr="007A3ACA" w:rsidRDefault="00907B06" w:rsidP="00907B06">
      <w:pPr>
        <w:pStyle w:val="af6"/>
        <w:rPr>
          <w:sz w:val="20"/>
          <w:szCs w:val="20"/>
        </w:rPr>
      </w:pPr>
      <w:r w:rsidRPr="007A3ACA">
        <w:rPr>
          <w:sz w:val="20"/>
          <w:szCs w:val="20"/>
        </w:rPr>
        <w:t xml:space="preserve">Принятие ходатайства к                                                                       </w:t>
      </w:r>
    </w:p>
    <w:p w:rsidR="00907B06" w:rsidRPr="007A3ACA" w:rsidRDefault="00907B06" w:rsidP="00907B06">
      <w:pPr>
        <w:pStyle w:val="af6"/>
        <w:rPr>
          <w:sz w:val="20"/>
          <w:szCs w:val="20"/>
        </w:rPr>
      </w:pPr>
      <w:r w:rsidRPr="007A3ACA">
        <w:rPr>
          <w:sz w:val="20"/>
          <w:szCs w:val="20"/>
        </w:rPr>
        <w:t>рассмотрению</w:t>
      </w:r>
    </w:p>
    <w:p w:rsidR="00907B06" w:rsidRPr="007A3ACA" w:rsidRDefault="00907B06" w:rsidP="00907B06">
      <w:pPr>
        <w:pStyle w:val="af6"/>
        <w:spacing w:after="240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5D9CF" wp14:editId="1B91E0B3">
                <wp:simplePos x="0" y="0"/>
                <wp:positionH relativeFrom="column">
                  <wp:posOffset>1231374</wp:posOffset>
                </wp:positionH>
                <wp:positionV relativeFrom="paragraph">
                  <wp:posOffset>148374</wp:posOffset>
                </wp:positionV>
                <wp:extent cx="370" cy="327804"/>
                <wp:effectExtent l="76200" t="0" r="76200" b="5334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" cy="32780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714791" id="AutoShape 63" o:spid="_x0000_s1026" type="#_x0000_t32" style="position:absolute;margin-left:96.95pt;margin-top:11.7pt;width:.0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haNg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zEUaK&#10;dDCj54PXMTWajkODeuMK8KvU1oYS6Um9mhdNvzqkdNUStefR++1sIDgLEclDSNg4A2l2/UfNwIdA&#10;gtitU2O7AAl9QKc4lPN9KPzkEYXD8QzmRuF8PJrN0zzCk+IWaazzH7juUDBK7LwlYt/6SisFs9c2&#10;i3nI8cX5wIsUt4CQVumNkDJKQCrUl3gxGU1igNNSsHAZ3Jzd7ypp0ZEEEcXflcWDm9UHxSJYywlb&#10;X21PhAQb+dgdbwX0S3IcsnWcYSQ5vJtgXehJFTJC7UD4al109G2RLtbz9Twf5KPpepCndT143lT5&#10;YLrJZpN6XFdVnX0P5LO8aAVjXAX+N01n+d9p5vq6Lmq8q/reqOQRPXYUyN7+I+k4/DDvi3J2mp23&#10;NlQXdAAyjs7XJxfeya/76PXzw7D6AQAA//8DAFBLAwQUAAYACAAAACEAv+n0QOAAAAAJAQAADwAA&#10;AGRycy9kb3ducmV2LnhtbEyPwU7DMBBE70j8g7VI3KhDWwIJcSqgQuQCEi1CHN14iSPidRS7bcrX&#10;d3uC42ifZt8Ui9F1YodDaD0puJ4kIJBqb1pqFHysn6/uQISoyejOEyo4YIBFeX5W6Nz4Pb3jbhUb&#10;wSUUcq3AxtjnUobaotNh4nskvn37wenIcWikGfSey10np0mSSqdb4g9W9/hksf5ZbZ2CuPw62PSz&#10;fszat/XLa9r+VlW1VOryYny4BxFxjH8wnPRZHUp22vgtmSA6ztksY1TBdDYHcQKyOY/bKLi9SUCW&#10;hfy/oDwCAAD//wMAUEsBAi0AFAAGAAgAAAAhALaDOJL+AAAA4QEAABMAAAAAAAAAAAAAAAAAAAAA&#10;AFtDb250ZW50X1R5cGVzXS54bWxQSwECLQAUAAYACAAAACEAOP0h/9YAAACUAQAACwAAAAAAAAAA&#10;AAAAAAAvAQAAX3JlbHMvLnJlbHNQSwECLQAUAAYACAAAACEAIECoWjYCAABgBAAADgAAAAAAAAAA&#10;AAAAAAAuAgAAZHJzL2Uyb0RvYy54bWxQSwECLQAUAAYACAAAACEAv+n0Q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907B06" w:rsidRPr="007A3ACA" w:rsidRDefault="00907B06" w:rsidP="00907B06">
      <w:pPr>
        <w:pStyle w:val="af6"/>
        <w:spacing w:after="240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5E84D" wp14:editId="4E8DB16E">
                <wp:simplePos x="0" y="0"/>
                <wp:positionH relativeFrom="column">
                  <wp:posOffset>437515</wp:posOffset>
                </wp:positionH>
                <wp:positionV relativeFrom="paragraph">
                  <wp:posOffset>162560</wp:posOffset>
                </wp:positionV>
                <wp:extent cx="3855720" cy="0"/>
                <wp:effectExtent l="0" t="0" r="1143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3DB252" id="Прямая соединительная линия 6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12.8pt" to="338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aI/QEAACcEAAAOAAAAZHJzL2Uyb0RvYy54bWysU82O0zAQviPxDpbvNGnRLquo6R52tVwQ&#10;VMA+gNexG0v+k22a9AackfoIvAIHkFZa4BmSN2LspOkKkBCIizPjme+bmS/j5XmrJNoy54XRJZ7P&#10;coyYpqYSelPi69dXj84w8oHoikijWYl3zOPz1cMHy8YWbGFqIyvmEJBoXzS2xHUItsgyT2umiJ8Z&#10;yzQEuXGKBHDdJqscaYBdyWyR56dZY1xlnaHMe7i9HIJ4lfg5ZzS84NyzgGSJobeQTpfOm3hmqyUp&#10;No7YWtCxDfIPXSgiNBSdqC5JIOiNE79QKUGd8YaHGTUqM5wLytIMMM08/2maVzWxLM0C4ng7yeT/&#10;Hy19vl07JKoSn4I8mij4R93H/m2/7752n/o96t9137sv3efutvvW3fbvwb7rP4Adg93deL1HAAct&#10;G+sLoLzQazd63q5dFKblTsUvjIzapP9u0p+1AVG4fHx2cvJkAX3QQyw7Aq3z4SkzCkWjxFLoKA0p&#10;yPaZD1AMUg8p8VrqeHojRXUlpExOXCp2IR3aEliH0M5jy4C7lwVeRGZxkKH1ZIWdZAPrS8ZBLmh2&#10;nqqnRT1yEkqZDgdeqSE7wjh0MAHzPwPH/AhlaYn/BjwhUmWjwwRWQhv3u+pHKfiQf1BgmDtKcGOq&#10;XfqpSRrYxqTc+HLiut/3E/z4vlc/AAAA//8DAFBLAwQUAAYACAAAACEAu+41B90AAAAIAQAADwAA&#10;AGRycy9kb3ducmV2LnhtbEyPwU7DMBBE70j9B2srcaNOKzAhxKkQggvikrQHuLnxNo6I12nsNOHv&#10;MeJQjrMzmnmbb2fbsTMOvnUkYb1KgCHVTrfUSNjvXm9SYD4o0qpzhBK+0cO2WFzlKtNuohLPVWhY&#10;LCGfKQkmhD7j3NcGrfIr1yNF7+gGq0KUQ8P1oKZYbju+SRLBrWopLhjV47PB+qsarYS307vf34ry&#10;pfw4pdX0eRxN41DK6+X89Ags4BwuYfjFj+hQRKaDG0l71kkQ6UNMStjcCWDRF/diDezwd+BFzv8/&#10;UPwAAAD//wMAUEsBAi0AFAAGAAgAAAAhALaDOJL+AAAA4QEAABMAAAAAAAAAAAAAAAAAAAAAAFtD&#10;b250ZW50X1R5cGVzXS54bWxQSwECLQAUAAYACAAAACEAOP0h/9YAAACUAQAACwAAAAAAAAAAAAAA&#10;AAAvAQAAX3JlbHMvLnJlbHNQSwECLQAUAAYACAAAACEAyHumiP0BAAAnBAAADgAAAAAAAAAAAAAA&#10;AAAuAgAAZHJzL2Uyb0RvYy54bWxQSwECLQAUAAYACAAAACEAu+41B90AAAAIAQAADwAAAAAAAAAA&#10;AAAAAABXBAAAZHJzL2Rvd25yZXYueG1sUEsFBgAAAAAEAAQA8wAAAGEFAAAAAA==&#10;" strokecolor="black [3213]"/>
            </w:pict>
          </mc:Fallback>
        </mc:AlternateContent>
      </w: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CB289" wp14:editId="29BA08FD">
                <wp:simplePos x="0" y="0"/>
                <wp:positionH relativeFrom="column">
                  <wp:posOffset>437515</wp:posOffset>
                </wp:positionH>
                <wp:positionV relativeFrom="paragraph">
                  <wp:posOffset>162560</wp:posOffset>
                </wp:positionV>
                <wp:extent cx="0" cy="258445"/>
                <wp:effectExtent l="76200" t="0" r="57150" b="65405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834277" id="AutoShape 62" o:spid="_x0000_s1026" type="#_x0000_t32" style="position:absolute;margin-left:34.45pt;margin-top:12.8pt;width:0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ZS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W4KDBS&#10;pIcZPR28jqnRLA8NGowrwa9WWxtKpCf1Yp41/eqQ0nVH1J5H79ezgeAsRCR3IWHjDKTZDR81Ax8C&#10;CWK3Tq3tAyT0AZ3iUM63ofCTR/RySOE0n86LYhrBSXmNM9b5D1z3KBgVdt4Sse98rZWCyWubxSzk&#10;+Ox8YEXKa0BIqvRGSBkFIBUaKryY5tMY4LQULFwGN2f3u1padCRBQvE3srhzs/qgWATrOGHr0fZE&#10;SLCRj73xVkC3JMchW88ZRpLDqwnWhZ5UISNUDoRH66Kib4t0sZ6v58WkyGfrSZE2zeRpUxeT2SZ7&#10;P23eNXXdZN8D+awoO8EYV4H/VdFZ8XeKGd/WRYs3Td8aldyjx44C2et/JB1HH6Z90c1Os/PWhuqC&#10;CkDE0Xl8cOGV/LqPXj8/C6sfAAAA//8DAFBLAwQUAAYACAAAACEA+IvE990AAAAHAQAADwAAAGRy&#10;cy9kb3ducmV2LnhtbEyOQUvDQBSE74L/YXmCN7ux4tLGbIpaxFwq2Ip43GafyWL2bchu29Rf36cX&#10;PQ3DDDNfsRh9J/Y4RBdIw/UkA4FUB+uo0fC2ebqagYjJkDVdINRwxAiL8vysMLkNB3rF/To1gkco&#10;5kZDm1KfSxnrFr2Jk9AjcfYZBm8S26GRdjAHHvednGaZkt444ofW9PjYYv213nkNaflxbNV7/TB3&#10;L5vnlXLfVVUttb68GO/vQCQc018ZfvAZHUpm2oYd2Sg6DWo256aG6a0Cwfmv37KqG5BlIf/zlycA&#10;AAD//wMAUEsBAi0AFAAGAAgAAAAhALaDOJL+AAAA4QEAABMAAAAAAAAAAAAAAAAAAAAAAFtDb250&#10;ZW50X1R5cGVzXS54bWxQSwECLQAUAAYACAAAACEAOP0h/9YAAACUAQAACwAAAAAAAAAAAAAAAAAv&#10;AQAAX3JlbHMvLnJlbHNQSwECLQAUAAYACAAAACEArOl2UjMCAABeBAAADgAAAAAAAAAAAAAAAAAu&#10;AgAAZHJzL2Uyb0RvYy54bWxQSwECLQAUAAYACAAAACEA+IvE99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795DE" wp14:editId="153D5C30">
                <wp:simplePos x="0" y="0"/>
                <wp:positionH relativeFrom="column">
                  <wp:posOffset>4294050</wp:posOffset>
                </wp:positionH>
                <wp:positionV relativeFrom="paragraph">
                  <wp:posOffset>163123</wp:posOffset>
                </wp:positionV>
                <wp:extent cx="0" cy="258757"/>
                <wp:effectExtent l="76200" t="0" r="57150" b="6540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7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CB3DDF" id="AutoShape 68" o:spid="_x0000_s1026" type="#_x0000_t32" style="position:absolute;margin-left:338.1pt;margin-top:12.85pt;width:0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fu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phgp&#10;0sGMng9ex9RoNg8N6o0rwK9SWxtKpCf1al40/eqQ0lVL1J5H77ezgeAsRCR3IWHjDKTZ9R81Ax8C&#10;CWK3To3tAiT0AZ3iUM63ofCTR/RySOF0Mp0/Th8jOCmuccY6/4HrDgWjxM5bIvatr7RSMHlts5iF&#10;HF+cD6xIcQ0ISZXeCCmjAKRCfYkX08k0BjgtBQuXwc3Z/a6SFh1JkFD8DSzu3Kw+KBbBWk7YerA9&#10;ERJs5GNvvBXQLclxyNZxhpHk8GqCdaEnVcgIlQPhwbqo6NsiXazn63k+yiez9ShP63r0vKny0WyT&#10;PU7rh7qq6ux7IJ/lRSsY4yrwvyo6y/9OMcPbumjxpulbo5J79NhRIHv9j6Tj6MO0L7rZaXbe2lBd&#10;UAGIODoPDy68kl/30evnZ2H1AwAA//8DAFBLAwQUAAYACAAAACEAj+hA/94AAAAJAQAADwAAAGRy&#10;cy9kb3ducmV2LnhtbEyPTU/DMAyG70j8h8hI3FhKBRmUphMwIXoBiQ0hjllj2ojGqZps6/j1GHGA&#10;mz8evX5cLibfix2O0QXScD7LQCA1wTpqNbyuH86uQMRkyJo+EGo4YIRFdXxUmsKGPb3gbpVawSEU&#10;C6OhS2kopIxNh97EWRiQePcRRm8St2Mr7Wj2HO57mWeZkt444gudGfC+w+ZztfUa0vL90Km35u7a&#10;Pa8fn5T7qut6qfXpyXR7AyLhlP5g+NFndajYaRO2ZKPoNai5yhnVkF/OQTDwO9hwoS5AVqX8/0H1&#10;DQAA//8DAFBLAQItABQABgAIAAAAIQC2gziS/gAAAOEBAAATAAAAAAAAAAAAAAAAAAAAAABbQ29u&#10;dGVudF9UeXBlc10ueG1sUEsBAi0AFAAGAAgAAAAhADj9If/WAAAAlAEAAAsAAAAAAAAAAAAAAAAA&#10;LwEAAF9yZWxzLy5yZWxzUEsBAi0AFAAGAAgAAAAhAH/VZ+4zAgAAXgQAAA4AAAAAAAAAAAAAAAAA&#10;LgIAAGRycy9lMm9Eb2MueG1sUEsBAi0AFAAGAAgAAAAhAI/oQP/eAAAACQEAAA8AAAAAAAAAAAAA&#10;AAAAjQQAAGRycy9kb3ducmV2LnhtbFBLBQYAAAAABAAEAPMAAACYBQAAAAA=&#10;">
                <v:stroke endarrow="block"/>
              </v:shape>
            </w:pict>
          </mc:Fallback>
        </mc:AlternateContent>
      </w:r>
      <w:r w:rsidRPr="007A3ACA">
        <w:rPr>
          <w:sz w:val="22"/>
          <w:szCs w:val="22"/>
        </w:rPr>
        <w:tab/>
      </w:r>
    </w:p>
    <w:p w:rsidR="00907B06" w:rsidRPr="007A3ACA" w:rsidRDefault="00907B06" w:rsidP="00907B06">
      <w:pPr>
        <w:pStyle w:val="af6"/>
        <w:spacing w:after="240"/>
        <w:jc w:val="center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65E8C" wp14:editId="05661B25">
                <wp:simplePos x="0" y="0"/>
                <wp:positionH relativeFrom="column">
                  <wp:posOffset>3698899</wp:posOffset>
                </wp:positionH>
                <wp:positionV relativeFrom="paragraph">
                  <wp:posOffset>108861</wp:posOffset>
                </wp:positionV>
                <wp:extent cx="2380112" cy="595222"/>
                <wp:effectExtent l="0" t="0" r="20320" b="14605"/>
                <wp:wrapNone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112" cy="595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AF" w:rsidRPr="00E644C0" w:rsidRDefault="00C137AF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4C0">
                              <w:rPr>
                                <w:sz w:val="20"/>
                                <w:szCs w:val="20"/>
                              </w:rPr>
                              <w:t>Принятие решения об отказе в переводе земель или земельных участков в с</w:t>
                            </w:r>
                            <w:r w:rsidRPr="00E644C0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E644C0">
                              <w:rPr>
                                <w:sz w:val="20"/>
                                <w:szCs w:val="20"/>
                              </w:rPr>
                              <w:t xml:space="preserve">ставе таких земель из одной категории в другую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291.25pt;margin-top:8.55pt;width:187.4pt;height: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L6LgIAAFoEAAAOAAAAZHJzL2Uyb0RvYy54bWysVNtu2zAMfR+wfxD0vvjSpE2MOEWXLsOA&#10;7gK0+wBZlm1hsqhJSuzu60vJaZrdXob5QRBF6vDwkPL6euwVOQjrJOiSZrOUEqE51FK3Jf36sHuz&#10;pMR5pmumQIuSPgpHrzevX60HU4gcOlC1sARBtCsGU9LOe1MkieOd6JmbgREanQ3Ynnk0bZvUlg2I&#10;3qskT9PLZABbGwtcOIent5OTbiJ+0wjuPzeNE56okiI3H1cb1yqsyWbNitYy00l+pMH+gUXPpMak&#10;J6hb5hnZW/kbVC+5BQeNn3HoE2gayUWsAavJ0l+que+YEbEWFMeZk0zu/8HyT4cvlsi6pHOUR7Me&#10;e/QgRk/ewkgur4I+g3EFht0bDPQjnmOfY63O3AH/5oiGbcd0K26shaETrEZ+WbiZnF2dcFwAqYaP&#10;UGMetvcQgcbG9kE8lIMgOhJ5PPUmcOF4mF8s0yzLKeHoW6wWeZ7HFKx4vm2s8+8F9CRsSmqx9xGd&#10;He6cD2xY8RwSkjlQst5JpaJh22qrLDkwnJNd/I7oP4UpTQasbZUu0kmBv2Kk8fsTRi89TrySfUmX&#10;pyBWBN3e6TrOo2dSTXvkrPRRyKDdpKIfqzH27CIkCCJXUD+ishamAccHiZsO7A9KBhzukrrve2YF&#10;JeqDxu6ssnlot4/GfHGVo2HPPdW5h2mOUCX1lEzbrZ9e0N5Y2XaYaZoHDTfY0UZGsV9YHenjAMce&#10;HB9beCHndox6+SVsngAAAP//AwBQSwMEFAAGAAgAAAAhAIBUpOzdAAAACgEAAA8AAABkcnMvZG93&#10;bnJldi54bWxMj8FOwzAMhu9IvENkJG4s7VhZKU0nhETPbANxTRvTVDRO1WRd9/aYExzt/9fnz+Vu&#10;cYOYcQq9JwXpKgGB1HrTU6fg/fh6l4MIUZPRgydUcMEAu+r6qtSF8Wfa43yInWAIhUIrsDGOhZSh&#10;teh0WPkRibMvPzkdeZw6aSZ9Zrgb5DpJHqTTPfEFq0d8sdh+H05OQRY+3zbzpeltl3/Usl7cfnOs&#10;lbq9WZ6fQERc4l8ZfvVZHSp2avyJTBADM/J1xlUOtikILjxm23sQDS/SJAdZlfL/C9UPAAAA//8D&#10;AFBLAQItABQABgAIAAAAIQC2gziS/gAAAOEBAAATAAAAAAAAAAAAAAAAAAAAAABbQ29udGVudF9U&#10;eXBlc10ueG1sUEsBAi0AFAAGAAgAAAAhADj9If/WAAAAlAEAAAsAAAAAAAAAAAAAAAAALwEAAF9y&#10;ZWxzLy5yZWxzUEsBAi0AFAAGAAgAAAAhAHpzwvouAgAAWgQAAA4AAAAAAAAAAAAAAAAALgIAAGRy&#10;cy9lMm9Eb2MueG1sUEsBAi0AFAAGAAgAAAAhAIBUpOzdAAAACgEAAA8AAAAAAAAAAAAAAAAAiAQA&#10;AGRycy9kb3ducmV2LnhtbFBLBQYAAAAABAAEAPMAAACSBQAAAAA=&#10;" strokeweight="1.5pt">
                <v:textbox>
                  <w:txbxContent>
                    <w:p w:rsidR="00C137AF" w:rsidRPr="00E644C0" w:rsidRDefault="00C137AF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E644C0">
                        <w:rPr>
                          <w:sz w:val="20"/>
                          <w:szCs w:val="20"/>
                        </w:rPr>
                        <w:t>Принятие решения об отказе в переводе земель или земельных участков в с</w:t>
                      </w:r>
                      <w:r w:rsidRPr="00E644C0">
                        <w:rPr>
                          <w:sz w:val="20"/>
                          <w:szCs w:val="20"/>
                        </w:rPr>
                        <w:t>о</w:t>
                      </w:r>
                      <w:r w:rsidRPr="00E644C0">
                        <w:rPr>
                          <w:sz w:val="20"/>
                          <w:szCs w:val="20"/>
                        </w:rPr>
                        <w:t xml:space="preserve">ставе таких земель из одной категории в другую </w:t>
                      </w:r>
                    </w:p>
                  </w:txbxContent>
                </v:textbox>
              </v:shape>
            </w:pict>
          </mc:Fallback>
        </mc:AlternateContent>
      </w: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C1EB4" wp14:editId="6CA2A512">
                <wp:simplePos x="0" y="0"/>
                <wp:positionH relativeFrom="column">
                  <wp:posOffset>-1833</wp:posOffset>
                </wp:positionH>
                <wp:positionV relativeFrom="paragraph">
                  <wp:posOffset>108861</wp:posOffset>
                </wp:positionV>
                <wp:extent cx="2656205" cy="854015"/>
                <wp:effectExtent l="0" t="0" r="10795" b="2286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85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AF" w:rsidRPr="00E644C0" w:rsidRDefault="00C137AF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44C0">
                              <w:rPr>
                                <w:sz w:val="20"/>
                                <w:szCs w:val="20"/>
                              </w:rPr>
                              <w:t>Направление в порядке межведомственного информационного взаимодействия запросов на предоставление документов, необход</w:t>
                            </w:r>
                            <w:r w:rsidRPr="00E644C0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E644C0">
                              <w:rPr>
                                <w:sz w:val="20"/>
                                <w:szCs w:val="20"/>
                              </w:rPr>
                              <w:t>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-.15pt;margin-top:8.55pt;width:209.15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ErLQIAAFoEAAAOAAAAZHJzL2Uyb0RvYy54bWysVNtu2zAMfR+wfxD0vtgO7Kwx4hRdugwD&#10;ugvQ7gNkWbaFyaImKbG7rx8lp2l2exnmB4EUqUPykPTmehoUOQrrJOiKZouUEqE5NFJ3Ff3ysH91&#10;RYnzTDdMgRYVfRSOXm9fvtiMphRL6EE1whIE0a4cTUV7702ZJI73YmBuAUZoNLZgB+ZRtV3SWDYi&#10;+qCSZZqukhFsYyxw4Rze3s5Guo34bSu4/9S2TniiKoq5+XjaeNbhTLYbVnaWmV7yUxrsH7IYmNQY&#10;9Ax1yzwjByt/gxokt+Cg9QsOQwJtK7mINWA1WfpLNfc9MyLWguQ4c6bJ/T9Y/vH42RLZVDTPKNFs&#10;wB49iMmTNzCRfB34GY0r0e3eoKOf8B77HGt15g74V0c07HqmO3FjLYy9YA3ml4WXycXTGccFkHr8&#10;AA3GYQcPEWhq7RDIQzoIomOfHs+9CblwvFyuitUyLSjhaLsq8jQrYghWPr021vl3AgYShIpa7H1E&#10;Z8c750M2rHxyCcEcKNnspVJRsV29U5YcGc7JPn4n9J/clCYj1rZOi3Rm4K8Yafz+hDFIjxOv5IBl&#10;nJ1YGXh7q5s4j55JNcuYs9InIgN3M4t+qqe5ZyFAILmG5hGZtTAPOC4kCj3Y75SMONwVdd8OzApK&#10;1HuN3VlneR62ISp58XqJir201JcWpjlCVdRTMos7P2/QwVjZ9RhpngcNN9jRVkayn7M6pY8DHHtw&#10;WrawIZd69Hr+JWx/AAAA//8DAFBLAwQUAAYACAAAACEArjhejdsAAAAIAQAADwAAAGRycy9kb3du&#10;cmV2LnhtbEyPzU7DMBCE70i8g7VI3FonkJYoxKkQEjnTH8TViZc4Il5HsZumb89yguPOjGa/KXeL&#10;G8SMU+g9KUjXCQik1pueOgWn49sqBxGiJqMHT6jgigF21e1NqQvjL7TH+RA7wSUUCq3AxjgWUobW&#10;otNh7Uck9r785HTkc+qkmfSFy90gH5JkK53uiT9YPeKrxfb7cHYKNuHzPZuvTW+7/KOW9eL22bFW&#10;6v5ueXkGEXGJf2H4xWd0qJip8WcyQQwKVo8cZPkpBcF2luY8rWFhk25BVqX8P6D6AQAA//8DAFBL&#10;AQItABQABgAIAAAAIQC2gziS/gAAAOEBAAATAAAAAAAAAAAAAAAAAAAAAABbQ29udGVudF9UeXBl&#10;c10ueG1sUEsBAi0AFAAGAAgAAAAhADj9If/WAAAAlAEAAAsAAAAAAAAAAAAAAAAALwEAAF9yZWxz&#10;Ly5yZWxzUEsBAi0AFAAGAAgAAAAhAGLj8SstAgAAWgQAAA4AAAAAAAAAAAAAAAAALgIAAGRycy9l&#10;Mm9Eb2MueG1sUEsBAi0AFAAGAAgAAAAhAK44Xo3bAAAACAEAAA8AAAAAAAAAAAAAAAAAhwQAAGRy&#10;cy9kb3ducmV2LnhtbFBLBQYAAAAABAAEAPMAAACPBQAAAAA=&#10;" strokeweight="1.5pt">
                <v:textbox>
                  <w:txbxContent>
                    <w:p w:rsidR="00C137AF" w:rsidRPr="00E644C0" w:rsidRDefault="00C137AF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44C0">
                        <w:rPr>
                          <w:sz w:val="20"/>
                          <w:szCs w:val="20"/>
                        </w:rPr>
                        <w:t>Направление в порядке межведомственного информационного взаимодействия запросов на предоставление документов, необход</w:t>
                      </w:r>
                      <w:r w:rsidRPr="00E644C0">
                        <w:rPr>
                          <w:sz w:val="20"/>
                          <w:szCs w:val="20"/>
                        </w:rPr>
                        <w:t>и</w:t>
                      </w:r>
                      <w:r w:rsidRPr="00E644C0">
                        <w:rPr>
                          <w:sz w:val="20"/>
                          <w:szCs w:val="20"/>
                        </w:rPr>
                        <w:t>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7A3ACA" w:rsidRDefault="00907B06" w:rsidP="00907B06">
      <w:pPr>
        <w:pStyle w:val="af6"/>
        <w:spacing w:after="240"/>
        <w:jc w:val="center"/>
        <w:rPr>
          <w:sz w:val="22"/>
          <w:szCs w:val="22"/>
        </w:rPr>
      </w:pPr>
    </w:p>
    <w:p w:rsidR="00907B06" w:rsidRPr="007A3ACA" w:rsidRDefault="00907B06" w:rsidP="00907B06">
      <w:pPr>
        <w:pStyle w:val="af6"/>
        <w:spacing w:after="240"/>
        <w:jc w:val="center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3A0E5" wp14:editId="3E6046AF">
                <wp:simplePos x="0" y="0"/>
                <wp:positionH relativeFrom="column">
                  <wp:posOffset>5286159</wp:posOffset>
                </wp:positionH>
                <wp:positionV relativeFrom="paragraph">
                  <wp:posOffset>77973</wp:posOffset>
                </wp:positionV>
                <wp:extent cx="0" cy="1966679"/>
                <wp:effectExtent l="76200" t="0" r="57150" b="52705"/>
                <wp:wrapNone/>
                <wp:docPr id="3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66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0375A" id="AutoShape 71" o:spid="_x0000_s1026" type="#_x0000_t32" style="position:absolute;margin-left:416.25pt;margin-top:6.15pt;width:0;height:15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6cMwIAAF8EAAAOAAAAZHJzL2Uyb0RvYy54bWysVMGO2jAQvVfqP1i+QwgLLIkIq1UCvWxb&#10;pN1+gLGdxKpjW7YhoKr/3rEDtLSXqioHM7Zn3ryZec7q6dRJdOTWCa0KnI4nGHFFNROqKfCXt+1o&#10;iZHzRDEiteIFPnOHn9bv3616k/OpbrVk3CIAUS7vTYFb702eJI62vCNurA1XcFlr2xEPW9skzJIe&#10;0DuZTCeTRdJry4zVlDsHp9VwidcRv6459Z/r2nGPZIGBm4+rjes+rMl6RfLGEtMKeqFB/oFFR4SC&#10;pDeoiniCDlb8AdUJarXTtR9T3SW6rgXlsQaoJp38Vs1rSwyPtUBznLm1yf0/WPrpuLNIsAI/ZBgp&#10;0sGMng9ex9ToMQ0N6o3Lwa9UOxtKpCf1al40/eqQ0mVLVMOj99vZQHCMSO5CwsYZSLPvP2oGPgQS&#10;xG6datsFSOgDOsWhnG9D4SeP6HBI4TTNFovFYxb4JCS/Bhrr/AeuOxSMAjtviWhaX2qlYPTapjEN&#10;Ob44PwReA0JWpbdCyqgAqVBf4Gw+nccAp6Vg4TK4OdvsS2nRkQQNxd+FxZ2b1QfFIljLCdtcbE+E&#10;BBv52BxvBbRLchyydZxhJDk8m2AN9KQKGaF0IHyxBhl9yybZZrlZzkaz6WIzmk2qavS8LWejxTZ9&#10;nFcPVVlW6fdAPp3lrWCMq8D/Kul09neSuTyuQYw3Ud8aldyjx1EA2et/JB1nH8Y9CGev2XlnQ3VB&#10;BqDi6Hx5ceGZ/LqPXj+/C+sfAAAA//8DAFBLAwQUAAYACAAAACEABkB33d8AAAAKAQAADwAAAGRy&#10;cy9kb3ducmV2LnhtbEyPwU7DMAyG70i8Q2QkbiwlFdUoTSdgQvQyJDaEOGZNaCIap2qyrePpZ8QB&#10;jvb/6ffnajH5nu3NGF1ACdezDJjBNmiHnYS3zdPVHFhMCrXqAxoJRxNhUZ+fVarU4YCvZr9OHaMS&#10;jKWSYFMaSs5ja41XcRYGg5R9htGrROPYcT2qA5X7nossK7hXDumCVYN5tKb9Wu+8hLT8ONrivX24&#10;dS+b51XhvpumWUp5eTHd3wFLZkp/MPzokzrU5LQNO9SR9RLmubghlAKRAyPgd7GVkAuRAa8r/v+F&#10;+gQAAP//AwBQSwECLQAUAAYACAAAACEAtoM4kv4AAADhAQAAEwAAAAAAAAAAAAAAAAAAAAAAW0Nv&#10;bnRlbnRfVHlwZXNdLnhtbFBLAQItABQABgAIAAAAIQA4/SH/1gAAAJQBAAALAAAAAAAAAAAAAAAA&#10;AC8BAABfcmVscy8ucmVsc1BLAQItABQABgAIAAAAIQBjHf6cMwIAAF8EAAAOAAAAAAAAAAAAAAAA&#10;AC4CAABkcnMvZTJvRG9jLnhtbFBLAQItABQABgAIAAAAIQAGQHfd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07B06" w:rsidRPr="007A3ACA" w:rsidRDefault="00907B06" w:rsidP="00907B06">
      <w:pPr>
        <w:pStyle w:val="af6"/>
        <w:spacing w:after="240"/>
        <w:jc w:val="center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48B15" wp14:editId="0DD86080">
                <wp:simplePos x="0" y="0"/>
                <wp:positionH relativeFrom="column">
                  <wp:posOffset>-44965</wp:posOffset>
                </wp:positionH>
                <wp:positionV relativeFrom="paragraph">
                  <wp:posOffset>291130</wp:posOffset>
                </wp:positionV>
                <wp:extent cx="2466975" cy="284671"/>
                <wp:effectExtent l="0" t="0" r="28575" b="20320"/>
                <wp:wrapNone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84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AF" w:rsidRPr="00E644C0" w:rsidRDefault="00C137AF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44C0">
                              <w:rPr>
                                <w:sz w:val="20"/>
                                <w:szCs w:val="20"/>
                              </w:rPr>
                              <w:t>Ответы на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left:0;text-align:left;margin-left:-3.55pt;margin-top:22.9pt;width:194.2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tqLQIAAFoEAAAOAAAAZHJzL2Uyb0RvYy54bWysVNuO2yAQfa/Uf0C8N07SXK04q222qSpt&#10;L9JuPwBjbKMCQ4HETr++A85mo23Vh6p+QAwMZ2bOmfHmpteKHIXzEkxBJ6MxJcJwqKRpCvrtcf9m&#10;RYkPzFRMgREFPQlPb7avX206m4sptKAq4QiCGJ93tqBtCDbPMs9boZkfgRUGL2twmgU0XZNVjnWI&#10;rlU2HY8XWQeusg648B5P74ZLuk34dS14+FLXXgSiCoq5hbS6tJZxzbYbljeO2VbycxrsH7LQTBoM&#10;eoG6Y4GRg5O/QWnJHXiow4iDzqCuJRepBqxmMn5RzUPLrEi1IDneXmjy/w+Wfz5+dURWBX27pMQw&#10;jRo9ij6Qd9CTeeKnsz5HtweLjqHHc9Q51ertPfDvnhjYtcw04tY56FrBKsxvEpnNrp5GRXzuI0jZ&#10;fYIK47BDgATU105H8pAOguio0+miTcyF4+F0tlisl3NKON5NV7PFcgjB8qfX1vnwQYAmcVNQh9on&#10;dHa89yFmw/InlxjMg5LVXiqVDNeUO+XIkWGf7NOXCnjhpgzpsLb1GJn5O8Y4fX/C0DJgxyupC7q6&#10;OLE88vbeVKkfA5Nq2GPOypyJjNwNLIa+7JNm8xgg8lpCdUJmHQwNjgOJmxbcT0o6bO6C+h8H5gQl&#10;6qNBddaT2SxOQzJm8+UUDXd9U17fMMMRqqCBkmG7C8MEHayTTYuRhn4wcIuK1jKR/ZzVOX1s4KTB&#10;edjihFzbyev5l7D9BQAA//8DAFBLAwQUAAYACAAAACEA6GaY4twAAAAIAQAADwAAAGRycy9kb3du&#10;cmV2LnhtbEyPwU7DMBBE70j8g7VI3FonkJYQsqkQEjnTFsTViU0cEa+j2E3Tv2c5wXE0o5k35W5x&#10;g5jNFHpPCOk6AWGo9bqnDuH9+LrKQYSoSKvBk0G4mAC76vqqVIX2Z9qb+RA7wSUUCoVgYxwLKUNr&#10;jVNh7UdD7H35yanIcuqkntSZy90g75JkK53qiResGs2LNe334eQQNuHzLZsvTW+7/KOW9eL22bFG&#10;vL1Znp9ARLPEvzD84jM6VMzU+BPpIAaE1UPKSYRsww/Yv8/TDESD8JhsQVal/H+g+gEAAP//AwBQ&#10;SwECLQAUAAYACAAAACEAtoM4kv4AAADhAQAAEwAAAAAAAAAAAAAAAAAAAAAAW0NvbnRlbnRfVHlw&#10;ZXNdLnhtbFBLAQItABQABgAIAAAAIQA4/SH/1gAAAJQBAAALAAAAAAAAAAAAAAAAAC8BAABfcmVs&#10;cy8ucmVsc1BLAQItABQABgAIAAAAIQBmLztqLQIAAFoEAAAOAAAAAAAAAAAAAAAAAC4CAABkcnMv&#10;ZTJvRG9jLnhtbFBLAQItABQABgAIAAAAIQDoZpji3AAAAAgBAAAPAAAAAAAAAAAAAAAAAIcEAABk&#10;cnMvZG93bnJldi54bWxQSwUGAAAAAAQABADzAAAAkAUAAAAA&#10;" strokeweight="1.5pt">
                <v:textbox>
                  <w:txbxContent>
                    <w:p w:rsidR="00C137AF" w:rsidRPr="00E644C0" w:rsidRDefault="00C137AF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44C0">
                        <w:rPr>
                          <w:sz w:val="20"/>
                          <w:szCs w:val="20"/>
                        </w:rPr>
                        <w:t>Ответы на запросы</w:t>
                      </w:r>
                    </w:p>
                  </w:txbxContent>
                </v:textbox>
              </v:shape>
            </w:pict>
          </mc:Fallback>
        </mc:AlternateContent>
      </w: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AC6FF" wp14:editId="6FB0FCD3">
                <wp:simplePos x="0" y="0"/>
                <wp:positionH relativeFrom="column">
                  <wp:posOffset>1231744</wp:posOffset>
                </wp:positionH>
                <wp:positionV relativeFrom="paragraph">
                  <wp:posOffset>23711</wp:posOffset>
                </wp:positionV>
                <wp:extent cx="0" cy="267419"/>
                <wp:effectExtent l="76200" t="0" r="57150" b="56515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428126" id="AutoShape 64" o:spid="_x0000_s1026" type="#_x0000_t32" style="position:absolute;margin-left:97pt;margin-top:1.85pt;width:0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MRMw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I/wKQU&#10;6WBGzwevY2o0z0KDeuNy8CvVzoYS6Um9mhdNvzqkdNkS1fDo/XY2EJyGiOQuJGycgTT7/qNm4EMg&#10;QezWqbZdgIQ+oFMcyvk2FH7yiA6HFE6n88csXUZwkl/jjHX+A9cdCkaBnbdENK0vtVIweW3TmIUc&#10;X5wPrEh+DQhJld4KKaMApEJ9gZez6SwGOC0FC5fBzdlmX0qLjiRIKP4uLO7crD4oFsFaTtjmYnsi&#10;JNjIx954K6BbkuOQreMMI8nh1QRroCdVyAiVA+GLNajo23Ky3Cw2i2yUTeebUTapqtHztsxG8236&#10;OKseqrKs0u+BfJrlrWCMq8D/qug0+zvFXN7WoMWbpm+NSu7RY0eB7PU/ko6jD9MedLPX7Lyzobqg&#10;AhBxdL48uPBKft1Hr5+fhfUPAAAA//8DAFBLAwQUAAYACAAAACEAG0CG6d4AAAAIAQAADwAAAGRy&#10;cy9kb3ducmV2LnhtbEyPUU/CMBSF3038D80l8U06FAeMdUQlxr1oIhDjY1kva+N6u6wFhr+e4os+&#10;fjk3534nX/S2YQfsvHEkYDRMgCFVThmqBWzWL7dTYD5IUrJxhAJO6GFRXF/lMlPuSB94WIWaxRLy&#10;mRSgQ2gzzn2l0Uo/dC1SzHauszJE7GquOnmM5bbhd0mScisNxQ9atvissfpe7a2AsPw66fSzepqZ&#10;9/XrW2p+yrJcCnEz6B/nwAL24e8YLvpRHYrotHV7Up41kWfjuCUIuJ8Au+S/vBUwfpgCL3L+f0Bx&#10;BgAA//8DAFBLAQItABQABgAIAAAAIQC2gziS/gAAAOEBAAATAAAAAAAAAAAAAAAAAAAAAABbQ29u&#10;dGVudF9UeXBlc10ueG1sUEsBAi0AFAAGAAgAAAAhADj9If/WAAAAlAEAAAsAAAAAAAAAAAAAAAAA&#10;LwEAAF9yZWxzLy5yZWxzUEsBAi0AFAAGAAgAAAAhAMpEgxEzAgAAXgQAAA4AAAAAAAAAAAAAAAAA&#10;LgIAAGRycy9lMm9Eb2MueG1sUEsBAi0AFAAGAAgAAAAhABtAhun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07B06" w:rsidRPr="007A3ACA" w:rsidRDefault="00907B06" w:rsidP="00907B06">
      <w:pPr>
        <w:pStyle w:val="af6"/>
        <w:spacing w:after="240"/>
        <w:jc w:val="center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022D6" wp14:editId="78A55311">
                <wp:simplePos x="0" y="0"/>
                <wp:positionH relativeFrom="column">
                  <wp:posOffset>1231241</wp:posOffset>
                </wp:positionH>
                <wp:positionV relativeFrom="paragraph">
                  <wp:posOffset>262746</wp:posOffset>
                </wp:positionV>
                <wp:extent cx="0" cy="276046"/>
                <wp:effectExtent l="76200" t="0" r="76200" b="48260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0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2B319" id="AutoShape 65" o:spid="_x0000_s1026" type="#_x0000_t32" style="position:absolute;margin-left:96.95pt;margin-top:20.7pt;width:0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Ip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cowU&#10;6WBGzwevY2o0m4YG9cYV4FeprQ0l0pN6NS+afnVI6aolas+j99vZQHAWIpK7kLBxBtLs+o+agQ+B&#10;BLFbp8Z2ARL6gE5xKOfbUPjJIzocUjidPM7SfBb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I9aDXt8AAAAJAQAADwAAAGRy&#10;cy9kb3ducmV2LnhtbEyPwU7DMAyG70i8Q2Sk3Vi6rarW0nSCTYheQGJDiGPWmCaicaom2zqenowL&#10;HH/70+/P5Wq0HTvi4I0jAbNpAgypccpQK+Bt93i7BOaDJCU7RyjgjB5W1fVVKQvlTvSKx21oWSwh&#10;X0gBOoS+4Nw3Gq30U9cjxd2nG6wMMQ4tV4M8xXLb8XmSZNxKQ/GClj2uNTZf24MVEDYfZ529Nw+5&#10;edk9PWfmu67rjRCTm/H+DljAMfzBcNGP6lBFp707kPKsizlf5BEVkM5SYBfgd7AXsExz4FXJ/39Q&#10;/QAAAP//AwBQSwECLQAUAAYACAAAACEAtoM4kv4AAADhAQAAEwAAAAAAAAAAAAAAAAAAAAAAW0Nv&#10;bnRlbnRfVHlwZXNdLnhtbFBLAQItABQABgAIAAAAIQA4/SH/1gAAAJQBAAALAAAAAAAAAAAAAAAA&#10;AC8BAABfcmVscy8ucmVsc1BLAQItABQABgAIAAAAIQAyaaIpMwIAAF4EAAAOAAAAAAAAAAAAAAAA&#10;AC4CAABkcnMvZTJvRG9jLnhtbFBLAQItABQABgAIAAAAIQAj1oNe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07B06" w:rsidRPr="007A3ACA" w:rsidRDefault="00907B06" w:rsidP="00907B06">
      <w:pPr>
        <w:pStyle w:val="af6"/>
        <w:spacing w:after="240"/>
        <w:jc w:val="center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09F98" wp14:editId="70A78420">
                <wp:simplePos x="0" y="0"/>
                <wp:positionH relativeFrom="column">
                  <wp:posOffset>-44965</wp:posOffset>
                </wp:positionH>
                <wp:positionV relativeFrom="paragraph">
                  <wp:posOffset>234363</wp:posOffset>
                </wp:positionV>
                <wp:extent cx="2699337" cy="543464"/>
                <wp:effectExtent l="0" t="0" r="25400" b="28575"/>
                <wp:wrapNone/>
                <wp:docPr id="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37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AF" w:rsidRPr="00EB7A9F" w:rsidRDefault="00C137AF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7A9F">
                              <w:rPr>
                                <w:sz w:val="20"/>
                                <w:szCs w:val="20"/>
                              </w:rPr>
                              <w:t>Принятие решения о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-3.55pt;margin-top:18.45pt;width:212.55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FWMAIAAFoEAAAOAAAAZHJzL2Uyb0RvYy54bWysVNuO2yAQfa/Uf0C8N3YSJ7ux4qy22aaq&#10;tL1Iu/0AjLGNihkKJHb69R1wkqa3l6p+QAwzHGbOmfH6bugUOQjrJOiCTicpJUJzqKRuCvr5effq&#10;lhLnma6YAi0KehSO3m1evlj3JhczaEFVwhIE0S7vTUFb702eJI63omNuAkZodNZgO+bRtE1SWdYj&#10;eqeSWZoukx5sZSxw4RyePoxOuon4dS24/1jXTniiCoq5+bjauJZhTTZrljeWmVbyUxrsH7LomNT4&#10;6AXqgXlG9lb+BtVJbsFB7SccugTqWnIRa8Bqpukv1Ty1zIhYC5LjzIUm9/9g+YfDJ0tkVdD5lBLN&#10;OtToWQyevIaBLKaBn964HMOeDAb6Ac9R51irM4/AvziiYdsy3Yh7a6FvBaswv3gzubo64rgAUvbv&#10;ocJ32N5DBBpq2wXykA6C6KjT8aJNyIXj4Wy5Ws3nN5Rw9C2yebbMQnIJy8+3jXX+rYCOhE1BLWof&#10;0dnh0fkx9BwSHnOgZLWTSkXDNuVWWXJg2Ce7+J3QfwpTmvRY2ypdpCMDf8VI4/cnjE567Hglu4Le&#10;XoJYHnh7o6vYj55JNe6xPKWxykBk4G5k0Q/lEDVbnvUpoToisxbGBseBxE0L9hslPTZ3Qd3XPbOC&#10;EvVOozqraZaFaYhGtriZoWGvPeW1h2mOUAX1lIzbrR8naG+sbFp8aewHDfeoaC0j2SHjMatT+tjA&#10;Ua7TsIUJubZj1I9fwuY7AAAA//8DAFBLAwQUAAYACAAAACEAmu33g90AAAAJAQAADwAAAGRycy9k&#10;b3ducmV2LnhtbEyPQU+DQBCF7yb+h82YeGsXkFZElsaYyNm2Gq8LOwKRnSXsltJ/73iyx8n78uZ7&#10;xW6xg5hx8r0jBfE6AoHUONNTq+Dj+LbKQPigyejBESq4oIddeXtT6Ny4M+1xPoRWcAn5XCvoQhhz&#10;KX3TodV+7UYkzr7dZHXgc2qlmfSZy+0gkyjaSqt74g+dHvG1w+bncLIKNv7rPZ0vdd+12Wclq8Xu&#10;02Ol1P3d8vIMIuAS/mH402d1KNmpdicyXgwKVo8xkwoetk8gOE/jjLfVDCbJBmRZyOsF5S8AAAD/&#10;/wMAUEsBAi0AFAAGAAgAAAAhALaDOJL+AAAA4QEAABMAAAAAAAAAAAAAAAAAAAAAAFtDb250ZW50&#10;X1R5cGVzXS54bWxQSwECLQAUAAYACAAAACEAOP0h/9YAAACUAQAACwAAAAAAAAAAAAAAAAAvAQAA&#10;X3JlbHMvLnJlbHNQSwECLQAUAAYACAAAACEAHi3xVjACAABaBAAADgAAAAAAAAAAAAAAAAAuAgAA&#10;ZHJzL2Uyb0RvYy54bWxQSwECLQAUAAYACAAAACEAmu33g90AAAAJAQAADwAAAAAAAAAAAAAAAACK&#10;BAAAZHJzL2Rvd25yZXYueG1sUEsFBgAAAAAEAAQA8wAAAJQFAAAAAA==&#10;" strokeweight="1.5pt">
                <v:textbox>
                  <w:txbxContent>
                    <w:p w:rsidR="00C137AF" w:rsidRPr="00EB7A9F" w:rsidRDefault="00C137AF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EB7A9F">
                        <w:rPr>
                          <w:sz w:val="20"/>
                          <w:szCs w:val="20"/>
                        </w:rPr>
                        <w:t>Принятие решения о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7A3ACA" w:rsidRDefault="00907B06" w:rsidP="00907B06">
      <w:pPr>
        <w:pStyle w:val="af6"/>
        <w:spacing w:after="240"/>
        <w:jc w:val="center"/>
        <w:rPr>
          <w:sz w:val="22"/>
          <w:szCs w:val="22"/>
        </w:rPr>
      </w:pPr>
    </w:p>
    <w:p w:rsidR="00907B06" w:rsidRPr="007A3ACA" w:rsidRDefault="00907B06" w:rsidP="00907B06">
      <w:pPr>
        <w:pStyle w:val="af6"/>
        <w:spacing w:after="240"/>
        <w:jc w:val="center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4ADD8" wp14:editId="2E0E18CD">
                <wp:simplePos x="0" y="0"/>
                <wp:positionH relativeFrom="column">
                  <wp:posOffset>2508454</wp:posOffset>
                </wp:positionH>
                <wp:positionV relativeFrom="paragraph">
                  <wp:posOffset>151717</wp:posOffset>
                </wp:positionV>
                <wp:extent cx="0" cy="327660"/>
                <wp:effectExtent l="76200" t="0" r="76200" b="53340"/>
                <wp:wrapNone/>
                <wp:docPr id="3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D930E0" id="AutoShape 70" o:spid="_x0000_s1026" type="#_x0000_t32" style="position:absolute;margin-left:197.5pt;margin-top:11.95pt;width:0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B5NAIAAF4EAAAOAAAAZHJzL2Uyb0RvYy54bWysVNuO2yAQfa/Uf0C8J7ZzjxVntbKTvmy7&#10;kXb7AQSwjYoBAYkTVf33DuTS3falqpoHMgNzOXNmxquHUyfRkVsntCpwNkwx4opqJlRT4K+v28EC&#10;I+eJYkRqxQt85g4/rD9+WPUm5yPdasm4RRBEubw3BW69N3mSONryjrihNlzBY61tRzyotkmYJT1E&#10;72QyStNZ0mvLjNWUOwe31eURr2P8uubUP9e14x7JAgM2H08bz304k/WK5I0lphX0CoP8A4qOCAVJ&#10;76Eq4gk6WPFHqE5Qq52u/ZDqLtF1LSiPNUA1WfpbNS8tMTzWAuQ4c6fJ/b+w9MtxZ5FgBR4DPYp0&#10;0KPHg9cxNZpHgnrjcrAr1c6GEulJvZgnTb85pHTZEtXwaP16NuCcBUqTdy5BcQbS7PvPmoENgQSR&#10;rVNtuxASeECn2JTzvSn85BG9XFK4HY/ms1mEk5D85mes85+47lAQCuy8JaJpfamVgs5rm8Us5Pjk&#10;fEBF8ptDSKr0VkgZB0Aq1Bd4OR1No4PTUrDwGMycbfaltOhIwgjFXywRXt6aWX1QLAZrOWGbq+yJ&#10;kCAjH7nxVgBbkuOQreMMI8lha4J0gSdVyAiVA+CrdJmi78t0uVlsFpPBZDTbDCZpVQ0et+VkMNtm&#10;82k1rsqyyn4E8NkkbwVjXAX8t4nOJn83MdfduszifabvRCXvo0dGAeztP4KOrQ/dDivo8r1m550N&#10;1QUNhjgaXxcubMlbPVr9+iysfwIAAP//AwBQSwMEFAAGAAgAAAAhAPd09tfgAAAACQEAAA8AAABk&#10;cnMvZG93bnJldi54bWxMj8FOwzAQRO9I/IO1SNyoQ6sEErKpgAqRC0i0CHF04yWxiNdR7LYpX48R&#10;BzjOzmj2TbmcbC/2NHrjGOFyloAgbpw23CK8bh4urkH4oFir3jEhHMnDsjo9KVWh3YFfaL8OrYgl&#10;7AuF0IUwFFL6piOr/MwNxNH7cKNVIcqxlXpUh1huezlPkkxaZTh+6NRA9x01n+udRQir92OXvTV3&#10;uXnePD5l5quu6xXi+dl0ewMi0BT+wvCDH9Ghikxbt2PtRY+wyNO4JSDMFzmIGPg9bBGu0hRkVcr/&#10;C6pvAAAA//8DAFBLAQItABQABgAIAAAAIQC2gziS/gAAAOEBAAATAAAAAAAAAAAAAAAAAAAAAABb&#10;Q29udGVudF9UeXBlc10ueG1sUEsBAi0AFAAGAAgAAAAhADj9If/WAAAAlAEAAAsAAAAAAAAAAAAA&#10;AAAALwEAAF9yZWxzLy5yZWxzUEsBAi0AFAAGAAgAAAAhAOI8YHk0AgAAXgQAAA4AAAAAAAAAAAAA&#10;AAAALgIAAGRycy9lMm9Eb2MueG1sUEsBAi0AFAAGAAgAAAAhAPd09tf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907B06" w:rsidRPr="007A3ACA" w:rsidRDefault="00907B06" w:rsidP="00907B06">
      <w:pPr>
        <w:pStyle w:val="af6"/>
        <w:spacing w:after="240"/>
        <w:jc w:val="center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A4870" wp14:editId="6A19D3F7">
                <wp:simplePos x="0" y="0"/>
                <wp:positionH relativeFrom="column">
                  <wp:posOffset>3750657</wp:posOffset>
                </wp:positionH>
                <wp:positionV relativeFrom="paragraph">
                  <wp:posOffset>166466</wp:posOffset>
                </wp:positionV>
                <wp:extent cx="0" cy="293298"/>
                <wp:effectExtent l="76200" t="0" r="57150" b="5016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03BE6A" id="Прямая со стрелкой 70" o:spid="_x0000_s1026" type="#_x0000_t32" style="position:absolute;margin-left:295.35pt;margin-top:13.1pt;width:0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PDIgIAAHoEAAAOAAAAZHJzL2Uyb0RvYy54bWysVEuOEzEQ3SNxB8t70kmQYKaVziwyDBsE&#10;Iz4H8LjLaUv+yTbpZDdwgTkCV2DDgo/mDN03ouxOOvwlEJtql12vqt5zuRdnW63IBnyQ1lR0NplS&#10;AobbWpp1RV+9vLh3QkmIzNRMWQMV3UGgZ8u7dxatK2FuG6tq8ASTmFC2rqJNjK4sisAb0CxMrAOD&#10;h8J6zSK6fl3UnrWYXatiPp0+KFrra+cthxBw93w4pMucXwjg8ZkQASJRFcXeYrY+26tki+WClWvP&#10;XCP5vg32D11oJg0WHVOds8jIay9/SqUl9zZYESfc6sIKITlkDshmNv2BzYuGOchcUJzgRpnC/0vL&#10;n24uPZF1RR+iPIZpvKPuXX/d33Rfuvf9DenfdLdo+rf9dfeh+9x96m67jwSDUbnWhRITrMyl33vB&#10;Xfokw1Z4nb5IkGyz2rtRbdhGwodNjrvz0/vz05OUrjjinA/xMVhN0qKiIXom101cWWPwSq2fZbHZ&#10;5kmIA/AASEWVSTZYJesLqVR20jzBSnmyYTgJcTvbF/wuqgFWPzI1iTuHMhgcWEraimqoKVGA851W&#10;WI+VkUl1jIxeMrNWv4lGWqmjIqk16JNXcadg6PY5CLwBVGRglWf/2CvjHEw89KsMRieYQGYjcJrl&#10;+CNwH5+gkN/F34BHRK5sTRzBWhrrf1X9KLEY4g8KDLyTBFe23uXJydLggOcR2D/G9IK+9TP8+MtY&#10;fgUAAP//AwBQSwMEFAAGAAgAAAAhAL26cIDeAAAACQEAAA8AAABkcnMvZG93bnJldi54bWxMj8FO&#10;wzAMhu9IvENkJG4sJYKNlabTQGKIyya2iXPWmLYicaom3QpPjxEHONr+9fn7i8XonThiH9tAGq4n&#10;GQikKtiWag373dPVHYiYDFnjAqGGT4ywKM/PCpPbcKJXPG5TLRhCMTcampS6XMpYNehNnIQOiW/v&#10;ofcm8djX0vbmxHDvpMqyqfSmJf7QmA4fG6w+toPXMHsO63Y9HzcKB7Vabr7eHl7cSuvLi3F5DyLh&#10;mP7C8KPP6lCy0yEMZKNwGm7n2YyjGtRUgeDA7+LAdHUDsizk/wblNwAAAP//AwBQSwECLQAUAAYA&#10;CAAAACEAtoM4kv4AAADhAQAAEwAAAAAAAAAAAAAAAAAAAAAAW0NvbnRlbnRfVHlwZXNdLnhtbFBL&#10;AQItABQABgAIAAAAIQA4/SH/1gAAAJQBAAALAAAAAAAAAAAAAAAAAC8BAABfcmVscy8ucmVsc1BL&#10;AQItABQABgAIAAAAIQD4/ZPDIgIAAHoEAAAOAAAAAAAAAAAAAAAAAC4CAABkcnMvZTJvRG9jLnht&#10;bFBLAQItABQABgAIAAAAIQC9unCA3gAAAAkBAAAPAAAAAAAAAAAAAAAAAHwEAABkcnMvZG93bnJl&#10;di54bWxQSwUGAAAAAAQABADzAAAAhwUAAAAA&#10;" strokecolor="black [3213]">
                <v:stroke endarrow="block"/>
              </v:shape>
            </w:pict>
          </mc:Fallback>
        </mc:AlternateContent>
      </w: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E59E7E" wp14:editId="32FE39F7">
                <wp:simplePos x="0" y="0"/>
                <wp:positionH relativeFrom="column">
                  <wp:posOffset>2508453</wp:posOffset>
                </wp:positionH>
                <wp:positionV relativeFrom="paragraph">
                  <wp:posOffset>166238</wp:posOffset>
                </wp:positionV>
                <wp:extent cx="2777705" cy="228"/>
                <wp:effectExtent l="0" t="0" r="2286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705" cy="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845E30" id="Прямая соединительная линия 6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pt,13.1pt" to="416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JL5gEAAN0DAAAOAAAAZHJzL2Uyb0RvYy54bWysU82O0zAQviPxDpbvNGklFhQ13cOu4IKg&#10;4ucBvI7dWPhPtmnSG3BG6iPwChxAWmkXnsF5ox27aRYtCCFED+6MZ75v5htPlqe9kmjLnBdG13g+&#10;KzFimppG6E2N37x+8uAxRj4Q3RBpNKvxjnl8urp/b9nZii1Ma2TDHAIS7avO1rgNwVZF4WnLFPEz&#10;Y5mGIDdOkQCu2xSNIx2wK1ksyvKk6IxrrDOUeQ+354cgXmV+zhkNLzj3LCBZY+gt5NPl8yKdxWpJ&#10;qo0jthV0bIP8QxeKCA1FJ6pzEgh658QvVEpQZ7zhYUaNKgzngrKsAdTMyztqXrXEsqwFhuPtNCb/&#10;/2jp8+3aIdHU+AReShMFbxQ/D++HfbyOX4Y9Gj7EH/Fb/Bov4/d4OXwE+2r4BHYKxqvxeo8ADrPs&#10;rK+A8kyv3eh5u3ZpMD13Kv2DZNTn+e+m+bM+IAqXi0fwKx9iRCG2WGTG4hZqnQ9PmVEoGTWWQqfh&#10;kIpsn/kA5SD1mAJOauVQPFthJ1lKlvol4yAYys0zOq8aO5MObQksSfN2noQAV85MEC6knEDln0Fj&#10;boKxvH5/C5yyc0WjwwRUQhv3u6qhP7bKD/lH1QetSfaFaXb5KfI4YIeysnHf05L+7Gf47Ve5ugEA&#10;AP//AwBQSwMEFAAGAAgAAAAhACYKKn/fAAAACQEAAA8AAABkcnMvZG93bnJldi54bWxMj81OwzAQ&#10;hO9IvIO1SNyoQwptCHEqxM+JHkLaA0c3XpKo8TqK3STw9CziAMfZGc1+k21m24kRB986UnC9iEAg&#10;Vc60VCvY716uEhA+aDK6c4QKPtHDJj8/y3Rq3ERvOJahFlxCPtUKmhD6VEpfNWi1X7geib0PN1gd&#10;WA61NIOeuNx2Mo6ilbS6Jf7Q6B4fG6yO5ckqWD+/lkU/PW2/CrmWRTG6kBzflbq8mB/uQQScw18Y&#10;fvAZHXJmOrgTGS86Bcu7W94SFMSrGAQHkmV8A+Lwe5B5Jv8vyL8BAAD//wMAUEsBAi0AFAAGAAgA&#10;AAAhALaDOJL+AAAA4QEAABMAAAAAAAAAAAAAAAAAAAAAAFtDb250ZW50X1R5cGVzXS54bWxQSwEC&#10;LQAUAAYACAAAACEAOP0h/9YAAACUAQAACwAAAAAAAAAAAAAAAAAvAQAAX3JlbHMvLnJlbHNQSwEC&#10;LQAUAAYACAAAACEAMeuiS+YBAADdAwAADgAAAAAAAAAAAAAAAAAuAgAAZHJzL2Uyb0RvYy54bWxQ&#10;SwECLQAUAAYACAAAACEAJgoqf98AAAAJAQAADwAAAAAAAAAAAAAAAABABAAAZHJzL2Rvd25yZXYu&#10;eG1sUEsFBgAAAAAEAAQA8wAAAEwFAAAAAA==&#10;" strokecolor="black [3040]"/>
            </w:pict>
          </mc:Fallback>
        </mc:AlternateContent>
      </w:r>
    </w:p>
    <w:p w:rsidR="00907B06" w:rsidRDefault="00907B06" w:rsidP="00907B06">
      <w:pPr>
        <w:pStyle w:val="af6"/>
        <w:spacing w:after="240"/>
        <w:jc w:val="center"/>
        <w:rPr>
          <w:sz w:val="22"/>
          <w:szCs w:val="22"/>
        </w:rPr>
      </w:pPr>
      <w:r w:rsidRPr="007A3A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28BAD" wp14:editId="22B5489C">
                <wp:simplePos x="0" y="0"/>
                <wp:positionH relativeFrom="column">
                  <wp:posOffset>1990869</wp:posOffset>
                </wp:positionH>
                <wp:positionV relativeFrom="paragraph">
                  <wp:posOffset>146709</wp:posOffset>
                </wp:positionV>
                <wp:extent cx="3855085" cy="474453"/>
                <wp:effectExtent l="0" t="0" r="12065" b="20955"/>
                <wp:wrapNone/>
                <wp:docPr id="3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7AF" w:rsidRPr="00CC1F53" w:rsidRDefault="00C137AF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1F53">
                              <w:rPr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заявителю </w:t>
                            </w:r>
                            <w:r w:rsidRPr="00CC1F53">
                              <w:rPr>
                                <w:sz w:val="20"/>
                                <w:szCs w:val="20"/>
                              </w:rPr>
                              <w:t>документов об отнесении /переводе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или об 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казе в отнесении/переводе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156.75pt;margin-top:11.55pt;width:303.55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FjLwIAAFoEAAAOAAAAZHJzL2Uyb0RvYy54bWysVNtu2zAMfR+wfxD0vthJ7DU14hRdugwD&#10;ugvQ7gNkWbaFyaImKbGzrx8lp2l2exnmB4EUqUPykPT6ZuwVOQjrJOiSzmcpJUJzqKVuS/rlcfdq&#10;RYnzTNdMgRYlPQpHbzYvX6wHU4gFdKBqYQmCaFcMpqSd96ZIEsc70TM3AyM0GhuwPfOo2japLRsQ&#10;vVfJIk1fJwPY2ljgwjm8vZuMdBPxm0Zw/6lpnPBElRRz8/G08azCmWzWrGgtM53kpzTYP2TRM6kx&#10;6BnqjnlG9lb+BtVLbsFB42cc+gSaRnIRa8Bq5ukv1Tx0zIhYC5LjzJkm9/9g+cfDZ0tkXdLlkhLN&#10;euzRoxg9eQMjybPAz2BcgW4PBh39iPfY51irM/fAvzqiYdsx3Ypba2HoBKsxv3l4mVw8nXBcAKmG&#10;D1BjHLb3EIHGxvaBPKSDIDr26XjuTciF4+VylefpKqeEoy27yrJ8GUOw4um1sc6/E9CTIJTUYu8j&#10;OjvcOx+yYcWTSwjmQMl6J5WKim2rrbLkwHBOdvE7of/kpjQZsLbrNE8nBv6KkcbvTxi99DjxSvYl&#10;XZ2dWBF4e6vrOI+eSTXJmLPSJyIDdxOLfqzG2LOrECCQXEF9RGYtTAOOC4lCB/Y7JQMOd0ndtz2z&#10;ghL1XmN3rudZFrYhKll+tUDFXlqqSwvTHKFK6imZxK2fNmhvrGw7jDTNg4Zb7GgjI9nPWZ3SxwGO&#10;PTgtW9iQSz16Pf8SNj8AAAD//wMAUEsDBBQABgAIAAAAIQDU9r1y3gAAAAkBAAAPAAAAZHJzL2Rv&#10;d25yZXYueG1sTI9NT8MwDIbvSPyHyEjcWPqxjVKaTgiJntkG4po2pq1onKrJuu7fY07sZsuPXj9v&#10;sVvsIGacfO9IQbyKQCA1zvTUKvg4vj1kIHzQZPTgCBVc0MOuvL0pdG7cmfY4H0IrOIR8rhV0IYy5&#10;lL7p0Gq/ciMS377dZHXgdWqlmfSZw+0gkyjaSqt74g+dHvG1w+bncLIKNv7rfT1f6r5rs89KVovd&#10;r4+VUvd3y8sziIBL+IfhT5/VoWSn2p3IeDEoSON0w6iCJI1BMPCURFsQNQ+PGciykNcNyl8AAAD/&#10;/wMAUEsBAi0AFAAGAAgAAAAhALaDOJL+AAAA4QEAABMAAAAAAAAAAAAAAAAAAAAAAFtDb250ZW50&#10;X1R5cGVzXS54bWxQSwECLQAUAAYACAAAACEAOP0h/9YAAACUAQAACwAAAAAAAAAAAAAAAAAvAQAA&#10;X3JlbHMvLnJlbHNQSwECLQAUAAYACAAAACEAeSxhYy8CAABaBAAADgAAAAAAAAAAAAAAAAAuAgAA&#10;ZHJzL2Uyb0RvYy54bWxQSwECLQAUAAYACAAAACEA1Pa9ct4AAAAJAQAADwAAAAAAAAAAAAAAAACJ&#10;BAAAZHJzL2Rvd25yZXYueG1sUEsFBgAAAAAEAAQA8wAAAJQFAAAAAA==&#10;" strokeweight="1.5pt">
                <v:textbox>
                  <w:txbxContent>
                    <w:p w:rsidR="00C137AF" w:rsidRPr="00CC1F53" w:rsidRDefault="00C137AF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CC1F53">
                        <w:rPr>
                          <w:sz w:val="20"/>
                          <w:szCs w:val="20"/>
                        </w:rPr>
                        <w:t xml:space="preserve">Выдача </w:t>
                      </w:r>
                      <w:r>
                        <w:rPr>
                          <w:sz w:val="20"/>
                          <w:szCs w:val="20"/>
                        </w:rPr>
                        <w:t xml:space="preserve">заявителю </w:t>
                      </w:r>
                      <w:r w:rsidRPr="00CC1F53">
                        <w:rPr>
                          <w:sz w:val="20"/>
                          <w:szCs w:val="20"/>
                        </w:rPr>
                        <w:t>документов об отнесении /переводе</w:t>
                      </w:r>
                      <w:r>
                        <w:rPr>
                          <w:sz w:val="20"/>
                          <w:szCs w:val="20"/>
                        </w:rPr>
                        <w:t xml:space="preserve"> или об о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sz w:val="20"/>
                          <w:szCs w:val="20"/>
                        </w:rPr>
                        <w:t>казе в отнесении/переводе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Default="00907B06" w:rsidP="00907B06">
      <w:pPr>
        <w:pStyle w:val="af6"/>
        <w:spacing w:after="240"/>
        <w:jc w:val="center"/>
        <w:rPr>
          <w:sz w:val="22"/>
          <w:szCs w:val="22"/>
        </w:rPr>
      </w:pPr>
    </w:p>
    <w:p w:rsidR="00907B06" w:rsidRDefault="00907B06" w:rsidP="00907B06">
      <w:pPr>
        <w:pStyle w:val="af6"/>
        <w:spacing w:after="240"/>
        <w:jc w:val="center"/>
        <w:rPr>
          <w:sz w:val="22"/>
          <w:szCs w:val="22"/>
        </w:rPr>
      </w:pPr>
    </w:p>
    <w:p w:rsidR="00907B06" w:rsidRDefault="00907B06" w:rsidP="00907B06">
      <w:pPr>
        <w:pStyle w:val="af6"/>
        <w:spacing w:after="240"/>
        <w:jc w:val="center"/>
        <w:rPr>
          <w:sz w:val="22"/>
          <w:szCs w:val="22"/>
        </w:rPr>
      </w:pPr>
    </w:p>
    <w:p w:rsidR="00907B06" w:rsidRDefault="00907B06" w:rsidP="00907B06">
      <w:pPr>
        <w:pStyle w:val="af6"/>
        <w:spacing w:after="240"/>
        <w:rPr>
          <w:sz w:val="22"/>
          <w:szCs w:val="22"/>
        </w:rPr>
      </w:pPr>
    </w:p>
    <w:p w:rsidR="00907B06" w:rsidRDefault="00907B06" w:rsidP="00907B06">
      <w:pPr>
        <w:pStyle w:val="af6"/>
        <w:spacing w:after="240"/>
        <w:rPr>
          <w:sz w:val="22"/>
          <w:szCs w:val="22"/>
        </w:rPr>
      </w:pPr>
    </w:p>
    <w:p w:rsidR="00907B06" w:rsidRDefault="00907B06" w:rsidP="00907B06">
      <w:pPr>
        <w:pStyle w:val="af6"/>
        <w:spacing w:after="240"/>
        <w:rPr>
          <w:sz w:val="22"/>
          <w:szCs w:val="22"/>
        </w:rPr>
        <w:sectPr w:rsidR="00907B06" w:rsidSect="00C137AF">
          <w:footerReference w:type="even" r:id="rId16"/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907B06" w:rsidRDefault="00907B06" w:rsidP="00907B06">
      <w:pPr>
        <w:framePr w:wrap="none" w:vAnchor="page" w:hAnchor="page" w:x="567" w:y="8674"/>
        <w:ind w:firstLine="709"/>
        <w:rPr>
          <w:sz w:val="0"/>
          <w:szCs w:val="0"/>
        </w:rPr>
      </w:pPr>
    </w:p>
    <w:p w:rsidR="00907B06" w:rsidRPr="00C05580" w:rsidRDefault="00907B06" w:rsidP="00907B06">
      <w:pPr>
        <w:framePr w:wrap="none" w:vAnchor="page" w:hAnchor="page" w:x="567" w:y="7234"/>
        <w:widowControl w:val="0"/>
        <w:ind w:firstLine="709"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907B06" w:rsidRDefault="00907B06" w:rsidP="00907B06">
      <w:pPr>
        <w:framePr w:wrap="none" w:vAnchor="page" w:hAnchor="page" w:x="567" w:y="8674"/>
        <w:ind w:firstLine="709"/>
        <w:rPr>
          <w:sz w:val="0"/>
          <w:szCs w:val="0"/>
        </w:rPr>
      </w:pPr>
    </w:p>
    <w:p w:rsidR="00907B06" w:rsidRPr="00907B06" w:rsidRDefault="00907B06" w:rsidP="005B23F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907B06" w:rsidRPr="00907B06" w:rsidSect="00907B06">
      <w:footerReference w:type="even" r:id="rId17"/>
      <w:footerReference w:type="default" r:id="rId1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67" w:rsidRDefault="006C1C67">
      <w:r>
        <w:separator/>
      </w:r>
    </w:p>
  </w:endnote>
  <w:endnote w:type="continuationSeparator" w:id="0">
    <w:p w:rsidR="006C1C67" w:rsidRDefault="006C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F" w:rsidRDefault="00C137AF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7AF" w:rsidRDefault="00C137AF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F" w:rsidRDefault="00C137AF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7AF" w:rsidRDefault="00C137AF" w:rsidP="008C447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F" w:rsidRDefault="00C137AF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3FF">
      <w:rPr>
        <w:rStyle w:val="a5"/>
        <w:noProof/>
      </w:rPr>
      <w:t>34</w:t>
    </w:r>
    <w:r>
      <w:rPr>
        <w:rStyle w:val="a5"/>
      </w:rPr>
      <w:fldChar w:fldCharType="end"/>
    </w:r>
  </w:p>
  <w:p w:rsidR="00C137AF" w:rsidRDefault="00C137AF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67" w:rsidRDefault="006C1C67">
      <w:r>
        <w:separator/>
      </w:r>
    </w:p>
  </w:footnote>
  <w:footnote w:type="continuationSeparator" w:id="0">
    <w:p w:rsidR="006C1C67" w:rsidRDefault="006C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7577A0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F48DD"/>
    <w:multiLevelType w:val="hybridMultilevel"/>
    <w:tmpl w:val="D45A24B2"/>
    <w:lvl w:ilvl="0" w:tplc="64AA3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E4001E9"/>
    <w:multiLevelType w:val="hybridMultilevel"/>
    <w:tmpl w:val="93628A7A"/>
    <w:lvl w:ilvl="0" w:tplc="36D02EE0">
      <w:start w:val="15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89C7FA4"/>
    <w:multiLevelType w:val="multilevel"/>
    <w:tmpl w:val="F3B026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5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EB6D95"/>
    <w:multiLevelType w:val="multilevel"/>
    <w:tmpl w:val="93F49B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2870D9"/>
    <w:multiLevelType w:val="multilevel"/>
    <w:tmpl w:val="F86609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BF06859"/>
    <w:multiLevelType w:val="hybridMultilevel"/>
    <w:tmpl w:val="90825886"/>
    <w:lvl w:ilvl="0" w:tplc="1C58E5A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2B72BE"/>
    <w:multiLevelType w:val="hybridMultilevel"/>
    <w:tmpl w:val="4CE2D766"/>
    <w:lvl w:ilvl="0" w:tplc="978C552E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CE01D6"/>
    <w:multiLevelType w:val="hybridMultilevel"/>
    <w:tmpl w:val="A2CE292E"/>
    <w:lvl w:ilvl="0" w:tplc="326805E6">
      <w:start w:val="2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727045"/>
    <w:multiLevelType w:val="hybridMultilevel"/>
    <w:tmpl w:val="15302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53269"/>
    <w:multiLevelType w:val="multilevel"/>
    <w:tmpl w:val="372E44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8911806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78C564A3"/>
    <w:multiLevelType w:val="hybridMultilevel"/>
    <w:tmpl w:val="4F7E209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2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5"/>
  </w:num>
  <w:num w:numId="5">
    <w:abstractNumId w:val="6"/>
  </w:num>
  <w:num w:numId="6">
    <w:abstractNumId w:val="30"/>
  </w:num>
  <w:num w:numId="7">
    <w:abstractNumId w:val="31"/>
  </w:num>
  <w:num w:numId="8">
    <w:abstractNumId w:val="24"/>
  </w:num>
  <w:num w:numId="9">
    <w:abstractNumId w:val="17"/>
  </w:num>
  <w:num w:numId="10">
    <w:abstractNumId w:val="12"/>
  </w:num>
  <w:num w:numId="11">
    <w:abstractNumId w:val="19"/>
  </w:num>
  <w:num w:numId="12">
    <w:abstractNumId w:val="3"/>
  </w:num>
  <w:num w:numId="13">
    <w:abstractNumId w:val="11"/>
  </w:num>
  <w:num w:numId="14">
    <w:abstractNumId w:val="2"/>
  </w:num>
  <w:num w:numId="15">
    <w:abstractNumId w:val="32"/>
  </w:num>
  <w:num w:numId="16">
    <w:abstractNumId w:val="28"/>
  </w:num>
  <w:num w:numId="17">
    <w:abstractNumId w:val="23"/>
  </w:num>
  <w:num w:numId="18">
    <w:abstractNumId w:val="7"/>
  </w:num>
  <w:num w:numId="19">
    <w:abstractNumId w:val="33"/>
  </w:num>
  <w:num w:numId="20">
    <w:abstractNumId w:val="27"/>
  </w:num>
  <w:num w:numId="21">
    <w:abstractNumId w:val="1"/>
  </w:num>
  <w:num w:numId="22">
    <w:abstractNumId w:val="22"/>
  </w:num>
  <w:num w:numId="23">
    <w:abstractNumId w:val="20"/>
  </w:num>
  <w:num w:numId="24">
    <w:abstractNumId w:val="4"/>
  </w:num>
  <w:num w:numId="25">
    <w:abstractNumId w:val="14"/>
  </w:num>
  <w:num w:numId="26">
    <w:abstractNumId w:val="18"/>
  </w:num>
  <w:num w:numId="27">
    <w:abstractNumId w:val="16"/>
  </w:num>
  <w:num w:numId="28">
    <w:abstractNumId w:val="26"/>
  </w:num>
  <w:num w:numId="29">
    <w:abstractNumId w:val="5"/>
  </w:num>
  <w:num w:numId="30">
    <w:abstractNumId w:val="9"/>
  </w:num>
  <w:num w:numId="31">
    <w:abstractNumId w:val="21"/>
  </w:num>
  <w:num w:numId="32">
    <w:abstractNumId w:val="13"/>
  </w:num>
  <w:num w:numId="3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7EEE"/>
    <w:rsid w:val="00010BCF"/>
    <w:rsid w:val="0001516E"/>
    <w:rsid w:val="00016EB4"/>
    <w:rsid w:val="0002003D"/>
    <w:rsid w:val="00020D78"/>
    <w:rsid w:val="000221BB"/>
    <w:rsid w:val="000221E9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429"/>
    <w:rsid w:val="000427C6"/>
    <w:rsid w:val="00042D10"/>
    <w:rsid w:val="00043DE6"/>
    <w:rsid w:val="00044465"/>
    <w:rsid w:val="00046F5B"/>
    <w:rsid w:val="000476E2"/>
    <w:rsid w:val="00047D7C"/>
    <w:rsid w:val="00047EA2"/>
    <w:rsid w:val="000500CB"/>
    <w:rsid w:val="00051865"/>
    <w:rsid w:val="00052634"/>
    <w:rsid w:val="0005571E"/>
    <w:rsid w:val="0005708B"/>
    <w:rsid w:val="00057E2D"/>
    <w:rsid w:val="000600AE"/>
    <w:rsid w:val="00061DF5"/>
    <w:rsid w:val="00063F42"/>
    <w:rsid w:val="00065F57"/>
    <w:rsid w:val="000668B0"/>
    <w:rsid w:val="00067A94"/>
    <w:rsid w:val="000707B6"/>
    <w:rsid w:val="000718E0"/>
    <w:rsid w:val="00071E61"/>
    <w:rsid w:val="000723D6"/>
    <w:rsid w:val="00072D25"/>
    <w:rsid w:val="00074BE5"/>
    <w:rsid w:val="00080211"/>
    <w:rsid w:val="00080965"/>
    <w:rsid w:val="00081057"/>
    <w:rsid w:val="0008313E"/>
    <w:rsid w:val="000841C8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77C8"/>
    <w:rsid w:val="000A06CC"/>
    <w:rsid w:val="000A1433"/>
    <w:rsid w:val="000A1E14"/>
    <w:rsid w:val="000A2D06"/>
    <w:rsid w:val="000A4430"/>
    <w:rsid w:val="000A7032"/>
    <w:rsid w:val="000A7AF4"/>
    <w:rsid w:val="000A7D57"/>
    <w:rsid w:val="000B0A54"/>
    <w:rsid w:val="000B2479"/>
    <w:rsid w:val="000B4214"/>
    <w:rsid w:val="000B4397"/>
    <w:rsid w:val="000B554A"/>
    <w:rsid w:val="000B613B"/>
    <w:rsid w:val="000C10E4"/>
    <w:rsid w:val="000C18B1"/>
    <w:rsid w:val="000C1AB6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D33"/>
    <w:rsid w:val="000D57E8"/>
    <w:rsid w:val="000D5DDA"/>
    <w:rsid w:val="000D63EE"/>
    <w:rsid w:val="000D72A4"/>
    <w:rsid w:val="000E0AFE"/>
    <w:rsid w:val="000E3396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6A2B"/>
    <w:rsid w:val="000F6A74"/>
    <w:rsid w:val="000F7252"/>
    <w:rsid w:val="00100542"/>
    <w:rsid w:val="00104BB3"/>
    <w:rsid w:val="00106D21"/>
    <w:rsid w:val="0010702D"/>
    <w:rsid w:val="00107E2D"/>
    <w:rsid w:val="001100FE"/>
    <w:rsid w:val="001102CB"/>
    <w:rsid w:val="00111602"/>
    <w:rsid w:val="0011240E"/>
    <w:rsid w:val="00113652"/>
    <w:rsid w:val="00113B25"/>
    <w:rsid w:val="0011587C"/>
    <w:rsid w:val="00116FDB"/>
    <w:rsid w:val="00117C07"/>
    <w:rsid w:val="0012032A"/>
    <w:rsid w:val="00121FB7"/>
    <w:rsid w:val="001225EA"/>
    <w:rsid w:val="00125C73"/>
    <w:rsid w:val="00126010"/>
    <w:rsid w:val="00126570"/>
    <w:rsid w:val="00130A3E"/>
    <w:rsid w:val="00132A20"/>
    <w:rsid w:val="00134AA8"/>
    <w:rsid w:val="00134C8C"/>
    <w:rsid w:val="00137E1D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3B1"/>
    <w:rsid w:val="00157C84"/>
    <w:rsid w:val="00157C95"/>
    <w:rsid w:val="00160D95"/>
    <w:rsid w:val="00161C48"/>
    <w:rsid w:val="00165E85"/>
    <w:rsid w:val="00166889"/>
    <w:rsid w:val="0016734D"/>
    <w:rsid w:val="0017064F"/>
    <w:rsid w:val="0017121D"/>
    <w:rsid w:val="001713BF"/>
    <w:rsid w:val="00172202"/>
    <w:rsid w:val="00172AE1"/>
    <w:rsid w:val="001743E3"/>
    <w:rsid w:val="001751B5"/>
    <w:rsid w:val="001752EF"/>
    <w:rsid w:val="001806A8"/>
    <w:rsid w:val="0018107B"/>
    <w:rsid w:val="00181BC6"/>
    <w:rsid w:val="00182F29"/>
    <w:rsid w:val="00183518"/>
    <w:rsid w:val="001842CB"/>
    <w:rsid w:val="0018486C"/>
    <w:rsid w:val="00184F19"/>
    <w:rsid w:val="00185DB1"/>
    <w:rsid w:val="001905AF"/>
    <w:rsid w:val="00190E26"/>
    <w:rsid w:val="00191A30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65B9"/>
    <w:rsid w:val="001B3400"/>
    <w:rsid w:val="001B3CF2"/>
    <w:rsid w:val="001B3FBC"/>
    <w:rsid w:val="001B4CFE"/>
    <w:rsid w:val="001B6696"/>
    <w:rsid w:val="001B6DE8"/>
    <w:rsid w:val="001C07EE"/>
    <w:rsid w:val="001C1B63"/>
    <w:rsid w:val="001C4944"/>
    <w:rsid w:val="001C4B84"/>
    <w:rsid w:val="001C527D"/>
    <w:rsid w:val="001C5EC4"/>
    <w:rsid w:val="001C6748"/>
    <w:rsid w:val="001C717B"/>
    <w:rsid w:val="001D0E6D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E12F6"/>
    <w:rsid w:val="001E1C1D"/>
    <w:rsid w:val="001E2016"/>
    <w:rsid w:val="001E41F8"/>
    <w:rsid w:val="001E4BF0"/>
    <w:rsid w:val="001E4D55"/>
    <w:rsid w:val="001E4E11"/>
    <w:rsid w:val="001E741F"/>
    <w:rsid w:val="001F0FC9"/>
    <w:rsid w:val="001F1602"/>
    <w:rsid w:val="001F17FB"/>
    <w:rsid w:val="001F4266"/>
    <w:rsid w:val="001F56D0"/>
    <w:rsid w:val="001F5E15"/>
    <w:rsid w:val="001F62BF"/>
    <w:rsid w:val="001F77FF"/>
    <w:rsid w:val="001F7904"/>
    <w:rsid w:val="00201BAD"/>
    <w:rsid w:val="002022E7"/>
    <w:rsid w:val="00202D44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53E"/>
    <w:rsid w:val="0022355E"/>
    <w:rsid w:val="00223C59"/>
    <w:rsid w:val="00225B97"/>
    <w:rsid w:val="00226B24"/>
    <w:rsid w:val="00226D42"/>
    <w:rsid w:val="002271F2"/>
    <w:rsid w:val="00230FE0"/>
    <w:rsid w:val="00231969"/>
    <w:rsid w:val="002329CE"/>
    <w:rsid w:val="00232AB7"/>
    <w:rsid w:val="00232C4F"/>
    <w:rsid w:val="00232DB7"/>
    <w:rsid w:val="00232EAC"/>
    <w:rsid w:val="00233706"/>
    <w:rsid w:val="00234BE7"/>
    <w:rsid w:val="002350D6"/>
    <w:rsid w:val="002361AF"/>
    <w:rsid w:val="002424DF"/>
    <w:rsid w:val="00245014"/>
    <w:rsid w:val="00245AA2"/>
    <w:rsid w:val="00250163"/>
    <w:rsid w:val="00250758"/>
    <w:rsid w:val="002529E4"/>
    <w:rsid w:val="00252B10"/>
    <w:rsid w:val="002537CE"/>
    <w:rsid w:val="0025570F"/>
    <w:rsid w:val="00256C0B"/>
    <w:rsid w:val="00257E17"/>
    <w:rsid w:val="00264398"/>
    <w:rsid w:val="00264FEC"/>
    <w:rsid w:val="00265083"/>
    <w:rsid w:val="00266349"/>
    <w:rsid w:val="00270287"/>
    <w:rsid w:val="00270924"/>
    <w:rsid w:val="002723FB"/>
    <w:rsid w:val="00272438"/>
    <w:rsid w:val="00273166"/>
    <w:rsid w:val="00273C69"/>
    <w:rsid w:val="00273E59"/>
    <w:rsid w:val="00274D46"/>
    <w:rsid w:val="00275E1D"/>
    <w:rsid w:val="0027678D"/>
    <w:rsid w:val="00277CA9"/>
    <w:rsid w:val="00277E84"/>
    <w:rsid w:val="00277FA1"/>
    <w:rsid w:val="002815D5"/>
    <w:rsid w:val="00281630"/>
    <w:rsid w:val="00282039"/>
    <w:rsid w:val="00282091"/>
    <w:rsid w:val="00283114"/>
    <w:rsid w:val="002834BC"/>
    <w:rsid w:val="00283F91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95B"/>
    <w:rsid w:val="002A195E"/>
    <w:rsid w:val="002A3349"/>
    <w:rsid w:val="002A3992"/>
    <w:rsid w:val="002A4100"/>
    <w:rsid w:val="002A5642"/>
    <w:rsid w:val="002A6CA0"/>
    <w:rsid w:val="002A6E4A"/>
    <w:rsid w:val="002A6FF9"/>
    <w:rsid w:val="002A783A"/>
    <w:rsid w:val="002A7FCE"/>
    <w:rsid w:val="002B0583"/>
    <w:rsid w:val="002B0B60"/>
    <w:rsid w:val="002B1E41"/>
    <w:rsid w:val="002B1FF1"/>
    <w:rsid w:val="002B2B07"/>
    <w:rsid w:val="002B548C"/>
    <w:rsid w:val="002B55A7"/>
    <w:rsid w:val="002B5641"/>
    <w:rsid w:val="002B5CD5"/>
    <w:rsid w:val="002B641E"/>
    <w:rsid w:val="002B642A"/>
    <w:rsid w:val="002B6C8F"/>
    <w:rsid w:val="002B759E"/>
    <w:rsid w:val="002B7A0B"/>
    <w:rsid w:val="002C164E"/>
    <w:rsid w:val="002C3174"/>
    <w:rsid w:val="002C56F1"/>
    <w:rsid w:val="002C602A"/>
    <w:rsid w:val="002D0683"/>
    <w:rsid w:val="002D0A4D"/>
    <w:rsid w:val="002D1DBC"/>
    <w:rsid w:val="002D45A4"/>
    <w:rsid w:val="002D4AFA"/>
    <w:rsid w:val="002D4E06"/>
    <w:rsid w:val="002D7379"/>
    <w:rsid w:val="002D770D"/>
    <w:rsid w:val="002E25B1"/>
    <w:rsid w:val="002E3E25"/>
    <w:rsid w:val="002E453C"/>
    <w:rsid w:val="002E4EE6"/>
    <w:rsid w:val="002E5102"/>
    <w:rsid w:val="002E73EF"/>
    <w:rsid w:val="002E75B2"/>
    <w:rsid w:val="002F02D0"/>
    <w:rsid w:val="002F056C"/>
    <w:rsid w:val="002F10ED"/>
    <w:rsid w:val="002F1889"/>
    <w:rsid w:val="002F20C6"/>
    <w:rsid w:val="002F345F"/>
    <w:rsid w:val="002F3FB7"/>
    <w:rsid w:val="002F4DF6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E40"/>
    <w:rsid w:val="0031346B"/>
    <w:rsid w:val="003140A0"/>
    <w:rsid w:val="003149DE"/>
    <w:rsid w:val="00314C25"/>
    <w:rsid w:val="00315BBA"/>
    <w:rsid w:val="00316C5E"/>
    <w:rsid w:val="003201CC"/>
    <w:rsid w:val="003225B1"/>
    <w:rsid w:val="00324B82"/>
    <w:rsid w:val="00324D94"/>
    <w:rsid w:val="003269D2"/>
    <w:rsid w:val="00327B6A"/>
    <w:rsid w:val="00327D43"/>
    <w:rsid w:val="00330087"/>
    <w:rsid w:val="00333DE3"/>
    <w:rsid w:val="003340B3"/>
    <w:rsid w:val="00334533"/>
    <w:rsid w:val="003354C9"/>
    <w:rsid w:val="00335745"/>
    <w:rsid w:val="00336C0C"/>
    <w:rsid w:val="00337F5E"/>
    <w:rsid w:val="00340425"/>
    <w:rsid w:val="003437FB"/>
    <w:rsid w:val="00344B0F"/>
    <w:rsid w:val="00346723"/>
    <w:rsid w:val="003475F8"/>
    <w:rsid w:val="003507AD"/>
    <w:rsid w:val="003517F3"/>
    <w:rsid w:val="003531E3"/>
    <w:rsid w:val="0035361E"/>
    <w:rsid w:val="00354BF7"/>
    <w:rsid w:val="0035747F"/>
    <w:rsid w:val="0036038A"/>
    <w:rsid w:val="00360454"/>
    <w:rsid w:val="003606D8"/>
    <w:rsid w:val="003609CC"/>
    <w:rsid w:val="00360CEE"/>
    <w:rsid w:val="003718ED"/>
    <w:rsid w:val="003722A4"/>
    <w:rsid w:val="00373E41"/>
    <w:rsid w:val="003745F7"/>
    <w:rsid w:val="00375708"/>
    <w:rsid w:val="00380265"/>
    <w:rsid w:val="003803B1"/>
    <w:rsid w:val="00380CC9"/>
    <w:rsid w:val="003839C5"/>
    <w:rsid w:val="0038453C"/>
    <w:rsid w:val="00385079"/>
    <w:rsid w:val="00385956"/>
    <w:rsid w:val="0038656F"/>
    <w:rsid w:val="003870F3"/>
    <w:rsid w:val="0038714E"/>
    <w:rsid w:val="0039007B"/>
    <w:rsid w:val="00391A60"/>
    <w:rsid w:val="00392BA8"/>
    <w:rsid w:val="00392D9D"/>
    <w:rsid w:val="003931F6"/>
    <w:rsid w:val="00393643"/>
    <w:rsid w:val="00395C7A"/>
    <w:rsid w:val="003973DC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3032"/>
    <w:rsid w:val="003E413D"/>
    <w:rsid w:val="003E4222"/>
    <w:rsid w:val="003E4554"/>
    <w:rsid w:val="003E4CE9"/>
    <w:rsid w:val="003E5AAC"/>
    <w:rsid w:val="003E61DC"/>
    <w:rsid w:val="003E7504"/>
    <w:rsid w:val="003E7DCF"/>
    <w:rsid w:val="003F03C2"/>
    <w:rsid w:val="003F0D38"/>
    <w:rsid w:val="003F10CC"/>
    <w:rsid w:val="003F318A"/>
    <w:rsid w:val="003F3B64"/>
    <w:rsid w:val="003F5142"/>
    <w:rsid w:val="003F61AD"/>
    <w:rsid w:val="003F65BB"/>
    <w:rsid w:val="003F6BA5"/>
    <w:rsid w:val="003F7FE9"/>
    <w:rsid w:val="00400BEA"/>
    <w:rsid w:val="004013AF"/>
    <w:rsid w:val="004033C2"/>
    <w:rsid w:val="0040425C"/>
    <w:rsid w:val="00404610"/>
    <w:rsid w:val="004053F6"/>
    <w:rsid w:val="004100C0"/>
    <w:rsid w:val="004108EC"/>
    <w:rsid w:val="00413806"/>
    <w:rsid w:val="004139F7"/>
    <w:rsid w:val="00416D7F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40BC"/>
    <w:rsid w:val="00444600"/>
    <w:rsid w:val="00445310"/>
    <w:rsid w:val="004453F0"/>
    <w:rsid w:val="004466B6"/>
    <w:rsid w:val="004506BB"/>
    <w:rsid w:val="0045196E"/>
    <w:rsid w:val="004526CE"/>
    <w:rsid w:val="0045341A"/>
    <w:rsid w:val="00453ACB"/>
    <w:rsid w:val="0045607E"/>
    <w:rsid w:val="0045758C"/>
    <w:rsid w:val="00457B7F"/>
    <w:rsid w:val="00462455"/>
    <w:rsid w:val="00462C48"/>
    <w:rsid w:val="00463075"/>
    <w:rsid w:val="004651E0"/>
    <w:rsid w:val="00467572"/>
    <w:rsid w:val="00470D6F"/>
    <w:rsid w:val="004713F3"/>
    <w:rsid w:val="00471E60"/>
    <w:rsid w:val="00472F54"/>
    <w:rsid w:val="0047569F"/>
    <w:rsid w:val="00476F5F"/>
    <w:rsid w:val="004811E3"/>
    <w:rsid w:val="00481691"/>
    <w:rsid w:val="00482265"/>
    <w:rsid w:val="00483150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C02DD"/>
    <w:rsid w:val="004C0699"/>
    <w:rsid w:val="004C39B2"/>
    <w:rsid w:val="004D0CEA"/>
    <w:rsid w:val="004D127D"/>
    <w:rsid w:val="004D2789"/>
    <w:rsid w:val="004D2E0F"/>
    <w:rsid w:val="004D2FF1"/>
    <w:rsid w:val="004D59FD"/>
    <w:rsid w:val="004E2DC2"/>
    <w:rsid w:val="004E4C4D"/>
    <w:rsid w:val="004E608D"/>
    <w:rsid w:val="004E7B7C"/>
    <w:rsid w:val="004E7BD8"/>
    <w:rsid w:val="004F1535"/>
    <w:rsid w:val="004F210B"/>
    <w:rsid w:val="004F3120"/>
    <w:rsid w:val="004F3279"/>
    <w:rsid w:val="004F416B"/>
    <w:rsid w:val="004F4729"/>
    <w:rsid w:val="004F47C3"/>
    <w:rsid w:val="004F6BC1"/>
    <w:rsid w:val="00500535"/>
    <w:rsid w:val="00503935"/>
    <w:rsid w:val="00504F8A"/>
    <w:rsid w:val="005054B8"/>
    <w:rsid w:val="00506240"/>
    <w:rsid w:val="005062CA"/>
    <w:rsid w:val="005072D7"/>
    <w:rsid w:val="005077CD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6FAB"/>
    <w:rsid w:val="005409A8"/>
    <w:rsid w:val="00541100"/>
    <w:rsid w:val="0054137E"/>
    <w:rsid w:val="005413DB"/>
    <w:rsid w:val="005419AF"/>
    <w:rsid w:val="00542911"/>
    <w:rsid w:val="00542B67"/>
    <w:rsid w:val="00544710"/>
    <w:rsid w:val="00544815"/>
    <w:rsid w:val="00544DB0"/>
    <w:rsid w:val="00545872"/>
    <w:rsid w:val="0054652C"/>
    <w:rsid w:val="00546C4A"/>
    <w:rsid w:val="00547E9C"/>
    <w:rsid w:val="00550AD1"/>
    <w:rsid w:val="005536CC"/>
    <w:rsid w:val="00553BCF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4CB5"/>
    <w:rsid w:val="00565F84"/>
    <w:rsid w:val="00566296"/>
    <w:rsid w:val="00567056"/>
    <w:rsid w:val="00567E72"/>
    <w:rsid w:val="00570B45"/>
    <w:rsid w:val="005710BB"/>
    <w:rsid w:val="00571462"/>
    <w:rsid w:val="005729F0"/>
    <w:rsid w:val="00572A12"/>
    <w:rsid w:val="005735DD"/>
    <w:rsid w:val="00574794"/>
    <w:rsid w:val="00574DE0"/>
    <w:rsid w:val="00574F57"/>
    <w:rsid w:val="00575C92"/>
    <w:rsid w:val="00577780"/>
    <w:rsid w:val="0058021A"/>
    <w:rsid w:val="005815E3"/>
    <w:rsid w:val="00582107"/>
    <w:rsid w:val="005834DE"/>
    <w:rsid w:val="00583712"/>
    <w:rsid w:val="00583CE3"/>
    <w:rsid w:val="00584545"/>
    <w:rsid w:val="00586302"/>
    <w:rsid w:val="00586EFA"/>
    <w:rsid w:val="00590307"/>
    <w:rsid w:val="00590948"/>
    <w:rsid w:val="00594AFD"/>
    <w:rsid w:val="00596E5C"/>
    <w:rsid w:val="005A0578"/>
    <w:rsid w:val="005A0A94"/>
    <w:rsid w:val="005A2381"/>
    <w:rsid w:val="005A2EF1"/>
    <w:rsid w:val="005A321A"/>
    <w:rsid w:val="005A4469"/>
    <w:rsid w:val="005B0157"/>
    <w:rsid w:val="005B0E37"/>
    <w:rsid w:val="005B181D"/>
    <w:rsid w:val="005B23FF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4471"/>
    <w:rsid w:val="005C4BD7"/>
    <w:rsid w:val="005C55EE"/>
    <w:rsid w:val="005C7C6A"/>
    <w:rsid w:val="005D01F8"/>
    <w:rsid w:val="005D028E"/>
    <w:rsid w:val="005D6BB7"/>
    <w:rsid w:val="005D73E3"/>
    <w:rsid w:val="005D7924"/>
    <w:rsid w:val="005D7B22"/>
    <w:rsid w:val="005E048B"/>
    <w:rsid w:val="005E05CE"/>
    <w:rsid w:val="005E0DAC"/>
    <w:rsid w:val="005E13D1"/>
    <w:rsid w:val="005E2F0D"/>
    <w:rsid w:val="005E3C53"/>
    <w:rsid w:val="005E3E21"/>
    <w:rsid w:val="005E463E"/>
    <w:rsid w:val="005E6A23"/>
    <w:rsid w:val="005E7687"/>
    <w:rsid w:val="005E7877"/>
    <w:rsid w:val="005F0A75"/>
    <w:rsid w:val="005F2CC3"/>
    <w:rsid w:val="005F2D50"/>
    <w:rsid w:val="005F5596"/>
    <w:rsid w:val="005F5AE3"/>
    <w:rsid w:val="005F5EFB"/>
    <w:rsid w:val="005F63BB"/>
    <w:rsid w:val="005F6AC0"/>
    <w:rsid w:val="00600497"/>
    <w:rsid w:val="00610A2A"/>
    <w:rsid w:val="00610AD1"/>
    <w:rsid w:val="00610D70"/>
    <w:rsid w:val="0061298D"/>
    <w:rsid w:val="0061506C"/>
    <w:rsid w:val="0061618D"/>
    <w:rsid w:val="006173A2"/>
    <w:rsid w:val="006253C3"/>
    <w:rsid w:val="00625C3E"/>
    <w:rsid w:val="006263A7"/>
    <w:rsid w:val="006300E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765"/>
    <w:rsid w:val="006465E5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39E"/>
    <w:rsid w:val="006670B3"/>
    <w:rsid w:val="00667826"/>
    <w:rsid w:val="00673E59"/>
    <w:rsid w:val="006768C5"/>
    <w:rsid w:val="006776C1"/>
    <w:rsid w:val="00677D3A"/>
    <w:rsid w:val="00681A26"/>
    <w:rsid w:val="00683E0F"/>
    <w:rsid w:val="00685484"/>
    <w:rsid w:val="00685736"/>
    <w:rsid w:val="006860A0"/>
    <w:rsid w:val="00686E6B"/>
    <w:rsid w:val="00687184"/>
    <w:rsid w:val="00687315"/>
    <w:rsid w:val="00690EA1"/>
    <w:rsid w:val="00691997"/>
    <w:rsid w:val="0069243D"/>
    <w:rsid w:val="00692AFF"/>
    <w:rsid w:val="00692B5C"/>
    <w:rsid w:val="00693577"/>
    <w:rsid w:val="00693E59"/>
    <w:rsid w:val="00695604"/>
    <w:rsid w:val="006A0642"/>
    <w:rsid w:val="006A15D7"/>
    <w:rsid w:val="006A2098"/>
    <w:rsid w:val="006A2FE2"/>
    <w:rsid w:val="006A50AD"/>
    <w:rsid w:val="006A620F"/>
    <w:rsid w:val="006B01F7"/>
    <w:rsid w:val="006B083C"/>
    <w:rsid w:val="006B31CA"/>
    <w:rsid w:val="006B3337"/>
    <w:rsid w:val="006B4340"/>
    <w:rsid w:val="006B48F8"/>
    <w:rsid w:val="006B4AC1"/>
    <w:rsid w:val="006B6269"/>
    <w:rsid w:val="006B6CB1"/>
    <w:rsid w:val="006C104A"/>
    <w:rsid w:val="006C18AB"/>
    <w:rsid w:val="006C1C67"/>
    <w:rsid w:val="006C3BD1"/>
    <w:rsid w:val="006C5775"/>
    <w:rsid w:val="006C694F"/>
    <w:rsid w:val="006C696E"/>
    <w:rsid w:val="006C7348"/>
    <w:rsid w:val="006D0452"/>
    <w:rsid w:val="006D0FDA"/>
    <w:rsid w:val="006D2076"/>
    <w:rsid w:val="006D2ED5"/>
    <w:rsid w:val="006D3747"/>
    <w:rsid w:val="006D4F1F"/>
    <w:rsid w:val="006D51C0"/>
    <w:rsid w:val="006D5ADE"/>
    <w:rsid w:val="006E1CF5"/>
    <w:rsid w:val="006E660A"/>
    <w:rsid w:val="006E69D9"/>
    <w:rsid w:val="006F1D90"/>
    <w:rsid w:val="006F3BB0"/>
    <w:rsid w:val="006F45B2"/>
    <w:rsid w:val="006F45F7"/>
    <w:rsid w:val="006F482C"/>
    <w:rsid w:val="006F7330"/>
    <w:rsid w:val="006F79A9"/>
    <w:rsid w:val="007003D8"/>
    <w:rsid w:val="007024DC"/>
    <w:rsid w:val="00702D7F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79C"/>
    <w:rsid w:val="00717971"/>
    <w:rsid w:val="00717F11"/>
    <w:rsid w:val="00717FDB"/>
    <w:rsid w:val="0072020E"/>
    <w:rsid w:val="00720A58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846"/>
    <w:rsid w:val="00740BAE"/>
    <w:rsid w:val="00742788"/>
    <w:rsid w:val="00742B83"/>
    <w:rsid w:val="00744030"/>
    <w:rsid w:val="00744906"/>
    <w:rsid w:val="00744922"/>
    <w:rsid w:val="0074606F"/>
    <w:rsid w:val="00746CF3"/>
    <w:rsid w:val="00751BED"/>
    <w:rsid w:val="0075353B"/>
    <w:rsid w:val="00756D10"/>
    <w:rsid w:val="00756DB2"/>
    <w:rsid w:val="00757A35"/>
    <w:rsid w:val="00761572"/>
    <w:rsid w:val="00761AA7"/>
    <w:rsid w:val="00762A30"/>
    <w:rsid w:val="00762D4A"/>
    <w:rsid w:val="00763B0C"/>
    <w:rsid w:val="00765114"/>
    <w:rsid w:val="00766DF5"/>
    <w:rsid w:val="00767445"/>
    <w:rsid w:val="00770411"/>
    <w:rsid w:val="00770EF3"/>
    <w:rsid w:val="007737FA"/>
    <w:rsid w:val="00773D15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7CAC"/>
    <w:rsid w:val="007A0BEB"/>
    <w:rsid w:val="007A1247"/>
    <w:rsid w:val="007A3430"/>
    <w:rsid w:val="007A3ACA"/>
    <w:rsid w:val="007A4550"/>
    <w:rsid w:val="007A7310"/>
    <w:rsid w:val="007B13FE"/>
    <w:rsid w:val="007B304C"/>
    <w:rsid w:val="007B30E3"/>
    <w:rsid w:val="007B3450"/>
    <w:rsid w:val="007B42B7"/>
    <w:rsid w:val="007C02ED"/>
    <w:rsid w:val="007C0886"/>
    <w:rsid w:val="007C0F59"/>
    <w:rsid w:val="007C30DF"/>
    <w:rsid w:val="007C3A8D"/>
    <w:rsid w:val="007C7136"/>
    <w:rsid w:val="007C722F"/>
    <w:rsid w:val="007C7A8C"/>
    <w:rsid w:val="007D1BFE"/>
    <w:rsid w:val="007D5B4F"/>
    <w:rsid w:val="007E0359"/>
    <w:rsid w:val="007E0534"/>
    <w:rsid w:val="007E14AB"/>
    <w:rsid w:val="007E1851"/>
    <w:rsid w:val="007E1AA6"/>
    <w:rsid w:val="007E4934"/>
    <w:rsid w:val="007E4BB8"/>
    <w:rsid w:val="007E535C"/>
    <w:rsid w:val="007E5D39"/>
    <w:rsid w:val="007E6EA9"/>
    <w:rsid w:val="007E7AFC"/>
    <w:rsid w:val="007F19EC"/>
    <w:rsid w:val="007F2FF3"/>
    <w:rsid w:val="007F6D4A"/>
    <w:rsid w:val="00800359"/>
    <w:rsid w:val="00800933"/>
    <w:rsid w:val="00805416"/>
    <w:rsid w:val="008060DB"/>
    <w:rsid w:val="008077DA"/>
    <w:rsid w:val="00807DAE"/>
    <w:rsid w:val="00807F60"/>
    <w:rsid w:val="00811055"/>
    <w:rsid w:val="00812432"/>
    <w:rsid w:val="0081388A"/>
    <w:rsid w:val="0081554E"/>
    <w:rsid w:val="00815C5C"/>
    <w:rsid w:val="00815F6B"/>
    <w:rsid w:val="0081779E"/>
    <w:rsid w:val="0082066C"/>
    <w:rsid w:val="008225B3"/>
    <w:rsid w:val="00823DE5"/>
    <w:rsid w:val="008263C7"/>
    <w:rsid w:val="0082758B"/>
    <w:rsid w:val="0082765F"/>
    <w:rsid w:val="00830481"/>
    <w:rsid w:val="00835667"/>
    <w:rsid w:val="00835E53"/>
    <w:rsid w:val="008361A5"/>
    <w:rsid w:val="00836878"/>
    <w:rsid w:val="00836B8E"/>
    <w:rsid w:val="00837AF5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88C"/>
    <w:rsid w:val="00847F5D"/>
    <w:rsid w:val="00851060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1720"/>
    <w:rsid w:val="00861809"/>
    <w:rsid w:val="0086287D"/>
    <w:rsid w:val="0086479D"/>
    <w:rsid w:val="008654C6"/>
    <w:rsid w:val="008666EE"/>
    <w:rsid w:val="0087003B"/>
    <w:rsid w:val="0087091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4339"/>
    <w:rsid w:val="008949FE"/>
    <w:rsid w:val="00895A17"/>
    <w:rsid w:val="0089709B"/>
    <w:rsid w:val="00897D85"/>
    <w:rsid w:val="00897EC4"/>
    <w:rsid w:val="008A0F37"/>
    <w:rsid w:val="008A125F"/>
    <w:rsid w:val="008A4E3F"/>
    <w:rsid w:val="008A5CA6"/>
    <w:rsid w:val="008A60EA"/>
    <w:rsid w:val="008A624F"/>
    <w:rsid w:val="008A6A16"/>
    <w:rsid w:val="008B3B0C"/>
    <w:rsid w:val="008B5333"/>
    <w:rsid w:val="008B7335"/>
    <w:rsid w:val="008C0043"/>
    <w:rsid w:val="008C0E74"/>
    <w:rsid w:val="008C149F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1553"/>
    <w:rsid w:val="008F2AEE"/>
    <w:rsid w:val="008F312A"/>
    <w:rsid w:val="008F4354"/>
    <w:rsid w:val="008F5FA8"/>
    <w:rsid w:val="008F7693"/>
    <w:rsid w:val="008F7A79"/>
    <w:rsid w:val="00901655"/>
    <w:rsid w:val="0090431A"/>
    <w:rsid w:val="00904A5A"/>
    <w:rsid w:val="00905764"/>
    <w:rsid w:val="009068E0"/>
    <w:rsid w:val="00906AB9"/>
    <w:rsid w:val="00907333"/>
    <w:rsid w:val="00907B06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4E63"/>
    <w:rsid w:val="00924E79"/>
    <w:rsid w:val="00925C5D"/>
    <w:rsid w:val="00927631"/>
    <w:rsid w:val="00930DCE"/>
    <w:rsid w:val="009344D8"/>
    <w:rsid w:val="00934EB7"/>
    <w:rsid w:val="0093770E"/>
    <w:rsid w:val="00943056"/>
    <w:rsid w:val="0094334D"/>
    <w:rsid w:val="0095280B"/>
    <w:rsid w:val="00952A93"/>
    <w:rsid w:val="0095305C"/>
    <w:rsid w:val="00955024"/>
    <w:rsid w:val="00955E51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CE0"/>
    <w:rsid w:val="00977A1E"/>
    <w:rsid w:val="00977AF4"/>
    <w:rsid w:val="00980673"/>
    <w:rsid w:val="00980BB9"/>
    <w:rsid w:val="0098195A"/>
    <w:rsid w:val="0098201C"/>
    <w:rsid w:val="00982B44"/>
    <w:rsid w:val="009831ED"/>
    <w:rsid w:val="00983CF2"/>
    <w:rsid w:val="00986A61"/>
    <w:rsid w:val="00987939"/>
    <w:rsid w:val="00990C3B"/>
    <w:rsid w:val="00991FAE"/>
    <w:rsid w:val="00992974"/>
    <w:rsid w:val="009938E7"/>
    <w:rsid w:val="009945D3"/>
    <w:rsid w:val="009979A3"/>
    <w:rsid w:val="009A17B8"/>
    <w:rsid w:val="009A1B63"/>
    <w:rsid w:val="009A2EC6"/>
    <w:rsid w:val="009A3B46"/>
    <w:rsid w:val="009A3E6B"/>
    <w:rsid w:val="009A47E4"/>
    <w:rsid w:val="009A5595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AA9"/>
    <w:rsid w:val="009D1EF8"/>
    <w:rsid w:val="009D2087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B6D"/>
    <w:rsid w:val="009E4443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456F"/>
    <w:rsid w:val="00A26665"/>
    <w:rsid w:val="00A310D6"/>
    <w:rsid w:val="00A31470"/>
    <w:rsid w:val="00A3169E"/>
    <w:rsid w:val="00A31854"/>
    <w:rsid w:val="00A33C46"/>
    <w:rsid w:val="00A33DE0"/>
    <w:rsid w:val="00A35007"/>
    <w:rsid w:val="00A37CDA"/>
    <w:rsid w:val="00A405F6"/>
    <w:rsid w:val="00A4071D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9BC"/>
    <w:rsid w:val="00A56FA3"/>
    <w:rsid w:val="00A60482"/>
    <w:rsid w:val="00A609A1"/>
    <w:rsid w:val="00A60F6D"/>
    <w:rsid w:val="00A61EEB"/>
    <w:rsid w:val="00A62AEF"/>
    <w:rsid w:val="00A64582"/>
    <w:rsid w:val="00A64A72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85E"/>
    <w:rsid w:val="00A81E5A"/>
    <w:rsid w:val="00A8415A"/>
    <w:rsid w:val="00A85D75"/>
    <w:rsid w:val="00A87C7C"/>
    <w:rsid w:val="00A923FB"/>
    <w:rsid w:val="00A925BA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220F"/>
    <w:rsid w:val="00AA24B5"/>
    <w:rsid w:val="00AA36E5"/>
    <w:rsid w:val="00AA38FA"/>
    <w:rsid w:val="00AA59F4"/>
    <w:rsid w:val="00AA5E66"/>
    <w:rsid w:val="00AA6045"/>
    <w:rsid w:val="00AA62C9"/>
    <w:rsid w:val="00AB0B29"/>
    <w:rsid w:val="00AB0F95"/>
    <w:rsid w:val="00AB10A3"/>
    <w:rsid w:val="00AB35E3"/>
    <w:rsid w:val="00AB3C39"/>
    <w:rsid w:val="00AB43CD"/>
    <w:rsid w:val="00AB4AE5"/>
    <w:rsid w:val="00AB618D"/>
    <w:rsid w:val="00AB7A90"/>
    <w:rsid w:val="00AC0F75"/>
    <w:rsid w:val="00AC260E"/>
    <w:rsid w:val="00AC3BD6"/>
    <w:rsid w:val="00AC5374"/>
    <w:rsid w:val="00AC57CD"/>
    <w:rsid w:val="00AC5929"/>
    <w:rsid w:val="00AD0001"/>
    <w:rsid w:val="00AD07E1"/>
    <w:rsid w:val="00AD0D83"/>
    <w:rsid w:val="00AD1BD2"/>
    <w:rsid w:val="00AD2A0A"/>
    <w:rsid w:val="00AD3C4C"/>
    <w:rsid w:val="00AD4050"/>
    <w:rsid w:val="00AD4154"/>
    <w:rsid w:val="00AD7614"/>
    <w:rsid w:val="00AD7931"/>
    <w:rsid w:val="00AE34AF"/>
    <w:rsid w:val="00AE3A1A"/>
    <w:rsid w:val="00AE5BE7"/>
    <w:rsid w:val="00AE5F5A"/>
    <w:rsid w:val="00AF039F"/>
    <w:rsid w:val="00AF049D"/>
    <w:rsid w:val="00AF23D2"/>
    <w:rsid w:val="00AF25A5"/>
    <w:rsid w:val="00AF299F"/>
    <w:rsid w:val="00AF2C0D"/>
    <w:rsid w:val="00AF3207"/>
    <w:rsid w:val="00AF35DA"/>
    <w:rsid w:val="00AF40D7"/>
    <w:rsid w:val="00AF4A45"/>
    <w:rsid w:val="00AF4EA7"/>
    <w:rsid w:val="00AF5CD9"/>
    <w:rsid w:val="00AF60CE"/>
    <w:rsid w:val="00AF6813"/>
    <w:rsid w:val="00AF7A0A"/>
    <w:rsid w:val="00B0697D"/>
    <w:rsid w:val="00B078AB"/>
    <w:rsid w:val="00B1069D"/>
    <w:rsid w:val="00B1291B"/>
    <w:rsid w:val="00B13848"/>
    <w:rsid w:val="00B15F51"/>
    <w:rsid w:val="00B16A2E"/>
    <w:rsid w:val="00B16B55"/>
    <w:rsid w:val="00B17F8B"/>
    <w:rsid w:val="00B21CC9"/>
    <w:rsid w:val="00B221C5"/>
    <w:rsid w:val="00B23250"/>
    <w:rsid w:val="00B2477C"/>
    <w:rsid w:val="00B24FAB"/>
    <w:rsid w:val="00B251B8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4698"/>
    <w:rsid w:val="00B35CF4"/>
    <w:rsid w:val="00B35D71"/>
    <w:rsid w:val="00B407CB"/>
    <w:rsid w:val="00B41192"/>
    <w:rsid w:val="00B41493"/>
    <w:rsid w:val="00B41B3D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67B4"/>
    <w:rsid w:val="00B56E44"/>
    <w:rsid w:val="00B61F41"/>
    <w:rsid w:val="00B62F6C"/>
    <w:rsid w:val="00B63304"/>
    <w:rsid w:val="00B63709"/>
    <w:rsid w:val="00B64633"/>
    <w:rsid w:val="00B646CD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F41"/>
    <w:rsid w:val="00BC381A"/>
    <w:rsid w:val="00BC4848"/>
    <w:rsid w:val="00BC4D07"/>
    <w:rsid w:val="00BC5483"/>
    <w:rsid w:val="00BC6023"/>
    <w:rsid w:val="00BC79ED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85B"/>
    <w:rsid w:val="00BE0919"/>
    <w:rsid w:val="00BE36F4"/>
    <w:rsid w:val="00BE6459"/>
    <w:rsid w:val="00BE6663"/>
    <w:rsid w:val="00BE7608"/>
    <w:rsid w:val="00BE7E5F"/>
    <w:rsid w:val="00BF04E9"/>
    <w:rsid w:val="00BF1143"/>
    <w:rsid w:val="00BF17A1"/>
    <w:rsid w:val="00BF26BF"/>
    <w:rsid w:val="00BF3DA7"/>
    <w:rsid w:val="00BF5AA9"/>
    <w:rsid w:val="00BF6DF7"/>
    <w:rsid w:val="00BF7870"/>
    <w:rsid w:val="00BF7ECA"/>
    <w:rsid w:val="00C015D6"/>
    <w:rsid w:val="00C02DD7"/>
    <w:rsid w:val="00C02DE7"/>
    <w:rsid w:val="00C035FC"/>
    <w:rsid w:val="00C0396A"/>
    <w:rsid w:val="00C0462D"/>
    <w:rsid w:val="00C067B3"/>
    <w:rsid w:val="00C12949"/>
    <w:rsid w:val="00C13715"/>
    <w:rsid w:val="00C137AF"/>
    <w:rsid w:val="00C15FD1"/>
    <w:rsid w:val="00C16C11"/>
    <w:rsid w:val="00C16E36"/>
    <w:rsid w:val="00C2003C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342B"/>
    <w:rsid w:val="00C34DFC"/>
    <w:rsid w:val="00C3504F"/>
    <w:rsid w:val="00C40C82"/>
    <w:rsid w:val="00C40D2F"/>
    <w:rsid w:val="00C40DEB"/>
    <w:rsid w:val="00C40F0D"/>
    <w:rsid w:val="00C4191A"/>
    <w:rsid w:val="00C422D3"/>
    <w:rsid w:val="00C4322C"/>
    <w:rsid w:val="00C4575A"/>
    <w:rsid w:val="00C471BD"/>
    <w:rsid w:val="00C477A8"/>
    <w:rsid w:val="00C477B0"/>
    <w:rsid w:val="00C511A8"/>
    <w:rsid w:val="00C5158A"/>
    <w:rsid w:val="00C52B4C"/>
    <w:rsid w:val="00C52C4B"/>
    <w:rsid w:val="00C52F31"/>
    <w:rsid w:val="00C53649"/>
    <w:rsid w:val="00C53F48"/>
    <w:rsid w:val="00C552E0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6E06"/>
    <w:rsid w:val="00C67184"/>
    <w:rsid w:val="00C67B31"/>
    <w:rsid w:val="00C70497"/>
    <w:rsid w:val="00C72CEA"/>
    <w:rsid w:val="00C73B5A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68AA"/>
    <w:rsid w:val="00C86F7C"/>
    <w:rsid w:val="00C87B8B"/>
    <w:rsid w:val="00C87F9C"/>
    <w:rsid w:val="00C933EA"/>
    <w:rsid w:val="00C93561"/>
    <w:rsid w:val="00C9375B"/>
    <w:rsid w:val="00C93C72"/>
    <w:rsid w:val="00C93F2C"/>
    <w:rsid w:val="00C93FF4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2700"/>
    <w:rsid w:val="00CD299D"/>
    <w:rsid w:val="00CD2EB4"/>
    <w:rsid w:val="00CD38D8"/>
    <w:rsid w:val="00CD3F7E"/>
    <w:rsid w:val="00CD6D0D"/>
    <w:rsid w:val="00CD7A21"/>
    <w:rsid w:val="00CE17BE"/>
    <w:rsid w:val="00CE4247"/>
    <w:rsid w:val="00CE472F"/>
    <w:rsid w:val="00CE5F6A"/>
    <w:rsid w:val="00CF37CE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10FA3"/>
    <w:rsid w:val="00D11D0E"/>
    <w:rsid w:val="00D131B5"/>
    <w:rsid w:val="00D14DB2"/>
    <w:rsid w:val="00D15CDF"/>
    <w:rsid w:val="00D164B5"/>
    <w:rsid w:val="00D16FE5"/>
    <w:rsid w:val="00D17119"/>
    <w:rsid w:val="00D174FB"/>
    <w:rsid w:val="00D177AB"/>
    <w:rsid w:val="00D201D1"/>
    <w:rsid w:val="00D237E6"/>
    <w:rsid w:val="00D23923"/>
    <w:rsid w:val="00D26260"/>
    <w:rsid w:val="00D26596"/>
    <w:rsid w:val="00D26ACF"/>
    <w:rsid w:val="00D26ED5"/>
    <w:rsid w:val="00D2726B"/>
    <w:rsid w:val="00D278F5"/>
    <w:rsid w:val="00D3094D"/>
    <w:rsid w:val="00D30B06"/>
    <w:rsid w:val="00D319B6"/>
    <w:rsid w:val="00D33483"/>
    <w:rsid w:val="00D3440A"/>
    <w:rsid w:val="00D34C01"/>
    <w:rsid w:val="00D35B44"/>
    <w:rsid w:val="00D360EB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B85"/>
    <w:rsid w:val="00D53966"/>
    <w:rsid w:val="00D540DA"/>
    <w:rsid w:val="00D55CFA"/>
    <w:rsid w:val="00D56A80"/>
    <w:rsid w:val="00D56BAF"/>
    <w:rsid w:val="00D56F10"/>
    <w:rsid w:val="00D56F3D"/>
    <w:rsid w:val="00D57B3D"/>
    <w:rsid w:val="00D607F5"/>
    <w:rsid w:val="00D60A12"/>
    <w:rsid w:val="00D6142C"/>
    <w:rsid w:val="00D63471"/>
    <w:rsid w:val="00D639FB"/>
    <w:rsid w:val="00D641E0"/>
    <w:rsid w:val="00D65534"/>
    <w:rsid w:val="00D67E19"/>
    <w:rsid w:val="00D70BB3"/>
    <w:rsid w:val="00D70DBA"/>
    <w:rsid w:val="00D716EB"/>
    <w:rsid w:val="00D724FA"/>
    <w:rsid w:val="00D72B2E"/>
    <w:rsid w:val="00D744A5"/>
    <w:rsid w:val="00D745DF"/>
    <w:rsid w:val="00D7644A"/>
    <w:rsid w:val="00D81DD7"/>
    <w:rsid w:val="00D849FA"/>
    <w:rsid w:val="00D85624"/>
    <w:rsid w:val="00D8563A"/>
    <w:rsid w:val="00D864E8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22DD"/>
    <w:rsid w:val="00DA27E8"/>
    <w:rsid w:val="00DA3EF5"/>
    <w:rsid w:val="00DA5A3E"/>
    <w:rsid w:val="00DA6741"/>
    <w:rsid w:val="00DB0EF6"/>
    <w:rsid w:val="00DB14BC"/>
    <w:rsid w:val="00DB2596"/>
    <w:rsid w:val="00DB3D85"/>
    <w:rsid w:val="00DB477D"/>
    <w:rsid w:val="00DB6E20"/>
    <w:rsid w:val="00DB7898"/>
    <w:rsid w:val="00DB7E2B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F20"/>
    <w:rsid w:val="00DE1144"/>
    <w:rsid w:val="00DE409A"/>
    <w:rsid w:val="00DE446D"/>
    <w:rsid w:val="00DE4E3B"/>
    <w:rsid w:val="00DE524D"/>
    <w:rsid w:val="00DE719C"/>
    <w:rsid w:val="00DF1862"/>
    <w:rsid w:val="00DF3EE2"/>
    <w:rsid w:val="00DF5A60"/>
    <w:rsid w:val="00DF5B85"/>
    <w:rsid w:val="00DF634C"/>
    <w:rsid w:val="00DF635D"/>
    <w:rsid w:val="00E006E3"/>
    <w:rsid w:val="00E026ED"/>
    <w:rsid w:val="00E0293E"/>
    <w:rsid w:val="00E0664B"/>
    <w:rsid w:val="00E067C1"/>
    <w:rsid w:val="00E1014B"/>
    <w:rsid w:val="00E11D8A"/>
    <w:rsid w:val="00E13D66"/>
    <w:rsid w:val="00E14855"/>
    <w:rsid w:val="00E14F2B"/>
    <w:rsid w:val="00E160A6"/>
    <w:rsid w:val="00E1651F"/>
    <w:rsid w:val="00E17F42"/>
    <w:rsid w:val="00E2010C"/>
    <w:rsid w:val="00E202D1"/>
    <w:rsid w:val="00E205E8"/>
    <w:rsid w:val="00E20F1F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3764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3CE"/>
    <w:rsid w:val="00E568BB"/>
    <w:rsid w:val="00E56B12"/>
    <w:rsid w:val="00E56D92"/>
    <w:rsid w:val="00E619CB"/>
    <w:rsid w:val="00E62128"/>
    <w:rsid w:val="00E653F1"/>
    <w:rsid w:val="00E65862"/>
    <w:rsid w:val="00E65E38"/>
    <w:rsid w:val="00E6698D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851"/>
    <w:rsid w:val="00E9619B"/>
    <w:rsid w:val="00E964B1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4074"/>
    <w:rsid w:val="00ED4FC0"/>
    <w:rsid w:val="00ED627C"/>
    <w:rsid w:val="00ED6283"/>
    <w:rsid w:val="00ED6628"/>
    <w:rsid w:val="00ED7E26"/>
    <w:rsid w:val="00ED7F06"/>
    <w:rsid w:val="00ED7FBB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2405"/>
    <w:rsid w:val="00F0315B"/>
    <w:rsid w:val="00F0371F"/>
    <w:rsid w:val="00F03DAD"/>
    <w:rsid w:val="00F04554"/>
    <w:rsid w:val="00F04DA6"/>
    <w:rsid w:val="00F0667E"/>
    <w:rsid w:val="00F07242"/>
    <w:rsid w:val="00F1236A"/>
    <w:rsid w:val="00F12447"/>
    <w:rsid w:val="00F13ABA"/>
    <w:rsid w:val="00F13D88"/>
    <w:rsid w:val="00F1564B"/>
    <w:rsid w:val="00F16126"/>
    <w:rsid w:val="00F176BD"/>
    <w:rsid w:val="00F17AEB"/>
    <w:rsid w:val="00F2074F"/>
    <w:rsid w:val="00F215F5"/>
    <w:rsid w:val="00F2321C"/>
    <w:rsid w:val="00F23DAF"/>
    <w:rsid w:val="00F240CD"/>
    <w:rsid w:val="00F26D50"/>
    <w:rsid w:val="00F27134"/>
    <w:rsid w:val="00F30990"/>
    <w:rsid w:val="00F311CA"/>
    <w:rsid w:val="00F31FF0"/>
    <w:rsid w:val="00F321EC"/>
    <w:rsid w:val="00F330A6"/>
    <w:rsid w:val="00F333B4"/>
    <w:rsid w:val="00F344E9"/>
    <w:rsid w:val="00F34AF9"/>
    <w:rsid w:val="00F41AE2"/>
    <w:rsid w:val="00F426EE"/>
    <w:rsid w:val="00F433CF"/>
    <w:rsid w:val="00F43EE8"/>
    <w:rsid w:val="00F45F96"/>
    <w:rsid w:val="00F461AC"/>
    <w:rsid w:val="00F47563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75AB"/>
    <w:rsid w:val="00F67752"/>
    <w:rsid w:val="00F678ED"/>
    <w:rsid w:val="00F67ACE"/>
    <w:rsid w:val="00F737F2"/>
    <w:rsid w:val="00F74831"/>
    <w:rsid w:val="00F7498D"/>
    <w:rsid w:val="00F74994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6574"/>
    <w:rsid w:val="00FA75B7"/>
    <w:rsid w:val="00FB030F"/>
    <w:rsid w:val="00FB06BA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60DB"/>
    <w:rsid w:val="00FC711B"/>
    <w:rsid w:val="00FD06B5"/>
    <w:rsid w:val="00FD107E"/>
    <w:rsid w:val="00FD3983"/>
    <w:rsid w:val="00FD4A76"/>
    <w:rsid w:val="00FD4ECE"/>
    <w:rsid w:val="00FD4FB2"/>
    <w:rsid w:val="00FD7E6B"/>
    <w:rsid w:val="00FE0153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71"/>
    <w:rsid w:val="00FF3EF0"/>
    <w:rsid w:val="00FF431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  <w:style w:type="table" w:customStyle="1" w:styleId="14">
    <w:name w:val="Сетка таблицы1"/>
    <w:basedOn w:val="a1"/>
    <w:next w:val="af"/>
    <w:uiPriority w:val="59"/>
    <w:rsid w:val="006C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  <w:style w:type="table" w:customStyle="1" w:styleId="14">
    <w:name w:val="Сетка таблицы1"/>
    <w:basedOn w:val="a1"/>
    <w:next w:val="af"/>
    <w:uiPriority w:val="59"/>
    <w:rsid w:val="006C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FBCB7A4921477222AE9696C0527B59E4CB63FEC96E55C409364F25497AO1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68D365C87DD12C3005C7BA65515A31DF51036474E1A8B88471CB77745D0FE2FE0F07D2C521A7A4YCQ5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41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fcpk@mfc.kamgov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sia.gosuslugi.ru/reg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2595-C5CD-47F1-AA6D-50EA6B1D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34</Pages>
  <Words>11400</Words>
  <Characters>64983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DNA7 X86</cp:lastModifiedBy>
  <cp:revision>33</cp:revision>
  <cp:lastPrinted>2018-10-02T00:19:00Z</cp:lastPrinted>
  <dcterms:created xsi:type="dcterms:W3CDTF">2018-06-04T03:46:00Z</dcterms:created>
  <dcterms:modified xsi:type="dcterms:W3CDTF">2018-10-02T00:20:00Z</dcterms:modified>
</cp:coreProperties>
</file>