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7B" w:rsidRPr="006F7330" w:rsidRDefault="00695C7B" w:rsidP="00695C7B">
      <w:pPr>
        <w:spacing w:after="160" w:line="259" w:lineRule="auto"/>
        <w:rPr>
          <w:rFonts w:asciiTheme="minorHAnsi" w:eastAsiaTheme="minorHAnsi" w:hAnsiTheme="minorHAnsi" w:cstheme="minorBidi"/>
          <w:szCs w:val="22"/>
          <w:lang w:eastAsia="en-US"/>
        </w:rPr>
      </w:pPr>
      <w:r w:rsidRPr="006F7330">
        <w:rPr>
          <w:rFonts w:asciiTheme="minorHAnsi" w:eastAsiaTheme="minorHAnsi" w:hAnsiTheme="minorHAnsi" w:cstheme="minorBidi"/>
          <w:szCs w:val="22"/>
          <w:lang w:eastAsia="en-US"/>
        </w:rPr>
        <w:t xml:space="preserve">                                                                       </w:t>
      </w:r>
      <w:r w:rsidRPr="006F7330">
        <w:rPr>
          <w:rFonts w:asciiTheme="minorHAnsi" w:eastAsiaTheme="minorHAnsi" w:hAnsiTheme="minorHAnsi" w:cstheme="minorBidi"/>
          <w:noProof/>
          <w:szCs w:val="22"/>
        </w:rPr>
        <w:drawing>
          <wp:inline distT="0" distB="0" distL="0" distR="0" wp14:anchorId="6E0FAD58" wp14:editId="6A7A06EC">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6F7330">
        <w:rPr>
          <w:rFonts w:asciiTheme="minorHAnsi" w:eastAsiaTheme="minorHAnsi" w:hAnsiTheme="minorHAnsi" w:cstheme="minorBidi"/>
          <w:szCs w:val="22"/>
          <w:lang w:eastAsia="en-US"/>
        </w:rPr>
        <w:t xml:space="preserve"> </w:t>
      </w:r>
    </w:p>
    <w:p w:rsidR="00695C7B" w:rsidRPr="006F7330" w:rsidRDefault="00695C7B" w:rsidP="00695C7B">
      <w:pPr>
        <w:spacing w:after="160" w:line="259" w:lineRule="auto"/>
        <w:jc w:val="center"/>
        <w:rPr>
          <w:rFonts w:eastAsiaTheme="minorHAnsi"/>
          <w:b/>
          <w:sz w:val="32"/>
          <w:szCs w:val="32"/>
          <w:lang w:eastAsia="en-US"/>
        </w:rPr>
      </w:pPr>
      <w:r w:rsidRPr="006F7330">
        <w:rPr>
          <w:rFonts w:eastAsiaTheme="minorHAnsi"/>
          <w:b/>
          <w:sz w:val="32"/>
          <w:szCs w:val="32"/>
          <w:lang w:eastAsia="en-US"/>
        </w:rPr>
        <w:t>ПОСТАНОВЛЕНИЕ</w:t>
      </w:r>
      <w:r w:rsidRPr="006F7330">
        <w:rPr>
          <w:rFonts w:eastAsiaTheme="minorHAnsi"/>
          <w:noProof/>
          <w:sz w:val="32"/>
          <w:szCs w:val="32"/>
        </w:rPr>
        <mc:AlternateContent>
          <mc:Choice Requires="wps">
            <w:drawing>
              <wp:anchor distT="0" distB="0" distL="114300" distR="114300" simplePos="0" relativeHeight="251677696" behindDoc="0" locked="0" layoutInCell="1" allowOverlap="1" wp14:anchorId="6668729C" wp14:editId="5001B392">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874D23" w:rsidRDefault="00874D23" w:rsidP="00695C7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874D23" w:rsidRDefault="00874D23" w:rsidP="00695C7B">
                      <w:pPr>
                        <w:jc w:val="right"/>
                      </w:pPr>
                    </w:p>
                  </w:txbxContent>
                </v:textbox>
              </v:shape>
            </w:pict>
          </mc:Fallback>
        </mc:AlternateContent>
      </w:r>
    </w:p>
    <w:p w:rsidR="00695C7B" w:rsidRPr="00E62C57" w:rsidRDefault="00695C7B" w:rsidP="00695C7B">
      <w:pPr>
        <w:spacing w:after="160" w:line="259" w:lineRule="auto"/>
        <w:jc w:val="center"/>
        <w:rPr>
          <w:rFonts w:eastAsiaTheme="minorHAnsi"/>
          <w:sz w:val="28"/>
          <w:szCs w:val="28"/>
          <w:lang w:eastAsia="en-US"/>
        </w:rPr>
      </w:pPr>
      <w:r w:rsidRPr="00E62C57">
        <w:rPr>
          <w:rFonts w:eastAsiaTheme="minorHAnsi"/>
          <w:sz w:val="28"/>
          <w:szCs w:val="28"/>
          <w:lang w:eastAsia="en-US"/>
        </w:rPr>
        <w:t>АДМИНИСТРАЦИИ  СОБОЛЕВСКОГО   МУНИЦИПАЛЬНОГО  РАЙОНА КАМЧАТСКОГО  КРАЯ</w:t>
      </w:r>
    </w:p>
    <w:p w:rsidR="006C0749" w:rsidRDefault="006C0749" w:rsidP="00695C7B">
      <w:pPr>
        <w:spacing w:after="160" w:line="259" w:lineRule="auto"/>
        <w:rPr>
          <w:rFonts w:eastAsiaTheme="minorHAnsi"/>
          <w:b/>
          <w:szCs w:val="28"/>
          <w:lang w:eastAsia="en-US"/>
        </w:rPr>
      </w:pPr>
      <w:r>
        <w:rPr>
          <w:rFonts w:eastAsiaTheme="minorHAnsi"/>
          <w:b/>
          <w:szCs w:val="28"/>
          <w:lang w:eastAsia="en-US"/>
        </w:rPr>
        <w:t xml:space="preserve"> </w:t>
      </w:r>
    </w:p>
    <w:p w:rsidR="00695C7B" w:rsidRPr="00E62C57" w:rsidRDefault="00695C7B" w:rsidP="00695C7B">
      <w:pPr>
        <w:spacing w:after="160" w:line="259" w:lineRule="auto"/>
        <w:rPr>
          <w:rFonts w:eastAsiaTheme="minorHAnsi"/>
          <w:sz w:val="28"/>
          <w:szCs w:val="28"/>
          <w:lang w:eastAsia="en-US"/>
        </w:rPr>
      </w:pPr>
      <w:r w:rsidRPr="006F7330">
        <w:rPr>
          <w:rFonts w:eastAsiaTheme="minorHAnsi"/>
          <w:b/>
          <w:szCs w:val="28"/>
          <w:lang w:eastAsia="en-US"/>
        </w:rPr>
        <w:t xml:space="preserve"> </w:t>
      </w:r>
      <w:r w:rsidR="00E62C57" w:rsidRPr="00E62C57">
        <w:rPr>
          <w:rFonts w:eastAsiaTheme="minorHAnsi"/>
          <w:b/>
          <w:sz w:val="28"/>
          <w:szCs w:val="28"/>
          <w:lang w:eastAsia="en-US"/>
        </w:rPr>
        <w:t>01 октября</w:t>
      </w:r>
      <w:r w:rsidRPr="00E62C57">
        <w:rPr>
          <w:rFonts w:eastAsiaTheme="minorHAnsi"/>
          <w:b/>
          <w:sz w:val="28"/>
          <w:szCs w:val="28"/>
          <w:lang w:eastAsia="en-US"/>
        </w:rPr>
        <w:t xml:space="preserve"> 2018</w:t>
      </w:r>
      <w:r w:rsidRPr="00E62C57">
        <w:rPr>
          <w:rFonts w:eastAsiaTheme="minorHAnsi"/>
          <w:sz w:val="28"/>
          <w:szCs w:val="28"/>
          <w:lang w:eastAsia="en-US"/>
        </w:rPr>
        <w:t xml:space="preserve">                     </w:t>
      </w:r>
      <w:r w:rsidR="00E62C57">
        <w:rPr>
          <w:rFonts w:eastAsiaTheme="minorHAnsi"/>
          <w:sz w:val="28"/>
          <w:szCs w:val="28"/>
          <w:lang w:eastAsia="en-US"/>
        </w:rPr>
        <w:t xml:space="preserve">      </w:t>
      </w:r>
      <w:r w:rsidRPr="00E62C57">
        <w:rPr>
          <w:rFonts w:eastAsiaTheme="minorHAnsi"/>
          <w:sz w:val="28"/>
          <w:szCs w:val="28"/>
          <w:lang w:eastAsia="en-US"/>
        </w:rPr>
        <w:t xml:space="preserve">с. Соболево   </w:t>
      </w:r>
      <w:r w:rsidR="00E62C57">
        <w:rPr>
          <w:rFonts w:eastAsiaTheme="minorHAnsi"/>
          <w:sz w:val="28"/>
          <w:szCs w:val="28"/>
          <w:lang w:eastAsia="en-US"/>
        </w:rPr>
        <w:t xml:space="preserve">     </w:t>
      </w:r>
      <w:r w:rsidRPr="00E62C57">
        <w:rPr>
          <w:rFonts w:eastAsiaTheme="minorHAnsi"/>
          <w:sz w:val="28"/>
          <w:szCs w:val="28"/>
          <w:lang w:eastAsia="en-US"/>
        </w:rPr>
        <w:t xml:space="preserve"> </w:t>
      </w:r>
      <w:r w:rsidR="006C0749" w:rsidRPr="00E62C57">
        <w:rPr>
          <w:rFonts w:eastAsiaTheme="minorHAnsi"/>
          <w:sz w:val="28"/>
          <w:szCs w:val="28"/>
          <w:lang w:eastAsia="en-US"/>
        </w:rPr>
        <w:t xml:space="preserve">                           </w:t>
      </w:r>
      <w:r w:rsidRPr="00E62C57">
        <w:rPr>
          <w:rFonts w:eastAsiaTheme="minorHAnsi"/>
          <w:sz w:val="28"/>
          <w:szCs w:val="28"/>
          <w:lang w:eastAsia="en-US"/>
        </w:rPr>
        <w:t xml:space="preserve"> </w:t>
      </w:r>
      <w:r w:rsidRPr="00E62C57">
        <w:rPr>
          <w:rFonts w:eastAsiaTheme="minorHAnsi"/>
          <w:b/>
          <w:sz w:val="28"/>
          <w:szCs w:val="28"/>
          <w:lang w:eastAsia="en-US"/>
        </w:rPr>
        <w:t>№</w:t>
      </w:r>
      <w:r w:rsidR="00E62C57">
        <w:rPr>
          <w:rFonts w:eastAsiaTheme="minorHAnsi"/>
          <w:b/>
          <w:sz w:val="28"/>
          <w:szCs w:val="28"/>
          <w:lang w:eastAsia="en-US"/>
        </w:rPr>
        <w:t>250</w:t>
      </w:r>
      <w:r w:rsidRPr="00E62C57">
        <w:rPr>
          <w:rFonts w:eastAsiaTheme="minorHAnsi"/>
          <w:sz w:val="28"/>
          <w:szCs w:val="28"/>
          <w:lang w:eastAsia="en-US"/>
        </w:rPr>
        <w:t xml:space="preserve">        </w:t>
      </w:r>
    </w:p>
    <w:p w:rsidR="006C0749" w:rsidRDefault="006C0749" w:rsidP="006C0749">
      <w:pPr>
        <w:tabs>
          <w:tab w:val="left" w:pos="3969"/>
          <w:tab w:val="left" w:pos="4111"/>
        </w:tabs>
        <w:suppressAutoHyphens/>
        <w:spacing w:before="120" w:line="276" w:lineRule="auto"/>
        <w:ind w:right="-1"/>
        <w:jc w:val="center"/>
        <w:rPr>
          <w:b/>
          <w:sz w:val="28"/>
          <w:szCs w:val="28"/>
        </w:rPr>
      </w:pPr>
    </w:p>
    <w:p w:rsidR="0087091A" w:rsidRPr="00695C7B" w:rsidRDefault="0087091A" w:rsidP="006C0749">
      <w:pPr>
        <w:tabs>
          <w:tab w:val="left" w:pos="3969"/>
          <w:tab w:val="left" w:pos="4111"/>
        </w:tabs>
        <w:suppressAutoHyphens/>
        <w:spacing w:before="120" w:line="276" w:lineRule="auto"/>
        <w:ind w:right="-1"/>
        <w:jc w:val="center"/>
        <w:rPr>
          <w:b/>
          <w:sz w:val="28"/>
          <w:szCs w:val="28"/>
        </w:rPr>
      </w:pPr>
      <w:r w:rsidRPr="00695C7B">
        <w:rPr>
          <w:b/>
          <w:sz w:val="28"/>
          <w:szCs w:val="28"/>
        </w:rPr>
        <w:t xml:space="preserve">Об утверждении  Административного регламента </w:t>
      </w:r>
      <w:r w:rsidR="00874D23">
        <w:rPr>
          <w:b/>
          <w:sz w:val="28"/>
          <w:szCs w:val="28"/>
        </w:rPr>
        <w:t xml:space="preserve">                              </w:t>
      </w:r>
      <w:r w:rsidRPr="00695C7B">
        <w:rPr>
          <w:b/>
          <w:sz w:val="28"/>
          <w:szCs w:val="28"/>
        </w:rPr>
        <w:t>предоставления муниципальной услуги</w:t>
      </w:r>
      <w:r w:rsidR="007C7136" w:rsidRPr="00695C7B">
        <w:rPr>
          <w:b/>
          <w:sz w:val="28"/>
          <w:szCs w:val="28"/>
        </w:rPr>
        <w:t xml:space="preserve"> </w:t>
      </w:r>
      <w:r w:rsidR="002B55A7" w:rsidRPr="00695C7B">
        <w:rPr>
          <w:b/>
          <w:spacing w:val="-4"/>
          <w:sz w:val="28"/>
          <w:szCs w:val="28"/>
        </w:rPr>
        <w:t xml:space="preserve">по </w:t>
      </w:r>
      <w:r w:rsidR="002B55A7" w:rsidRPr="00695C7B">
        <w:rPr>
          <w:b/>
          <w:sz w:val="28"/>
          <w:szCs w:val="28"/>
        </w:rPr>
        <w:t xml:space="preserve">установлению сервитута </w:t>
      </w:r>
      <w:r w:rsidR="00C75787">
        <w:rPr>
          <w:b/>
          <w:sz w:val="28"/>
          <w:szCs w:val="28"/>
        </w:rPr>
        <w:t xml:space="preserve">                    </w:t>
      </w:r>
      <w:r w:rsidR="002B55A7" w:rsidRPr="00695C7B">
        <w:rPr>
          <w:b/>
          <w:sz w:val="28"/>
          <w:szCs w:val="28"/>
        </w:rPr>
        <w:t>в отношени</w:t>
      </w:r>
      <w:r w:rsidR="00C75787">
        <w:rPr>
          <w:b/>
          <w:sz w:val="28"/>
          <w:szCs w:val="28"/>
        </w:rPr>
        <w:t>и</w:t>
      </w:r>
      <w:r w:rsidR="002B55A7" w:rsidRPr="00695C7B">
        <w:rPr>
          <w:b/>
          <w:sz w:val="28"/>
          <w:szCs w:val="28"/>
        </w:rPr>
        <w:t xml:space="preserve"> земельных участков, находящихся в муниципальной собственности, или государственная собственность на которые не разграничена</w:t>
      </w:r>
    </w:p>
    <w:p w:rsidR="0087091A" w:rsidRPr="00380265" w:rsidRDefault="0087091A" w:rsidP="007C7136">
      <w:pPr>
        <w:suppressAutoHyphens/>
        <w:ind w:right="5243"/>
        <w:jc w:val="both"/>
        <w:rPr>
          <w:sz w:val="20"/>
          <w:szCs w:val="20"/>
        </w:rPr>
      </w:pPr>
      <w:r w:rsidRPr="00380265">
        <w:rPr>
          <w:sz w:val="20"/>
          <w:szCs w:val="20"/>
        </w:rPr>
        <w:t xml:space="preserve"> </w:t>
      </w:r>
    </w:p>
    <w:p w:rsidR="00695C7B" w:rsidRPr="006F7330" w:rsidRDefault="00E62C57" w:rsidP="00695C7B">
      <w:pPr>
        <w:spacing w:after="225" w:line="234" w:lineRule="atLeast"/>
        <w:jc w:val="both"/>
        <w:rPr>
          <w:sz w:val="28"/>
          <w:szCs w:val="28"/>
        </w:rPr>
      </w:pPr>
      <w:r>
        <w:rPr>
          <w:sz w:val="28"/>
          <w:szCs w:val="28"/>
        </w:rPr>
        <w:t xml:space="preserve">        </w:t>
      </w:r>
      <w:r w:rsidR="00695C7B" w:rsidRPr="006F7330">
        <w:rPr>
          <w:sz w:val="28"/>
          <w:szCs w:val="28"/>
        </w:rPr>
        <w:t>В соответствии с Федеральным законом от 06.10.2003 №131-ФЗ «Об общих принципах организации местного самоуправления в Российской Ф</w:t>
      </w:r>
      <w:r w:rsidR="00695C7B" w:rsidRPr="006F7330">
        <w:rPr>
          <w:sz w:val="28"/>
          <w:szCs w:val="28"/>
        </w:rPr>
        <w:t>е</w:t>
      </w:r>
      <w:r w:rsidR="00695C7B" w:rsidRPr="006F7330">
        <w:rPr>
          <w:sz w:val="28"/>
          <w:szCs w:val="28"/>
        </w:rPr>
        <w:t>дерации», Федеральным законом от 27.07.2010 № 210-ФЗ «Об организации предоставления государственных и муниципальных услуг»</w:t>
      </w:r>
    </w:p>
    <w:p w:rsidR="00695C7B" w:rsidRDefault="0087091A" w:rsidP="00695C7B">
      <w:pPr>
        <w:suppressAutoHyphens/>
        <w:ind w:firstLine="666"/>
        <w:jc w:val="both"/>
        <w:rPr>
          <w:b/>
          <w:sz w:val="28"/>
          <w:szCs w:val="28"/>
        </w:rPr>
      </w:pPr>
      <w:r w:rsidRPr="00380265">
        <w:rPr>
          <w:sz w:val="28"/>
          <w:szCs w:val="28"/>
        </w:rPr>
        <w:t> </w:t>
      </w:r>
      <w:r w:rsidR="00695C7B" w:rsidRPr="006F7330">
        <w:rPr>
          <w:b/>
          <w:sz w:val="28"/>
          <w:szCs w:val="28"/>
        </w:rPr>
        <w:t>АДМИНИСТРАЦИЯ ПОСТАНОВЛЯЕТ:</w:t>
      </w:r>
    </w:p>
    <w:p w:rsidR="006C0749" w:rsidRPr="007C7136" w:rsidRDefault="006C0749" w:rsidP="00695C7B">
      <w:pPr>
        <w:suppressAutoHyphens/>
        <w:ind w:firstLine="666"/>
        <w:jc w:val="both"/>
        <w:rPr>
          <w:rFonts w:cs="Calibri"/>
          <w:bCs/>
          <w:sz w:val="28"/>
          <w:szCs w:val="28"/>
          <w:lang w:eastAsia="en-US"/>
        </w:rPr>
      </w:pPr>
    </w:p>
    <w:p w:rsidR="0087091A" w:rsidRDefault="00695C7B" w:rsidP="006C0749">
      <w:pPr>
        <w:suppressAutoHyphens/>
        <w:spacing w:before="120"/>
        <w:contextualSpacing/>
        <w:jc w:val="both"/>
        <w:rPr>
          <w:sz w:val="28"/>
          <w:szCs w:val="28"/>
        </w:rPr>
      </w:pPr>
      <w:r>
        <w:rPr>
          <w:rFonts w:ascii="Arial" w:eastAsiaTheme="minorHAnsi" w:hAnsi="Arial" w:cs="Arial"/>
          <w:sz w:val="20"/>
          <w:szCs w:val="20"/>
          <w:lang w:eastAsia="en-US"/>
        </w:rPr>
        <w:t xml:space="preserve">            </w:t>
      </w:r>
      <w:r w:rsidR="0087091A" w:rsidRPr="00380265">
        <w:rPr>
          <w:sz w:val="28"/>
          <w:szCs w:val="28"/>
        </w:rPr>
        <w:t xml:space="preserve">1. Утвердить Административный регламент предоставления муниципальной услуги </w:t>
      </w:r>
      <w:r w:rsidR="00380265" w:rsidRPr="00380265">
        <w:rPr>
          <w:spacing w:val="-4"/>
          <w:sz w:val="28"/>
          <w:szCs w:val="28"/>
        </w:rPr>
        <w:t xml:space="preserve">по </w:t>
      </w:r>
      <w:r w:rsidR="00380265" w:rsidRPr="00380265">
        <w:rPr>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DA22DD" w:rsidRPr="00380265">
        <w:rPr>
          <w:sz w:val="28"/>
          <w:szCs w:val="28"/>
        </w:rPr>
        <w:t xml:space="preserve"> </w:t>
      </w:r>
      <w:r w:rsidR="0087091A" w:rsidRPr="00380265">
        <w:rPr>
          <w:sz w:val="28"/>
          <w:szCs w:val="28"/>
        </w:rPr>
        <w:t xml:space="preserve">согласно приложению к настоящему </w:t>
      </w:r>
      <w:r>
        <w:rPr>
          <w:sz w:val="28"/>
          <w:szCs w:val="28"/>
        </w:rPr>
        <w:t>постановлению</w:t>
      </w:r>
      <w:r w:rsidR="0087091A" w:rsidRPr="00380265">
        <w:rPr>
          <w:sz w:val="28"/>
          <w:szCs w:val="28"/>
        </w:rPr>
        <w:t xml:space="preserve">. </w:t>
      </w:r>
    </w:p>
    <w:p w:rsidR="00695C7B" w:rsidRDefault="00695C7B" w:rsidP="006C0749">
      <w:pPr>
        <w:spacing w:after="120"/>
        <w:contextualSpacing/>
        <w:jc w:val="both"/>
        <w:rPr>
          <w:sz w:val="28"/>
          <w:szCs w:val="28"/>
        </w:rPr>
      </w:pPr>
      <w:r>
        <w:rPr>
          <w:sz w:val="28"/>
          <w:szCs w:val="28"/>
        </w:rPr>
        <w:t xml:space="preserve">        </w:t>
      </w:r>
      <w:r w:rsidRPr="00D86DC5">
        <w:rPr>
          <w:sz w:val="28"/>
          <w:szCs w:val="28"/>
        </w:rPr>
        <w:t>2. Управлению делами администрации направить настоящее постано</w:t>
      </w:r>
      <w:r w:rsidRPr="00D86DC5">
        <w:rPr>
          <w:sz w:val="28"/>
          <w:szCs w:val="28"/>
        </w:rPr>
        <w:t>в</w:t>
      </w:r>
      <w:r w:rsidRPr="00D86DC5">
        <w:rPr>
          <w:sz w:val="28"/>
          <w:szCs w:val="28"/>
        </w:rPr>
        <w:t>ление  для опубликования в районной газете «Соболевский вестник» и разм</w:t>
      </w:r>
      <w:r w:rsidRPr="00D86DC5">
        <w:rPr>
          <w:sz w:val="28"/>
          <w:szCs w:val="28"/>
        </w:rPr>
        <w:t>е</w:t>
      </w:r>
      <w:r w:rsidRPr="00D86DC5">
        <w:rPr>
          <w:sz w:val="28"/>
          <w:szCs w:val="28"/>
        </w:rPr>
        <w:t>стить на официальном сайте Соболевского муниципального района в инфо</w:t>
      </w:r>
      <w:r w:rsidRPr="00D86DC5">
        <w:rPr>
          <w:sz w:val="28"/>
          <w:szCs w:val="28"/>
        </w:rPr>
        <w:t>р</w:t>
      </w:r>
      <w:r w:rsidRPr="00D86DC5">
        <w:rPr>
          <w:sz w:val="28"/>
          <w:szCs w:val="28"/>
        </w:rPr>
        <w:t>мационно-телекоммуникационной сети Интернет.</w:t>
      </w:r>
    </w:p>
    <w:p w:rsidR="00695C7B" w:rsidRDefault="00695C7B" w:rsidP="006C0749">
      <w:pPr>
        <w:spacing w:after="120"/>
        <w:contextualSpacing/>
        <w:jc w:val="both"/>
        <w:rPr>
          <w:sz w:val="28"/>
          <w:szCs w:val="28"/>
        </w:rPr>
      </w:pPr>
      <w:r>
        <w:rPr>
          <w:sz w:val="28"/>
          <w:szCs w:val="28"/>
        </w:rPr>
        <w:t xml:space="preserve">        </w:t>
      </w:r>
      <w:r w:rsidRPr="00D86DC5">
        <w:rPr>
          <w:sz w:val="28"/>
          <w:szCs w:val="28"/>
        </w:rPr>
        <w:t>3. Постановление вступает в силу с момента его официального опубл</w:t>
      </w:r>
      <w:r w:rsidRPr="00D86DC5">
        <w:rPr>
          <w:sz w:val="28"/>
          <w:szCs w:val="28"/>
        </w:rPr>
        <w:t>и</w:t>
      </w:r>
      <w:r w:rsidRPr="00D86DC5">
        <w:rPr>
          <w:sz w:val="28"/>
          <w:szCs w:val="28"/>
        </w:rPr>
        <w:t>кования</w:t>
      </w:r>
      <w:r w:rsidR="00874D23">
        <w:rPr>
          <w:sz w:val="28"/>
          <w:szCs w:val="28"/>
        </w:rPr>
        <w:t xml:space="preserve"> </w:t>
      </w:r>
      <w:r w:rsidRPr="00D86DC5">
        <w:rPr>
          <w:sz w:val="28"/>
          <w:szCs w:val="28"/>
        </w:rPr>
        <w:t>(обнародования).</w:t>
      </w:r>
    </w:p>
    <w:p w:rsidR="00695C7B" w:rsidRPr="00D86DC5" w:rsidRDefault="00695C7B" w:rsidP="006C0749">
      <w:pPr>
        <w:spacing w:after="120"/>
        <w:contextualSpacing/>
        <w:jc w:val="both"/>
        <w:rPr>
          <w:sz w:val="28"/>
          <w:szCs w:val="28"/>
        </w:rPr>
      </w:pPr>
      <w:r>
        <w:rPr>
          <w:sz w:val="28"/>
          <w:szCs w:val="28"/>
        </w:rPr>
        <w:t xml:space="preserve">        </w:t>
      </w:r>
      <w:r w:rsidRPr="00D86DC5">
        <w:rPr>
          <w:sz w:val="28"/>
          <w:szCs w:val="28"/>
        </w:rPr>
        <w:t>4. Контроль за исполнением настоящего постановления возложить на Комитет по экономике, ТЭК, ЖКХ и управлению муниципальным имущ</w:t>
      </w:r>
      <w:r w:rsidRPr="00D86DC5">
        <w:rPr>
          <w:sz w:val="28"/>
          <w:szCs w:val="28"/>
        </w:rPr>
        <w:t>е</w:t>
      </w:r>
      <w:r w:rsidRPr="00D86DC5">
        <w:rPr>
          <w:sz w:val="28"/>
          <w:szCs w:val="28"/>
        </w:rPr>
        <w:t>ством администрации Соболевского муниципального района.</w:t>
      </w:r>
    </w:p>
    <w:p w:rsidR="00695C7B" w:rsidRDefault="00695C7B" w:rsidP="00695C7B">
      <w:pPr>
        <w:pStyle w:val="a6"/>
        <w:spacing w:after="120" w:line="234" w:lineRule="atLeast"/>
        <w:ind w:left="1069"/>
        <w:jc w:val="both"/>
      </w:pPr>
    </w:p>
    <w:p w:rsidR="006C0749" w:rsidRDefault="006C0749" w:rsidP="00695C7B">
      <w:pPr>
        <w:pStyle w:val="a6"/>
        <w:spacing w:after="120" w:line="234" w:lineRule="atLeast"/>
        <w:ind w:left="1069"/>
        <w:jc w:val="both"/>
      </w:pPr>
    </w:p>
    <w:p w:rsidR="006C0749" w:rsidRPr="006F7330" w:rsidRDefault="006C0749" w:rsidP="00695C7B">
      <w:pPr>
        <w:pStyle w:val="a6"/>
        <w:spacing w:after="120" w:line="234" w:lineRule="atLeast"/>
        <w:ind w:left="1069"/>
        <w:jc w:val="both"/>
      </w:pPr>
    </w:p>
    <w:p w:rsidR="00695C7B" w:rsidRPr="00D86DC5" w:rsidRDefault="00695C7B" w:rsidP="00695C7B">
      <w:pPr>
        <w:suppressAutoHyphens/>
        <w:spacing w:before="120" w:line="276" w:lineRule="auto"/>
        <w:jc w:val="both"/>
        <w:rPr>
          <w:sz w:val="28"/>
          <w:szCs w:val="28"/>
        </w:rPr>
      </w:pPr>
      <w:r w:rsidRPr="00D86DC5">
        <w:rPr>
          <w:sz w:val="28"/>
          <w:szCs w:val="28"/>
        </w:rPr>
        <w:t>Глава Соболевского муниципального района                          В.И. Куркин</w:t>
      </w:r>
    </w:p>
    <w:p w:rsidR="00695C7B" w:rsidRPr="00380265" w:rsidRDefault="00695C7B" w:rsidP="00695C7B">
      <w:pPr>
        <w:suppressAutoHyphens/>
        <w:spacing w:before="120" w:line="276" w:lineRule="auto"/>
        <w:jc w:val="both"/>
        <w:rPr>
          <w:sz w:val="28"/>
          <w:szCs w:val="28"/>
        </w:rPr>
      </w:pPr>
    </w:p>
    <w:p w:rsidR="007C7136" w:rsidRPr="00E62C57" w:rsidRDefault="007C7136" w:rsidP="007C7136">
      <w:pPr>
        <w:pageBreakBefore/>
        <w:ind w:left="4962"/>
        <w:jc w:val="both"/>
      </w:pPr>
      <w:r w:rsidRPr="00E62C57">
        <w:lastRenderedPageBreak/>
        <w:t xml:space="preserve">Приложение </w:t>
      </w:r>
      <w:r w:rsidRPr="00E62C57">
        <w:br/>
        <w:t xml:space="preserve">к </w:t>
      </w:r>
      <w:r w:rsidR="00695C7B" w:rsidRPr="00E62C57">
        <w:t xml:space="preserve">постановлению </w:t>
      </w:r>
      <w:r w:rsidR="00E62C57">
        <w:t>а</w:t>
      </w:r>
      <w:r w:rsidR="00695C7B" w:rsidRPr="00E62C57">
        <w:t>дминистрации Соб</w:t>
      </w:r>
      <w:r w:rsidR="00695C7B" w:rsidRPr="00E62C57">
        <w:t>о</w:t>
      </w:r>
      <w:r w:rsidR="00695C7B" w:rsidRPr="00E62C57">
        <w:t xml:space="preserve">левского муниципального района  </w:t>
      </w:r>
      <w:r w:rsidRPr="00E62C57">
        <w:br/>
        <w:t xml:space="preserve">от </w:t>
      </w:r>
      <w:r w:rsidR="00E62C57">
        <w:t xml:space="preserve"> 01.10.</w:t>
      </w:r>
      <w:r w:rsidRPr="00E62C57">
        <w:t xml:space="preserve"> 2018   №</w:t>
      </w:r>
      <w:r w:rsidR="00E62C57">
        <w:t>250</w:t>
      </w:r>
    </w:p>
    <w:p w:rsidR="00380265" w:rsidRPr="00E62C57" w:rsidRDefault="00380265" w:rsidP="00380265">
      <w:pPr>
        <w:suppressAutoHyphens/>
        <w:jc w:val="both"/>
      </w:pPr>
    </w:p>
    <w:p w:rsidR="00380265" w:rsidRPr="00380265" w:rsidRDefault="00874D23" w:rsidP="00380265">
      <w:pPr>
        <w:suppressAutoHyphens/>
        <w:jc w:val="center"/>
        <w:rPr>
          <w:sz w:val="28"/>
          <w:szCs w:val="28"/>
        </w:rPr>
      </w:pPr>
      <w:r>
        <w:rPr>
          <w:sz w:val="28"/>
          <w:szCs w:val="28"/>
        </w:rPr>
        <w:t>А</w:t>
      </w:r>
      <w:bookmarkStart w:id="0" w:name="_GoBack"/>
      <w:bookmarkEnd w:id="0"/>
      <w:r w:rsidR="00380265" w:rsidRPr="00380265">
        <w:rPr>
          <w:sz w:val="28"/>
          <w:szCs w:val="28"/>
        </w:rPr>
        <w:t>дминистративный регламент</w:t>
      </w:r>
    </w:p>
    <w:p w:rsidR="00380265" w:rsidRPr="00380265" w:rsidRDefault="00380265" w:rsidP="00380265">
      <w:pPr>
        <w:suppressAutoHyphens/>
        <w:jc w:val="center"/>
        <w:rPr>
          <w:sz w:val="28"/>
          <w:szCs w:val="28"/>
        </w:rPr>
      </w:pPr>
      <w:r w:rsidRPr="00380265">
        <w:rPr>
          <w:sz w:val="28"/>
          <w:szCs w:val="28"/>
        </w:rPr>
        <w:t>предоставления муниципальной услуги</w:t>
      </w:r>
      <w:r w:rsidRPr="00380265">
        <w:rPr>
          <w:spacing w:val="-4"/>
          <w:sz w:val="28"/>
          <w:szCs w:val="28"/>
        </w:rPr>
        <w:t xml:space="preserve"> по </w:t>
      </w:r>
      <w:r w:rsidRPr="00380265">
        <w:rPr>
          <w:sz w:val="28"/>
          <w:szCs w:val="28"/>
        </w:rPr>
        <w:t>установлению сервитута в отношение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firstLine="709"/>
        <w:jc w:val="both"/>
        <w:rPr>
          <w:b/>
          <w:sz w:val="28"/>
          <w:szCs w:val="28"/>
        </w:rPr>
      </w:pPr>
    </w:p>
    <w:p w:rsidR="00380265" w:rsidRPr="00380265" w:rsidRDefault="00380265" w:rsidP="00380265">
      <w:pPr>
        <w:suppressAutoHyphens/>
        <w:spacing w:before="71"/>
        <w:jc w:val="center"/>
        <w:rPr>
          <w:b/>
          <w:sz w:val="28"/>
          <w:szCs w:val="28"/>
        </w:rPr>
      </w:pPr>
      <w:r w:rsidRPr="00380265">
        <w:rPr>
          <w:b/>
          <w:sz w:val="28"/>
          <w:szCs w:val="28"/>
        </w:rPr>
        <w:t>1. Общие положения</w:t>
      </w:r>
    </w:p>
    <w:p w:rsidR="00380265" w:rsidRPr="00380265" w:rsidRDefault="00380265" w:rsidP="00380265">
      <w:pPr>
        <w:suppressAutoHyphens/>
        <w:ind w:firstLine="709"/>
        <w:jc w:val="center"/>
        <w:rPr>
          <w:rFonts w:eastAsia="MS Mincho"/>
          <w:b/>
          <w:bCs/>
          <w:sz w:val="28"/>
          <w:szCs w:val="28"/>
        </w:rPr>
      </w:pP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1.1. Административный регламент предоставления муниципальной услуги </w:t>
      </w:r>
      <w:r w:rsidRPr="00380265">
        <w:rPr>
          <w:spacing w:val="-4"/>
          <w:sz w:val="28"/>
          <w:szCs w:val="28"/>
        </w:rPr>
        <w:t xml:space="preserve">по </w:t>
      </w:r>
      <w:r w:rsidRPr="00380265">
        <w:rPr>
          <w:sz w:val="28"/>
          <w:szCs w:val="28"/>
        </w:rPr>
        <w:t xml:space="preserve">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(далее соответственно </w:t>
      </w:r>
      <w:r w:rsidRPr="00380265">
        <w:rPr>
          <w:sz w:val="28"/>
          <w:szCs w:val="28"/>
        </w:rPr>
        <w:sym w:font="Symbol" w:char="F02D"/>
      </w:r>
      <w:r w:rsidRPr="00380265">
        <w:rPr>
          <w:sz w:val="28"/>
          <w:szCs w:val="28"/>
        </w:rPr>
        <w:t xml:space="preserve"> административный регламент, муниципальная услуга) определяет стандарт, порядок предоставления муниципальной услуги, состав последовательность и сроки выполнения административных процедур.</w:t>
      </w:r>
    </w:p>
    <w:p w:rsidR="00380265" w:rsidRPr="00380265" w:rsidRDefault="00380265" w:rsidP="00380265">
      <w:pPr>
        <w:suppressAutoHyphens/>
        <w:ind w:firstLine="709"/>
        <w:jc w:val="both"/>
        <w:rPr>
          <w:sz w:val="28"/>
          <w:szCs w:val="28"/>
        </w:rPr>
      </w:pPr>
      <w:bookmarkStart w:id="1" w:name="sub_39231"/>
      <w:r w:rsidRPr="00380265">
        <w:rPr>
          <w:rFonts w:eastAsia="Calibri"/>
          <w:sz w:val="28"/>
          <w:szCs w:val="28"/>
        </w:rPr>
        <w:t xml:space="preserve">Действие настоящего административного регламента распространяется на земельные участки, находящиеся в муниципальной собственности, или земельные участки, государственная собственность на которые не разграничена, расположенные на территории </w:t>
      </w:r>
      <w:r w:rsidR="00695C7B">
        <w:rPr>
          <w:rFonts w:eastAsia="Calibri"/>
          <w:i/>
          <w:sz w:val="28"/>
          <w:szCs w:val="28"/>
        </w:rPr>
        <w:t>Соболевского муниципального района</w:t>
      </w:r>
      <w:r w:rsidRPr="00380265">
        <w:rPr>
          <w:rFonts w:eastAsia="Calibri"/>
          <w:sz w:val="28"/>
          <w:szCs w:val="28"/>
        </w:rPr>
        <w:t>, полномочия по распоряжению которыми в соответствии с федеральным законодательством возложены на органы местного самоуправления, в следующих случаях:</w:t>
      </w:r>
    </w:p>
    <w:p w:rsidR="00380265" w:rsidRPr="00380265" w:rsidRDefault="00380265" w:rsidP="00380265">
      <w:pPr>
        <w:suppressAutoHyphens/>
        <w:autoSpaceDE w:val="0"/>
        <w:autoSpaceDN w:val="0"/>
        <w:adjustRightInd w:val="0"/>
        <w:ind w:firstLine="709"/>
        <w:jc w:val="both"/>
        <w:rPr>
          <w:rFonts w:eastAsia="Calibri"/>
          <w:sz w:val="28"/>
          <w:szCs w:val="28"/>
        </w:rPr>
      </w:pPr>
      <w:bookmarkStart w:id="2" w:name="sub_392311"/>
      <w:bookmarkEnd w:id="1"/>
      <w:r w:rsidRPr="00380265">
        <w:rPr>
          <w:sz w:val="28"/>
          <w:szCs w:val="28"/>
        </w:rPr>
        <w:t>1)</w:t>
      </w:r>
      <w:r w:rsidRPr="00380265">
        <w:rPr>
          <w:rFonts w:eastAsia="Calibri"/>
          <w:sz w:val="28"/>
          <w:szCs w:val="28"/>
        </w:rPr>
        <w:t xml:space="preserve">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380265">
        <w:rPr>
          <w:sz w:val="28"/>
          <w:szCs w:val="28"/>
        </w:rPr>
        <w:t>;</w:t>
      </w:r>
    </w:p>
    <w:p w:rsidR="00380265" w:rsidRPr="00380265" w:rsidRDefault="00380265" w:rsidP="00380265">
      <w:pPr>
        <w:suppressAutoHyphens/>
        <w:ind w:firstLine="709"/>
        <w:jc w:val="both"/>
        <w:rPr>
          <w:sz w:val="28"/>
          <w:szCs w:val="28"/>
        </w:rPr>
      </w:pPr>
      <w:bookmarkStart w:id="3" w:name="sub_392312"/>
      <w:bookmarkEnd w:id="2"/>
      <w:r w:rsidRPr="00380265">
        <w:rPr>
          <w:sz w:val="28"/>
          <w:szCs w:val="28"/>
        </w:rPr>
        <w:t>2) проведения изыскательских работ;</w:t>
      </w:r>
    </w:p>
    <w:p w:rsidR="00380265" w:rsidRPr="00380265" w:rsidRDefault="00380265" w:rsidP="006C0749">
      <w:pPr>
        <w:suppressAutoHyphens/>
        <w:ind w:firstLine="709"/>
        <w:jc w:val="both"/>
        <w:rPr>
          <w:sz w:val="28"/>
          <w:szCs w:val="28"/>
        </w:rPr>
      </w:pPr>
      <w:bookmarkStart w:id="4" w:name="sub_392313"/>
      <w:bookmarkEnd w:id="3"/>
      <w:r w:rsidRPr="00380265">
        <w:rPr>
          <w:sz w:val="28"/>
          <w:szCs w:val="28"/>
        </w:rPr>
        <w:t>3) ведения работ, связанных с пользованием недрами.</w:t>
      </w:r>
      <w:bookmarkEnd w:id="4"/>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1.2. Круг заявителей (далее – заявители):</w:t>
      </w:r>
    </w:p>
    <w:p w:rsidR="00380265" w:rsidRPr="00380265" w:rsidRDefault="00380265" w:rsidP="00380265">
      <w:pPr>
        <w:shd w:val="clear" w:color="auto" w:fill="FFFFFF" w:themeFill="background1"/>
        <w:suppressAutoHyphens/>
        <w:autoSpaceDE w:val="0"/>
        <w:autoSpaceDN w:val="0"/>
        <w:adjustRightInd w:val="0"/>
        <w:ind w:firstLine="709"/>
        <w:jc w:val="both"/>
        <w:rPr>
          <w:rFonts w:eastAsiaTheme="minorHAnsi"/>
          <w:sz w:val="28"/>
          <w:szCs w:val="28"/>
        </w:rPr>
      </w:pPr>
      <w:r w:rsidRPr="00380265">
        <w:rPr>
          <w:sz w:val="28"/>
          <w:szCs w:val="28"/>
        </w:rPr>
        <w:t xml:space="preserve">В качестве заявителей могут выступать физические и юридические лица. </w:t>
      </w:r>
      <w:r w:rsidRPr="00380265">
        <w:rPr>
          <w:rFonts w:eastAsiaTheme="minorHAnsi"/>
          <w:sz w:val="28"/>
          <w:szCs w:val="28"/>
        </w:rPr>
        <w:t>Интересы заявителей, указанных в пункте 1.2. настоящего административного регламента, могут представлять иные лица, уполномоченные заявителем в установленном законодательством порядке.</w:t>
      </w:r>
    </w:p>
    <w:p w:rsidR="00380265" w:rsidRPr="00380265" w:rsidRDefault="00380265" w:rsidP="00380265">
      <w:pPr>
        <w:shd w:val="clear" w:color="auto" w:fill="FFFFFF" w:themeFill="background1"/>
        <w:suppressAutoHyphens/>
        <w:autoSpaceDE w:val="0"/>
        <w:autoSpaceDN w:val="0"/>
        <w:adjustRightInd w:val="0"/>
        <w:ind w:firstLine="709"/>
        <w:jc w:val="both"/>
        <w:rPr>
          <w:sz w:val="28"/>
          <w:szCs w:val="28"/>
        </w:rPr>
      </w:pPr>
      <w:r w:rsidRPr="00380265">
        <w:rPr>
          <w:sz w:val="28"/>
          <w:szCs w:val="28"/>
        </w:rPr>
        <w:t>1.3. Требования к порядку информирования о предоставлении муниципальной услуги.</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1.3.1 Информирование заявителей о порядке предоставления муниципальной услуги осуществляется:</w:t>
      </w:r>
    </w:p>
    <w:p w:rsidR="00380265" w:rsidRPr="00380265" w:rsidRDefault="00380265" w:rsidP="00380265">
      <w:pPr>
        <w:pStyle w:val="Default"/>
        <w:suppressAutoHyphens/>
        <w:ind w:firstLine="709"/>
        <w:jc w:val="both"/>
        <w:rPr>
          <w:i/>
          <w:iCs/>
          <w:color w:val="auto"/>
          <w:sz w:val="28"/>
          <w:szCs w:val="28"/>
        </w:rPr>
      </w:pPr>
      <w:r w:rsidRPr="00380265">
        <w:rPr>
          <w:color w:val="auto"/>
          <w:sz w:val="28"/>
          <w:szCs w:val="28"/>
        </w:rPr>
        <w:t xml:space="preserve">- должностными лицами, муниципальными служащими органа </w:t>
      </w:r>
      <w:r w:rsidRPr="00380265">
        <w:rPr>
          <w:color w:val="auto"/>
          <w:sz w:val="28"/>
          <w:szCs w:val="28"/>
        </w:rPr>
        <w:lastRenderedPageBreak/>
        <w:t xml:space="preserve">местного самоуправления, предоставляющего муниципальную услугу (далее </w:t>
      </w:r>
      <w:r w:rsidR="00695C7B">
        <w:rPr>
          <w:color w:val="auto"/>
          <w:sz w:val="28"/>
          <w:szCs w:val="28"/>
        </w:rPr>
        <w:t>–</w:t>
      </w:r>
      <w:r w:rsidRPr="00380265">
        <w:rPr>
          <w:color w:val="auto"/>
          <w:sz w:val="28"/>
          <w:szCs w:val="28"/>
        </w:rPr>
        <w:t xml:space="preserve"> </w:t>
      </w:r>
      <w:r w:rsidR="00695C7B">
        <w:rPr>
          <w:i/>
          <w:iCs/>
          <w:color w:val="auto"/>
          <w:sz w:val="28"/>
          <w:szCs w:val="28"/>
        </w:rPr>
        <w:t>Администрация Соболевского муниципального района</w:t>
      </w:r>
      <w:r w:rsidRPr="00380265">
        <w:rPr>
          <w:i/>
          <w:iCs/>
          <w:color w:val="auto"/>
          <w:sz w:val="28"/>
          <w:szCs w:val="28"/>
        </w:rPr>
        <w:t>);</w:t>
      </w:r>
    </w:p>
    <w:p w:rsidR="00380265" w:rsidRPr="00380265" w:rsidRDefault="00380265" w:rsidP="00380265">
      <w:pPr>
        <w:pStyle w:val="Default"/>
        <w:suppressAutoHyphens/>
        <w:ind w:firstLine="709"/>
        <w:jc w:val="both"/>
        <w:rPr>
          <w:color w:val="auto"/>
          <w:sz w:val="28"/>
          <w:szCs w:val="28"/>
        </w:rPr>
      </w:pPr>
      <w:r w:rsidRPr="00380265">
        <w:rPr>
          <w:i/>
          <w:iCs/>
          <w:color w:val="auto"/>
          <w:sz w:val="28"/>
          <w:szCs w:val="28"/>
        </w:rPr>
        <w:t>-</w:t>
      </w:r>
      <w:r w:rsidRPr="00380265">
        <w:rPr>
          <w:color w:val="auto"/>
          <w:sz w:val="28"/>
          <w:szCs w:val="28"/>
        </w:rPr>
        <w:t xml:space="preserve">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80265" w:rsidRPr="00380265" w:rsidRDefault="00380265" w:rsidP="00380265">
      <w:pPr>
        <w:pStyle w:val="Default"/>
        <w:shd w:val="clear" w:color="auto" w:fill="FFFFFF" w:themeFill="background1"/>
        <w:suppressAutoHyphens/>
        <w:ind w:firstLine="709"/>
        <w:jc w:val="both"/>
        <w:rPr>
          <w:color w:val="auto"/>
          <w:sz w:val="28"/>
          <w:szCs w:val="28"/>
        </w:rPr>
      </w:pPr>
      <w:r w:rsidRPr="00380265">
        <w:rPr>
          <w:rFonts w:eastAsiaTheme="minorHAnsi"/>
          <w:color w:val="auto"/>
          <w:sz w:val="28"/>
          <w:szCs w:val="28"/>
          <w:lang w:eastAsia="en-US"/>
        </w:rPr>
        <w:t xml:space="preserve">1.3.3. </w:t>
      </w:r>
      <w:r w:rsidRPr="00380265">
        <w:rPr>
          <w:color w:val="auto"/>
          <w:sz w:val="28"/>
          <w:szCs w:val="28"/>
        </w:rPr>
        <w:t xml:space="preserve">Информация о порядке предоставления муниципальной услуги содержит следующие сведения: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1) наименование и почтовые адреса</w:t>
      </w:r>
      <w:r w:rsidR="00695C7B">
        <w:rPr>
          <w:i/>
          <w:iCs/>
          <w:color w:val="auto"/>
          <w:sz w:val="28"/>
          <w:szCs w:val="28"/>
        </w:rPr>
        <w:t xml:space="preserve"> 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и МФЦ;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2) справочные номера телефонов</w:t>
      </w:r>
      <w:r w:rsidR="00695C7B" w:rsidRPr="00695C7B">
        <w:rPr>
          <w:i/>
          <w:iCs/>
          <w:color w:val="auto"/>
          <w:sz w:val="28"/>
          <w:szCs w:val="28"/>
        </w:rPr>
        <w:t xml:space="preserve"> </w:t>
      </w:r>
      <w:r w:rsidR="00695C7B">
        <w:rPr>
          <w:i/>
          <w:iCs/>
          <w:color w:val="auto"/>
          <w:sz w:val="28"/>
          <w:szCs w:val="28"/>
        </w:rPr>
        <w:t>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и МФЦ;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3) адрес официального сайта </w:t>
      </w:r>
      <w:r w:rsidR="00695C7B">
        <w:rPr>
          <w:i/>
          <w:iCs/>
          <w:color w:val="auto"/>
          <w:sz w:val="28"/>
          <w:szCs w:val="28"/>
        </w:rPr>
        <w:t>Администрации Соболевского муниципального района</w:t>
      </w:r>
      <w:r w:rsidRPr="00380265">
        <w:rPr>
          <w:i/>
          <w:iCs/>
          <w:color w:val="auto"/>
          <w:sz w:val="28"/>
          <w:szCs w:val="28"/>
        </w:rPr>
        <w:t xml:space="preserve"> </w:t>
      </w:r>
      <w:r w:rsidRPr="00380265">
        <w:rPr>
          <w:color w:val="auto"/>
          <w:sz w:val="28"/>
          <w:szCs w:val="28"/>
        </w:rPr>
        <w:t xml:space="preserve">и МФЦ в информационно-телекоммуникационной сети «Интернет» (далее – сеть Интернет);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4) график работы</w:t>
      </w:r>
      <w:r w:rsidR="00695C7B" w:rsidRPr="00695C7B">
        <w:rPr>
          <w:i/>
          <w:iCs/>
          <w:color w:val="auto"/>
          <w:sz w:val="28"/>
          <w:szCs w:val="28"/>
        </w:rPr>
        <w:t xml:space="preserve"> </w:t>
      </w:r>
      <w:r w:rsidR="00695C7B">
        <w:rPr>
          <w:i/>
          <w:iCs/>
          <w:color w:val="auto"/>
          <w:sz w:val="28"/>
          <w:szCs w:val="28"/>
        </w:rPr>
        <w:t>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и МФЦ;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6) перечень документов, необходимых для получения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8) текст административного регламента с приложениями;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9) краткое описание порядка предоставления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10) образцы оформления документов, необходимых для получения муниципальной услуги, и требования к ним; </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1.3.4. Информация о порядке предоставления муниципальной услуги размещается:</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 xml:space="preserve">- на информационных стендах в помещениях </w:t>
      </w:r>
      <w:r w:rsidR="00695C7B">
        <w:rPr>
          <w:i/>
          <w:iCs/>
          <w:color w:val="auto"/>
          <w:sz w:val="28"/>
          <w:szCs w:val="28"/>
        </w:rPr>
        <w:t>Администрации Соболевского муниципального района</w:t>
      </w:r>
      <w:r w:rsidR="00695C7B" w:rsidRPr="00380265">
        <w:rPr>
          <w:color w:val="auto"/>
          <w:sz w:val="28"/>
          <w:szCs w:val="28"/>
        </w:rPr>
        <w:t xml:space="preserve"> </w:t>
      </w:r>
      <w:r w:rsidRPr="00380265">
        <w:rPr>
          <w:color w:val="auto"/>
          <w:sz w:val="28"/>
          <w:szCs w:val="28"/>
        </w:rPr>
        <w:t>и МФЦ, предназначенных для приема заявителей;</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 xml:space="preserve">- на официальном сайте </w:t>
      </w:r>
      <w:r w:rsidR="00695C7B">
        <w:rPr>
          <w:i/>
          <w:iCs/>
          <w:color w:val="auto"/>
          <w:sz w:val="28"/>
          <w:szCs w:val="28"/>
        </w:rPr>
        <w:t>Администрации Соболевского муниципального района</w:t>
      </w:r>
      <w:r w:rsidR="00695C7B" w:rsidRPr="00380265">
        <w:rPr>
          <w:color w:val="auto"/>
          <w:sz w:val="28"/>
          <w:szCs w:val="28"/>
        </w:rPr>
        <w:t xml:space="preserve"> </w:t>
      </w:r>
      <w:r w:rsidRPr="00380265">
        <w:rPr>
          <w:color w:val="auto"/>
          <w:sz w:val="28"/>
          <w:szCs w:val="28"/>
        </w:rPr>
        <w:t>и официальном сайте МФЦ в сети «Интернет»;</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380265">
          <w:rPr>
            <w:rStyle w:val="a7"/>
            <w:color w:val="auto"/>
            <w:sz w:val="28"/>
            <w:szCs w:val="28"/>
            <w:lang w:val="en-US"/>
          </w:rPr>
          <w:t>www</w:t>
        </w:r>
        <w:r w:rsidRPr="00380265">
          <w:rPr>
            <w:rStyle w:val="a7"/>
            <w:color w:val="auto"/>
            <w:sz w:val="28"/>
            <w:szCs w:val="28"/>
          </w:rPr>
          <w:t>.</w:t>
        </w:r>
        <w:r w:rsidRPr="00380265">
          <w:rPr>
            <w:rStyle w:val="a7"/>
            <w:color w:val="auto"/>
            <w:sz w:val="28"/>
            <w:szCs w:val="28"/>
            <w:lang w:val="en-US"/>
          </w:rPr>
          <w:t>gosuslugi</w:t>
        </w:r>
        <w:r w:rsidRPr="00380265">
          <w:rPr>
            <w:rStyle w:val="a7"/>
            <w:color w:val="auto"/>
            <w:sz w:val="28"/>
            <w:szCs w:val="28"/>
          </w:rPr>
          <w:t>.</w:t>
        </w:r>
        <w:r w:rsidRPr="00380265">
          <w:rPr>
            <w:rStyle w:val="a7"/>
            <w:color w:val="auto"/>
            <w:sz w:val="28"/>
            <w:szCs w:val="28"/>
            <w:lang w:val="en-US"/>
          </w:rPr>
          <w:t>ru</w:t>
        </w:r>
      </w:hyperlink>
      <w:r w:rsidRPr="00380265">
        <w:rPr>
          <w:color w:val="auto"/>
          <w:sz w:val="28"/>
          <w:szCs w:val="28"/>
        </w:rPr>
        <w:t xml:space="preserve"> (далее – ЕПГУ), и «Портал государственных и муниципальных услуг (функций) Камчатского края» - </w:t>
      </w:r>
      <w:hyperlink r:id="rId11" w:history="1">
        <w:r w:rsidRPr="00380265">
          <w:rPr>
            <w:rStyle w:val="a7"/>
            <w:color w:val="auto"/>
            <w:sz w:val="28"/>
            <w:szCs w:val="28"/>
            <w:lang w:val="en-US"/>
          </w:rPr>
          <w:t>www</w:t>
        </w:r>
        <w:r w:rsidRPr="00380265">
          <w:rPr>
            <w:rStyle w:val="a7"/>
            <w:color w:val="auto"/>
            <w:sz w:val="28"/>
            <w:szCs w:val="28"/>
          </w:rPr>
          <w:t>.</w:t>
        </w:r>
        <w:r w:rsidRPr="00380265">
          <w:rPr>
            <w:rStyle w:val="a7"/>
            <w:color w:val="auto"/>
            <w:sz w:val="28"/>
            <w:szCs w:val="28"/>
            <w:lang w:val="en-US"/>
          </w:rPr>
          <w:t>gosuslugi</w:t>
        </w:r>
        <w:r w:rsidRPr="00380265">
          <w:rPr>
            <w:rStyle w:val="a7"/>
            <w:color w:val="auto"/>
            <w:sz w:val="28"/>
            <w:szCs w:val="28"/>
          </w:rPr>
          <w:t>41.</w:t>
        </w:r>
        <w:r w:rsidRPr="00380265">
          <w:rPr>
            <w:rStyle w:val="a7"/>
            <w:color w:val="auto"/>
            <w:sz w:val="28"/>
            <w:szCs w:val="28"/>
            <w:lang w:val="en-US"/>
          </w:rPr>
          <w:t>ru</w:t>
        </w:r>
      </w:hyperlink>
      <w:r w:rsidRPr="00380265">
        <w:rPr>
          <w:color w:val="auto"/>
          <w:sz w:val="28"/>
          <w:szCs w:val="28"/>
        </w:rPr>
        <w:t xml:space="preserve"> (далее – РПГУ), а также предоставляется по телефону и электронной почте по обращению заявителя. </w:t>
      </w:r>
    </w:p>
    <w:p w:rsidR="00380265" w:rsidRPr="00380265" w:rsidRDefault="00380265" w:rsidP="00380265">
      <w:pPr>
        <w:suppressAutoHyphens/>
        <w:ind w:firstLine="709"/>
        <w:jc w:val="both"/>
        <w:rPr>
          <w:sz w:val="28"/>
          <w:szCs w:val="28"/>
        </w:rPr>
      </w:pPr>
      <w:r w:rsidRPr="00380265">
        <w:rPr>
          <w:sz w:val="28"/>
          <w:szCs w:val="28"/>
        </w:rPr>
        <w:lastRenderedPageBreak/>
        <w:t>На ЕПГУ, РПГУ размещены и доступны без регистрации и авторизации следующие информационные материалы:</w:t>
      </w:r>
    </w:p>
    <w:p w:rsidR="00380265" w:rsidRPr="00380265" w:rsidRDefault="00380265" w:rsidP="00380265">
      <w:pPr>
        <w:widowControl w:val="0"/>
        <w:suppressAutoHyphens/>
        <w:autoSpaceDE w:val="0"/>
        <w:autoSpaceDN w:val="0"/>
        <w:adjustRightInd w:val="0"/>
        <w:jc w:val="both"/>
        <w:rPr>
          <w:sz w:val="28"/>
          <w:szCs w:val="28"/>
        </w:rPr>
      </w:pPr>
      <w:r w:rsidRPr="00380265">
        <w:rPr>
          <w:sz w:val="28"/>
          <w:szCs w:val="28"/>
        </w:rPr>
        <w:t>- информация о порядке и способах предоставления муниципальной услуги;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сведения о почтовом адресе, телефонах, адресе официального сайта, адресе электронной почты;</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перечень нормативных правовых актов, регламентирующих предоставление муниципальной услуги;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перечень представляемых документов и перечень сведений, которые должны содержаться в заявлении (обращении);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доступные для копирования формы заявлений и иных документов, необходимых для получения муниципальной услуги.</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380265" w:rsidRPr="00380265" w:rsidRDefault="00380265" w:rsidP="00380265">
      <w:pPr>
        <w:pStyle w:val="Default"/>
        <w:suppressAutoHyphens/>
        <w:ind w:firstLine="709"/>
        <w:jc w:val="both"/>
        <w:rPr>
          <w:color w:val="auto"/>
          <w:sz w:val="28"/>
          <w:szCs w:val="28"/>
        </w:rPr>
      </w:pPr>
      <w:r w:rsidRPr="00380265">
        <w:rPr>
          <w:rFonts w:eastAsiaTheme="minorHAnsi"/>
          <w:color w:val="auto"/>
          <w:sz w:val="28"/>
          <w:szCs w:val="28"/>
          <w:lang w:eastAsia="en-US"/>
        </w:rPr>
        <w:t xml:space="preserve">1.3.5. </w:t>
      </w:r>
      <w:r w:rsidRPr="00380265">
        <w:rPr>
          <w:color w:val="auto"/>
          <w:sz w:val="28"/>
          <w:szCs w:val="28"/>
        </w:rPr>
        <w:t xml:space="preserve">Справочная информация о месте нахождения </w:t>
      </w:r>
      <w:r w:rsidR="00695C7B">
        <w:rPr>
          <w:i/>
          <w:iCs/>
          <w:color w:val="auto"/>
          <w:sz w:val="28"/>
          <w:szCs w:val="28"/>
        </w:rPr>
        <w:t>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настоящему административному регламенту, а также на ЕПГУ и РПГУ.</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1.3.6. При общении с заявителями муниципальные служащие </w:t>
      </w:r>
      <w:r w:rsidR="00695C7B">
        <w:rPr>
          <w:i/>
          <w:iCs/>
          <w:color w:val="auto"/>
          <w:sz w:val="28"/>
          <w:szCs w:val="28"/>
        </w:rPr>
        <w:t>Администрации Соболевского муниципального района</w:t>
      </w:r>
      <w:r w:rsidR="00695C7B" w:rsidRPr="00380265">
        <w:rPr>
          <w:color w:val="auto"/>
          <w:sz w:val="28"/>
          <w:szCs w:val="28"/>
        </w:rPr>
        <w:t xml:space="preserve"> </w:t>
      </w:r>
      <w:r w:rsidRPr="00380265">
        <w:rPr>
          <w:color w:val="auto"/>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380265" w:rsidRPr="00380265" w:rsidRDefault="00380265" w:rsidP="00380265">
      <w:pPr>
        <w:suppressAutoHyphens/>
        <w:autoSpaceDE w:val="0"/>
        <w:autoSpaceDN w:val="0"/>
        <w:adjustRightInd w:val="0"/>
        <w:ind w:firstLine="720"/>
        <w:jc w:val="both"/>
        <w:rPr>
          <w:sz w:val="28"/>
          <w:szCs w:val="28"/>
        </w:rPr>
      </w:pPr>
    </w:p>
    <w:p w:rsidR="00380265" w:rsidRPr="00380265" w:rsidRDefault="00380265" w:rsidP="00380265">
      <w:pPr>
        <w:suppressAutoHyphens/>
        <w:jc w:val="center"/>
        <w:rPr>
          <w:b/>
          <w:sz w:val="28"/>
          <w:szCs w:val="28"/>
        </w:rPr>
      </w:pPr>
      <w:r w:rsidRPr="00380265">
        <w:rPr>
          <w:b/>
          <w:sz w:val="28"/>
          <w:szCs w:val="28"/>
        </w:rPr>
        <w:t>2. Стандарт предоставления муниципальной услуги</w:t>
      </w:r>
    </w:p>
    <w:p w:rsidR="00380265" w:rsidRPr="00380265" w:rsidRDefault="00380265" w:rsidP="00380265">
      <w:pPr>
        <w:suppressAutoHyphens/>
        <w:jc w:val="center"/>
        <w:rPr>
          <w:b/>
          <w:sz w:val="28"/>
          <w:szCs w:val="28"/>
        </w:rPr>
      </w:pPr>
    </w:p>
    <w:p w:rsidR="00380265" w:rsidRPr="00380265" w:rsidRDefault="00380265" w:rsidP="006C0749">
      <w:pPr>
        <w:tabs>
          <w:tab w:val="left" w:pos="567"/>
        </w:tabs>
        <w:suppressAutoHyphens/>
        <w:ind w:firstLine="709"/>
        <w:jc w:val="both"/>
        <w:rPr>
          <w:sz w:val="28"/>
          <w:szCs w:val="28"/>
        </w:rPr>
      </w:pPr>
      <w:r w:rsidRPr="00380265">
        <w:rPr>
          <w:sz w:val="28"/>
          <w:szCs w:val="28"/>
        </w:rPr>
        <w:t xml:space="preserve">2.1. Наименование муниципальной услуги: установление сервитута </w:t>
      </w:r>
      <w:proofErr w:type="gramStart"/>
      <w:r w:rsidRPr="00380265">
        <w:rPr>
          <w:sz w:val="28"/>
          <w:szCs w:val="28"/>
        </w:rPr>
        <w:t>в отношение</w:t>
      </w:r>
      <w:proofErr w:type="gramEnd"/>
      <w:r w:rsidRPr="00380265">
        <w:rPr>
          <w:sz w:val="28"/>
          <w:szCs w:val="28"/>
        </w:rPr>
        <w:t xml:space="preserve"> земельных участков, находящихся в муниципальной собственности или государственная собственность на которые не разграничена.</w:t>
      </w:r>
    </w:p>
    <w:p w:rsidR="00380265" w:rsidRDefault="00380265" w:rsidP="00380265">
      <w:pPr>
        <w:tabs>
          <w:tab w:val="left" w:pos="567"/>
        </w:tabs>
        <w:suppressAutoHyphens/>
        <w:ind w:firstLine="709"/>
        <w:jc w:val="both"/>
        <w:rPr>
          <w:sz w:val="28"/>
          <w:szCs w:val="28"/>
        </w:rPr>
      </w:pPr>
      <w:r w:rsidRPr="00380265">
        <w:rPr>
          <w:sz w:val="28"/>
          <w:szCs w:val="28"/>
        </w:rPr>
        <w:t xml:space="preserve">2.2. Наименование органа местного самоуправления, предоставляющего муниципальную услугу: </w:t>
      </w:r>
    </w:p>
    <w:p w:rsidR="00380265" w:rsidRPr="00380265" w:rsidRDefault="00695C7B" w:rsidP="006C0749">
      <w:pPr>
        <w:tabs>
          <w:tab w:val="left" w:pos="567"/>
        </w:tabs>
        <w:suppressAutoHyphens/>
        <w:ind w:firstLine="709"/>
        <w:jc w:val="both"/>
        <w:rPr>
          <w:sz w:val="28"/>
          <w:szCs w:val="28"/>
        </w:rPr>
      </w:pPr>
      <w:r>
        <w:rPr>
          <w:i/>
          <w:iCs/>
          <w:sz w:val="28"/>
          <w:szCs w:val="28"/>
        </w:rPr>
        <w:t>Администрация Соболевского муниципального района</w:t>
      </w:r>
    </w:p>
    <w:p w:rsidR="00380265" w:rsidRPr="00380265" w:rsidRDefault="00380265" w:rsidP="00380265">
      <w:pPr>
        <w:suppressAutoHyphens/>
        <w:ind w:firstLine="709"/>
        <w:jc w:val="both"/>
        <w:rPr>
          <w:sz w:val="28"/>
          <w:szCs w:val="28"/>
        </w:rPr>
      </w:pPr>
      <w:r w:rsidRPr="00380265">
        <w:rPr>
          <w:sz w:val="28"/>
          <w:szCs w:val="28"/>
        </w:rPr>
        <w:t>2.3. Результатом предоставления муниципальной услуги является выдача (направление) заявителю:</w:t>
      </w:r>
    </w:p>
    <w:p w:rsidR="00380265" w:rsidRPr="00380265" w:rsidRDefault="00380265" w:rsidP="00380265">
      <w:pPr>
        <w:suppressAutoHyphens/>
        <w:autoSpaceDE w:val="0"/>
        <w:autoSpaceDN w:val="0"/>
        <w:ind w:firstLine="709"/>
        <w:jc w:val="both"/>
        <w:rPr>
          <w:sz w:val="28"/>
          <w:szCs w:val="28"/>
        </w:rPr>
      </w:pPr>
      <w:r w:rsidRPr="00380265">
        <w:rPr>
          <w:sz w:val="28"/>
          <w:szCs w:val="28"/>
        </w:rPr>
        <w:t>1) уведомления о возможности заключения соглашения об установлении сервитута в предложенных заявителем границах;</w:t>
      </w:r>
    </w:p>
    <w:p w:rsidR="00380265" w:rsidRPr="00380265" w:rsidRDefault="00380265" w:rsidP="00380265">
      <w:pPr>
        <w:suppressAutoHyphens/>
        <w:autoSpaceDE w:val="0"/>
        <w:autoSpaceDN w:val="0"/>
        <w:ind w:firstLine="709"/>
        <w:jc w:val="both"/>
        <w:rPr>
          <w:sz w:val="28"/>
          <w:szCs w:val="28"/>
        </w:rPr>
      </w:pPr>
      <w:r w:rsidRPr="00380265">
        <w:rPr>
          <w:sz w:val="28"/>
          <w:szCs w:val="28"/>
        </w:rPr>
        <w:t>2) 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380265" w:rsidRPr="00380265" w:rsidRDefault="00380265" w:rsidP="00380265">
      <w:pPr>
        <w:suppressAutoHyphens/>
        <w:autoSpaceDE w:val="0"/>
        <w:autoSpaceDN w:val="0"/>
        <w:ind w:firstLine="709"/>
        <w:jc w:val="both"/>
        <w:rPr>
          <w:spacing w:val="-2"/>
          <w:sz w:val="28"/>
          <w:szCs w:val="28"/>
        </w:rPr>
      </w:pPr>
      <w:r w:rsidRPr="00380265">
        <w:rPr>
          <w:sz w:val="28"/>
          <w:szCs w:val="28"/>
        </w:rPr>
        <w:t>3) подписанного проекта соглашения об установлении сервитута;</w:t>
      </w:r>
    </w:p>
    <w:p w:rsidR="00380265" w:rsidRPr="00380265" w:rsidRDefault="00380265" w:rsidP="006C0749">
      <w:pPr>
        <w:suppressAutoHyphens/>
        <w:autoSpaceDE w:val="0"/>
        <w:autoSpaceDN w:val="0"/>
        <w:ind w:firstLine="709"/>
        <w:jc w:val="both"/>
        <w:rPr>
          <w:sz w:val="28"/>
          <w:szCs w:val="28"/>
        </w:rPr>
      </w:pPr>
      <w:r w:rsidRPr="00380265">
        <w:rPr>
          <w:spacing w:val="-2"/>
          <w:sz w:val="28"/>
          <w:szCs w:val="28"/>
        </w:rPr>
        <w:lastRenderedPageBreak/>
        <w:t xml:space="preserve">4) решения об </w:t>
      </w:r>
      <w:r w:rsidRPr="00380265">
        <w:rPr>
          <w:sz w:val="28"/>
          <w:szCs w:val="28"/>
        </w:rPr>
        <w:t>отказе в установлении сервитута, с указанием оснований для отказа.</w:t>
      </w:r>
    </w:p>
    <w:p w:rsidR="00380265" w:rsidRPr="00380265" w:rsidRDefault="00380265" w:rsidP="00380265">
      <w:pPr>
        <w:suppressAutoHyphens/>
        <w:ind w:firstLine="709"/>
        <w:jc w:val="both"/>
        <w:rPr>
          <w:i/>
          <w:sz w:val="28"/>
          <w:szCs w:val="28"/>
        </w:rPr>
      </w:pPr>
      <w:r w:rsidRPr="00380265">
        <w:rPr>
          <w:sz w:val="28"/>
          <w:szCs w:val="28"/>
        </w:rPr>
        <w:t>2.4. Срок предоставления муниципальной услуги</w:t>
      </w:r>
      <w:r w:rsidRPr="00380265">
        <w:rPr>
          <w:i/>
          <w:sz w:val="28"/>
          <w:szCs w:val="28"/>
        </w:rPr>
        <w:t>.</w:t>
      </w:r>
    </w:p>
    <w:p w:rsidR="00380265" w:rsidRPr="00380265" w:rsidRDefault="00380265" w:rsidP="00380265">
      <w:pPr>
        <w:suppressAutoHyphens/>
        <w:ind w:firstLine="709"/>
        <w:jc w:val="both"/>
        <w:rPr>
          <w:i/>
          <w:sz w:val="28"/>
          <w:szCs w:val="28"/>
        </w:rPr>
      </w:pPr>
      <w:r w:rsidRPr="00380265">
        <w:rPr>
          <w:sz w:val="28"/>
          <w:szCs w:val="28"/>
        </w:rPr>
        <w:t>2.4.1. Срок предоставления муниципальной услуги составляет 30 дней со дня подачи заявления и прилагаемых документов в</w:t>
      </w:r>
      <w:r w:rsidR="00695C7B" w:rsidRPr="00695C7B">
        <w:rPr>
          <w:i/>
          <w:iCs/>
          <w:sz w:val="28"/>
          <w:szCs w:val="28"/>
        </w:rPr>
        <w:t xml:space="preserve"> </w:t>
      </w:r>
      <w:r w:rsidR="00695C7B">
        <w:rPr>
          <w:i/>
          <w:iCs/>
          <w:sz w:val="28"/>
          <w:szCs w:val="28"/>
        </w:rPr>
        <w:t>Администрацию Соболевского муниципального района</w:t>
      </w:r>
      <w:r w:rsidRPr="00380265">
        <w:rPr>
          <w:i/>
          <w:sz w:val="28"/>
          <w:szCs w:val="28"/>
        </w:rPr>
        <w:t>.</w:t>
      </w:r>
    </w:p>
    <w:p w:rsidR="00380265" w:rsidRPr="00380265" w:rsidRDefault="00380265" w:rsidP="00380265">
      <w:pPr>
        <w:pStyle w:val="ConsPlusNormal"/>
        <w:suppressAutoHyphens/>
        <w:ind w:firstLine="709"/>
        <w:jc w:val="both"/>
        <w:rPr>
          <w:rFonts w:ascii="Times New Roman" w:hAnsi="Times New Roman" w:cs="Times New Roman"/>
          <w:sz w:val="28"/>
          <w:szCs w:val="28"/>
        </w:rPr>
      </w:pPr>
      <w:r w:rsidRPr="00380265">
        <w:rPr>
          <w:rFonts w:ascii="Times New Roman" w:hAnsi="Times New Roman" w:cs="Times New Roman"/>
          <w:sz w:val="28"/>
          <w:szCs w:val="28"/>
        </w:rPr>
        <w:t xml:space="preserve">2.4.2. Срок направления или выдачи заявителю являющегося результатом  предоставления  муниципальной услуги,  составляет </w:t>
      </w:r>
      <w:r w:rsidR="00695C7B">
        <w:rPr>
          <w:rFonts w:ascii="Times New Roman" w:hAnsi="Times New Roman" w:cs="Times New Roman"/>
          <w:i/>
          <w:sz w:val="28"/>
          <w:szCs w:val="28"/>
        </w:rPr>
        <w:t>20</w:t>
      </w:r>
      <w:r w:rsidRPr="00380265">
        <w:rPr>
          <w:rFonts w:ascii="Times New Roman" w:hAnsi="Times New Roman" w:cs="Times New Roman"/>
          <w:i/>
          <w:sz w:val="28"/>
          <w:szCs w:val="28"/>
        </w:rPr>
        <w:t xml:space="preserve"> календарных дней</w:t>
      </w:r>
      <w:r w:rsidRPr="00380265">
        <w:rPr>
          <w:rFonts w:ascii="Times New Roman" w:hAnsi="Times New Roman" w:cs="Times New Roman"/>
          <w:sz w:val="28"/>
          <w:szCs w:val="28"/>
        </w:rPr>
        <w:t xml:space="preserve"> со дня принятия решения.</w:t>
      </w:r>
    </w:p>
    <w:p w:rsidR="00380265" w:rsidRPr="006C0749" w:rsidRDefault="00380265" w:rsidP="006C0749">
      <w:pPr>
        <w:tabs>
          <w:tab w:val="left" w:pos="1134"/>
        </w:tabs>
        <w:suppressAutoHyphens/>
        <w:autoSpaceDE w:val="0"/>
        <w:autoSpaceDN w:val="0"/>
        <w:adjustRightInd w:val="0"/>
        <w:ind w:firstLine="709"/>
        <w:jc w:val="both"/>
        <w:rPr>
          <w:sz w:val="28"/>
          <w:szCs w:val="28"/>
        </w:rPr>
      </w:pPr>
      <w:r w:rsidRPr="00380265">
        <w:rPr>
          <w:sz w:val="28"/>
          <w:szCs w:val="28"/>
        </w:rPr>
        <w:t xml:space="preserve">2.4.3. Срок передачи запроса о предоставлении муниципальной услуги из МФЦ, а также передачи результата муниципальной услуги из </w:t>
      </w:r>
      <w:r w:rsidR="00695C7B">
        <w:rPr>
          <w:i/>
          <w:iCs/>
          <w:sz w:val="28"/>
          <w:szCs w:val="28"/>
        </w:rPr>
        <w:t>Администрации Соболевского муниципального района</w:t>
      </w:r>
      <w:r w:rsidR="00695C7B" w:rsidRPr="00380265">
        <w:rPr>
          <w:sz w:val="28"/>
          <w:szCs w:val="28"/>
        </w:rPr>
        <w:t xml:space="preserve"> </w:t>
      </w:r>
      <w:r w:rsidRPr="00380265">
        <w:rPr>
          <w:sz w:val="28"/>
          <w:szCs w:val="28"/>
        </w:rPr>
        <w:t xml:space="preserve">в МФЦ устанавливаются соглашением о взаимодействии между </w:t>
      </w:r>
      <w:r w:rsidR="00695C7B">
        <w:rPr>
          <w:i/>
          <w:iCs/>
          <w:sz w:val="28"/>
          <w:szCs w:val="28"/>
        </w:rPr>
        <w:t>Администрацией Соболевского муниципального района</w:t>
      </w:r>
      <w:r w:rsidRPr="00380265">
        <w:rPr>
          <w:i/>
          <w:iCs/>
          <w:sz w:val="28"/>
          <w:szCs w:val="28"/>
        </w:rPr>
        <w:t xml:space="preserve"> </w:t>
      </w:r>
      <w:r w:rsidRPr="00380265">
        <w:rPr>
          <w:sz w:val="28"/>
          <w:szCs w:val="28"/>
        </w:rPr>
        <w:t xml:space="preserve">и МФЦ. </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2.5. Предоставление муниципальной услуги осуществляется в соответствии со следующими нормативными правовыми актами:</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Конституцией Российской Федерации (Собрание законодательства Российской Федерации, 2009. N 4, ст. 445);</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sz w:val="28"/>
          <w:szCs w:val="28"/>
        </w:rPr>
      </w:pPr>
      <w:r w:rsidRPr="00380265">
        <w:rPr>
          <w:rFonts w:eastAsiaTheme="minorHAnsi"/>
          <w:sz w:val="28"/>
          <w:szCs w:val="28"/>
        </w:rPr>
        <w:t>Земельным кодексом Российской Федерации от 25.10.2001 N 136-ФЗ («Собрание законодательства РФ», 29.10.2001, N 44, ст. 4147);</w:t>
      </w:r>
    </w:p>
    <w:p w:rsidR="00380265" w:rsidRPr="00380265" w:rsidRDefault="00380265" w:rsidP="00807DAE">
      <w:pPr>
        <w:pStyle w:val="a6"/>
        <w:numPr>
          <w:ilvl w:val="0"/>
          <w:numId w:val="5"/>
        </w:numPr>
        <w:tabs>
          <w:tab w:val="left" w:pos="709"/>
          <w:tab w:val="left" w:pos="993"/>
        </w:tabs>
        <w:suppressAutoHyphens/>
        <w:autoSpaceDE w:val="0"/>
        <w:autoSpaceDN w:val="0"/>
        <w:adjustRightInd w:val="0"/>
        <w:ind w:left="0" w:firstLine="709"/>
        <w:jc w:val="both"/>
        <w:rPr>
          <w:rFonts w:eastAsiaTheme="minorHAnsi"/>
          <w:sz w:val="28"/>
          <w:szCs w:val="28"/>
        </w:rPr>
      </w:pPr>
      <w:r w:rsidRPr="00380265">
        <w:rPr>
          <w:sz w:val="28"/>
          <w:szCs w:val="28"/>
        </w:rPr>
        <w:t xml:space="preserve"> Гражданским кодексом РФ (Собрание законодательства Российской Федерации, 05.12.1994, N 32, ст. 4147, Собрание законодательства Российской Федерации, 29.01.1996, N 5, ст. 410, Собрание законодательства Российской Федерации, 03.12.2001, N 49, ст. 4552, Собрание законодательства Российской Федерации, 25.12.2006, N 289);</w:t>
      </w:r>
      <w:r w:rsidRPr="00380265">
        <w:rPr>
          <w:rFonts w:eastAsiaTheme="minorHAnsi"/>
          <w:sz w:val="28"/>
          <w:szCs w:val="28"/>
        </w:rPr>
        <w:t xml:space="preserve">  </w:t>
      </w:r>
    </w:p>
    <w:p w:rsidR="00380265" w:rsidRPr="00380265" w:rsidRDefault="00874D23"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hyperlink r:id="rId12" w:history="1">
        <w:r w:rsidR="00380265" w:rsidRPr="00380265">
          <w:rPr>
            <w:rFonts w:eastAsiaTheme="minorHAnsi"/>
            <w:sz w:val="28"/>
            <w:szCs w:val="28"/>
          </w:rPr>
          <w:t>Градостроительным кодекс</w:t>
        </w:r>
      </w:hyperlink>
      <w:r w:rsidR="00380265" w:rsidRPr="00380265">
        <w:rPr>
          <w:rFonts w:eastAsiaTheme="minorHAnsi"/>
          <w:sz w:val="28"/>
          <w:szCs w:val="28"/>
        </w:rPr>
        <w:t xml:space="preserve">ом Российской Федерации от 29.12.2004 </w:t>
      </w:r>
      <w:r w:rsidR="00380265" w:rsidRPr="00380265">
        <w:rPr>
          <w:rFonts w:eastAsiaTheme="minorHAnsi"/>
          <w:sz w:val="28"/>
          <w:szCs w:val="28"/>
        </w:rPr>
        <w:br/>
        <w:t xml:space="preserve">N 190-ФЗ («Российская газета», N 290, 30.12.2004); </w:t>
      </w:r>
    </w:p>
    <w:p w:rsidR="00380265" w:rsidRPr="00380265" w:rsidRDefault="00380265" w:rsidP="00807DAE">
      <w:pPr>
        <w:pStyle w:val="a6"/>
        <w:numPr>
          <w:ilvl w:val="0"/>
          <w:numId w:val="5"/>
        </w:numPr>
        <w:tabs>
          <w:tab w:val="left" w:pos="1134"/>
        </w:tabs>
        <w:suppressAutoHyphens/>
        <w:ind w:left="0" w:firstLine="709"/>
        <w:jc w:val="both"/>
        <w:rPr>
          <w:rFonts w:eastAsiaTheme="minorHAnsi"/>
          <w:sz w:val="28"/>
          <w:szCs w:val="28"/>
        </w:rPr>
      </w:pPr>
      <w:r w:rsidRPr="00380265">
        <w:rPr>
          <w:rFonts w:eastAsiaTheme="minorHAnsi"/>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p w:rsidR="00380265" w:rsidRPr="00380265" w:rsidRDefault="00380265" w:rsidP="00807DAE">
      <w:pPr>
        <w:pStyle w:val="a6"/>
        <w:numPr>
          <w:ilvl w:val="0"/>
          <w:numId w:val="5"/>
        </w:numPr>
        <w:tabs>
          <w:tab w:val="left" w:pos="1134"/>
        </w:tabs>
        <w:suppressAutoHyphens/>
        <w:ind w:left="0" w:firstLine="709"/>
        <w:jc w:val="both"/>
        <w:rPr>
          <w:rFonts w:eastAsiaTheme="minorHAnsi"/>
          <w:sz w:val="28"/>
          <w:szCs w:val="28"/>
        </w:rPr>
      </w:pPr>
      <w:r w:rsidRPr="00380265">
        <w:rPr>
          <w:rFonts w:eastAsiaTheme="minorHAnsi"/>
          <w:sz w:val="28"/>
          <w:szCs w:val="28"/>
        </w:rPr>
        <w:t xml:space="preserve">Федеральным законом от 29.12.2004 N 191-ФЗ «О введении в действие </w:t>
      </w:r>
      <w:hyperlink r:id="rId13" w:history="1">
        <w:r w:rsidRPr="00380265">
          <w:rPr>
            <w:rFonts w:eastAsiaTheme="minorHAnsi"/>
            <w:sz w:val="28"/>
            <w:szCs w:val="28"/>
          </w:rPr>
          <w:t xml:space="preserve">Градостроительного </w:t>
        </w:r>
        <w:proofErr w:type="gramStart"/>
        <w:r w:rsidRPr="00380265">
          <w:rPr>
            <w:rFonts w:eastAsiaTheme="minorHAnsi"/>
            <w:sz w:val="28"/>
            <w:szCs w:val="28"/>
          </w:rPr>
          <w:t>кодекс</w:t>
        </w:r>
        <w:proofErr w:type="gramEnd"/>
      </w:hyperlink>
      <w:r w:rsidRPr="00380265">
        <w:rPr>
          <w:rFonts w:eastAsiaTheme="minorHAnsi"/>
          <w:sz w:val="28"/>
          <w:szCs w:val="28"/>
        </w:rPr>
        <w:t xml:space="preserve">а Российской Федерации»; </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 xml:space="preserve">Федеральным </w:t>
      </w:r>
      <w:hyperlink r:id="rId14" w:history="1">
        <w:r w:rsidRPr="00380265">
          <w:rPr>
            <w:rFonts w:eastAsiaTheme="minorHAnsi"/>
            <w:sz w:val="28"/>
            <w:szCs w:val="28"/>
          </w:rPr>
          <w:t>законом</w:t>
        </w:r>
      </w:hyperlink>
      <w:r w:rsidRPr="00380265">
        <w:rPr>
          <w:rFonts w:eastAsiaTheme="minorHAnsi"/>
          <w:sz w:val="28"/>
          <w:szCs w:val="28"/>
        </w:rPr>
        <w:t xml:space="preserve"> от 27.07.2010 N 210-ФЗ «Об организации предоставления государственных и муниципальных услуг» («Российская газета», N 168, 30.07.2010);</w:t>
      </w:r>
    </w:p>
    <w:p w:rsidR="00380265" w:rsidRPr="00380265" w:rsidRDefault="00380265" w:rsidP="00807DAE">
      <w:pPr>
        <w:pStyle w:val="a6"/>
        <w:numPr>
          <w:ilvl w:val="0"/>
          <w:numId w:val="5"/>
        </w:numPr>
        <w:tabs>
          <w:tab w:val="left" w:pos="567"/>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 xml:space="preserve">Федеральным </w:t>
      </w:r>
      <w:hyperlink r:id="rId15" w:history="1">
        <w:r w:rsidRPr="00380265">
          <w:rPr>
            <w:rFonts w:eastAsiaTheme="minorHAnsi"/>
            <w:sz w:val="28"/>
            <w:szCs w:val="28"/>
          </w:rPr>
          <w:t>законом</w:t>
        </w:r>
      </w:hyperlink>
      <w:r w:rsidRPr="00380265">
        <w:rPr>
          <w:rFonts w:eastAsiaTheme="minorHAnsi"/>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Федеральным законом от 24.11.1995 N 181-ФЗ «О социальной защите инвалидов в Российской Федерации» (Собрание законодательства РФ, 27.11.1995, № 48, ст. 4563);</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10) Федеральным законом от 06.04.2011 N 63-ФЗ "Об электронной подписи" (Собрание законодательства в Российской Федерации, 11.04.2011, N 15, ст. 2036);</w:t>
      </w:r>
    </w:p>
    <w:p w:rsidR="00380265" w:rsidRPr="00380265" w:rsidRDefault="00380265" w:rsidP="00380265">
      <w:pPr>
        <w:tabs>
          <w:tab w:val="left" w:pos="1134"/>
        </w:tabs>
        <w:suppressAutoHyphens/>
        <w:autoSpaceDE w:val="0"/>
        <w:autoSpaceDN w:val="0"/>
        <w:adjustRightInd w:val="0"/>
        <w:ind w:firstLine="709"/>
        <w:jc w:val="both"/>
        <w:rPr>
          <w:rFonts w:eastAsiaTheme="minorHAnsi"/>
          <w:sz w:val="28"/>
          <w:szCs w:val="28"/>
        </w:rPr>
      </w:pPr>
      <w:r w:rsidRPr="00380265">
        <w:rPr>
          <w:rFonts w:eastAsiaTheme="minorHAnsi"/>
          <w:sz w:val="28"/>
          <w:szCs w:val="28"/>
        </w:rPr>
        <w:lastRenderedPageBreak/>
        <w:t xml:space="preserve">11)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 xml:space="preserve">12) </w:t>
      </w:r>
      <w:hyperlink r:id="rId16" w:history="1">
        <w:r w:rsidRPr="00380265">
          <w:rPr>
            <w:rFonts w:eastAsiaTheme="minorHAnsi"/>
            <w:sz w:val="28"/>
            <w:szCs w:val="28"/>
          </w:rPr>
          <w:t>Приказом</w:t>
        </w:r>
      </w:hyperlink>
      <w:r w:rsidRPr="00380265">
        <w:rPr>
          <w:rFonts w:eastAsiaTheme="minorHAnsi"/>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380265" w:rsidRPr="00380265" w:rsidRDefault="00380265" w:rsidP="00380265">
      <w:pPr>
        <w:tabs>
          <w:tab w:val="left" w:pos="993"/>
        </w:tabs>
        <w:suppressAutoHyphens/>
        <w:autoSpaceDE w:val="0"/>
        <w:autoSpaceDN w:val="0"/>
        <w:adjustRightInd w:val="0"/>
        <w:ind w:firstLine="567"/>
        <w:jc w:val="both"/>
        <w:rPr>
          <w:rFonts w:eastAsiaTheme="minorHAnsi"/>
          <w:sz w:val="28"/>
          <w:szCs w:val="28"/>
        </w:rPr>
      </w:pPr>
      <w:r w:rsidRPr="00380265">
        <w:rPr>
          <w:rFonts w:eastAsiaTheme="minorHAnsi"/>
          <w:sz w:val="28"/>
          <w:szCs w:val="28"/>
        </w:rPr>
        <w:t>13) Федеральным законом от 24.07.2007 N 221-ФЗ "О кадастровой деятельности" (Собрание законодательства Российской Федерации), 11.04.2011, N 15, ст. 2036);</w:t>
      </w:r>
    </w:p>
    <w:p w:rsidR="00380265" w:rsidRPr="00380265" w:rsidRDefault="00380265" w:rsidP="00380265">
      <w:pPr>
        <w:tabs>
          <w:tab w:val="left" w:pos="1276"/>
        </w:tabs>
        <w:suppressAutoHyphens/>
        <w:autoSpaceDE w:val="0"/>
        <w:autoSpaceDN w:val="0"/>
        <w:adjustRightInd w:val="0"/>
        <w:ind w:firstLine="567"/>
        <w:jc w:val="both"/>
        <w:rPr>
          <w:rFonts w:eastAsiaTheme="minorHAnsi"/>
          <w:sz w:val="28"/>
          <w:szCs w:val="28"/>
        </w:rPr>
      </w:pPr>
      <w:r w:rsidRPr="00380265">
        <w:rPr>
          <w:rFonts w:eastAsiaTheme="minorHAnsi"/>
          <w:sz w:val="28"/>
          <w:szCs w:val="28"/>
        </w:rPr>
        <w:t>14)  Федеральным законом от 13.07.2015 N 218-ФЗ  "О государственной регистрации недвижимости";</w:t>
      </w:r>
    </w:p>
    <w:p w:rsidR="00380265" w:rsidRPr="00380265" w:rsidRDefault="00380265" w:rsidP="00380265">
      <w:pPr>
        <w:suppressAutoHyphens/>
        <w:autoSpaceDE w:val="0"/>
        <w:autoSpaceDN w:val="0"/>
        <w:adjustRightInd w:val="0"/>
        <w:ind w:firstLine="567"/>
        <w:jc w:val="both"/>
        <w:rPr>
          <w:rFonts w:eastAsiaTheme="minorHAnsi"/>
          <w:sz w:val="28"/>
          <w:szCs w:val="28"/>
        </w:rPr>
      </w:pPr>
      <w:r w:rsidRPr="00380265">
        <w:rPr>
          <w:rFonts w:eastAsiaTheme="minorHAnsi"/>
          <w:sz w:val="28"/>
          <w:szCs w:val="28"/>
        </w:rPr>
        <w:t>15) Федеральным законом от 27.07.2006 N 152-ФЗ "О персональных данных";</w:t>
      </w:r>
    </w:p>
    <w:p w:rsidR="00380265" w:rsidRPr="00380265" w:rsidRDefault="00380265" w:rsidP="00380265">
      <w:pPr>
        <w:suppressAutoHyphens/>
        <w:autoSpaceDE w:val="0"/>
        <w:autoSpaceDN w:val="0"/>
        <w:adjustRightInd w:val="0"/>
        <w:ind w:firstLine="567"/>
        <w:jc w:val="both"/>
        <w:rPr>
          <w:sz w:val="28"/>
          <w:szCs w:val="28"/>
        </w:rPr>
      </w:pPr>
      <w:r w:rsidRPr="00380265">
        <w:rPr>
          <w:sz w:val="28"/>
          <w:szCs w:val="28"/>
        </w:rPr>
        <w:t>16) Правилами организации деятельности многофункциональных центров предоставления государственных и муниципальных услуг, утвержденные постановлением Правительства Российской Федерации от 22.12.2012 № 1376;</w:t>
      </w:r>
    </w:p>
    <w:p w:rsidR="00380265" w:rsidRPr="00380265" w:rsidRDefault="00380265" w:rsidP="00380265">
      <w:pPr>
        <w:suppressAutoHyphens/>
        <w:autoSpaceDE w:val="0"/>
        <w:autoSpaceDN w:val="0"/>
        <w:adjustRightInd w:val="0"/>
        <w:ind w:firstLine="567"/>
        <w:jc w:val="both"/>
        <w:rPr>
          <w:rFonts w:eastAsia="Calibri"/>
          <w:sz w:val="28"/>
          <w:szCs w:val="28"/>
        </w:rPr>
      </w:pPr>
      <w:r w:rsidRPr="00380265">
        <w:rPr>
          <w:sz w:val="28"/>
          <w:szCs w:val="28"/>
        </w:rPr>
        <w:t xml:space="preserve">17) </w:t>
      </w:r>
      <w:r w:rsidRPr="00380265">
        <w:rPr>
          <w:rFonts w:eastAsia="Calibri"/>
          <w:sz w:val="28"/>
          <w:szCs w:val="28"/>
        </w:rPr>
        <w:t>Постановлением Правительства Камчатского края от 08.10.2015 N 358-П "Об утверждении Порядка определения платы по соглашению об установлении сервитута в отношении земельных участков, находящихся в государственной собственности Камчатского края, и земельных участков, государственная собственность на которые не разграничена, в Камчатском крае";</w:t>
      </w:r>
    </w:p>
    <w:p w:rsidR="00380265" w:rsidRPr="00380265" w:rsidRDefault="00380265" w:rsidP="00380265">
      <w:pPr>
        <w:suppressAutoHyphens/>
        <w:autoSpaceDE w:val="0"/>
        <w:autoSpaceDN w:val="0"/>
        <w:adjustRightInd w:val="0"/>
        <w:ind w:firstLine="567"/>
        <w:jc w:val="both"/>
        <w:rPr>
          <w:rFonts w:eastAsia="Calibri"/>
          <w:sz w:val="28"/>
          <w:szCs w:val="28"/>
        </w:rPr>
      </w:pPr>
      <w:r w:rsidRPr="00380265">
        <w:rPr>
          <w:rFonts w:eastAsia="Calibri"/>
          <w:sz w:val="28"/>
          <w:szCs w:val="28"/>
        </w:rPr>
        <w:t>18) Федеральный закон от 23.06.2014 N 171-ФЗ  (ред. от 31.12.2017) "О внесении изменений в Земельный кодекс Российской Федерации и отдельные законодательные акты Российской Федерации".</w:t>
      </w:r>
    </w:p>
    <w:p w:rsidR="00380265" w:rsidRPr="00380265" w:rsidRDefault="007D3522" w:rsidP="007D3522">
      <w:pPr>
        <w:tabs>
          <w:tab w:val="left" w:pos="1134"/>
        </w:tabs>
        <w:suppressAutoHyphens/>
        <w:autoSpaceDE w:val="0"/>
        <w:autoSpaceDN w:val="0"/>
        <w:adjustRightInd w:val="0"/>
        <w:jc w:val="both"/>
        <w:rPr>
          <w:bCs/>
          <w:sz w:val="28"/>
          <w:szCs w:val="28"/>
        </w:rPr>
      </w:pPr>
      <w:r>
        <w:rPr>
          <w:rFonts w:eastAsia="Calibri"/>
          <w:sz w:val="28"/>
          <w:szCs w:val="28"/>
        </w:rPr>
        <w:t xml:space="preserve">         </w:t>
      </w:r>
      <w:r w:rsidR="00380265" w:rsidRPr="00380265">
        <w:rPr>
          <w:sz w:val="28"/>
          <w:szCs w:val="28"/>
        </w:rPr>
        <w:t xml:space="preserve">2.6. </w:t>
      </w:r>
      <w:r w:rsidR="00380265" w:rsidRPr="00380265">
        <w:rPr>
          <w:rFonts w:eastAsiaTheme="minorHAnsi"/>
          <w:sz w:val="28"/>
          <w:szCs w:val="28"/>
        </w:rPr>
        <w:t>Исчерпывающий перечень документов, необходимых для предоставления муниципальной</w:t>
      </w:r>
      <w:r w:rsidR="00380265" w:rsidRPr="00380265">
        <w:rPr>
          <w:bCs/>
          <w:sz w:val="28"/>
          <w:szCs w:val="28"/>
        </w:rPr>
        <w:t xml:space="preserve"> услуги, которые заявитель должен представить самостоятельно.</w:t>
      </w:r>
    </w:p>
    <w:p w:rsidR="00380265" w:rsidRPr="00380265" w:rsidRDefault="00380265" w:rsidP="00380265">
      <w:pPr>
        <w:suppressAutoHyphens/>
        <w:autoSpaceDE w:val="0"/>
        <w:autoSpaceDN w:val="0"/>
        <w:adjustRightInd w:val="0"/>
        <w:ind w:firstLine="567"/>
        <w:jc w:val="both"/>
        <w:rPr>
          <w:sz w:val="28"/>
          <w:szCs w:val="28"/>
        </w:rPr>
      </w:pPr>
      <w:r w:rsidRPr="00380265">
        <w:rPr>
          <w:sz w:val="28"/>
          <w:szCs w:val="28"/>
        </w:rPr>
        <w:lastRenderedPageBreak/>
        <w:t>2.6.1. В целях получения муниципальной услуги заявитель представляет следующие документы:</w:t>
      </w:r>
    </w:p>
    <w:p w:rsidR="00380265" w:rsidRPr="00380265" w:rsidRDefault="00380265" w:rsidP="00807DAE">
      <w:pPr>
        <w:pStyle w:val="a6"/>
        <w:numPr>
          <w:ilvl w:val="0"/>
          <w:numId w:val="6"/>
        </w:numPr>
        <w:tabs>
          <w:tab w:val="left" w:pos="993"/>
        </w:tabs>
        <w:suppressAutoHyphens/>
        <w:autoSpaceDE w:val="0"/>
        <w:autoSpaceDN w:val="0"/>
        <w:adjustRightInd w:val="0"/>
        <w:ind w:left="0" w:firstLine="567"/>
        <w:contextualSpacing w:val="0"/>
        <w:jc w:val="both"/>
        <w:rPr>
          <w:sz w:val="28"/>
          <w:szCs w:val="28"/>
        </w:rPr>
      </w:pPr>
      <w:r w:rsidRPr="00380265">
        <w:rPr>
          <w:sz w:val="28"/>
          <w:szCs w:val="28"/>
        </w:rPr>
        <w:t xml:space="preserve">заявление </w:t>
      </w:r>
      <w:r w:rsidRPr="00380265">
        <w:rPr>
          <w:bCs/>
          <w:sz w:val="28"/>
          <w:szCs w:val="28"/>
        </w:rPr>
        <w:t xml:space="preserve">о </w:t>
      </w:r>
      <w:r w:rsidRPr="00380265">
        <w:rPr>
          <w:sz w:val="28"/>
          <w:szCs w:val="28"/>
        </w:rPr>
        <w:t>заключении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(далее также – заявление) по форме согласно приложению 2 к настоящему Регламенту.</w:t>
      </w:r>
    </w:p>
    <w:p w:rsidR="00380265" w:rsidRPr="00380265" w:rsidRDefault="00380265" w:rsidP="00380265">
      <w:pPr>
        <w:pStyle w:val="ConsPlusNormal"/>
        <w:suppressAutoHyphens/>
        <w:ind w:firstLine="540"/>
        <w:jc w:val="both"/>
        <w:rPr>
          <w:rFonts w:ascii="Times New Roman" w:hAnsi="Times New Roman" w:cs="Times New Roman"/>
          <w:sz w:val="28"/>
          <w:szCs w:val="28"/>
        </w:rPr>
      </w:pPr>
      <w:bookmarkStart w:id="5" w:name="sub_392934"/>
      <w:r w:rsidRPr="00380265">
        <w:rPr>
          <w:rFonts w:ascii="Times New Roman" w:hAnsi="Times New Roman" w:cs="Times New Roman"/>
          <w:sz w:val="28"/>
          <w:szCs w:val="28"/>
        </w:rPr>
        <w:t>В заявлении указываются:</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фамилия, имя и (при наличии) отчество, место жительства заявителя - в случае, если заявление подается физическим лицом;</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наименование, содержащее указание на организационно-правовую форму, место нахождения,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 в случае, если заявление подается юридическим лицом;</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фамилия, имя и (при наличии) отчество представителя заявителя - в случае, если заявление подается представителем заявителя;</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кадастровый номер земельного участка, части земельного участка, в отношении которого предполагается установить сервитут;</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цель и срок действия сервитута;</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перечень прилагаемых документов;</w:t>
      </w:r>
    </w:p>
    <w:p w:rsidR="00380265" w:rsidRPr="006C0749" w:rsidRDefault="00380265" w:rsidP="006C0749">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подпись, дата.</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К заявлению прилагаются следующие документы:</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3) копия документа, подтверждающего полномочия представителя заявителя, в случае, если с заявлением обращается представитель заявителя;</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к заявлению схемы границ сервитута на кадастровом плане территории не требуется);</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6) копия лицензии, удостоверяющей право проведения работ по геологическому изучению недр, в случае обращения за установлением сервитута для ведения работ, связанных с пользованием недрами.</w:t>
      </w:r>
    </w:p>
    <w:p w:rsidR="00380265" w:rsidRPr="00380265" w:rsidRDefault="00380265" w:rsidP="00380265">
      <w:pPr>
        <w:tabs>
          <w:tab w:val="left" w:pos="709"/>
          <w:tab w:val="left" w:pos="1134"/>
        </w:tabs>
        <w:suppressAutoHyphens/>
        <w:ind w:firstLine="567"/>
        <w:jc w:val="both"/>
        <w:rPr>
          <w:sz w:val="28"/>
          <w:szCs w:val="28"/>
        </w:rPr>
      </w:pPr>
      <w:r w:rsidRPr="00380265">
        <w:rPr>
          <w:sz w:val="28"/>
          <w:szCs w:val="28"/>
        </w:rPr>
        <w:t>Истребование у гражданина документов, не предусмотренных в пункте 2.6.1</w:t>
      </w:r>
      <w:r w:rsidRPr="00380265">
        <w:rPr>
          <w:sz w:val="28"/>
        </w:rPr>
        <w:t xml:space="preserve"> </w:t>
      </w:r>
      <w:r w:rsidRPr="00380265">
        <w:rPr>
          <w:sz w:val="28"/>
          <w:szCs w:val="28"/>
        </w:rPr>
        <w:t>части 2.6 раздела 2 настоящего административного регламента, не допускается.</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lastRenderedPageBreak/>
        <w:t>2.6.2. 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В случае использования почтовой связи направляются копии документов, заверенные в установленном законодательством порядке. </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При подаче заявления и документов с использованием информационной системы направляются отсканированные оригиналы документов.</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Прилагаемые к заявлению электронные документы представляются в одном из следующих форматов: </w:t>
      </w:r>
      <w:proofErr w:type="spellStart"/>
      <w:r w:rsidRPr="00380265">
        <w:rPr>
          <w:rFonts w:eastAsia="MS Mincho"/>
          <w:sz w:val="28"/>
          <w:szCs w:val="28"/>
        </w:rPr>
        <w:t>doc</w:t>
      </w:r>
      <w:proofErr w:type="spellEnd"/>
      <w:r w:rsidRPr="00380265">
        <w:rPr>
          <w:rFonts w:eastAsia="MS Mincho"/>
          <w:sz w:val="28"/>
          <w:szCs w:val="28"/>
        </w:rPr>
        <w:t xml:space="preserve">, </w:t>
      </w:r>
      <w:proofErr w:type="spellStart"/>
      <w:r w:rsidRPr="00380265">
        <w:rPr>
          <w:rFonts w:eastAsia="MS Mincho"/>
          <w:sz w:val="28"/>
          <w:szCs w:val="28"/>
        </w:rPr>
        <w:t>docx</w:t>
      </w:r>
      <w:proofErr w:type="spellEnd"/>
      <w:r w:rsidRPr="00380265">
        <w:rPr>
          <w:rFonts w:eastAsia="MS Mincho"/>
          <w:sz w:val="28"/>
          <w:szCs w:val="28"/>
        </w:rPr>
        <w:t xml:space="preserve">, </w:t>
      </w:r>
      <w:proofErr w:type="spellStart"/>
      <w:r w:rsidRPr="00380265">
        <w:rPr>
          <w:rFonts w:eastAsia="MS Mincho"/>
          <w:sz w:val="28"/>
          <w:szCs w:val="28"/>
        </w:rPr>
        <w:t>rtf</w:t>
      </w:r>
      <w:proofErr w:type="spellEnd"/>
      <w:r w:rsidRPr="00380265">
        <w:rPr>
          <w:rFonts w:eastAsia="MS Mincho"/>
          <w:sz w:val="28"/>
          <w:szCs w:val="28"/>
        </w:rPr>
        <w:t xml:space="preserve">, </w:t>
      </w:r>
      <w:proofErr w:type="spellStart"/>
      <w:r w:rsidRPr="00380265">
        <w:rPr>
          <w:rFonts w:eastAsia="MS Mincho"/>
          <w:sz w:val="28"/>
          <w:szCs w:val="28"/>
        </w:rPr>
        <w:t>pdf</w:t>
      </w:r>
      <w:proofErr w:type="spellEnd"/>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В случае, когда документ состоит из нескольких файлов или документы имеют подписи в формате файла </w:t>
      </w:r>
      <w:r w:rsidRPr="00380265">
        <w:rPr>
          <w:rFonts w:eastAsia="MS Mincho"/>
          <w:sz w:val="28"/>
          <w:szCs w:val="28"/>
          <w:lang w:val="en-US"/>
        </w:rPr>
        <w:t>sig</w:t>
      </w:r>
      <w:r w:rsidRPr="00380265">
        <w:rPr>
          <w:rFonts w:eastAsia="MS Mincho"/>
          <w:sz w:val="28"/>
          <w:szCs w:val="28"/>
        </w:rPr>
        <w:t xml:space="preserve">, их необходимо направить в виде электронного архива формата </w:t>
      </w:r>
      <w:proofErr w:type="spellStart"/>
      <w:r w:rsidRPr="00380265">
        <w:rPr>
          <w:rFonts w:eastAsia="MS Mincho"/>
          <w:sz w:val="28"/>
          <w:szCs w:val="28"/>
        </w:rPr>
        <w:t>zip</w:t>
      </w:r>
      <w:proofErr w:type="spellEnd"/>
      <w:r w:rsidRPr="00380265">
        <w:rPr>
          <w:rFonts w:eastAsia="MS Mincho"/>
          <w:sz w:val="28"/>
          <w:szCs w:val="28"/>
        </w:rPr>
        <w:t xml:space="preserve">, </w:t>
      </w:r>
      <w:proofErr w:type="spellStart"/>
      <w:r w:rsidRPr="00380265">
        <w:rPr>
          <w:rFonts w:eastAsia="MS Mincho"/>
          <w:sz w:val="28"/>
          <w:szCs w:val="28"/>
        </w:rPr>
        <w:t>rar</w:t>
      </w:r>
      <w:proofErr w:type="spellEnd"/>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В целях представления электронных документов сканирование документов на бумажном носителе осуществляется:</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380265">
        <w:rPr>
          <w:rFonts w:eastAsia="MS Mincho"/>
          <w:sz w:val="28"/>
          <w:szCs w:val="28"/>
        </w:rPr>
        <w:t>dpi</w:t>
      </w:r>
      <w:proofErr w:type="spellEnd"/>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б) сканированный образ документов формируется в виде файлов изображений в формате </w:t>
      </w:r>
      <w:proofErr w:type="spellStart"/>
      <w:r w:rsidRPr="00380265">
        <w:rPr>
          <w:rFonts w:eastAsia="MS Mincho"/>
          <w:sz w:val="28"/>
          <w:szCs w:val="28"/>
        </w:rPr>
        <w:t>tiff</w:t>
      </w:r>
      <w:proofErr w:type="spellEnd"/>
      <w:r w:rsidRPr="00380265">
        <w:rPr>
          <w:rFonts w:eastAsia="MS Mincho"/>
          <w:sz w:val="28"/>
          <w:szCs w:val="28"/>
        </w:rPr>
        <w:t xml:space="preserve">, </w:t>
      </w:r>
      <w:proofErr w:type="spellStart"/>
      <w:r w:rsidRPr="00380265">
        <w:rPr>
          <w:rFonts w:eastAsia="MS Mincho"/>
          <w:sz w:val="28"/>
          <w:szCs w:val="28"/>
        </w:rPr>
        <w:t>jpg</w:t>
      </w:r>
      <w:proofErr w:type="spellEnd"/>
      <w:r w:rsidRPr="00380265">
        <w:rPr>
          <w:rFonts w:eastAsia="MS Mincho"/>
          <w:sz w:val="28"/>
          <w:szCs w:val="28"/>
        </w:rPr>
        <w:t xml:space="preserve">, </w:t>
      </w:r>
      <w:proofErr w:type="spellStart"/>
      <w:r w:rsidRPr="00380265">
        <w:rPr>
          <w:rFonts w:eastAsia="MS Mincho"/>
          <w:sz w:val="28"/>
          <w:szCs w:val="28"/>
        </w:rPr>
        <w:t>pdf</w:t>
      </w:r>
      <w:proofErr w:type="spellEnd"/>
      <w:r w:rsidRPr="00380265">
        <w:rPr>
          <w:rFonts w:eastAsia="MS Mincho"/>
          <w:sz w:val="28"/>
          <w:szCs w:val="28"/>
        </w:rPr>
        <w:t xml:space="preserve">, </w:t>
      </w:r>
      <w:proofErr w:type="spellStart"/>
      <w:r w:rsidRPr="00380265">
        <w:rPr>
          <w:rFonts w:eastAsia="MS Mincho"/>
          <w:sz w:val="28"/>
          <w:szCs w:val="28"/>
        </w:rPr>
        <w:t>png</w:t>
      </w:r>
      <w:proofErr w:type="spellEnd"/>
      <w:r w:rsidRPr="00380265">
        <w:rPr>
          <w:rFonts w:eastAsia="MS Mincho"/>
          <w:sz w:val="28"/>
          <w:szCs w:val="28"/>
        </w:rPr>
        <w:t xml:space="preserve">. При этом сканирование должно производиться с разрешением не менее 150 и не более 300 </w:t>
      </w:r>
      <w:r w:rsidRPr="00380265">
        <w:rPr>
          <w:rFonts w:eastAsia="MS Mincho"/>
          <w:sz w:val="28"/>
          <w:szCs w:val="28"/>
          <w:lang w:val="en-US"/>
        </w:rPr>
        <w:t>dpi</w:t>
      </w:r>
      <w:r w:rsidRPr="00380265">
        <w:rPr>
          <w:rFonts w:eastAsia="MS Mincho"/>
          <w:sz w:val="28"/>
          <w:szCs w:val="28"/>
        </w:rPr>
        <w:t xml:space="preserve"> (точек на дюйм) с использованием 256 градаций серого цвета. Сканирование должно обеспечивать возможность свободного чтения текста, всех реквизитов, дат, виз, резолюций, иных надписей, печатей, штампов и отметок.  </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Документы в электронном виде могут быть подписаны электронной подписью.</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Наименования электронных документов должны соответствовать наименованиям документов на бумажном носителе.  </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Копия документа, удостоверяющего личность заявителя, прилагаемого к заявлению о предоставлении земельного участка в безвозмездное пользование,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 июля 1997 г. N 828.</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80265" w:rsidRPr="00380265" w:rsidRDefault="00380265" w:rsidP="00380265">
      <w:pPr>
        <w:tabs>
          <w:tab w:val="left" w:pos="993"/>
        </w:tabs>
        <w:suppressAutoHyphens/>
        <w:ind w:firstLine="709"/>
        <w:jc w:val="both"/>
        <w:rPr>
          <w:rFonts w:eastAsia="MS Mincho"/>
          <w:sz w:val="28"/>
          <w:szCs w:val="28"/>
        </w:rPr>
      </w:pPr>
      <w:r w:rsidRPr="00380265">
        <w:rPr>
          <w:rFonts w:eastAsia="MS Mincho"/>
          <w:sz w:val="28"/>
          <w:szCs w:val="28"/>
        </w:rPr>
        <w:t>1)</w:t>
      </w:r>
      <w:r w:rsidRPr="00380265">
        <w:rPr>
          <w:rFonts w:eastAsia="MS Mincho"/>
          <w:sz w:val="28"/>
          <w:szCs w:val="28"/>
        </w:rPr>
        <w:tab/>
        <w:t xml:space="preserve"> 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здания, сооружения, находящегося на </w:t>
      </w:r>
      <w:r w:rsidRPr="00380265">
        <w:rPr>
          <w:rFonts w:eastAsia="MS Mincho"/>
          <w:sz w:val="28"/>
          <w:szCs w:val="28"/>
        </w:rPr>
        <w:lastRenderedPageBreak/>
        <w:t>земельном участке, в отношении которого подано заявление об установлении сервитута;</w:t>
      </w:r>
    </w:p>
    <w:p w:rsidR="00380265" w:rsidRPr="00380265" w:rsidRDefault="00380265" w:rsidP="00380265">
      <w:pPr>
        <w:tabs>
          <w:tab w:val="left" w:pos="1134"/>
        </w:tabs>
        <w:suppressAutoHyphens/>
        <w:ind w:firstLine="709"/>
        <w:jc w:val="both"/>
        <w:rPr>
          <w:rFonts w:eastAsia="MS Mincho"/>
          <w:sz w:val="28"/>
          <w:szCs w:val="28"/>
        </w:rPr>
      </w:pPr>
      <w:r w:rsidRPr="00380265">
        <w:rPr>
          <w:rFonts w:eastAsia="MS Mincho"/>
          <w:sz w:val="28"/>
          <w:szCs w:val="28"/>
        </w:rPr>
        <w:t>2)</w:t>
      </w:r>
      <w:r w:rsidRPr="00380265">
        <w:rPr>
          <w:rFonts w:eastAsia="MS Mincho"/>
          <w:sz w:val="28"/>
          <w:szCs w:val="28"/>
        </w:rPr>
        <w:tab/>
        <w:t>выписку из ЕГРН о правах на земельный участок (земельные участки), в отношении которого (которых) подано заявление об установлении сервитута;</w:t>
      </w:r>
    </w:p>
    <w:p w:rsidR="00380265" w:rsidRPr="00380265" w:rsidRDefault="00380265" w:rsidP="00380265">
      <w:pPr>
        <w:tabs>
          <w:tab w:val="left" w:pos="709"/>
          <w:tab w:val="left" w:pos="851"/>
          <w:tab w:val="left" w:pos="993"/>
        </w:tabs>
        <w:suppressAutoHyphens/>
        <w:ind w:firstLine="709"/>
        <w:jc w:val="both"/>
        <w:rPr>
          <w:rFonts w:eastAsia="MS Mincho"/>
          <w:sz w:val="28"/>
          <w:szCs w:val="28"/>
        </w:rPr>
      </w:pPr>
      <w:r w:rsidRPr="00380265">
        <w:rPr>
          <w:rFonts w:eastAsia="MS Mincho"/>
          <w:sz w:val="28"/>
          <w:szCs w:val="28"/>
        </w:rPr>
        <w:t>3)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Документы, указанные в пункте 2.6.3.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Запрещено требовать от заявителя:</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80265" w:rsidRPr="00380265" w:rsidRDefault="00380265" w:rsidP="00380265">
      <w:pPr>
        <w:suppressAutoHyphens/>
        <w:ind w:firstLine="709"/>
        <w:jc w:val="both"/>
        <w:rPr>
          <w:sz w:val="28"/>
          <w:szCs w:val="28"/>
        </w:rPr>
      </w:pPr>
      <w:r w:rsidRPr="00380265">
        <w:rPr>
          <w:rFonts w:eastAsia="MS Mincho"/>
          <w:sz w:val="28"/>
          <w:szCs w:val="28"/>
        </w:rPr>
        <w:t xml:space="preserve">2.6.4. </w:t>
      </w:r>
      <w:r w:rsidRPr="00380265">
        <w:rPr>
          <w:sz w:val="28"/>
          <w:szCs w:val="28"/>
        </w:rPr>
        <w:t>Способы обращения за предоставлением муниципальной услуги.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1) лично или через представителя заявителя, в том числе посредством МФЦ, </w:t>
      </w:r>
      <w:r w:rsidRPr="00380265">
        <w:rPr>
          <w:sz w:val="28"/>
          <w:szCs w:val="28"/>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2) почтовым отправлением;</w:t>
      </w:r>
    </w:p>
    <w:p w:rsidR="00380265" w:rsidRPr="006C0749" w:rsidRDefault="00380265" w:rsidP="006C0749">
      <w:pPr>
        <w:suppressAutoHyphens/>
        <w:ind w:firstLine="709"/>
        <w:jc w:val="both"/>
        <w:rPr>
          <w:rStyle w:val="af0"/>
          <w:rFonts w:eastAsia="MS Mincho"/>
          <w:sz w:val="28"/>
          <w:szCs w:val="28"/>
        </w:rPr>
      </w:pPr>
      <w:r w:rsidRPr="00380265">
        <w:rPr>
          <w:rFonts w:eastAsia="MS Mincho"/>
          <w:sz w:val="28"/>
          <w:szCs w:val="28"/>
        </w:rPr>
        <w:lastRenderedPageBreak/>
        <w:t xml:space="preserve">3) в форме электронных документов </w:t>
      </w:r>
      <w:r w:rsidRPr="00380265">
        <w:rPr>
          <w:sz w:val="28"/>
          <w:szCs w:val="28"/>
        </w:rPr>
        <w:t>с использованием информационно-телекоммуникационной сети «Интернет»</w:t>
      </w:r>
      <w:r w:rsidRPr="00380265">
        <w:rPr>
          <w:rFonts w:eastAsia="MS Mincho"/>
          <w:sz w:val="28"/>
          <w:szCs w:val="28"/>
        </w:rPr>
        <w:t>, а также через функционал электронной приемной РПГУ.</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2.7. Исчерпывающий перечень оснований для отказа в приеме документов, необходимых для предоставления муниципальной услуги:</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 </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2.7.2. Документы содержат подчистки и исправления текста. </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2.7.3. Документы содержат повреждения, наличие которых не позволяет однозначно истолковать их содержание. </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2.7.4. Документы утратили силу на момент обращения за предоставлением муниципальной услуги (документ, удостоверяющий личность, доверенность). </w:t>
      </w:r>
    </w:p>
    <w:p w:rsidR="00380265" w:rsidRPr="00380265" w:rsidRDefault="00380265" w:rsidP="006C0749">
      <w:pPr>
        <w:pStyle w:val="ConsPlusNormal"/>
        <w:widowContro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2.7.5. Представлен неполный комплект документов в соответствии с пунктом 2.7.1 настоящего Административного регламента.</w:t>
      </w:r>
    </w:p>
    <w:p w:rsidR="00380265" w:rsidRPr="00380265" w:rsidRDefault="00380265" w:rsidP="006C0749">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2.8. Исчерпывающий перечень оснований для возврата заявления заявителю отсутствует.</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2.9. Основаниями для отказа в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являются:</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1) заявление об установлении сервитута направлено в орган, который не вправе заключать соглашение об установлении сервитута;</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80265" w:rsidRPr="00380265" w:rsidRDefault="00380265" w:rsidP="00380265">
      <w:pPr>
        <w:pStyle w:val="ConsPlusNormal"/>
        <w:widowContro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Решение об отказе должно быть обоснованным и содержать все основания отказа.</w:t>
      </w:r>
    </w:p>
    <w:p w:rsidR="00380265" w:rsidRPr="006C0749" w:rsidRDefault="00380265" w:rsidP="006C0749">
      <w:pPr>
        <w:suppressAutoHyphens/>
        <w:ind w:firstLine="709"/>
        <w:jc w:val="both"/>
        <w:rPr>
          <w:sz w:val="28"/>
          <w:szCs w:val="28"/>
        </w:rPr>
      </w:pPr>
      <w:r w:rsidRPr="00380265">
        <w:rPr>
          <w:iCs/>
          <w:sz w:val="28"/>
          <w:szCs w:val="28"/>
        </w:rPr>
        <w:t xml:space="preserve">2.10. Исчерпывающий перечень оснований для приостановления или  отказа в предоставлении муниципальной услуги: </w:t>
      </w:r>
      <w:r w:rsidRPr="00380265">
        <w:rPr>
          <w:sz w:val="28"/>
          <w:szCs w:val="28"/>
        </w:rPr>
        <w:t>не имеется.</w:t>
      </w:r>
      <w:bookmarkEnd w:id="5"/>
    </w:p>
    <w:p w:rsidR="00380265" w:rsidRPr="006C0749" w:rsidRDefault="00380265" w:rsidP="006C0749">
      <w:pPr>
        <w:pStyle w:val="a6"/>
        <w:tabs>
          <w:tab w:val="left" w:pos="1134"/>
        </w:tabs>
        <w:suppressAutoHyphens/>
        <w:autoSpaceDE w:val="0"/>
        <w:autoSpaceDN w:val="0"/>
        <w:adjustRightInd w:val="0"/>
        <w:ind w:left="0" w:firstLine="709"/>
        <w:jc w:val="both"/>
        <w:rPr>
          <w:bCs/>
          <w:sz w:val="28"/>
          <w:szCs w:val="28"/>
        </w:rPr>
      </w:pPr>
      <w:r w:rsidRPr="00380265">
        <w:rPr>
          <w:bCs/>
          <w:sz w:val="28"/>
          <w:szCs w:val="28"/>
        </w:rPr>
        <w:t>2.11. Государственная пошлина или иная плата за предоставление муниципальной услуги не взимается.</w:t>
      </w:r>
    </w:p>
    <w:p w:rsidR="00380265" w:rsidRPr="00380265" w:rsidRDefault="00380265" w:rsidP="00380265">
      <w:pPr>
        <w:pStyle w:val="a6"/>
        <w:tabs>
          <w:tab w:val="left" w:pos="1134"/>
        </w:tabs>
        <w:suppressAutoHyphens/>
        <w:autoSpaceDE w:val="0"/>
        <w:autoSpaceDN w:val="0"/>
        <w:adjustRightInd w:val="0"/>
        <w:ind w:left="0" w:firstLine="709"/>
        <w:jc w:val="both"/>
        <w:rPr>
          <w:bCs/>
          <w:sz w:val="28"/>
          <w:szCs w:val="28"/>
        </w:rPr>
      </w:pPr>
      <w:r w:rsidRPr="00380265">
        <w:rPr>
          <w:bCs/>
          <w:sz w:val="28"/>
          <w:szCs w:val="28"/>
        </w:rPr>
        <w:t>2</w:t>
      </w:r>
      <w:r w:rsidRPr="00380265">
        <w:rPr>
          <w:iCs/>
          <w:sz w:val="28"/>
          <w:szCs w:val="28"/>
        </w:rPr>
        <w:t xml:space="preserve">.12. Максимальный срок ожидания в очереди при подаче запроса о предоставлении муниципальной услуги </w:t>
      </w:r>
      <w:r w:rsidRPr="00380265">
        <w:rPr>
          <w:sz w:val="28"/>
          <w:szCs w:val="28"/>
        </w:rPr>
        <w:t xml:space="preserve">и (или) при получении результата предоставления муниципальной услуги не должен превышать </w:t>
      </w:r>
      <w:r w:rsidR="007D3522">
        <w:rPr>
          <w:i/>
          <w:sz w:val="28"/>
          <w:szCs w:val="28"/>
        </w:rPr>
        <w:t>15</w:t>
      </w:r>
      <w:r w:rsidRPr="00380265">
        <w:rPr>
          <w:i/>
          <w:sz w:val="28"/>
          <w:szCs w:val="28"/>
        </w:rPr>
        <w:t xml:space="preserve"> минут.</w:t>
      </w:r>
    </w:p>
    <w:p w:rsidR="00380265" w:rsidRPr="00380265" w:rsidRDefault="00380265" w:rsidP="00380265">
      <w:pPr>
        <w:pStyle w:val="ConsPlusNormal"/>
        <w:suppressAutoHyphens/>
        <w:ind w:firstLine="567"/>
        <w:jc w:val="both"/>
        <w:rPr>
          <w:rFonts w:ascii="Times New Roman" w:hAnsi="Times New Roman" w:cs="Times New Roman"/>
          <w:sz w:val="28"/>
          <w:szCs w:val="28"/>
        </w:rPr>
      </w:pPr>
      <w:r w:rsidRPr="00380265">
        <w:rPr>
          <w:rFonts w:ascii="Times New Roman" w:hAnsi="Times New Roman" w:cs="Times New Roman"/>
          <w:sz w:val="28"/>
          <w:szCs w:val="28"/>
        </w:rPr>
        <w:t>2.13. Срок и порядок регистрации запроса заявителя о предоставлении муниципальной услуги, в том числе в электронной форме</w:t>
      </w:r>
    </w:p>
    <w:p w:rsidR="00380265" w:rsidRPr="00380265" w:rsidRDefault="00380265" w:rsidP="00380265">
      <w:pPr>
        <w:tabs>
          <w:tab w:val="left" w:pos="567"/>
        </w:tabs>
        <w:suppressAutoHyphens/>
        <w:ind w:firstLine="567"/>
        <w:jc w:val="both"/>
        <w:rPr>
          <w:sz w:val="28"/>
          <w:szCs w:val="28"/>
        </w:rPr>
      </w:pPr>
      <w:r w:rsidRPr="00380265">
        <w:rPr>
          <w:sz w:val="28"/>
          <w:szCs w:val="28"/>
        </w:rPr>
        <w:t>- в случае личного обращения заявителя в</w:t>
      </w:r>
      <w:r w:rsidR="007D3522" w:rsidRPr="007D3522">
        <w:rPr>
          <w:i/>
          <w:iCs/>
          <w:sz w:val="28"/>
          <w:szCs w:val="28"/>
        </w:rPr>
        <w:t xml:space="preserve"> </w:t>
      </w:r>
      <w:r w:rsidR="007D3522">
        <w:rPr>
          <w:i/>
          <w:iCs/>
          <w:sz w:val="28"/>
          <w:szCs w:val="28"/>
        </w:rPr>
        <w:t>Администрацию Соболевского муниципального района</w:t>
      </w:r>
      <w:r w:rsidRPr="00380265">
        <w:rPr>
          <w:sz w:val="28"/>
          <w:szCs w:val="28"/>
        </w:rPr>
        <w:t xml:space="preserve">, заявление регистрируется в день его обращения. Срок регистрации заявлений  –  до </w:t>
      </w:r>
      <w:r w:rsidR="007D3522">
        <w:rPr>
          <w:i/>
          <w:sz w:val="28"/>
          <w:szCs w:val="28"/>
        </w:rPr>
        <w:t>20</w:t>
      </w:r>
      <w:r w:rsidRPr="00380265">
        <w:rPr>
          <w:i/>
          <w:sz w:val="28"/>
          <w:szCs w:val="28"/>
        </w:rPr>
        <w:t xml:space="preserve"> минут</w:t>
      </w:r>
      <w:r w:rsidRPr="00380265">
        <w:rPr>
          <w:sz w:val="28"/>
          <w:szCs w:val="28"/>
        </w:rPr>
        <w:t>;</w:t>
      </w:r>
    </w:p>
    <w:p w:rsidR="00380265" w:rsidRPr="00380265" w:rsidRDefault="00380265" w:rsidP="00380265">
      <w:pPr>
        <w:suppressAutoHyphens/>
        <w:autoSpaceDE w:val="0"/>
        <w:autoSpaceDN w:val="0"/>
        <w:adjustRightInd w:val="0"/>
        <w:ind w:firstLine="567"/>
        <w:jc w:val="both"/>
        <w:rPr>
          <w:rFonts w:eastAsiaTheme="minorHAnsi"/>
          <w:sz w:val="28"/>
          <w:szCs w:val="28"/>
        </w:rPr>
      </w:pPr>
      <w:r w:rsidRPr="00380265">
        <w:rPr>
          <w:sz w:val="28"/>
          <w:szCs w:val="28"/>
        </w:rPr>
        <w:lastRenderedPageBreak/>
        <w:t>- в случае поступления заявления посредством почтового отправления</w:t>
      </w:r>
      <w:r w:rsidRPr="00380265">
        <w:rPr>
          <w:rFonts w:eastAsiaTheme="minorHAnsi"/>
          <w:sz w:val="28"/>
          <w:szCs w:val="28"/>
        </w:rPr>
        <w:t>, а также в форме электронных документов, через функционал электронной приемной РПГУ заявление регистрируется в день поступления;</w:t>
      </w:r>
    </w:p>
    <w:p w:rsidR="00380265" w:rsidRPr="006C0749" w:rsidRDefault="00380265" w:rsidP="006C0749">
      <w:pPr>
        <w:suppressAutoHyphens/>
        <w:autoSpaceDE w:val="0"/>
        <w:autoSpaceDN w:val="0"/>
        <w:adjustRightInd w:val="0"/>
        <w:ind w:firstLine="567"/>
        <w:jc w:val="both"/>
        <w:rPr>
          <w:i/>
          <w:iCs/>
          <w:sz w:val="28"/>
          <w:szCs w:val="28"/>
        </w:rPr>
      </w:pPr>
      <w:r w:rsidRPr="00380265">
        <w:rPr>
          <w:rFonts w:eastAsiaTheme="minorHAnsi"/>
          <w:sz w:val="28"/>
          <w:szCs w:val="28"/>
        </w:rPr>
        <w:t>- р</w:t>
      </w:r>
      <w:r w:rsidRPr="00380265">
        <w:rPr>
          <w:sz w:val="28"/>
          <w:szCs w:val="28"/>
        </w:rPr>
        <w:t>егистрация запроса заявителя о предоставлении муниципальной услуги, переданного на бумажном носителе из МФЦ в</w:t>
      </w:r>
      <w:r w:rsidR="007D3522" w:rsidRPr="007D3522">
        <w:rPr>
          <w:i/>
          <w:iCs/>
          <w:sz w:val="28"/>
          <w:szCs w:val="28"/>
        </w:rPr>
        <w:t xml:space="preserve"> </w:t>
      </w:r>
      <w:r w:rsidR="007D3522">
        <w:rPr>
          <w:i/>
          <w:iCs/>
          <w:sz w:val="28"/>
          <w:szCs w:val="28"/>
        </w:rPr>
        <w:t>Администрацию Соболевского муниципального района</w:t>
      </w:r>
      <w:r w:rsidRPr="00380265">
        <w:rPr>
          <w:sz w:val="28"/>
          <w:szCs w:val="28"/>
        </w:rPr>
        <w:t xml:space="preserve">, осуществляется в срок не позднее </w:t>
      </w:r>
      <w:r w:rsidR="007D3522">
        <w:rPr>
          <w:i/>
          <w:sz w:val="28"/>
          <w:szCs w:val="28"/>
        </w:rPr>
        <w:t>1 день</w:t>
      </w:r>
      <w:r w:rsidRPr="00380265">
        <w:rPr>
          <w:sz w:val="28"/>
          <w:szCs w:val="28"/>
        </w:rPr>
        <w:t xml:space="preserve">, следующего за днем поступления в </w:t>
      </w:r>
      <w:r w:rsidR="007D3522">
        <w:rPr>
          <w:i/>
          <w:iCs/>
          <w:sz w:val="28"/>
          <w:szCs w:val="28"/>
        </w:rPr>
        <w:t>Администрацию Соболевского муниципального района.</w:t>
      </w:r>
    </w:p>
    <w:p w:rsidR="00380265" w:rsidRPr="00380265" w:rsidRDefault="00380265" w:rsidP="00380265">
      <w:pPr>
        <w:suppressAutoHyphens/>
        <w:autoSpaceDE w:val="0"/>
        <w:autoSpaceDN w:val="0"/>
        <w:adjustRightInd w:val="0"/>
        <w:ind w:firstLine="709"/>
        <w:jc w:val="both"/>
        <w:rPr>
          <w:sz w:val="28"/>
          <w:szCs w:val="28"/>
        </w:rPr>
      </w:pPr>
      <w:r w:rsidRPr="00380265">
        <w:rPr>
          <w:iCs/>
          <w:sz w:val="28"/>
          <w:szCs w:val="28"/>
        </w:rPr>
        <w:t>2.14. Требования к помещениям, в которых предоставляется муниципальная услуга,</w:t>
      </w:r>
      <w:r w:rsidRPr="00380265">
        <w:rPr>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2.14.1.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Помещения, в которых предоставляется муниципальная услуга, места ожидания и приема заявителей оборудуются:</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1) информационными стендами с визуальной и текстовой информацией;</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2) стульями и столами для возможности ожидания в очереди и оформления документов;</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3) противопожарной системой, средствами пожаротушения.</w:t>
      </w:r>
    </w:p>
    <w:p w:rsidR="00380265" w:rsidRPr="00380265" w:rsidRDefault="00380265" w:rsidP="00380265">
      <w:pPr>
        <w:suppressAutoHyphens/>
        <w:ind w:firstLine="709"/>
        <w:contextualSpacing/>
        <w:jc w:val="both"/>
        <w:rPr>
          <w:sz w:val="28"/>
          <w:szCs w:val="28"/>
        </w:rPr>
      </w:pPr>
      <w:r w:rsidRPr="00380265">
        <w:rPr>
          <w:sz w:val="28"/>
          <w:szCs w:val="28"/>
        </w:rPr>
        <w:t>2.14.2.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380265" w:rsidRPr="00380265" w:rsidRDefault="00380265" w:rsidP="00380265">
      <w:pPr>
        <w:suppressAutoHyphens/>
        <w:ind w:firstLine="709"/>
        <w:contextualSpacing/>
        <w:jc w:val="both"/>
        <w:rPr>
          <w:sz w:val="28"/>
          <w:szCs w:val="28"/>
        </w:rPr>
      </w:pPr>
      <w:r w:rsidRPr="00380265">
        <w:rPr>
          <w:sz w:val="28"/>
          <w:szCs w:val="28"/>
        </w:rPr>
        <w:t>2.14.3.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На информационном стенде в помещении размещается следующая информация:</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1)</w:t>
      </w:r>
      <w:r w:rsidRPr="00380265">
        <w:rPr>
          <w:sz w:val="28"/>
          <w:szCs w:val="28"/>
        </w:rPr>
        <w:tab/>
        <w:t>текст административного регламента;</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2)</w:t>
      </w:r>
      <w:r w:rsidRPr="00380265">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3)</w:t>
      </w:r>
      <w:r w:rsidRPr="00380265">
        <w:rPr>
          <w:sz w:val="28"/>
          <w:szCs w:val="28"/>
        </w:rPr>
        <w:tab/>
        <w:t>образцы заполнения заявлений, необходимых для предоставления муниципальной услуги;</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4)</w:t>
      </w:r>
      <w:r w:rsidRPr="00380265">
        <w:rPr>
          <w:sz w:val="28"/>
          <w:szCs w:val="28"/>
        </w:rPr>
        <w:tab/>
        <w:t>извлечения из текста нормативных правовых актов, регулирующих порядок предоставления муниципальной услуги.</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5)</w:t>
      </w:r>
      <w:r w:rsidRPr="00380265">
        <w:rPr>
          <w:sz w:val="28"/>
          <w:szCs w:val="28"/>
        </w:rPr>
        <w:tab/>
        <w:t>перечень документов, необходимых для предоставления муниципальной услуги.</w:t>
      </w:r>
    </w:p>
    <w:p w:rsidR="00183C23" w:rsidRDefault="00380265" w:rsidP="00183C23">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Органом местного самоуправления, предоставляющим муниципальную услугу, выполняются требования Федерального </w:t>
      </w:r>
      <w:hyperlink r:id="rId17" w:history="1">
        <w:r w:rsidRPr="00380265">
          <w:rPr>
            <w:rFonts w:eastAsia="Calibri"/>
            <w:sz w:val="28"/>
            <w:szCs w:val="28"/>
          </w:rPr>
          <w:t>закона</w:t>
        </w:r>
      </w:hyperlink>
      <w:r w:rsidRPr="00380265">
        <w:rPr>
          <w:rFonts w:eastAsia="Calibri"/>
          <w:sz w:val="28"/>
          <w:szCs w:val="28"/>
        </w:rPr>
        <w:t xml:space="preserve"> от 24.11.1995 N 181-</w:t>
      </w:r>
      <w:r w:rsidRPr="00380265">
        <w:rPr>
          <w:rFonts w:eastAsia="Calibri"/>
          <w:sz w:val="28"/>
          <w:szCs w:val="28"/>
        </w:rPr>
        <w:lastRenderedPageBreak/>
        <w:t>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183C23" w:rsidRPr="006C0749" w:rsidRDefault="00380265" w:rsidP="006C0749">
      <w:pPr>
        <w:suppressAutoHyphens/>
        <w:autoSpaceDE w:val="0"/>
        <w:autoSpaceDN w:val="0"/>
        <w:adjustRightInd w:val="0"/>
        <w:ind w:firstLine="709"/>
        <w:jc w:val="both"/>
        <w:rPr>
          <w:rFonts w:eastAsia="Calibri"/>
          <w:sz w:val="28"/>
          <w:szCs w:val="28"/>
        </w:rPr>
      </w:pPr>
      <w:r w:rsidRPr="00183C23">
        <w:rPr>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80265" w:rsidRPr="00183C23" w:rsidRDefault="00380265" w:rsidP="00183C23">
      <w:pPr>
        <w:pStyle w:val="a6"/>
        <w:tabs>
          <w:tab w:val="left" w:pos="1134"/>
        </w:tabs>
        <w:suppressAutoHyphens/>
        <w:autoSpaceDE w:val="0"/>
        <w:autoSpaceDN w:val="0"/>
        <w:adjustRightInd w:val="0"/>
        <w:ind w:left="0" w:firstLine="709"/>
        <w:jc w:val="both"/>
        <w:rPr>
          <w:bCs/>
          <w:sz w:val="28"/>
          <w:szCs w:val="28"/>
        </w:rPr>
      </w:pPr>
      <w:r w:rsidRPr="00380265">
        <w:rPr>
          <w:sz w:val="28"/>
          <w:szCs w:val="28"/>
        </w:rPr>
        <w:t>2.</w:t>
      </w:r>
      <w:r w:rsidRPr="00183C23">
        <w:rPr>
          <w:bCs/>
          <w:sz w:val="28"/>
          <w:szCs w:val="28"/>
        </w:rPr>
        <w:t>15. Показатели доступности и качества муниципальной услуги</w:t>
      </w:r>
    </w:p>
    <w:p w:rsidR="00380265" w:rsidRPr="00183C23" w:rsidRDefault="00380265" w:rsidP="00183C23">
      <w:pPr>
        <w:pStyle w:val="a6"/>
        <w:tabs>
          <w:tab w:val="left" w:pos="1134"/>
        </w:tabs>
        <w:suppressAutoHyphens/>
        <w:autoSpaceDE w:val="0"/>
        <w:autoSpaceDN w:val="0"/>
        <w:adjustRightInd w:val="0"/>
        <w:ind w:left="0" w:firstLine="709"/>
        <w:jc w:val="both"/>
        <w:rPr>
          <w:bCs/>
          <w:sz w:val="28"/>
          <w:szCs w:val="28"/>
        </w:rPr>
      </w:pPr>
      <w:r w:rsidRPr="00183C23">
        <w:rPr>
          <w:bCs/>
          <w:sz w:val="28"/>
          <w:szCs w:val="28"/>
        </w:rPr>
        <w:t xml:space="preserve">2.15.1.Показателями доступности и качества предоставления муниципальной услуги являются: </w:t>
      </w:r>
    </w:p>
    <w:p w:rsidR="00380265" w:rsidRPr="00380265" w:rsidRDefault="00380265" w:rsidP="00183C23">
      <w:pPr>
        <w:pStyle w:val="a6"/>
        <w:tabs>
          <w:tab w:val="left" w:pos="1134"/>
        </w:tabs>
        <w:suppressAutoHyphens/>
        <w:autoSpaceDE w:val="0"/>
        <w:autoSpaceDN w:val="0"/>
        <w:adjustRightInd w:val="0"/>
        <w:ind w:left="0" w:firstLine="709"/>
        <w:jc w:val="both"/>
        <w:rPr>
          <w:sz w:val="28"/>
          <w:szCs w:val="28"/>
        </w:rPr>
      </w:pPr>
      <w:r w:rsidRPr="00183C23">
        <w:rPr>
          <w:bCs/>
          <w:sz w:val="28"/>
          <w:szCs w:val="28"/>
        </w:rPr>
        <w:t>1)</w:t>
      </w:r>
      <w:r w:rsidRPr="00183C23">
        <w:rPr>
          <w:bCs/>
          <w:sz w:val="28"/>
          <w:szCs w:val="28"/>
        </w:rPr>
        <w:tab/>
        <w:t>соблюдение сроков предоставления муниципальной</w:t>
      </w:r>
      <w:r w:rsidRPr="00380265">
        <w:rPr>
          <w:sz w:val="28"/>
          <w:szCs w:val="28"/>
        </w:rPr>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380265" w:rsidRPr="00380265" w:rsidRDefault="00380265" w:rsidP="00380265">
      <w:pPr>
        <w:tabs>
          <w:tab w:val="left" w:pos="1134"/>
        </w:tabs>
        <w:suppressAutoHyphens/>
        <w:ind w:firstLine="709"/>
        <w:jc w:val="both"/>
        <w:rPr>
          <w:sz w:val="28"/>
          <w:szCs w:val="28"/>
        </w:rPr>
      </w:pPr>
      <w:r w:rsidRPr="00380265">
        <w:rPr>
          <w:sz w:val="28"/>
          <w:szCs w:val="28"/>
        </w:rPr>
        <w:t>2)</w:t>
      </w:r>
      <w:r w:rsidRPr="00380265">
        <w:rPr>
          <w:sz w:val="28"/>
          <w:szCs w:val="28"/>
        </w:rPr>
        <w:tab/>
        <w:t xml:space="preserve">удовлетворенность заявителей доступностью и качеством муниципальной услуги; </w:t>
      </w:r>
    </w:p>
    <w:p w:rsidR="00380265" w:rsidRPr="00380265" w:rsidRDefault="00380265" w:rsidP="00380265">
      <w:pPr>
        <w:tabs>
          <w:tab w:val="left" w:pos="1134"/>
        </w:tabs>
        <w:suppressAutoHyphens/>
        <w:ind w:firstLine="709"/>
        <w:jc w:val="both"/>
        <w:rPr>
          <w:sz w:val="28"/>
          <w:szCs w:val="28"/>
        </w:rPr>
      </w:pPr>
      <w:r w:rsidRPr="00380265">
        <w:rPr>
          <w:sz w:val="28"/>
          <w:szCs w:val="28"/>
        </w:rPr>
        <w:t>3)</w:t>
      </w:r>
      <w:r w:rsidRPr="00380265">
        <w:rPr>
          <w:sz w:val="28"/>
          <w:szCs w:val="28"/>
        </w:rPr>
        <w:tab/>
        <w:t xml:space="preserve">полнота, актуальность и доступность информации о порядке предоставления муниципальной услуги; </w:t>
      </w:r>
    </w:p>
    <w:p w:rsidR="00380265" w:rsidRPr="00380265" w:rsidRDefault="00380265" w:rsidP="00380265">
      <w:pPr>
        <w:tabs>
          <w:tab w:val="left" w:pos="1134"/>
        </w:tabs>
        <w:suppressAutoHyphens/>
        <w:ind w:firstLine="709"/>
        <w:jc w:val="both"/>
        <w:rPr>
          <w:sz w:val="28"/>
          <w:szCs w:val="28"/>
        </w:rPr>
      </w:pPr>
      <w:r w:rsidRPr="00380265">
        <w:rPr>
          <w:sz w:val="28"/>
          <w:szCs w:val="28"/>
        </w:rPr>
        <w:t>4)</w:t>
      </w:r>
      <w:r w:rsidRPr="00380265">
        <w:rPr>
          <w:sz w:val="28"/>
          <w:szCs w:val="28"/>
        </w:rPr>
        <w:tab/>
        <w:t>минимальное количество взаимодействия заявителя с должностными лицами органа местного самоуправления, предоставляющего муниципальную услугу, при предоставлении муниципальной услуги;</w:t>
      </w:r>
    </w:p>
    <w:p w:rsidR="00380265" w:rsidRPr="00380265" w:rsidRDefault="00380265" w:rsidP="00380265">
      <w:pPr>
        <w:tabs>
          <w:tab w:val="left" w:pos="1134"/>
        </w:tabs>
        <w:suppressAutoHyphens/>
        <w:ind w:firstLine="709"/>
        <w:jc w:val="both"/>
        <w:rPr>
          <w:sz w:val="28"/>
          <w:szCs w:val="28"/>
        </w:rPr>
      </w:pPr>
      <w:r w:rsidRPr="00380265">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380265" w:rsidRPr="00380265" w:rsidRDefault="00380265" w:rsidP="006C0749">
      <w:pPr>
        <w:suppressAutoHyphens/>
        <w:ind w:firstLine="567"/>
        <w:jc w:val="both"/>
        <w:rPr>
          <w:sz w:val="28"/>
          <w:szCs w:val="28"/>
        </w:rPr>
      </w:pPr>
      <w:r w:rsidRPr="00380265">
        <w:rPr>
          <w:sz w:val="28"/>
          <w:szCs w:val="28"/>
        </w:rPr>
        <w:t xml:space="preserve">6) отсутствие жалоб на решения, действия (бездействие) должностных лиц </w:t>
      </w:r>
      <w:r w:rsidR="007D3522">
        <w:rPr>
          <w:i/>
          <w:iCs/>
          <w:sz w:val="28"/>
          <w:szCs w:val="28"/>
        </w:rPr>
        <w:t>Администрации Соболевского муниципального района</w:t>
      </w:r>
      <w:r w:rsidRPr="00380265">
        <w:rPr>
          <w:sz w:val="28"/>
          <w:szCs w:val="28"/>
        </w:rPr>
        <w:t xml:space="preserve"> и муниципальных служащих в ходе предоставления муниципальной услуги.</w:t>
      </w:r>
    </w:p>
    <w:p w:rsidR="00380265" w:rsidRPr="00380265" w:rsidRDefault="00380265" w:rsidP="006C0749">
      <w:pPr>
        <w:suppressAutoHyphens/>
        <w:ind w:firstLine="709"/>
        <w:jc w:val="both"/>
        <w:rPr>
          <w:sz w:val="28"/>
          <w:szCs w:val="28"/>
        </w:rPr>
      </w:pPr>
      <w:r w:rsidRPr="00380265">
        <w:rPr>
          <w:sz w:val="28"/>
          <w:szCs w:val="28"/>
        </w:rPr>
        <w:t>2.16.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380265" w:rsidRPr="00380265" w:rsidRDefault="00380265" w:rsidP="00380265">
      <w:pPr>
        <w:suppressAutoHyphens/>
        <w:ind w:firstLine="709"/>
        <w:jc w:val="both"/>
        <w:rPr>
          <w:sz w:val="28"/>
          <w:szCs w:val="28"/>
        </w:rPr>
      </w:pPr>
      <w:r w:rsidRPr="00380265">
        <w:rPr>
          <w:sz w:val="28"/>
          <w:szCs w:val="28"/>
        </w:rPr>
        <w:t>2.17. Для получения заявителем муниципальной услуги в электронной форме необходима его регистрация на РПГУ.</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18" w:history="1">
        <w:r w:rsidRPr="00380265">
          <w:rPr>
            <w:rStyle w:val="a7"/>
            <w:color w:val="auto"/>
            <w:sz w:val="28"/>
            <w:szCs w:val="28"/>
          </w:rPr>
          <w:t>https://esia.gosuslugi.ru/registration/</w:t>
        </w:r>
      </w:hyperlink>
      <w:r w:rsidRPr="00380265">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w:t>
      </w:r>
      <w:r w:rsidRPr="00380265">
        <w:rPr>
          <w:sz w:val="28"/>
          <w:szCs w:val="28"/>
        </w:rPr>
        <w:lastRenderedPageBreak/>
        <w:t>авторизации на портале, заявитель получает доступ к «личному кабинету» пользователя н РПГУ.</w:t>
      </w:r>
    </w:p>
    <w:p w:rsidR="00380265" w:rsidRPr="00380265" w:rsidRDefault="00380265" w:rsidP="00380265">
      <w:pPr>
        <w:suppressAutoHyphens/>
        <w:ind w:firstLine="709"/>
        <w:jc w:val="both"/>
        <w:rPr>
          <w:sz w:val="28"/>
          <w:szCs w:val="28"/>
        </w:rPr>
      </w:pPr>
      <w:r w:rsidRPr="00380265">
        <w:rPr>
          <w:sz w:val="28"/>
          <w:szCs w:val="28"/>
        </w:rPr>
        <w:t xml:space="preserve">Заявление о предоставлении муниципальной услуги в </w:t>
      </w:r>
      <w:r w:rsidR="007D3522">
        <w:rPr>
          <w:i/>
          <w:iCs/>
          <w:sz w:val="28"/>
          <w:szCs w:val="28"/>
        </w:rPr>
        <w:t>Администрацию Соболевского муниципального района</w:t>
      </w:r>
      <w:r w:rsidRPr="00380265">
        <w:rPr>
          <w:sz w:val="28"/>
          <w:szCs w:val="28"/>
        </w:rPr>
        <w:t xml:space="preserve">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380265" w:rsidRPr="00380265" w:rsidRDefault="00380265" w:rsidP="00380265">
      <w:pPr>
        <w:pStyle w:val="ConsPlusNormal"/>
        <w:ind w:firstLine="709"/>
        <w:jc w:val="both"/>
        <w:rPr>
          <w:rFonts w:ascii="Times New Roman" w:hAnsi="Times New Roman" w:cs="Times New Roman"/>
          <w:sz w:val="28"/>
          <w:szCs w:val="28"/>
        </w:rPr>
      </w:pPr>
      <w:r w:rsidRPr="00380265">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380265" w:rsidRPr="00380265" w:rsidRDefault="00380265" w:rsidP="00380265">
      <w:pPr>
        <w:pStyle w:val="ConsPlusNonformat"/>
        <w:ind w:firstLine="709"/>
        <w:jc w:val="both"/>
        <w:rPr>
          <w:rFonts w:ascii="Times New Roman" w:hAnsi="Times New Roman" w:cs="Times New Roman"/>
          <w:sz w:val="28"/>
          <w:szCs w:val="28"/>
        </w:rPr>
      </w:pPr>
      <w:r w:rsidRPr="00380265">
        <w:rPr>
          <w:rFonts w:ascii="Times New Roman" w:hAnsi="Times New Roman" w:cs="Times New Roman"/>
          <w:sz w:val="28"/>
          <w:szCs w:val="28"/>
        </w:rPr>
        <w:t>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w:t>
      </w:r>
      <w:r w:rsidRPr="00380265">
        <w:rPr>
          <w:rFonts w:ascii="Times New Roman" w:hAnsi="Times New Roman" w:cs="Times New Roman"/>
          <w:sz w:val="28"/>
          <w:szCs w:val="28"/>
        </w:rPr>
        <w:t>н</w:t>
      </w:r>
      <w:r w:rsidRPr="00380265">
        <w:rPr>
          <w:rFonts w:ascii="Times New Roman" w:hAnsi="Times New Roman" w:cs="Times New Roman"/>
          <w:sz w:val="28"/>
          <w:szCs w:val="28"/>
        </w:rPr>
        <w:t xml:space="preserve">ной ЭП нотариуса. </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2.17.1. Без авторизации на портале РПГУ доступны следующие возможности: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ознакомление с информацией о муниципальной услуге;</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ознакомление с настоящим административным регламентом.</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2.17.2. После регистрации и авторизации на портале РПГУ:</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xml:space="preserve">- направление в </w:t>
      </w:r>
      <w:r w:rsidR="007D3522">
        <w:rPr>
          <w:i/>
          <w:iCs/>
          <w:sz w:val="28"/>
          <w:szCs w:val="28"/>
        </w:rPr>
        <w:t>Администрацию Соболевского муниципального района</w:t>
      </w:r>
      <w:r w:rsidRPr="00380265">
        <w:rPr>
          <w:sz w:val="28"/>
          <w:szCs w:val="28"/>
        </w:rPr>
        <w:t xml:space="preserve"> заполненного заявления и документов в электронной форме;</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осуществление мониторинга хода предоставления муниципальной услуги;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хранение созданных заявлений и документов, истории направления заявлений и документов в электронной форме.</w:t>
      </w:r>
    </w:p>
    <w:p w:rsidR="00380265" w:rsidRPr="00380265" w:rsidRDefault="00380265" w:rsidP="00380265">
      <w:pPr>
        <w:suppressAutoHyphens/>
        <w:ind w:firstLine="567"/>
        <w:jc w:val="center"/>
        <w:rPr>
          <w:sz w:val="28"/>
          <w:szCs w:val="28"/>
        </w:rPr>
      </w:pPr>
    </w:p>
    <w:p w:rsidR="00380265" w:rsidRPr="00380265" w:rsidRDefault="00380265" w:rsidP="00807DAE">
      <w:pPr>
        <w:pStyle w:val="a6"/>
        <w:numPr>
          <w:ilvl w:val="0"/>
          <w:numId w:val="1"/>
        </w:numPr>
        <w:suppressAutoHyphens/>
        <w:ind w:firstLine="709"/>
        <w:jc w:val="center"/>
        <w:rPr>
          <w:b/>
          <w:sz w:val="28"/>
          <w:szCs w:val="28"/>
        </w:rPr>
      </w:pPr>
      <w:r w:rsidRPr="00380265">
        <w:rPr>
          <w:b/>
          <w:sz w:val="28"/>
          <w:szCs w:val="28"/>
        </w:rPr>
        <w:t>Состав, последовательность и сроки выполнения</w:t>
      </w:r>
    </w:p>
    <w:p w:rsidR="00380265" w:rsidRPr="00380265" w:rsidRDefault="00380265" w:rsidP="00380265">
      <w:pPr>
        <w:pStyle w:val="a6"/>
        <w:suppressAutoHyphens/>
        <w:ind w:left="0" w:hanging="11"/>
        <w:jc w:val="center"/>
        <w:rPr>
          <w:b/>
          <w:sz w:val="28"/>
          <w:szCs w:val="28"/>
        </w:rPr>
      </w:pPr>
      <w:r w:rsidRPr="00380265">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380265" w:rsidRPr="00380265" w:rsidRDefault="00380265" w:rsidP="00380265">
      <w:pPr>
        <w:suppressAutoHyphens/>
        <w:ind w:firstLine="709"/>
        <w:jc w:val="both"/>
        <w:rPr>
          <w:sz w:val="28"/>
          <w:szCs w:val="28"/>
        </w:rPr>
      </w:pPr>
    </w:p>
    <w:p w:rsidR="00380265" w:rsidRPr="00380265" w:rsidRDefault="00380265" w:rsidP="00807DAE">
      <w:pPr>
        <w:pStyle w:val="a6"/>
        <w:numPr>
          <w:ilvl w:val="1"/>
          <w:numId w:val="2"/>
        </w:numPr>
        <w:tabs>
          <w:tab w:val="left" w:pos="1134"/>
        </w:tabs>
        <w:suppressAutoHyphens/>
        <w:autoSpaceDE w:val="0"/>
        <w:autoSpaceDN w:val="0"/>
        <w:adjustRightInd w:val="0"/>
        <w:ind w:left="0" w:firstLine="709"/>
        <w:jc w:val="both"/>
        <w:rPr>
          <w:sz w:val="28"/>
          <w:szCs w:val="28"/>
        </w:rPr>
      </w:pPr>
      <w:r w:rsidRPr="00380265">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380265" w:rsidRPr="00380265" w:rsidRDefault="00380265" w:rsidP="00380265">
      <w:pPr>
        <w:tabs>
          <w:tab w:val="left" w:pos="851"/>
        </w:tabs>
        <w:suppressAutoHyphens/>
        <w:ind w:firstLine="709"/>
        <w:jc w:val="both"/>
        <w:rPr>
          <w:iCs/>
          <w:sz w:val="28"/>
          <w:szCs w:val="28"/>
        </w:rPr>
      </w:pPr>
      <w:r w:rsidRPr="00380265">
        <w:rPr>
          <w:iCs/>
          <w:sz w:val="28"/>
          <w:szCs w:val="28"/>
        </w:rPr>
        <w:t xml:space="preserve">1) прием и регистрация заявления и прилагаемых документов о предоставлении муниципальной услуги; </w:t>
      </w:r>
    </w:p>
    <w:p w:rsidR="00380265" w:rsidRPr="00380265" w:rsidRDefault="00380265" w:rsidP="00380265">
      <w:pPr>
        <w:tabs>
          <w:tab w:val="left" w:pos="851"/>
          <w:tab w:val="left" w:pos="993"/>
        </w:tabs>
        <w:suppressAutoHyphens/>
        <w:ind w:firstLine="709"/>
        <w:jc w:val="both"/>
        <w:rPr>
          <w:sz w:val="28"/>
          <w:szCs w:val="28"/>
        </w:rPr>
      </w:pPr>
      <w:r w:rsidRPr="00380265">
        <w:rPr>
          <w:sz w:val="28"/>
          <w:szCs w:val="28"/>
        </w:rPr>
        <w:t>2) предварительное рассмотрение заявления и представленных документов;</w:t>
      </w:r>
    </w:p>
    <w:p w:rsidR="00380265" w:rsidRPr="00380265" w:rsidRDefault="00380265" w:rsidP="00380265">
      <w:pPr>
        <w:tabs>
          <w:tab w:val="left" w:pos="851"/>
          <w:tab w:val="left" w:pos="993"/>
        </w:tabs>
        <w:suppressAutoHyphens/>
        <w:ind w:firstLine="709"/>
        <w:jc w:val="both"/>
        <w:rPr>
          <w:sz w:val="28"/>
          <w:szCs w:val="28"/>
        </w:rPr>
      </w:pPr>
      <w:r w:rsidRPr="00380265">
        <w:rPr>
          <w:sz w:val="28"/>
          <w:szCs w:val="28"/>
        </w:rPr>
        <w:lastRenderedPageBreak/>
        <w:t>3) формирование и направление межведомственных запросов;</w:t>
      </w:r>
    </w:p>
    <w:p w:rsidR="00380265" w:rsidRPr="00380265" w:rsidRDefault="00380265" w:rsidP="00380265">
      <w:pPr>
        <w:tabs>
          <w:tab w:val="left" w:pos="851"/>
          <w:tab w:val="left" w:pos="993"/>
          <w:tab w:val="left" w:pos="6804"/>
        </w:tabs>
        <w:suppressAutoHyphens/>
        <w:ind w:firstLine="709"/>
        <w:jc w:val="both"/>
        <w:rPr>
          <w:sz w:val="28"/>
          <w:szCs w:val="28"/>
        </w:rPr>
      </w:pPr>
      <w:r w:rsidRPr="00380265">
        <w:rPr>
          <w:sz w:val="28"/>
          <w:szCs w:val="28"/>
        </w:rPr>
        <w:t xml:space="preserve">4) </w:t>
      </w:r>
      <w:bookmarkStart w:id="6" w:name="sub_392631"/>
      <w:r w:rsidRPr="00380265">
        <w:rPr>
          <w:sz w:val="28"/>
          <w:szCs w:val="28"/>
        </w:rPr>
        <w:t>принятие и выдача (направление) решения  заявителю:</w:t>
      </w:r>
    </w:p>
    <w:p w:rsidR="00380265" w:rsidRPr="00380265" w:rsidRDefault="00380265" w:rsidP="00380265">
      <w:pPr>
        <w:suppressAutoHyphens/>
        <w:ind w:firstLine="709"/>
        <w:jc w:val="both"/>
        <w:rPr>
          <w:sz w:val="28"/>
          <w:szCs w:val="28"/>
        </w:rPr>
      </w:pPr>
      <w:r w:rsidRPr="00380265">
        <w:rPr>
          <w:sz w:val="28"/>
          <w:szCs w:val="28"/>
        </w:rPr>
        <w:t>- решения об отказе в заключения соглашения об установлении сервитута с указанием оснований для отказа.</w:t>
      </w:r>
    </w:p>
    <w:p w:rsidR="00380265" w:rsidRPr="00380265" w:rsidRDefault="00380265" w:rsidP="00380265">
      <w:pPr>
        <w:suppressAutoHyphens/>
        <w:ind w:firstLine="709"/>
        <w:jc w:val="both"/>
        <w:rPr>
          <w:sz w:val="28"/>
          <w:szCs w:val="28"/>
        </w:rPr>
      </w:pPr>
      <w:r w:rsidRPr="00380265">
        <w:rPr>
          <w:sz w:val="28"/>
          <w:szCs w:val="28"/>
        </w:rPr>
        <w:t xml:space="preserve">- уведомления о возможности заключения соглашения об установлении сервитута в предложенных заявителем границах </w:t>
      </w:r>
      <w:bookmarkStart w:id="7" w:name="sub_392632"/>
      <w:bookmarkEnd w:id="6"/>
      <w:r w:rsidRPr="00380265">
        <w:rPr>
          <w:sz w:val="28"/>
          <w:szCs w:val="28"/>
        </w:rPr>
        <w:t>и предложения о заключении соглашения об установлении сервитута в том числе в иных границах (отличных от предложенных заявителем) с приложением схемы границ сервитута на кадастровом плане территории;</w:t>
      </w:r>
    </w:p>
    <w:p w:rsidR="00380265" w:rsidRPr="00380265" w:rsidRDefault="00380265" w:rsidP="006C0749">
      <w:pPr>
        <w:suppressAutoHyphens/>
        <w:ind w:firstLine="709"/>
        <w:jc w:val="both"/>
        <w:rPr>
          <w:sz w:val="28"/>
          <w:szCs w:val="28"/>
        </w:rPr>
      </w:pPr>
      <w:r w:rsidRPr="00380265">
        <w:rPr>
          <w:sz w:val="28"/>
          <w:szCs w:val="28"/>
        </w:rPr>
        <w:t xml:space="preserve">- </w:t>
      </w:r>
      <w:bookmarkStart w:id="8" w:name="sub_392633"/>
      <w:bookmarkEnd w:id="7"/>
      <w:r w:rsidRPr="00380265">
        <w:rPr>
          <w:sz w:val="28"/>
          <w:szCs w:val="28"/>
        </w:rPr>
        <w:t>подписанного проекта соглашения об установлении сервитута.</w:t>
      </w:r>
      <w:bookmarkEnd w:id="8"/>
    </w:p>
    <w:p w:rsidR="00380265" w:rsidRPr="00380265" w:rsidRDefault="00380265" w:rsidP="006C0749">
      <w:pPr>
        <w:suppressAutoHyphens/>
        <w:ind w:firstLine="709"/>
        <w:jc w:val="both"/>
        <w:rPr>
          <w:sz w:val="28"/>
          <w:szCs w:val="28"/>
        </w:rPr>
      </w:pPr>
      <w:r w:rsidRPr="00380265">
        <w:rPr>
          <w:sz w:val="28"/>
          <w:szCs w:val="28"/>
        </w:rPr>
        <w:t>3.2. Блок-схема предоставления муниципальной услуги представлена в приложении 3 к настоящему административному регламенту.</w:t>
      </w:r>
    </w:p>
    <w:p w:rsidR="00380265" w:rsidRPr="00380265" w:rsidRDefault="00380265" w:rsidP="00380265">
      <w:pPr>
        <w:suppressAutoHyphens/>
        <w:ind w:firstLine="709"/>
        <w:jc w:val="both"/>
        <w:rPr>
          <w:sz w:val="28"/>
          <w:szCs w:val="28"/>
        </w:rPr>
      </w:pPr>
      <w:r w:rsidRPr="00380265">
        <w:rPr>
          <w:sz w:val="28"/>
          <w:szCs w:val="28"/>
        </w:rPr>
        <w:t xml:space="preserve">3.3. Прием, регистрация заявления. </w:t>
      </w:r>
    </w:p>
    <w:p w:rsidR="00380265" w:rsidRPr="00380265" w:rsidRDefault="00380265" w:rsidP="00380265">
      <w:pPr>
        <w:suppressAutoHyphens/>
        <w:ind w:firstLine="709"/>
        <w:jc w:val="both"/>
        <w:rPr>
          <w:sz w:val="28"/>
          <w:szCs w:val="28"/>
        </w:rPr>
      </w:pPr>
      <w:r w:rsidRPr="00380265">
        <w:rPr>
          <w:sz w:val="28"/>
          <w:szCs w:val="28"/>
        </w:rPr>
        <w:t xml:space="preserve">3.3.1.Основанием для начала осуществления административной процедуры является представление заявителем (представителем заявителя) в орган местного самоуправления, предоставляющий </w:t>
      </w:r>
      <w:r w:rsidR="007D3522">
        <w:rPr>
          <w:sz w:val="28"/>
          <w:szCs w:val="28"/>
        </w:rPr>
        <w:t xml:space="preserve">муниципальную услугу заявления </w:t>
      </w:r>
      <w:r w:rsidRPr="00380265">
        <w:rPr>
          <w:sz w:val="28"/>
          <w:szCs w:val="28"/>
        </w:rPr>
        <w:t>и документов, указанных в пункте 2.6.1 настоящего административного регламента.</w:t>
      </w:r>
    </w:p>
    <w:p w:rsidR="00380265" w:rsidRPr="00380265" w:rsidRDefault="00380265" w:rsidP="00380265">
      <w:pPr>
        <w:suppressAutoHyphens/>
        <w:ind w:firstLine="709"/>
        <w:jc w:val="both"/>
        <w:rPr>
          <w:sz w:val="28"/>
          <w:szCs w:val="28"/>
        </w:rPr>
      </w:pPr>
      <w:r w:rsidRPr="00380265">
        <w:rPr>
          <w:sz w:val="28"/>
          <w:szCs w:val="28"/>
        </w:rPr>
        <w:t>3.3.2.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380265" w:rsidRPr="00380265" w:rsidRDefault="00380265" w:rsidP="00380265">
      <w:pPr>
        <w:suppressAutoHyphens/>
        <w:ind w:firstLine="709"/>
        <w:jc w:val="both"/>
        <w:rPr>
          <w:sz w:val="28"/>
          <w:szCs w:val="28"/>
        </w:rPr>
      </w:pPr>
      <w:r w:rsidRPr="00380265">
        <w:rPr>
          <w:sz w:val="28"/>
          <w:szCs w:val="28"/>
        </w:rPr>
        <w:t xml:space="preserve">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 </w:t>
      </w:r>
      <w:r w:rsidR="007D3522">
        <w:rPr>
          <w:i/>
          <w:sz w:val="28"/>
          <w:szCs w:val="28"/>
        </w:rPr>
        <w:t>1</w:t>
      </w:r>
      <w:r w:rsidRPr="00380265">
        <w:rPr>
          <w:i/>
          <w:sz w:val="28"/>
          <w:szCs w:val="28"/>
        </w:rPr>
        <w:t xml:space="preserve"> дня </w:t>
      </w:r>
      <w:r w:rsidRPr="00380265">
        <w:rPr>
          <w:sz w:val="28"/>
          <w:szCs w:val="28"/>
        </w:rPr>
        <w:t>со дня поступления заявления.</w:t>
      </w:r>
    </w:p>
    <w:p w:rsidR="00380265" w:rsidRPr="00380265" w:rsidRDefault="00380265" w:rsidP="00380265">
      <w:pPr>
        <w:suppressAutoHyphens/>
        <w:ind w:firstLine="709"/>
        <w:jc w:val="both"/>
        <w:rPr>
          <w:sz w:val="28"/>
          <w:szCs w:val="28"/>
        </w:rPr>
      </w:pPr>
      <w:r w:rsidRPr="00380265">
        <w:rPr>
          <w:sz w:val="28"/>
          <w:szCs w:val="28"/>
        </w:rPr>
        <w:t xml:space="preserve">Максимальный срок регистрации </w:t>
      </w:r>
      <w:r w:rsidR="007D3522">
        <w:rPr>
          <w:i/>
          <w:sz w:val="28"/>
          <w:szCs w:val="28"/>
        </w:rPr>
        <w:t>30</w:t>
      </w:r>
      <w:r w:rsidRPr="00380265">
        <w:rPr>
          <w:i/>
          <w:sz w:val="28"/>
          <w:szCs w:val="28"/>
        </w:rPr>
        <w:t xml:space="preserve"> минут</w:t>
      </w:r>
      <w:r w:rsidRPr="00380265">
        <w:rPr>
          <w:sz w:val="28"/>
          <w:szCs w:val="28"/>
        </w:rPr>
        <w:t xml:space="preserve"> с момента принятия заявления.</w:t>
      </w:r>
    </w:p>
    <w:p w:rsidR="00380265" w:rsidRPr="00380265" w:rsidRDefault="00380265" w:rsidP="00380265">
      <w:pPr>
        <w:suppressAutoHyphens/>
        <w:ind w:firstLine="709"/>
        <w:jc w:val="both"/>
        <w:rPr>
          <w:sz w:val="28"/>
          <w:szCs w:val="28"/>
        </w:rPr>
      </w:pPr>
      <w:r w:rsidRPr="00380265">
        <w:rPr>
          <w:sz w:val="28"/>
          <w:szCs w:val="28"/>
        </w:rPr>
        <w:t>3.3.3. В случае поступления запроса о предоставлении муниципальной услуги в электронной форме посредством РПГУ специалист</w:t>
      </w:r>
      <w:r w:rsidR="007D3522" w:rsidRPr="007D3522">
        <w:rPr>
          <w:i/>
          <w:iCs/>
          <w:sz w:val="28"/>
          <w:szCs w:val="28"/>
        </w:rPr>
        <w:t xml:space="preserve"> </w:t>
      </w:r>
      <w:r w:rsidR="007D3522">
        <w:rPr>
          <w:i/>
          <w:iCs/>
          <w:sz w:val="28"/>
          <w:szCs w:val="28"/>
        </w:rPr>
        <w:t>Администрации Соболевского муниципального района</w:t>
      </w:r>
      <w:r w:rsidRPr="00380265">
        <w:rPr>
          <w:sz w:val="28"/>
          <w:szCs w:val="28"/>
        </w:rPr>
        <w:t xml:space="preserve">, ответственный за прием документов, осуществляет следующую последовательность действий: </w:t>
      </w:r>
    </w:p>
    <w:p w:rsidR="00380265" w:rsidRPr="00380265" w:rsidRDefault="00380265" w:rsidP="00380265">
      <w:pPr>
        <w:suppressAutoHyphens/>
        <w:ind w:firstLine="709"/>
        <w:jc w:val="both"/>
        <w:rPr>
          <w:sz w:val="28"/>
          <w:szCs w:val="28"/>
        </w:rPr>
      </w:pPr>
      <w:r w:rsidRPr="00380265">
        <w:rPr>
          <w:sz w:val="28"/>
          <w:szCs w:val="28"/>
        </w:rPr>
        <w:t xml:space="preserve">1) просматривает электронный образ заявления о предоставлении муниципальной услуги; </w:t>
      </w:r>
    </w:p>
    <w:p w:rsidR="00380265" w:rsidRPr="00380265" w:rsidRDefault="00380265" w:rsidP="00380265">
      <w:pPr>
        <w:suppressAutoHyphens/>
        <w:ind w:firstLine="709"/>
        <w:jc w:val="both"/>
        <w:rPr>
          <w:sz w:val="28"/>
          <w:szCs w:val="28"/>
        </w:rPr>
      </w:pPr>
      <w:r w:rsidRPr="00380265">
        <w:rPr>
          <w:sz w:val="28"/>
          <w:szCs w:val="28"/>
        </w:rPr>
        <w:t xml:space="preserve">2) осуществляет контроль полученного электронного образа заявления на предмет целостности; </w:t>
      </w:r>
    </w:p>
    <w:p w:rsidR="00380265" w:rsidRPr="00380265" w:rsidRDefault="00380265" w:rsidP="00380265">
      <w:pPr>
        <w:suppressAutoHyphens/>
        <w:ind w:firstLine="709"/>
        <w:jc w:val="both"/>
        <w:rPr>
          <w:sz w:val="28"/>
          <w:szCs w:val="28"/>
        </w:rPr>
      </w:pPr>
      <w:r w:rsidRPr="00380265">
        <w:rPr>
          <w:sz w:val="28"/>
          <w:szCs w:val="28"/>
        </w:rPr>
        <w:t xml:space="preserve">3) фиксирует дату получения заявления; </w:t>
      </w:r>
    </w:p>
    <w:p w:rsidR="00380265" w:rsidRPr="00380265" w:rsidRDefault="00380265" w:rsidP="00380265">
      <w:pPr>
        <w:suppressAutoHyphens/>
        <w:ind w:firstLine="709"/>
        <w:jc w:val="both"/>
        <w:rPr>
          <w:sz w:val="28"/>
          <w:szCs w:val="28"/>
        </w:rPr>
      </w:pPr>
      <w:r w:rsidRPr="00380265">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380265" w:rsidRPr="00380265" w:rsidRDefault="00380265" w:rsidP="00380265">
      <w:pPr>
        <w:suppressAutoHyphens/>
        <w:ind w:firstLine="709"/>
        <w:jc w:val="both"/>
        <w:rPr>
          <w:sz w:val="28"/>
          <w:szCs w:val="28"/>
        </w:rPr>
      </w:pPr>
      <w:r w:rsidRPr="00380265">
        <w:rPr>
          <w:sz w:val="28"/>
          <w:szCs w:val="28"/>
        </w:rPr>
        <w:lastRenderedPageBreak/>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380265" w:rsidRPr="00380265" w:rsidRDefault="00380265" w:rsidP="00380265">
      <w:pPr>
        <w:suppressAutoHyphens/>
        <w:ind w:firstLine="709"/>
        <w:jc w:val="both"/>
        <w:rPr>
          <w:sz w:val="28"/>
          <w:szCs w:val="28"/>
        </w:rPr>
      </w:pPr>
      <w:r w:rsidRPr="00380265">
        <w:rPr>
          <w:sz w:val="28"/>
          <w:szCs w:val="28"/>
        </w:rPr>
        <w:t xml:space="preserve">3.3.4.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380265" w:rsidRPr="00380265" w:rsidRDefault="00380265" w:rsidP="00380265">
      <w:pPr>
        <w:suppressAutoHyphens/>
        <w:ind w:firstLine="709"/>
        <w:jc w:val="both"/>
        <w:rPr>
          <w:sz w:val="28"/>
          <w:szCs w:val="28"/>
        </w:rPr>
      </w:pPr>
      <w:r w:rsidRPr="00380265">
        <w:rPr>
          <w:sz w:val="28"/>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80265" w:rsidRPr="00380265" w:rsidRDefault="00380265" w:rsidP="00380265">
      <w:pPr>
        <w:suppressAutoHyphens/>
        <w:ind w:firstLine="709"/>
        <w:jc w:val="both"/>
        <w:rPr>
          <w:sz w:val="28"/>
          <w:szCs w:val="28"/>
        </w:rPr>
      </w:pPr>
      <w:r w:rsidRPr="00380265">
        <w:rPr>
          <w:sz w:val="28"/>
          <w:szCs w:val="28"/>
        </w:rPr>
        <w:t>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380265" w:rsidRPr="00380265" w:rsidRDefault="00380265" w:rsidP="00380265">
      <w:pPr>
        <w:suppressAutoHyphens/>
        <w:ind w:firstLine="709"/>
        <w:jc w:val="both"/>
        <w:rPr>
          <w:sz w:val="28"/>
          <w:szCs w:val="28"/>
        </w:rPr>
      </w:pPr>
      <w:r w:rsidRPr="00380265">
        <w:rPr>
          <w:sz w:val="28"/>
          <w:szCs w:val="28"/>
        </w:rPr>
        <w:t>Результат административной процедуры -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380265" w:rsidRPr="006C0749" w:rsidRDefault="00380265" w:rsidP="006C0749">
      <w:pPr>
        <w:suppressAutoHyphens/>
        <w:ind w:firstLine="709"/>
        <w:jc w:val="both"/>
        <w:rPr>
          <w:sz w:val="28"/>
          <w:szCs w:val="28"/>
        </w:rPr>
      </w:pPr>
      <w:r w:rsidRPr="00380265">
        <w:rPr>
          <w:sz w:val="28"/>
          <w:szCs w:val="28"/>
        </w:rPr>
        <w:t xml:space="preserve">Максимальный срок  регистрации  </w:t>
      </w:r>
      <w:r w:rsidR="007D3522">
        <w:rPr>
          <w:i/>
          <w:sz w:val="28"/>
          <w:szCs w:val="28"/>
        </w:rPr>
        <w:t>30</w:t>
      </w:r>
      <w:r w:rsidRPr="00380265">
        <w:rPr>
          <w:i/>
          <w:sz w:val="28"/>
          <w:szCs w:val="28"/>
        </w:rPr>
        <w:t xml:space="preserve"> минут</w:t>
      </w:r>
      <w:r w:rsidRPr="00380265">
        <w:rPr>
          <w:sz w:val="28"/>
          <w:szCs w:val="28"/>
        </w:rPr>
        <w:t xml:space="preserve"> с момента принятия заявления.</w:t>
      </w:r>
    </w:p>
    <w:p w:rsidR="00380265" w:rsidRPr="00380265" w:rsidRDefault="00380265" w:rsidP="00380265">
      <w:pPr>
        <w:suppressAutoHyphens/>
        <w:autoSpaceDE w:val="0"/>
        <w:autoSpaceDN w:val="0"/>
        <w:adjustRightInd w:val="0"/>
        <w:ind w:firstLine="709"/>
        <w:jc w:val="both"/>
        <w:rPr>
          <w:sz w:val="28"/>
          <w:szCs w:val="28"/>
        </w:rPr>
      </w:pPr>
      <w:r w:rsidRPr="00380265">
        <w:rPr>
          <w:rFonts w:eastAsia="Calibri"/>
          <w:sz w:val="28"/>
          <w:szCs w:val="28"/>
        </w:rPr>
        <w:t xml:space="preserve">3.4. </w:t>
      </w:r>
      <w:r w:rsidRPr="00380265">
        <w:rPr>
          <w:sz w:val="28"/>
          <w:szCs w:val="28"/>
        </w:rPr>
        <w:t>Предварительное рассмотрение заявления и документов для предоставления муниципальной услуги.</w:t>
      </w:r>
    </w:p>
    <w:p w:rsidR="00380265" w:rsidRPr="00380265" w:rsidRDefault="00380265" w:rsidP="00380265">
      <w:pPr>
        <w:tabs>
          <w:tab w:val="left" w:pos="720"/>
          <w:tab w:val="left" w:pos="1800"/>
        </w:tabs>
        <w:suppressAutoHyphens/>
        <w:ind w:firstLine="709"/>
        <w:jc w:val="both"/>
        <w:rPr>
          <w:sz w:val="28"/>
          <w:szCs w:val="28"/>
        </w:rPr>
      </w:pPr>
      <w:r w:rsidRPr="00380265">
        <w:rPr>
          <w:sz w:val="28"/>
          <w:szCs w:val="28"/>
        </w:rPr>
        <w:t>Основанием для начала административной процедуры по предварительному рассмотрению заявления является регистрация заявления в соответствующем журнале.</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Руководитель </w:t>
      </w:r>
      <w:r w:rsidR="007D3522">
        <w:rPr>
          <w:i/>
          <w:iCs/>
          <w:sz w:val="28"/>
          <w:szCs w:val="28"/>
        </w:rPr>
        <w:t>Администрации Соболевского муниципального района</w:t>
      </w:r>
      <w:r w:rsidR="007D3522" w:rsidRPr="00380265">
        <w:rPr>
          <w:sz w:val="28"/>
          <w:szCs w:val="28"/>
        </w:rPr>
        <w:t xml:space="preserve"> </w:t>
      </w:r>
      <w:r w:rsidRPr="00380265">
        <w:rPr>
          <w:sz w:val="28"/>
          <w:szCs w:val="28"/>
        </w:rPr>
        <w:t>или лицо, исполняющее его обязанности</w:t>
      </w:r>
      <w:r w:rsidRPr="00380265">
        <w:rPr>
          <w:rFonts w:eastAsia="Calibri"/>
          <w:i/>
          <w:sz w:val="28"/>
          <w:szCs w:val="28"/>
        </w:rPr>
        <w:t xml:space="preserve"> в течение одного рабочего дня</w:t>
      </w:r>
      <w:r w:rsidRPr="00380265">
        <w:rPr>
          <w:rFonts w:eastAsia="Calibri"/>
          <w:sz w:val="28"/>
          <w:szCs w:val="28"/>
        </w:rPr>
        <w:t xml:space="preserve"> со дня регистрации заявления</w:t>
      </w:r>
      <w:r w:rsidRPr="00380265">
        <w:rPr>
          <w:sz w:val="28"/>
          <w:szCs w:val="28"/>
        </w:rPr>
        <w:t xml:space="preserve">, рассматривает заявление с документами и направляет их специалисту, в функции которого входит предоставление муниципальной услуги (далее – специалист) для рассмотрения. </w:t>
      </w:r>
    </w:p>
    <w:p w:rsidR="00380265" w:rsidRPr="006C0749" w:rsidRDefault="00380265" w:rsidP="006C0749">
      <w:pPr>
        <w:suppressAutoHyphens/>
        <w:autoSpaceDE w:val="0"/>
        <w:autoSpaceDN w:val="0"/>
        <w:adjustRightInd w:val="0"/>
        <w:ind w:firstLine="709"/>
        <w:jc w:val="both"/>
        <w:rPr>
          <w:rFonts w:eastAsia="Calibri"/>
          <w:i/>
          <w:sz w:val="28"/>
          <w:szCs w:val="28"/>
        </w:rPr>
      </w:pPr>
      <w:r w:rsidRPr="00380265">
        <w:rPr>
          <w:sz w:val="28"/>
          <w:szCs w:val="28"/>
        </w:rPr>
        <w:t xml:space="preserve">Максимальный срок выполнения административного действия </w:t>
      </w:r>
      <w:r w:rsidR="007D3522">
        <w:rPr>
          <w:rFonts w:eastAsia="Calibri"/>
          <w:i/>
          <w:sz w:val="28"/>
          <w:szCs w:val="28"/>
        </w:rPr>
        <w:t>3 дня</w:t>
      </w:r>
      <w:r w:rsidRPr="00380265">
        <w:rPr>
          <w:rFonts w:eastAsia="Calibri"/>
          <w:i/>
          <w:sz w:val="28"/>
          <w:szCs w:val="28"/>
        </w:rPr>
        <w:t xml:space="preserve">. </w:t>
      </w:r>
    </w:p>
    <w:p w:rsidR="00380265" w:rsidRPr="00380265" w:rsidRDefault="00380265" w:rsidP="00380265">
      <w:pPr>
        <w:suppressAutoHyphens/>
        <w:ind w:firstLine="709"/>
        <w:jc w:val="both"/>
        <w:rPr>
          <w:sz w:val="28"/>
          <w:szCs w:val="28"/>
        </w:rPr>
      </w:pPr>
      <w:r w:rsidRPr="00380265">
        <w:rPr>
          <w:sz w:val="28"/>
          <w:szCs w:val="28"/>
        </w:rPr>
        <w:t>3.5. Формирование и направление межведомственных запросов.</w:t>
      </w:r>
    </w:p>
    <w:p w:rsidR="00380265" w:rsidRPr="00380265" w:rsidRDefault="00380265" w:rsidP="00380265">
      <w:pPr>
        <w:suppressAutoHyphens/>
        <w:ind w:firstLine="709"/>
        <w:jc w:val="both"/>
        <w:rPr>
          <w:sz w:val="28"/>
          <w:szCs w:val="28"/>
        </w:rPr>
      </w:pPr>
      <w:r w:rsidRPr="00380265">
        <w:rPr>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пунктом 2.6.3. административного регламента, необходимых для предоставления муниципальной услуги. Документы, </w:t>
      </w:r>
      <w:r w:rsidRPr="00380265">
        <w:rPr>
          <w:sz w:val="28"/>
          <w:szCs w:val="28"/>
        </w:rPr>
        <w:lastRenderedPageBreak/>
        <w:t>указанные в п. 2.6.3. административного регламента, запрашиваются  специалистом с использованием системы межведомственного электронного взаимодействия. При получении ответа на межведомственный запрос специалист приобщает его к пакету документов, предоставленному заявителем.</w:t>
      </w:r>
    </w:p>
    <w:p w:rsidR="00380265" w:rsidRPr="00380265" w:rsidRDefault="00380265" w:rsidP="00380265">
      <w:pPr>
        <w:suppressAutoHyphens/>
        <w:ind w:firstLine="709"/>
        <w:jc w:val="both"/>
        <w:rPr>
          <w:sz w:val="28"/>
          <w:szCs w:val="28"/>
        </w:rPr>
      </w:pPr>
      <w:r w:rsidRPr="00380265">
        <w:rPr>
          <w:sz w:val="28"/>
          <w:szCs w:val="28"/>
        </w:rPr>
        <w:t xml:space="preserve">Максимальный срок административной процедуры  </w:t>
      </w:r>
      <w:r w:rsidRPr="00380265">
        <w:rPr>
          <w:i/>
          <w:sz w:val="28"/>
          <w:szCs w:val="28"/>
        </w:rPr>
        <w:t>*</w:t>
      </w:r>
      <w:r w:rsidR="007D3522">
        <w:rPr>
          <w:i/>
          <w:sz w:val="28"/>
          <w:szCs w:val="28"/>
        </w:rPr>
        <w:t>10</w:t>
      </w:r>
      <w:r w:rsidRPr="00380265">
        <w:rPr>
          <w:i/>
          <w:sz w:val="28"/>
          <w:szCs w:val="28"/>
        </w:rPr>
        <w:t xml:space="preserve"> дней*.</w:t>
      </w:r>
    </w:p>
    <w:p w:rsidR="00380265" w:rsidRPr="00380265" w:rsidRDefault="00380265" w:rsidP="00380265">
      <w:pPr>
        <w:suppressAutoHyphens/>
        <w:ind w:firstLine="709"/>
        <w:jc w:val="both"/>
        <w:rPr>
          <w:sz w:val="28"/>
          <w:szCs w:val="28"/>
        </w:rPr>
      </w:pPr>
      <w:r w:rsidRPr="00380265">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380265" w:rsidRPr="00380265" w:rsidRDefault="00380265" w:rsidP="00380265">
      <w:pPr>
        <w:suppressAutoHyphens/>
        <w:ind w:firstLine="709"/>
        <w:jc w:val="both"/>
        <w:rPr>
          <w:sz w:val="28"/>
          <w:szCs w:val="28"/>
        </w:rPr>
      </w:pPr>
      <w:r w:rsidRPr="00380265">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380265" w:rsidRPr="00380265" w:rsidRDefault="00380265" w:rsidP="006C0749">
      <w:pPr>
        <w:suppressAutoHyphens/>
        <w:ind w:firstLine="709"/>
        <w:jc w:val="both"/>
        <w:rPr>
          <w:sz w:val="28"/>
          <w:szCs w:val="28"/>
        </w:rPr>
      </w:pPr>
      <w:r w:rsidRPr="00380265">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3.6. Принятие и выдача (направление) решения заявителю.</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3.6.1. Административная процедура – принятие решения и выдача (направление) об отказе в заключении соглашения об установлении сервитута. Основанием для начала административной процедуры является получения информации по итогам межведомственного взаимодействия.</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При установлении фактов, указанных в пункте 2.9. настоящего Административного регламента, специалист осуществляет подготовку проекта решения об отказе в заключении соглашения об установлении сервитута с указанием мотивированных причин для отказа в предоставлении услуги и передает на подпись руководителю </w:t>
      </w:r>
      <w:r w:rsidR="007D3522">
        <w:rPr>
          <w:i/>
          <w:iCs/>
          <w:sz w:val="28"/>
          <w:szCs w:val="28"/>
        </w:rPr>
        <w:t>Администрации Соболевского муниципального района</w:t>
      </w:r>
      <w:r w:rsidR="007D3522" w:rsidRPr="00380265">
        <w:rPr>
          <w:sz w:val="28"/>
          <w:szCs w:val="28"/>
        </w:rPr>
        <w:t xml:space="preserve"> </w:t>
      </w:r>
      <w:r w:rsidRPr="00380265">
        <w:rPr>
          <w:sz w:val="28"/>
          <w:szCs w:val="28"/>
        </w:rPr>
        <w:t>или лицу, исполняющему его обязанности.</w:t>
      </w:r>
    </w:p>
    <w:p w:rsidR="00380265" w:rsidRPr="00380265" w:rsidRDefault="00380265" w:rsidP="00380265">
      <w:pPr>
        <w:suppressAutoHyphens/>
        <w:autoSpaceDE w:val="0"/>
        <w:autoSpaceDN w:val="0"/>
        <w:adjustRightInd w:val="0"/>
        <w:ind w:firstLine="709"/>
        <w:jc w:val="both"/>
        <w:rPr>
          <w:i/>
          <w:sz w:val="28"/>
          <w:szCs w:val="28"/>
        </w:rPr>
      </w:pPr>
      <w:r w:rsidRPr="00380265">
        <w:rPr>
          <w:sz w:val="28"/>
          <w:szCs w:val="28"/>
        </w:rPr>
        <w:t xml:space="preserve">Максимальный срок выполнения административного действия - </w:t>
      </w:r>
      <w:r w:rsidRPr="00380265">
        <w:rPr>
          <w:i/>
          <w:sz w:val="28"/>
          <w:szCs w:val="28"/>
        </w:rPr>
        <w:t>количество дней.</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Руководитель</w:t>
      </w:r>
      <w:r w:rsidR="007D3522" w:rsidRPr="007D3522">
        <w:rPr>
          <w:i/>
          <w:iCs/>
          <w:sz w:val="28"/>
          <w:szCs w:val="28"/>
        </w:rPr>
        <w:t xml:space="preserve"> </w:t>
      </w:r>
      <w:r w:rsidR="007D3522">
        <w:rPr>
          <w:i/>
          <w:iCs/>
          <w:sz w:val="28"/>
          <w:szCs w:val="28"/>
        </w:rPr>
        <w:t>Администрации Соболевского муниципального района</w:t>
      </w:r>
      <w:r w:rsidRPr="00380265">
        <w:rPr>
          <w:sz w:val="28"/>
          <w:szCs w:val="28"/>
        </w:rPr>
        <w:t xml:space="preserve"> или лицо, исполняющий его обязанности, подписывает проект решения об отказе в заключения соглашения об установлении сервитута и передает его специалисту, который вносит сведения о принятом решении в журнал учета исходящих документов (журнал регистрации решений).</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Максимальный срок выполнения административного действия </w:t>
      </w:r>
      <w:r w:rsidR="007D3522">
        <w:rPr>
          <w:i/>
          <w:sz w:val="28"/>
          <w:szCs w:val="28"/>
        </w:rPr>
        <w:t>1 день</w:t>
      </w:r>
      <w:r w:rsidRPr="00380265">
        <w:rPr>
          <w:i/>
          <w:sz w:val="28"/>
          <w:szCs w:val="28"/>
        </w:rPr>
        <w:t>.</w:t>
      </w:r>
      <w:r w:rsidRPr="00380265">
        <w:rPr>
          <w:sz w:val="28"/>
          <w:szCs w:val="28"/>
        </w:rPr>
        <w:t xml:space="preserve">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Критерии принятия решения: наличие оснований для отказа в установлении сервитута.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Результатом административной процедуры является принятие решения об отказе в предоставлении муниципальной услуги.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3.6.2. </w:t>
      </w:r>
      <w:r w:rsidRPr="00380265">
        <w:rPr>
          <w:bCs/>
          <w:sz w:val="28"/>
          <w:szCs w:val="28"/>
        </w:rPr>
        <w:t xml:space="preserve">Административная процедура - </w:t>
      </w:r>
      <w:r w:rsidRPr="00380265">
        <w:rPr>
          <w:sz w:val="28"/>
          <w:szCs w:val="28"/>
        </w:rPr>
        <w:t xml:space="preserve">принятие решения и выдача (направление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w:t>
      </w:r>
      <w:r w:rsidRPr="00380265">
        <w:rPr>
          <w:sz w:val="28"/>
          <w:szCs w:val="28"/>
        </w:rPr>
        <w:lastRenderedPageBreak/>
        <w:t>установлении сервитута в иных границах с приложением схемы границ сервитута на кадастровом плане территории.</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Основанием для начала административной процедуры является отсутствие основания для отказа в заключении соглашения об установлении сервитута.</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Специалист подготавливает уведомление о возможности заключении соглашения об установлении сервитута в предложенных заявителем границах или предложение </w:t>
      </w:r>
      <w:proofErr w:type="gramStart"/>
      <w:r w:rsidRPr="00380265">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80265">
        <w:rPr>
          <w:sz w:val="28"/>
          <w:szCs w:val="28"/>
        </w:rPr>
        <w:t xml:space="preserve"> территории и передает его на подпись руководителю  или лицу, исполняющему его обязанности.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Специалист, </w:t>
      </w:r>
      <w:proofErr w:type="gramStart"/>
      <w:r w:rsidRPr="00380265">
        <w:rPr>
          <w:sz w:val="28"/>
          <w:szCs w:val="28"/>
        </w:rPr>
        <w:t>способом</w:t>
      </w:r>
      <w:proofErr w:type="gramEnd"/>
      <w:r w:rsidRPr="00380265">
        <w:t xml:space="preserve"> </w:t>
      </w:r>
      <w:r w:rsidRPr="00380265">
        <w:rPr>
          <w:sz w:val="28"/>
          <w:szCs w:val="28"/>
        </w:rPr>
        <w:t>указанным в заявлении,  направляет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Результат административной процедуры - уведомление заявителя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Максимальный срок выполнения административного действия </w:t>
      </w:r>
      <w:r w:rsidRPr="00380265">
        <w:rPr>
          <w:rFonts w:eastAsia="Calibri"/>
          <w:i/>
          <w:sz w:val="28"/>
          <w:szCs w:val="28"/>
        </w:rPr>
        <w:t>*</w:t>
      </w:r>
      <w:r w:rsidR="007D3522">
        <w:rPr>
          <w:rFonts w:eastAsia="Calibri"/>
          <w:i/>
          <w:sz w:val="28"/>
          <w:szCs w:val="28"/>
        </w:rPr>
        <w:t>2 дня</w:t>
      </w:r>
      <w:r w:rsidRPr="00380265">
        <w:rPr>
          <w:rFonts w:eastAsia="Calibri"/>
          <w:i/>
          <w:sz w:val="28"/>
          <w:szCs w:val="28"/>
        </w:rPr>
        <w:t>*</w:t>
      </w:r>
      <w:r w:rsidRPr="00380265">
        <w:rPr>
          <w:sz w:val="28"/>
          <w:szCs w:val="28"/>
        </w:rPr>
        <w:t>.</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3.6.3. Административная процедура – подготовка соглашения об установлении сервитута.</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Основанием для начала административной процедуры по подготовке соглашения об установлении сервитута является наличие оснований для заключения соглашения об установлении сервитута.  </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Специалист подготавливает проект соглашения об установлении сервитута, который передается на подпись руководителю или лицу, исполняющему его обязанности</w:t>
      </w:r>
      <w:r w:rsidR="007D3522" w:rsidRPr="007D3522">
        <w:rPr>
          <w:i/>
          <w:iCs/>
          <w:sz w:val="28"/>
          <w:szCs w:val="28"/>
        </w:rPr>
        <w:t xml:space="preserve"> </w:t>
      </w:r>
      <w:r w:rsidR="007D3522">
        <w:rPr>
          <w:i/>
          <w:iCs/>
          <w:sz w:val="28"/>
          <w:szCs w:val="28"/>
        </w:rPr>
        <w:t>Администрации Со</w:t>
      </w:r>
      <w:r w:rsidR="006C0749">
        <w:rPr>
          <w:i/>
          <w:iCs/>
          <w:sz w:val="28"/>
          <w:szCs w:val="28"/>
        </w:rPr>
        <w:t>болевского муниципального района</w:t>
      </w:r>
      <w:r w:rsidRPr="00380265">
        <w:rPr>
          <w:sz w:val="28"/>
          <w:szCs w:val="28"/>
        </w:rPr>
        <w:t xml:space="preserve">. </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Специалист после подписания соглашения об установлении сервитута, направляет заявителю для подписания </w:t>
      </w:r>
      <w:proofErr w:type="gramStart"/>
      <w:r w:rsidRPr="00380265">
        <w:rPr>
          <w:sz w:val="28"/>
          <w:szCs w:val="28"/>
        </w:rPr>
        <w:t>способом</w:t>
      </w:r>
      <w:proofErr w:type="gramEnd"/>
      <w:r w:rsidRPr="00380265">
        <w:rPr>
          <w:sz w:val="28"/>
          <w:szCs w:val="28"/>
        </w:rPr>
        <w:t xml:space="preserve"> указанным в заявлении </w:t>
      </w:r>
      <w:r w:rsidRPr="00380265">
        <w:rPr>
          <w:sz w:val="28"/>
          <w:szCs w:val="28"/>
        </w:rPr>
        <w:lastRenderedPageBreak/>
        <w:t xml:space="preserve">подписанные проекты и уведомляет его о необходимости подписания проекта соглашения об установлении сервитута. </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После получения подписанных экземпляров проекта соглашения об установлении сервитута заявитель обязан подписать указанное соглашение и передать два экземпляра подписанного соглашения в </w:t>
      </w:r>
      <w:r w:rsidR="007D3522">
        <w:rPr>
          <w:i/>
          <w:iCs/>
          <w:sz w:val="28"/>
          <w:szCs w:val="28"/>
        </w:rPr>
        <w:t>Администрацию Соболевского муниципального района</w:t>
      </w:r>
      <w:r w:rsidR="007D3522" w:rsidRPr="00380265">
        <w:rPr>
          <w:sz w:val="28"/>
          <w:szCs w:val="28"/>
        </w:rPr>
        <w:t xml:space="preserve"> </w:t>
      </w:r>
      <w:r w:rsidRPr="00380265">
        <w:rPr>
          <w:sz w:val="28"/>
          <w:szCs w:val="28"/>
        </w:rPr>
        <w:t>не позднее чем через тридцать дней со дня его получения.</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Результат административной процедуры – заключение соглашения об установлении сервитута.</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Максимальный срок выполнения административного действия </w:t>
      </w:r>
      <w:r w:rsidR="007D3522">
        <w:rPr>
          <w:rFonts w:eastAsia="Calibri"/>
          <w:i/>
          <w:sz w:val="28"/>
          <w:szCs w:val="28"/>
        </w:rPr>
        <w:t>40</w:t>
      </w:r>
      <w:r w:rsidRPr="00380265">
        <w:rPr>
          <w:rFonts w:eastAsia="Calibri"/>
          <w:i/>
          <w:sz w:val="28"/>
          <w:szCs w:val="28"/>
        </w:rPr>
        <w:t xml:space="preserve"> дней</w:t>
      </w:r>
      <w:r w:rsidRPr="00380265">
        <w:rPr>
          <w:sz w:val="28"/>
          <w:szCs w:val="28"/>
        </w:rPr>
        <w:t>.</w:t>
      </w:r>
    </w:p>
    <w:p w:rsidR="00183C23" w:rsidRDefault="00183C23" w:rsidP="00380265">
      <w:pPr>
        <w:suppressAutoHyphens/>
        <w:autoSpaceDE w:val="0"/>
        <w:autoSpaceDN w:val="0"/>
        <w:adjustRightInd w:val="0"/>
        <w:ind w:firstLine="709"/>
        <w:jc w:val="center"/>
        <w:rPr>
          <w:b/>
          <w:sz w:val="28"/>
          <w:szCs w:val="28"/>
        </w:rPr>
      </w:pPr>
    </w:p>
    <w:p w:rsidR="00380265" w:rsidRPr="00380265" w:rsidRDefault="00380265" w:rsidP="00380265">
      <w:pPr>
        <w:suppressAutoHyphens/>
        <w:autoSpaceDE w:val="0"/>
        <w:autoSpaceDN w:val="0"/>
        <w:adjustRightInd w:val="0"/>
        <w:ind w:firstLine="709"/>
        <w:jc w:val="center"/>
        <w:rPr>
          <w:b/>
          <w:sz w:val="28"/>
          <w:szCs w:val="28"/>
        </w:rPr>
      </w:pPr>
      <w:r w:rsidRPr="00380265">
        <w:rPr>
          <w:b/>
          <w:sz w:val="28"/>
          <w:szCs w:val="28"/>
        </w:rPr>
        <w:t>4.</w:t>
      </w:r>
      <w:r w:rsidRPr="00380265">
        <w:rPr>
          <w:b/>
          <w:sz w:val="28"/>
          <w:szCs w:val="28"/>
        </w:rPr>
        <w:tab/>
        <w:t>Порядок и формы контроля за предоставлением муниципальной услуги</w:t>
      </w:r>
    </w:p>
    <w:p w:rsidR="00380265" w:rsidRPr="00380265" w:rsidRDefault="00380265" w:rsidP="00380265">
      <w:pPr>
        <w:suppressAutoHyphens/>
        <w:autoSpaceDE w:val="0"/>
        <w:autoSpaceDN w:val="0"/>
        <w:adjustRightInd w:val="0"/>
        <w:ind w:firstLine="709"/>
        <w:jc w:val="both"/>
        <w:rPr>
          <w:sz w:val="28"/>
          <w:szCs w:val="28"/>
        </w:rPr>
      </w:pPr>
    </w:p>
    <w:p w:rsidR="00380265" w:rsidRPr="00380265" w:rsidRDefault="00380265" w:rsidP="00807DAE">
      <w:pPr>
        <w:pStyle w:val="a6"/>
        <w:numPr>
          <w:ilvl w:val="1"/>
          <w:numId w:val="3"/>
        </w:numPr>
        <w:tabs>
          <w:tab w:val="left" w:pos="1134"/>
        </w:tabs>
        <w:suppressAutoHyphens/>
        <w:spacing w:line="100" w:lineRule="atLeast"/>
        <w:ind w:left="0" w:firstLine="709"/>
        <w:jc w:val="both"/>
        <w:rPr>
          <w:sz w:val="28"/>
          <w:szCs w:val="28"/>
        </w:rPr>
      </w:pPr>
      <w:r w:rsidRPr="00380265">
        <w:rPr>
          <w:sz w:val="28"/>
          <w:szCs w:val="28"/>
        </w:rPr>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7D3522">
        <w:rPr>
          <w:i/>
          <w:iCs/>
          <w:sz w:val="28"/>
          <w:szCs w:val="28"/>
        </w:rPr>
        <w:t>Администрации Соболевского муниципального района</w:t>
      </w:r>
      <w:r w:rsidRPr="00380265">
        <w:rPr>
          <w:sz w:val="28"/>
          <w:szCs w:val="28"/>
        </w:rPr>
        <w:t xml:space="preserve"> в сети Интернет, через РПГУ. </w:t>
      </w:r>
    </w:p>
    <w:p w:rsidR="00380265" w:rsidRPr="00380265" w:rsidRDefault="00380265" w:rsidP="00380265">
      <w:pPr>
        <w:tabs>
          <w:tab w:val="left" w:pos="1134"/>
        </w:tabs>
        <w:suppressAutoHyphens/>
        <w:ind w:firstLine="709"/>
        <w:jc w:val="both"/>
        <w:rPr>
          <w:sz w:val="28"/>
          <w:szCs w:val="28"/>
        </w:rPr>
      </w:pPr>
      <w:r w:rsidRPr="00380265">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380265" w:rsidRPr="00380265" w:rsidRDefault="00380265" w:rsidP="00380265">
      <w:pPr>
        <w:tabs>
          <w:tab w:val="left" w:pos="1134"/>
        </w:tabs>
        <w:suppressAutoHyphens/>
        <w:ind w:firstLine="709"/>
        <w:jc w:val="both"/>
        <w:rPr>
          <w:sz w:val="28"/>
          <w:szCs w:val="28"/>
        </w:rPr>
      </w:pPr>
      <w:r w:rsidRPr="00380265">
        <w:rPr>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Текущий контроль за исполнением административного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административного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lastRenderedPageBreak/>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0265" w:rsidRPr="00380265" w:rsidRDefault="00380265" w:rsidP="00380265">
      <w:pPr>
        <w:tabs>
          <w:tab w:val="left" w:pos="294"/>
        </w:tabs>
        <w:suppressAutoHyphens/>
        <w:ind w:firstLine="709"/>
        <w:jc w:val="both"/>
        <w:rPr>
          <w:sz w:val="28"/>
          <w:szCs w:val="28"/>
        </w:rPr>
      </w:pPr>
      <w:r w:rsidRPr="00380265">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380265" w:rsidRPr="00380265" w:rsidRDefault="00380265" w:rsidP="00380265">
      <w:pPr>
        <w:suppressAutoHyphens/>
        <w:ind w:firstLine="709"/>
        <w:contextualSpacing/>
        <w:jc w:val="both"/>
        <w:rPr>
          <w:sz w:val="28"/>
          <w:szCs w:val="28"/>
        </w:rPr>
      </w:pPr>
      <w:r w:rsidRPr="00380265">
        <w:rPr>
          <w:sz w:val="28"/>
          <w:szCs w:val="28"/>
        </w:rPr>
        <w:t>Плановые проверки полноты и качества предоставления муниципальной услуги проводятся ___</w:t>
      </w:r>
      <w:r w:rsidR="007D3522">
        <w:rPr>
          <w:sz w:val="28"/>
          <w:szCs w:val="28"/>
        </w:rPr>
        <w:t>1</w:t>
      </w:r>
      <w:r w:rsidRPr="00380265">
        <w:rPr>
          <w:sz w:val="28"/>
          <w:szCs w:val="28"/>
        </w:rPr>
        <w:t xml:space="preserve">__ раз(а) в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 </w:t>
      </w:r>
    </w:p>
    <w:p w:rsidR="00380265" w:rsidRPr="00380265" w:rsidRDefault="00380265" w:rsidP="00380265">
      <w:pPr>
        <w:suppressAutoHyphens/>
        <w:ind w:firstLine="709"/>
        <w:contextualSpacing/>
        <w:jc w:val="both"/>
        <w:rPr>
          <w:sz w:val="28"/>
          <w:szCs w:val="28"/>
        </w:rPr>
      </w:pPr>
      <w:r w:rsidRPr="00380265">
        <w:rPr>
          <w:sz w:val="28"/>
          <w:szCs w:val="28"/>
        </w:rPr>
        <w:t>4.4.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 xml:space="preserve">По результатам проведенных проверок, предусмотренных п. 4.1, 4.2 Административного регламента, в случае выявления нарушений соблюдения положений настоящего административного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административного регламента. </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4.5.</w:t>
      </w:r>
      <w:r w:rsidRPr="00380265">
        <w:rPr>
          <w:bCs/>
          <w:sz w:val="28"/>
          <w:szCs w:val="28"/>
        </w:rPr>
        <w:t xml:space="preserve"> </w:t>
      </w:r>
      <w:proofErr w:type="gramStart"/>
      <w:r w:rsidRPr="00380265">
        <w:rPr>
          <w:bCs/>
          <w:sz w:val="28"/>
          <w:szCs w:val="28"/>
        </w:rPr>
        <w:t>Контроль  за</w:t>
      </w:r>
      <w:proofErr w:type="gramEnd"/>
      <w:r w:rsidRPr="00380265">
        <w:rPr>
          <w:bCs/>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380265" w:rsidRPr="00380265" w:rsidRDefault="00380265" w:rsidP="00380265">
      <w:pPr>
        <w:suppressAutoHyphens/>
        <w:autoSpaceDE w:val="0"/>
        <w:autoSpaceDN w:val="0"/>
        <w:adjustRightInd w:val="0"/>
        <w:ind w:firstLine="709"/>
        <w:jc w:val="both"/>
        <w:outlineLvl w:val="1"/>
        <w:rPr>
          <w:bCs/>
          <w:sz w:val="28"/>
          <w:szCs w:val="28"/>
        </w:rPr>
      </w:pPr>
      <w:r w:rsidRPr="00380265">
        <w:rPr>
          <w:bCs/>
          <w:sz w:val="28"/>
          <w:szCs w:val="28"/>
        </w:rPr>
        <w:t>1) инициирование процедуры проведения внеплановой проверки;</w:t>
      </w:r>
    </w:p>
    <w:p w:rsidR="00380265" w:rsidRPr="00380265" w:rsidRDefault="00380265" w:rsidP="00380265">
      <w:pPr>
        <w:suppressAutoHyphens/>
        <w:autoSpaceDE w:val="0"/>
        <w:autoSpaceDN w:val="0"/>
        <w:adjustRightInd w:val="0"/>
        <w:ind w:firstLine="709"/>
        <w:jc w:val="both"/>
        <w:outlineLvl w:val="1"/>
        <w:rPr>
          <w:bCs/>
          <w:sz w:val="28"/>
          <w:szCs w:val="28"/>
        </w:rPr>
      </w:pPr>
      <w:r w:rsidRPr="00380265">
        <w:rPr>
          <w:bCs/>
          <w:sz w:val="28"/>
          <w:szCs w:val="28"/>
        </w:rPr>
        <w:t>2) ознакомление с результатами проведенной проверки.</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380265">
        <w:rPr>
          <w:sz w:val="28"/>
          <w:szCs w:val="28"/>
        </w:rPr>
        <w:t>, изъявивших желание осуществить данный контроль.</w:t>
      </w:r>
    </w:p>
    <w:p w:rsidR="00380265" w:rsidRPr="00380265" w:rsidRDefault="00380265" w:rsidP="00380265">
      <w:pPr>
        <w:suppressAutoHyphens/>
        <w:ind w:firstLine="709"/>
        <w:contextualSpacing/>
        <w:jc w:val="both"/>
        <w:rPr>
          <w:sz w:val="28"/>
          <w:szCs w:val="28"/>
        </w:rPr>
      </w:pPr>
    </w:p>
    <w:p w:rsidR="00380265" w:rsidRPr="00380265" w:rsidRDefault="00380265" w:rsidP="00807DAE">
      <w:pPr>
        <w:pStyle w:val="a6"/>
        <w:numPr>
          <w:ilvl w:val="0"/>
          <w:numId w:val="3"/>
        </w:numPr>
        <w:suppressAutoHyphens/>
        <w:autoSpaceDE w:val="0"/>
        <w:autoSpaceDN w:val="0"/>
        <w:adjustRightInd w:val="0"/>
        <w:ind w:left="0" w:firstLine="0"/>
        <w:jc w:val="center"/>
        <w:rPr>
          <w:b/>
          <w:bCs/>
          <w:sz w:val="28"/>
          <w:szCs w:val="28"/>
        </w:rPr>
      </w:pPr>
      <w:r w:rsidRPr="00380265">
        <w:rPr>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rsidR="00380265" w:rsidRPr="00380265" w:rsidRDefault="00380265" w:rsidP="00380265">
      <w:pPr>
        <w:suppressAutoHyphens/>
        <w:autoSpaceDE w:val="0"/>
        <w:autoSpaceDN w:val="0"/>
        <w:adjustRightInd w:val="0"/>
        <w:contextualSpacing/>
        <w:jc w:val="center"/>
        <w:rPr>
          <w:b/>
          <w:bCs/>
          <w:sz w:val="28"/>
          <w:szCs w:val="28"/>
        </w:rPr>
      </w:pPr>
      <w:r w:rsidRPr="00380265">
        <w:rPr>
          <w:b/>
          <w:bCs/>
          <w:sz w:val="28"/>
          <w:szCs w:val="28"/>
        </w:rPr>
        <w:t xml:space="preserve">от </w:t>
      </w:r>
      <w:r w:rsidRPr="00380265">
        <w:rPr>
          <w:rFonts w:eastAsia="Calibri"/>
          <w:b/>
          <w:sz w:val="28"/>
          <w:szCs w:val="28"/>
        </w:rPr>
        <w:t>27.07.2010 N 210-ФЗ "Об организации предоставления государственных и муниципальных услуг"</w:t>
      </w:r>
    </w:p>
    <w:p w:rsidR="00380265" w:rsidRPr="00380265" w:rsidRDefault="00380265" w:rsidP="00380265">
      <w:pPr>
        <w:suppressAutoHyphens/>
        <w:autoSpaceDE w:val="0"/>
        <w:autoSpaceDN w:val="0"/>
        <w:adjustRightInd w:val="0"/>
        <w:ind w:firstLine="709"/>
        <w:contextualSpacing/>
        <w:jc w:val="both"/>
        <w:rPr>
          <w:sz w:val="28"/>
          <w:szCs w:val="28"/>
        </w:rPr>
      </w:pPr>
    </w:p>
    <w:p w:rsidR="00380265" w:rsidRPr="00380265" w:rsidRDefault="00380265" w:rsidP="00380265">
      <w:pPr>
        <w:suppressAutoHyphens/>
        <w:autoSpaceDE w:val="0"/>
        <w:autoSpaceDN w:val="0"/>
        <w:adjustRightInd w:val="0"/>
        <w:ind w:firstLine="675"/>
        <w:jc w:val="both"/>
        <w:rPr>
          <w:sz w:val="28"/>
          <w:szCs w:val="28"/>
        </w:rPr>
      </w:pPr>
      <w:r w:rsidRPr="00380265">
        <w:rPr>
          <w:sz w:val="28"/>
          <w:szCs w:val="28"/>
        </w:rPr>
        <w:t>5.1. 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380265">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380265">
        <w:rPr>
          <w:bCs/>
          <w:sz w:val="28"/>
          <w:szCs w:val="28"/>
        </w:rPr>
        <w:lastRenderedPageBreak/>
        <w:t xml:space="preserve">также организаций, предусмотренных частью 1.1. статьи 16 Федерального закона от </w:t>
      </w:r>
      <w:r w:rsidRPr="00380265">
        <w:rPr>
          <w:rFonts w:eastAsia="Calibri"/>
          <w:sz w:val="28"/>
          <w:szCs w:val="28"/>
        </w:rPr>
        <w:t>27.07.2010 N 210-ФЗ "Об организации предоставления государственных и муниципальных услуг"</w:t>
      </w:r>
      <w:r w:rsidRPr="00380265">
        <w:rPr>
          <w:sz w:val="28"/>
          <w:szCs w:val="28"/>
        </w:rPr>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380265" w:rsidRPr="00380265" w:rsidRDefault="00380265" w:rsidP="00380265">
      <w:pPr>
        <w:suppressAutoHyphens/>
        <w:autoSpaceDE w:val="0"/>
        <w:autoSpaceDN w:val="0"/>
        <w:adjustRightInd w:val="0"/>
        <w:ind w:firstLine="709"/>
        <w:contextualSpacing/>
        <w:jc w:val="both"/>
        <w:rPr>
          <w:rFonts w:eastAsia="Calibri"/>
          <w:sz w:val="28"/>
          <w:szCs w:val="28"/>
        </w:rPr>
      </w:pPr>
      <w:r w:rsidRPr="00380265">
        <w:rPr>
          <w:sz w:val="28"/>
          <w:szCs w:val="28"/>
        </w:rPr>
        <w:t>Заявитель может обратиться с жалобой, в том числе в следующих случаях:</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rFonts w:eastAsia="Calibri"/>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80265">
          <w:rPr>
            <w:rFonts w:eastAsia="Calibri"/>
            <w:sz w:val="28"/>
            <w:szCs w:val="28"/>
          </w:rPr>
          <w:t>частью 1.3 статьи 16</w:t>
        </w:r>
      </w:hyperlink>
      <w:r w:rsidRPr="00380265">
        <w:rPr>
          <w:rFonts w:eastAsia="Calibri"/>
          <w:sz w:val="28"/>
          <w:szCs w:val="28"/>
        </w:rPr>
        <w:t xml:space="preserve"> настоящего Федерального закона </w:t>
      </w:r>
      <w:r w:rsidRPr="00380265">
        <w:rPr>
          <w:bCs/>
          <w:sz w:val="28"/>
          <w:szCs w:val="28"/>
        </w:rPr>
        <w:t xml:space="preserve">от </w:t>
      </w:r>
      <w:r w:rsidRPr="00380265">
        <w:rPr>
          <w:rFonts w:eastAsia="Calibri"/>
          <w:sz w:val="28"/>
          <w:szCs w:val="28"/>
        </w:rPr>
        <w:t xml:space="preserve">27.07.2010 N 210-ФЗ </w:t>
      </w:r>
      <w:r w:rsidRPr="00380265">
        <w:rPr>
          <w:rFonts w:eastAsia="Calibri"/>
          <w:sz w:val="28"/>
          <w:szCs w:val="28"/>
        </w:rPr>
        <w:br/>
        <w:t>"Об организации предоставления государственных и муниципальных услуг";</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80265">
        <w:rPr>
          <w:rFonts w:eastAsia="Calibri"/>
          <w:sz w:val="28"/>
          <w:szCs w:val="28"/>
        </w:rPr>
        <w:lastRenderedPageBreak/>
        <w:t xml:space="preserve">муниципальных услуг в полном объеме в порядке, определенном </w:t>
      </w:r>
      <w:hyperlink r:id="rId20" w:history="1">
        <w:r w:rsidRPr="00380265">
          <w:rPr>
            <w:rFonts w:eastAsia="Calibri"/>
            <w:sz w:val="28"/>
            <w:szCs w:val="28"/>
          </w:rPr>
          <w:t>частью 1.3 статьи 16</w:t>
        </w:r>
      </w:hyperlink>
      <w:r w:rsidRPr="00380265">
        <w:rPr>
          <w:rFonts w:eastAsia="Calibri"/>
          <w:sz w:val="28"/>
          <w:szCs w:val="28"/>
        </w:rPr>
        <w:t xml:space="preserve"> настоящего Федерального закона;</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380265" w:rsidRPr="00380265" w:rsidRDefault="00380265" w:rsidP="00380265">
      <w:pPr>
        <w:tabs>
          <w:tab w:val="left" w:pos="851"/>
          <w:tab w:val="left" w:pos="993"/>
        </w:tabs>
        <w:suppressAutoHyphens/>
        <w:autoSpaceDE w:val="0"/>
        <w:autoSpaceDN w:val="0"/>
        <w:adjustRightInd w:val="0"/>
        <w:ind w:firstLine="709"/>
        <w:jc w:val="both"/>
        <w:rPr>
          <w:rFonts w:eastAsia="Calibri"/>
          <w:sz w:val="28"/>
          <w:szCs w:val="28"/>
        </w:rPr>
      </w:pPr>
      <w:r w:rsidRPr="00380265">
        <w:rPr>
          <w:rFonts w:eastAsia="Calibri"/>
          <w:sz w:val="28"/>
          <w:szCs w:val="28"/>
        </w:rPr>
        <w:t xml:space="preserve">7) отказ органа местного самоуправления, предоставляющего муниципальную услугу, его должностных лиц, </w:t>
      </w:r>
      <w:r w:rsidRPr="00380265">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80265">
        <w:rPr>
          <w:rFonts w:eastAsia="Calibri"/>
          <w:sz w:val="28"/>
          <w:szCs w:val="28"/>
        </w:rPr>
        <w:t>27.07.2010</w:t>
      </w:r>
      <w:r w:rsidRPr="00380265">
        <w:rPr>
          <w:rFonts w:eastAsia="Calibri"/>
          <w:sz w:val="28"/>
          <w:szCs w:val="28"/>
        </w:rPr>
        <w:br/>
        <w:t xml:space="preserve">N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80265">
          <w:rPr>
            <w:rFonts w:eastAsia="Calibri"/>
            <w:sz w:val="28"/>
            <w:szCs w:val="28"/>
          </w:rPr>
          <w:t>частью 1.3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t>27.07.2010</w:t>
      </w:r>
      <w:r w:rsidRPr="00380265">
        <w:rPr>
          <w:rFonts w:eastAsia="Calibri"/>
          <w:sz w:val="28"/>
          <w:szCs w:val="28"/>
        </w:rPr>
        <w:br/>
        <w:t>N 210-ФЗ "Об организации предоставления государственных и муниципальных услуг";</w:t>
      </w:r>
    </w:p>
    <w:p w:rsidR="00380265" w:rsidRPr="00380265" w:rsidRDefault="00380265" w:rsidP="00380265">
      <w:pPr>
        <w:tabs>
          <w:tab w:val="left" w:pos="567"/>
        </w:tabs>
        <w:suppressAutoHyphens/>
        <w:autoSpaceDE w:val="0"/>
        <w:autoSpaceDN w:val="0"/>
        <w:adjustRightInd w:val="0"/>
        <w:ind w:firstLine="709"/>
        <w:jc w:val="both"/>
        <w:rPr>
          <w:rFonts w:eastAsia="Calibri"/>
          <w:sz w:val="28"/>
          <w:szCs w:val="28"/>
        </w:rPr>
      </w:pPr>
      <w:r w:rsidRPr="00380265">
        <w:rPr>
          <w:rFonts w:eastAsia="Calibri"/>
          <w:sz w:val="28"/>
          <w:szCs w:val="28"/>
        </w:rPr>
        <w:t>8)  нарушение срока или порядка выдачи документов по результатам предоставления муниципальной услуги;</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80265">
          <w:rPr>
            <w:rFonts w:eastAsia="Calibri"/>
            <w:sz w:val="28"/>
            <w:szCs w:val="28"/>
          </w:rPr>
          <w:t>частью 1.3 статьи 16</w:t>
        </w:r>
      </w:hyperlink>
      <w:r w:rsidRPr="00380265">
        <w:rPr>
          <w:rFonts w:eastAsia="Calibri"/>
          <w:sz w:val="28"/>
          <w:szCs w:val="28"/>
        </w:rPr>
        <w:t xml:space="preserve"> Федерального закона </w:t>
      </w:r>
      <w:r w:rsidRPr="00380265">
        <w:rPr>
          <w:bCs/>
          <w:sz w:val="28"/>
          <w:szCs w:val="28"/>
        </w:rPr>
        <w:t xml:space="preserve">от </w:t>
      </w:r>
      <w:r w:rsidRPr="00380265">
        <w:rPr>
          <w:rFonts w:eastAsia="Calibri"/>
          <w:sz w:val="28"/>
          <w:szCs w:val="28"/>
        </w:rPr>
        <w:t>27.07.2010</w:t>
      </w:r>
      <w:r w:rsidRPr="00380265">
        <w:rPr>
          <w:rFonts w:eastAsia="Calibri"/>
          <w:sz w:val="28"/>
          <w:szCs w:val="28"/>
        </w:rPr>
        <w:br/>
        <w:t>N 210-ФЗ "Об организации предоставления государственных и муниципальных услуг".</w:t>
      </w:r>
    </w:p>
    <w:p w:rsidR="00380265" w:rsidRPr="00380265" w:rsidRDefault="00380265" w:rsidP="00380265">
      <w:pPr>
        <w:suppressAutoHyphens/>
        <w:autoSpaceDE w:val="0"/>
        <w:autoSpaceDN w:val="0"/>
        <w:adjustRightInd w:val="0"/>
        <w:ind w:firstLine="567"/>
        <w:jc w:val="both"/>
        <w:outlineLvl w:val="1"/>
        <w:rPr>
          <w:rFonts w:eastAsia="Calibri"/>
          <w:sz w:val="28"/>
          <w:szCs w:val="28"/>
        </w:rPr>
      </w:pPr>
      <w:r w:rsidRPr="00380265">
        <w:rPr>
          <w:rFonts w:eastAsia="Calibri"/>
          <w:sz w:val="28"/>
          <w:szCs w:val="28"/>
        </w:rPr>
        <w:t>5.3. Общие требования к порядку подачи и рассмотрения жалобы.</w:t>
      </w:r>
    </w:p>
    <w:p w:rsidR="00380265" w:rsidRPr="00380265" w:rsidRDefault="00380265" w:rsidP="00380265">
      <w:pPr>
        <w:suppressAutoHyphens/>
        <w:autoSpaceDE w:val="0"/>
        <w:autoSpaceDN w:val="0"/>
        <w:adjustRightInd w:val="0"/>
        <w:ind w:firstLine="540"/>
        <w:jc w:val="both"/>
        <w:rPr>
          <w:rFonts w:eastAsia="Calibri"/>
          <w:sz w:val="28"/>
          <w:szCs w:val="28"/>
        </w:rPr>
      </w:pPr>
      <w:r w:rsidRPr="00380265">
        <w:rPr>
          <w:rFonts w:eastAsia="Calibri"/>
          <w:sz w:val="28"/>
          <w:szCs w:val="28"/>
        </w:rPr>
        <w:t xml:space="preserve">5.3.1. </w:t>
      </w:r>
      <w:r w:rsidRPr="00380265">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380265">
        <w:rPr>
          <w:rFonts w:eastAsia="Calibri"/>
          <w:sz w:val="28"/>
          <w:szCs w:val="28"/>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w:t>
      </w:r>
      <w:r w:rsidRPr="00380265">
        <w:rPr>
          <w:rFonts w:eastAsia="Calibri"/>
          <w:sz w:val="28"/>
          <w:szCs w:val="28"/>
        </w:rPr>
        <w:lastRenderedPageBreak/>
        <w:t xml:space="preserve">- учредитель многофункционального центра), а также в организации, предусмотренные </w:t>
      </w:r>
      <w:hyperlink r:id="rId23" w:history="1">
        <w:r w:rsidRPr="00380265">
          <w:rPr>
            <w:rFonts w:eastAsia="Calibri"/>
            <w:sz w:val="28"/>
            <w:szCs w:val="28"/>
          </w:rPr>
          <w:t>частью 1.1 статьи 16</w:t>
        </w:r>
      </w:hyperlink>
      <w:r w:rsidRPr="00380265">
        <w:rPr>
          <w:rFonts w:eastAsia="Calibri"/>
          <w:sz w:val="28"/>
          <w:szCs w:val="28"/>
        </w:rPr>
        <w:t xml:space="preserve"> Федерального закона </w:t>
      </w:r>
      <w:r w:rsidRPr="00380265">
        <w:rPr>
          <w:bCs/>
          <w:sz w:val="28"/>
          <w:szCs w:val="28"/>
        </w:rPr>
        <w:t xml:space="preserve">от </w:t>
      </w:r>
      <w:r w:rsidRPr="00380265">
        <w:rPr>
          <w:rFonts w:eastAsia="Calibri"/>
          <w:sz w:val="28"/>
          <w:szCs w:val="28"/>
        </w:rPr>
        <w:t xml:space="preserve">27.07.2010N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380265">
          <w:rPr>
            <w:rFonts w:eastAsia="Calibri"/>
            <w:sz w:val="28"/>
            <w:szCs w:val="28"/>
          </w:rPr>
          <w:t>частью 1.1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t>27.07.2010</w:t>
      </w:r>
      <w:r w:rsidRPr="00380265">
        <w:rPr>
          <w:rFonts w:eastAsia="Calibri"/>
          <w:sz w:val="28"/>
          <w:szCs w:val="28"/>
        </w:rPr>
        <w:br/>
        <w:t>N 210-ФЗ "Об организации предоставления государственных и муниципальных услуг", подаются руководителям этих организаций.</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sz w:val="28"/>
          <w:szCs w:val="28"/>
        </w:rPr>
        <w:t>5.3.2.</w:t>
      </w:r>
      <w:r w:rsidRPr="00380265">
        <w:rPr>
          <w:rFonts w:eastAsia="Calibri"/>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через функционал электронной приемной</w:t>
      </w:r>
      <w:r w:rsidRPr="00380265">
        <w:rPr>
          <w:sz w:val="28"/>
          <w:szCs w:val="28"/>
        </w:rPr>
        <w:t xml:space="preserve"> РПГУ</w:t>
      </w:r>
      <w:r w:rsidRPr="00380265">
        <w:rPr>
          <w:rFonts w:eastAsia="Calibri"/>
          <w:sz w:val="28"/>
          <w:szCs w:val="28"/>
        </w:rPr>
        <w:t xml:space="preserve">, а также может быть принята при личном приеме заявителя. </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rFonts w:eastAsia="Calibri"/>
          <w:sz w:val="28"/>
          <w:szCs w:val="28"/>
        </w:rPr>
        <w:t xml:space="preserve">5.3.3. </w:t>
      </w:r>
      <w:r w:rsidRPr="00380265">
        <w:rPr>
          <w:sz w:val="28"/>
          <w:szCs w:val="28"/>
        </w:rPr>
        <w:t xml:space="preserve">Жалоба должна содержать: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380265">
        <w:rPr>
          <w:rFonts w:eastAsia="Calibri"/>
          <w:sz w:val="28"/>
          <w:szCs w:val="28"/>
        </w:rPr>
        <w:t xml:space="preserve">многофункционального центра, его руководителя и (или) работника, организаций, предусмотренных </w:t>
      </w:r>
      <w:hyperlink r:id="rId25" w:history="1">
        <w:r w:rsidRPr="00380265">
          <w:rPr>
            <w:rFonts w:eastAsia="Calibri"/>
            <w:sz w:val="28"/>
            <w:szCs w:val="28"/>
          </w:rPr>
          <w:t>частью 1.1 статьи 16</w:t>
        </w:r>
      </w:hyperlink>
      <w:r w:rsidRPr="00380265">
        <w:rPr>
          <w:rFonts w:eastAsia="Calibri"/>
          <w:sz w:val="28"/>
          <w:szCs w:val="28"/>
        </w:rPr>
        <w:t xml:space="preserve"> Федерального закона </w:t>
      </w:r>
      <w:r w:rsidRPr="00380265">
        <w:rPr>
          <w:bCs/>
          <w:sz w:val="28"/>
          <w:szCs w:val="28"/>
        </w:rPr>
        <w:t xml:space="preserve">от </w:t>
      </w:r>
      <w:r w:rsidRPr="00380265">
        <w:rPr>
          <w:rFonts w:eastAsia="Calibri"/>
          <w:sz w:val="28"/>
          <w:szCs w:val="28"/>
        </w:rPr>
        <w:t xml:space="preserve">27.07.2010 N 210-ФЗ "Об организации предоставления государственных и муниципальных услуг", их руководителей и (или) работников, </w:t>
      </w:r>
      <w:r w:rsidRPr="00380265">
        <w:rPr>
          <w:sz w:val="28"/>
          <w:szCs w:val="28"/>
        </w:rPr>
        <w:t>решения и действия (бездействие) которых обжалуются;</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265" w:rsidRPr="00380265" w:rsidRDefault="00380265" w:rsidP="00380265">
      <w:pPr>
        <w:suppressAutoHyphens/>
        <w:autoSpaceDE w:val="0"/>
        <w:autoSpaceDN w:val="0"/>
        <w:adjustRightInd w:val="0"/>
        <w:ind w:firstLine="539"/>
        <w:jc w:val="both"/>
        <w:rPr>
          <w:rFonts w:eastAsia="Calibri"/>
          <w:sz w:val="28"/>
          <w:szCs w:val="28"/>
        </w:rPr>
      </w:pPr>
      <w:r w:rsidRPr="00380265">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380265">
        <w:rPr>
          <w:rFonts w:eastAsia="Calibri"/>
          <w:sz w:val="28"/>
          <w:szCs w:val="28"/>
        </w:rPr>
        <w:t xml:space="preserve">многофункционального центра, работника многофункционального центра, организаций, предусмотренных </w:t>
      </w:r>
      <w:hyperlink r:id="rId26" w:history="1">
        <w:r w:rsidRPr="00380265">
          <w:rPr>
            <w:rFonts w:eastAsia="Calibri"/>
            <w:sz w:val="28"/>
            <w:szCs w:val="28"/>
          </w:rPr>
          <w:t>частью 1.1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lastRenderedPageBreak/>
        <w:t>27.07.2010 N 210-ФЗ "Об организации предоставления государственных и муниципальных услуг", их работников;</w:t>
      </w:r>
    </w:p>
    <w:p w:rsidR="00380265" w:rsidRPr="00380265" w:rsidRDefault="00380265" w:rsidP="00380265">
      <w:pPr>
        <w:suppressAutoHyphens/>
        <w:autoSpaceDE w:val="0"/>
        <w:autoSpaceDN w:val="0"/>
        <w:adjustRightInd w:val="0"/>
        <w:ind w:firstLine="539"/>
        <w:jc w:val="both"/>
        <w:rPr>
          <w:sz w:val="28"/>
          <w:szCs w:val="28"/>
        </w:rPr>
      </w:pPr>
      <w:r w:rsidRPr="00380265">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380265">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7" w:history="1">
        <w:r w:rsidRPr="00380265">
          <w:rPr>
            <w:rFonts w:eastAsia="Calibri"/>
            <w:sz w:val="28"/>
            <w:szCs w:val="28"/>
          </w:rPr>
          <w:t>частью 1.1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t xml:space="preserve">27.07.2010 N 210-ФЗ "Об организации предоставления государственных и муниципальных услуг", их работников. </w:t>
      </w:r>
      <w:r w:rsidRPr="00380265">
        <w:rPr>
          <w:sz w:val="28"/>
          <w:szCs w:val="28"/>
        </w:rPr>
        <w:t>Заявителем могут быть представлены документы (при наличии), подтверждающие доводы заявителя, либо их копии.</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5.4. Основанием для процедуры досудебного (внесудебного) обжалования является регистрация жалобы заявителя.</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Регистрация жалоб выполняется специалистом, ответственным за делопроизводство.</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5.6. По результатам рассмотрения жалобы принимается одно из следующих решений:</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sz w:val="28"/>
          <w:szCs w:val="28"/>
        </w:rPr>
        <w:t xml:space="preserve">1) </w:t>
      </w:r>
      <w:r w:rsidRPr="00380265">
        <w:rPr>
          <w:rFonts w:eastAsia="Calibri"/>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sz w:val="28"/>
          <w:szCs w:val="28"/>
        </w:rPr>
        <w:t xml:space="preserve">2) </w:t>
      </w:r>
      <w:r w:rsidRPr="00380265">
        <w:rPr>
          <w:rFonts w:eastAsia="Calibri"/>
          <w:sz w:val="28"/>
          <w:szCs w:val="28"/>
        </w:rPr>
        <w:t>в удовлетворении жалобы отказывается.</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5.7. Не позднее дня, следующего за днем принятия решения, указанного в части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0265" w:rsidRPr="00380265" w:rsidRDefault="00380265" w:rsidP="00380265">
      <w:pPr>
        <w:suppressLineNumbers/>
        <w:suppressAutoHyphens/>
        <w:autoSpaceDE w:val="0"/>
        <w:autoSpaceDN w:val="0"/>
        <w:adjustRightInd w:val="0"/>
        <w:ind w:firstLine="539"/>
        <w:jc w:val="both"/>
        <w:rPr>
          <w:sz w:val="28"/>
          <w:szCs w:val="28"/>
        </w:rPr>
      </w:pPr>
      <w:r w:rsidRPr="00380265">
        <w:rPr>
          <w:sz w:val="28"/>
          <w:szCs w:val="28"/>
        </w:rPr>
        <w:t xml:space="preserve">5.8. В случае установления в ходе или по результатам </w:t>
      </w:r>
      <w:proofErr w:type="gramStart"/>
      <w:r w:rsidRPr="00380265">
        <w:rPr>
          <w:sz w:val="28"/>
          <w:szCs w:val="28"/>
        </w:rPr>
        <w:t>рассмотрения жалобы признаков состава административного правонарушения</w:t>
      </w:r>
      <w:proofErr w:type="gramEnd"/>
      <w:r w:rsidRPr="00380265">
        <w:rPr>
          <w:sz w:val="28"/>
          <w:szCs w:val="28"/>
        </w:rPr>
        <w:t xml:space="preserve"> или преступления должностное лицо, </w:t>
      </w:r>
      <w:r w:rsidRPr="00380265">
        <w:rPr>
          <w:rFonts w:eastAsia="Calibri"/>
          <w:sz w:val="28"/>
          <w:szCs w:val="28"/>
        </w:rPr>
        <w:t xml:space="preserve">работник, наделенные </w:t>
      </w:r>
      <w:r w:rsidRPr="00380265">
        <w:rPr>
          <w:sz w:val="28"/>
          <w:szCs w:val="28"/>
        </w:rPr>
        <w:t xml:space="preserve">полномочиями по </w:t>
      </w:r>
      <w:r w:rsidRPr="00380265">
        <w:rPr>
          <w:sz w:val="28"/>
          <w:szCs w:val="28"/>
        </w:rPr>
        <w:lastRenderedPageBreak/>
        <w:t>рассмотрению жалоб в соответствии с пунктом 5.3.1., незамедлительно направляют имеющиеся материалы в органы прокуратуры.</w:t>
      </w:r>
    </w:p>
    <w:p w:rsidR="00380265" w:rsidRPr="00380265" w:rsidRDefault="00380265" w:rsidP="00380265">
      <w:pPr>
        <w:suppressAutoHyphens/>
        <w:ind w:firstLine="709"/>
        <w:jc w:val="both"/>
        <w:rPr>
          <w:sz w:val="28"/>
          <w:szCs w:val="28"/>
        </w:rPr>
      </w:pPr>
      <w:r w:rsidRPr="00380265">
        <w:rPr>
          <w:sz w:val="28"/>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80265" w:rsidRPr="00380265" w:rsidRDefault="00380265" w:rsidP="00380265">
      <w:pPr>
        <w:suppressAutoHyphens/>
        <w:autoSpaceDE w:val="0"/>
        <w:autoSpaceDN w:val="0"/>
        <w:adjustRightInd w:val="0"/>
        <w:ind w:firstLine="709"/>
        <w:jc w:val="both"/>
        <w:outlineLvl w:val="1"/>
        <w:rPr>
          <w:sz w:val="28"/>
          <w:szCs w:val="28"/>
        </w:rPr>
      </w:pPr>
    </w:p>
    <w:p w:rsidR="00380265" w:rsidRPr="00380265" w:rsidRDefault="00380265" w:rsidP="00380265">
      <w:pPr>
        <w:pStyle w:val="6"/>
        <w:suppressAutoHyphens/>
        <w:ind w:firstLine="709"/>
        <w:jc w:val="both"/>
        <w:rPr>
          <w:color w:val="auto"/>
          <w:sz w:val="28"/>
          <w:szCs w:val="28"/>
        </w:rPr>
        <w:sectPr w:rsidR="00380265" w:rsidRPr="00380265" w:rsidSect="00695C7B">
          <w:headerReference w:type="default" r:id="rId28"/>
          <w:pgSz w:w="11906" w:h="16838"/>
          <w:pgMar w:top="284" w:right="850" w:bottom="1134" w:left="1701" w:header="567" w:footer="284" w:gutter="0"/>
          <w:cols w:space="708"/>
          <w:titlePg/>
          <w:docGrid w:linePitch="360"/>
        </w:sectPr>
      </w:pPr>
    </w:p>
    <w:p w:rsidR="00380265" w:rsidRPr="00CA3D20" w:rsidRDefault="00380265" w:rsidP="00380265">
      <w:pPr>
        <w:suppressAutoHyphens/>
        <w:ind w:left="4962"/>
        <w:jc w:val="both"/>
        <w:rPr>
          <w:sz w:val="20"/>
          <w:szCs w:val="20"/>
        </w:rPr>
      </w:pPr>
      <w:r w:rsidRPr="00CA3D20">
        <w:rPr>
          <w:sz w:val="20"/>
          <w:szCs w:val="20"/>
        </w:rPr>
        <w:lastRenderedPageBreak/>
        <w:t>Приложение 1</w:t>
      </w:r>
    </w:p>
    <w:p w:rsidR="00380265" w:rsidRPr="00F321EC" w:rsidRDefault="00380265" w:rsidP="00380265">
      <w:pPr>
        <w:suppressAutoHyphens/>
        <w:ind w:left="4962"/>
        <w:jc w:val="both"/>
        <w:rPr>
          <w:sz w:val="20"/>
          <w:szCs w:val="20"/>
        </w:rPr>
      </w:pPr>
      <w:r w:rsidRPr="00F321EC">
        <w:rPr>
          <w:sz w:val="20"/>
          <w:szCs w:val="20"/>
        </w:rPr>
        <w:t>к Административному регламенту предоставления муниципальной услуги по установлению сервитута в отношение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left="142"/>
        <w:jc w:val="both"/>
      </w:pPr>
    </w:p>
    <w:p w:rsidR="007D3522" w:rsidRPr="00191975" w:rsidRDefault="007D3522" w:rsidP="007D3522">
      <w:pPr>
        <w:suppressAutoHyphens/>
        <w:autoSpaceDE w:val="0"/>
        <w:autoSpaceDN w:val="0"/>
        <w:adjustRightInd w:val="0"/>
        <w:ind w:firstLine="709"/>
        <w:jc w:val="center"/>
        <w:rPr>
          <w:color w:val="000000"/>
          <w:szCs w:val="28"/>
        </w:rPr>
      </w:pPr>
      <w:r w:rsidRPr="00191975">
        <w:rPr>
          <w:b/>
          <w:bCs/>
          <w:color w:val="000000"/>
          <w:szCs w:val="28"/>
        </w:rPr>
        <w:t>Справочная информация</w:t>
      </w:r>
    </w:p>
    <w:p w:rsidR="007D3522" w:rsidRPr="00191975" w:rsidRDefault="007D3522" w:rsidP="007D3522">
      <w:pPr>
        <w:suppressAutoHyphens/>
        <w:autoSpaceDE w:val="0"/>
        <w:autoSpaceDN w:val="0"/>
        <w:adjustRightInd w:val="0"/>
        <w:ind w:firstLine="709"/>
        <w:jc w:val="center"/>
        <w:rPr>
          <w:b/>
          <w:bCs/>
          <w:color w:val="000000"/>
          <w:szCs w:val="28"/>
        </w:rPr>
      </w:pPr>
      <w:r w:rsidRPr="00191975">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7D3522" w:rsidRPr="00191975" w:rsidRDefault="007D3522" w:rsidP="007D3522">
      <w:pPr>
        <w:suppressAutoHyphens/>
        <w:autoSpaceDE w:val="0"/>
        <w:autoSpaceDN w:val="0"/>
        <w:adjustRightInd w:val="0"/>
        <w:ind w:firstLine="709"/>
        <w:jc w:val="center"/>
        <w:rPr>
          <w:color w:val="000000"/>
          <w:szCs w:val="28"/>
        </w:rPr>
      </w:pPr>
    </w:p>
    <w:p w:rsidR="007D3522" w:rsidRPr="00191975" w:rsidRDefault="006C0749" w:rsidP="007D3522">
      <w:pPr>
        <w:suppressAutoHyphens/>
        <w:autoSpaceDE w:val="0"/>
        <w:autoSpaceDN w:val="0"/>
        <w:adjustRightInd w:val="0"/>
        <w:ind w:firstLine="709"/>
        <w:rPr>
          <w:color w:val="000000"/>
          <w:szCs w:val="28"/>
        </w:rPr>
      </w:pPr>
      <w:r>
        <w:rPr>
          <w:b/>
          <w:bCs/>
          <w:color w:val="000000"/>
          <w:szCs w:val="28"/>
        </w:rPr>
        <w:t xml:space="preserve">1.  </w:t>
      </w:r>
      <w:r w:rsidR="007D3522" w:rsidRPr="00191975">
        <w:rPr>
          <w:b/>
          <w:bCs/>
          <w:color w:val="000000"/>
          <w:szCs w:val="28"/>
        </w:rPr>
        <w:t xml:space="preserve">  </w:t>
      </w:r>
      <w:r w:rsidR="007D3522" w:rsidRPr="00191975">
        <w:rPr>
          <w:bCs/>
          <w:i/>
          <w:color w:val="000000"/>
          <w:szCs w:val="28"/>
        </w:rPr>
        <w:t xml:space="preserve">Администрация </w:t>
      </w:r>
      <w:r w:rsidR="007D3522" w:rsidRPr="00191975">
        <w:rPr>
          <w:bCs/>
          <w:i/>
          <w:iCs/>
          <w:color w:val="000000"/>
          <w:szCs w:val="28"/>
        </w:rPr>
        <w:t>Соболевского муниципального района</w:t>
      </w:r>
      <w:r w:rsidR="007D3522" w:rsidRPr="00191975">
        <w:rPr>
          <w:b/>
          <w:bCs/>
          <w:i/>
          <w:iCs/>
          <w:color w:val="000000"/>
          <w:szCs w:val="28"/>
        </w:rPr>
        <w:t xml:space="preserve"> </w:t>
      </w:r>
    </w:p>
    <w:p w:rsidR="007D3522" w:rsidRDefault="007D3522" w:rsidP="007D3522">
      <w:pPr>
        <w:suppressAutoHyphens/>
        <w:autoSpaceDE w:val="0"/>
        <w:autoSpaceDN w:val="0"/>
        <w:adjustRightInd w:val="0"/>
        <w:ind w:firstLine="709"/>
        <w:rPr>
          <w:i/>
          <w:iCs/>
          <w:color w:val="000000"/>
          <w:szCs w:val="28"/>
        </w:rPr>
      </w:pPr>
      <w:r w:rsidRPr="00191975">
        <w:rPr>
          <w:color w:val="000000"/>
          <w:szCs w:val="28"/>
        </w:rPr>
        <w:t xml:space="preserve">Место нахождения </w:t>
      </w:r>
      <w:r w:rsidRPr="00191975">
        <w:t xml:space="preserve"> </w:t>
      </w:r>
      <w:r w:rsidRPr="00191975">
        <w:rPr>
          <w:i/>
          <w:iCs/>
          <w:color w:val="000000"/>
          <w:szCs w:val="28"/>
        </w:rPr>
        <w:t>Администрация Соб</w:t>
      </w:r>
      <w:r w:rsidR="006C0749">
        <w:rPr>
          <w:i/>
          <w:iCs/>
          <w:color w:val="000000"/>
          <w:szCs w:val="28"/>
        </w:rPr>
        <w:t>олевского муниципального района</w:t>
      </w:r>
      <w:r w:rsidRPr="00191975">
        <w:rPr>
          <w:i/>
          <w:iCs/>
          <w:color w:val="000000"/>
          <w:szCs w:val="28"/>
        </w:rPr>
        <w:t xml:space="preserve">: Камчатский край, Соболевский район, с. Соболево, ул. </w:t>
      </w:r>
      <w:proofErr w:type="gramStart"/>
      <w:r w:rsidRPr="00191975">
        <w:rPr>
          <w:i/>
          <w:iCs/>
          <w:color w:val="000000"/>
          <w:szCs w:val="28"/>
        </w:rPr>
        <w:t>Советская</w:t>
      </w:r>
      <w:proofErr w:type="gramEnd"/>
      <w:r w:rsidRPr="00191975">
        <w:rPr>
          <w:i/>
          <w:iCs/>
          <w:color w:val="000000"/>
          <w:szCs w:val="28"/>
        </w:rPr>
        <w:t xml:space="preserve"> 23</w:t>
      </w:r>
    </w:p>
    <w:p w:rsidR="006C0749" w:rsidRPr="00191975" w:rsidRDefault="006C0749" w:rsidP="007D3522">
      <w:pPr>
        <w:suppressAutoHyphens/>
        <w:autoSpaceDE w:val="0"/>
        <w:autoSpaceDN w:val="0"/>
        <w:adjustRightInd w:val="0"/>
        <w:ind w:firstLine="709"/>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D3522" w:rsidRPr="00191975" w:rsidTr="00E62C57">
        <w:trPr>
          <w:trHeight w:val="117"/>
        </w:trPr>
        <w:tc>
          <w:tcPr>
            <w:tcW w:w="4497" w:type="dxa"/>
          </w:tcPr>
          <w:p w:rsidR="007D3522" w:rsidRPr="00191975" w:rsidRDefault="006C0749" w:rsidP="006C0749">
            <w:pPr>
              <w:suppressAutoHyphens/>
              <w:autoSpaceDE w:val="0"/>
              <w:autoSpaceDN w:val="0"/>
              <w:adjustRightInd w:val="0"/>
              <w:ind w:firstLine="709"/>
              <w:jc w:val="center"/>
              <w:rPr>
                <w:color w:val="000000"/>
                <w:szCs w:val="28"/>
              </w:rPr>
            </w:pPr>
            <w:r>
              <w:rPr>
                <w:color w:val="000000"/>
                <w:szCs w:val="28"/>
              </w:rPr>
              <w:t xml:space="preserve">График работы </w:t>
            </w:r>
            <w:r w:rsidR="007D3522" w:rsidRPr="00191975">
              <w:t xml:space="preserve"> </w:t>
            </w:r>
            <w:r w:rsidR="007D3522" w:rsidRPr="00191975">
              <w:rPr>
                <w:i/>
                <w:iCs/>
                <w:color w:val="000000"/>
                <w:szCs w:val="28"/>
              </w:rPr>
              <w:t>Администрации Соб</w:t>
            </w:r>
            <w:r>
              <w:rPr>
                <w:i/>
                <w:iCs/>
                <w:color w:val="000000"/>
                <w:szCs w:val="28"/>
              </w:rPr>
              <w:t>олевского муниципального района</w:t>
            </w:r>
            <w:r w:rsidR="007D3522" w:rsidRPr="00191975">
              <w:rPr>
                <w:i/>
                <w:iCs/>
                <w:color w:val="000000"/>
                <w:szCs w:val="28"/>
              </w:rPr>
              <w:t>:</w:t>
            </w:r>
          </w:p>
        </w:tc>
        <w:tc>
          <w:tcPr>
            <w:tcW w:w="4967" w:type="dxa"/>
          </w:tcPr>
          <w:p w:rsidR="007D3522" w:rsidRPr="00191975" w:rsidRDefault="007D3522" w:rsidP="00E62C57">
            <w:pPr>
              <w:suppressAutoHyphens/>
              <w:autoSpaceDE w:val="0"/>
              <w:autoSpaceDN w:val="0"/>
              <w:adjustRightInd w:val="0"/>
              <w:ind w:firstLine="709"/>
              <w:rPr>
                <w:color w:val="000000"/>
                <w:szCs w:val="28"/>
              </w:rPr>
            </w:pP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выходной день</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выходной день</w:t>
            </w:r>
          </w:p>
        </w:tc>
      </w:tr>
      <w:tr w:rsidR="007D3522" w:rsidRPr="00191975" w:rsidTr="00E62C57">
        <w:trPr>
          <w:trHeight w:val="117"/>
        </w:trPr>
        <w:tc>
          <w:tcPr>
            <w:tcW w:w="9464" w:type="dxa"/>
            <w:gridSpan w:val="2"/>
          </w:tcPr>
          <w:p w:rsidR="007D3522" w:rsidRPr="00191975" w:rsidRDefault="007D3522" w:rsidP="00E62C57">
            <w:pPr>
              <w:suppressAutoHyphens/>
              <w:autoSpaceDE w:val="0"/>
              <w:autoSpaceDN w:val="0"/>
              <w:adjustRightInd w:val="0"/>
              <w:ind w:firstLine="709"/>
              <w:rPr>
                <w:i/>
                <w:iCs/>
                <w:color w:val="000000"/>
                <w:szCs w:val="28"/>
              </w:rPr>
            </w:pPr>
          </w:p>
        </w:tc>
      </w:tr>
      <w:tr w:rsidR="007D3522" w:rsidRPr="00191975" w:rsidTr="00E62C57">
        <w:trPr>
          <w:trHeight w:val="501"/>
        </w:trPr>
        <w:tc>
          <w:tcPr>
            <w:tcW w:w="4497" w:type="dxa"/>
          </w:tcPr>
          <w:p w:rsidR="007D3522" w:rsidRPr="00191975" w:rsidRDefault="007D3522" w:rsidP="006C0749">
            <w:pPr>
              <w:suppressAutoHyphens/>
              <w:autoSpaceDE w:val="0"/>
              <w:autoSpaceDN w:val="0"/>
              <w:adjustRightInd w:val="0"/>
              <w:ind w:firstLine="709"/>
              <w:jc w:val="center"/>
              <w:rPr>
                <w:color w:val="000000"/>
                <w:szCs w:val="28"/>
              </w:rPr>
            </w:pPr>
            <w:r w:rsidRPr="00191975">
              <w:rPr>
                <w:color w:val="000000"/>
                <w:szCs w:val="28"/>
              </w:rPr>
              <w:t xml:space="preserve">График приема заявителей в </w:t>
            </w:r>
            <w:r w:rsidRPr="00191975">
              <w:t xml:space="preserve"> </w:t>
            </w:r>
            <w:r w:rsidRPr="00191975">
              <w:rPr>
                <w:i/>
                <w:color w:val="000000"/>
                <w:szCs w:val="28"/>
              </w:rPr>
              <w:t>Администрации Соб</w:t>
            </w:r>
            <w:r w:rsidR="006C0749">
              <w:rPr>
                <w:i/>
                <w:color w:val="000000"/>
                <w:szCs w:val="28"/>
              </w:rPr>
              <w:t>олевского муниципального района</w:t>
            </w:r>
            <w:r w:rsidRPr="00191975">
              <w:rPr>
                <w:color w:val="000000"/>
                <w:szCs w:val="28"/>
              </w:rPr>
              <w:t>:</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p>
        </w:tc>
      </w:tr>
      <w:tr w:rsidR="007D3522" w:rsidRPr="00191975" w:rsidTr="00E62C57">
        <w:trPr>
          <w:trHeight w:val="34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Понедельник:</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lastRenderedPageBreak/>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lastRenderedPageBreak/>
              <w:t xml:space="preserve">Суббота </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7D3522" w:rsidRPr="00191975" w:rsidRDefault="007D3522" w:rsidP="007D3522">
      <w:pPr>
        <w:suppressAutoHyphens/>
        <w:autoSpaceDE w:val="0"/>
        <w:autoSpaceDN w:val="0"/>
        <w:adjustRightInd w:val="0"/>
        <w:ind w:firstLine="709"/>
        <w:jc w:val="both"/>
        <w:rPr>
          <w:color w:val="000000"/>
          <w:szCs w:val="28"/>
        </w:rPr>
      </w:pPr>
    </w:p>
    <w:p w:rsidR="007D3522" w:rsidRPr="00191975" w:rsidRDefault="006C0749" w:rsidP="007D3522">
      <w:pPr>
        <w:suppressAutoHyphens/>
        <w:autoSpaceDE w:val="0"/>
        <w:autoSpaceDN w:val="0"/>
        <w:adjustRightInd w:val="0"/>
        <w:ind w:firstLine="709"/>
        <w:jc w:val="both"/>
        <w:rPr>
          <w:color w:val="000000"/>
          <w:szCs w:val="28"/>
        </w:rPr>
      </w:pPr>
      <w:r>
        <w:rPr>
          <w:color w:val="000000"/>
          <w:szCs w:val="28"/>
        </w:rPr>
        <w:t xml:space="preserve">Почтовый адрес:  </w:t>
      </w:r>
      <w:r w:rsidR="007D3522" w:rsidRPr="00191975">
        <w:rPr>
          <w:i/>
          <w:iCs/>
          <w:color w:val="000000"/>
          <w:szCs w:val="28"/>
        </w:rPr>
        <w:t xml:space="preserve">Камчатский край Соболевский район, с. Соболево, ул. </w:t>
      </w:r>
      <w:proofErr w:type="gramStart"/>
      <w:r w:rsidR="007D3522" w:rsidRPr="00191975">
        <w:rPr>
          <w:i/>
          <w:iCs/>
          <w:color w:val="000000"/>
          <w:szCs w:val="28"/>
        </w:rPr>
        <w:t>Советская</w:t>
      </w:r>
      <w:proofErr w:type="gramEnd"/>
      <w:r w:rsidR="007D3522" w:rsidRPr="00191975">
        <w:rPr>
          <w:i/>
          <w:iCs/>
          <w:color w:val="000000"/>
          <w:szCs w:val="28"/>
        </w:rPr>
        <w:t xml:space="preserve"> 23: 684200. </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Контактный телефон: 8</w:t>
      </w:r>
      <w:r w:rsidR="00E62C57">
        <w:rPr>
          <w:color w:val="000000"/>
          <w:szCs w:val="28"/>
        </w:rPr>
        <w:t>(</w:t>
      </w:r>
      <w:r w:rsidRPr="00191975">
        <w:rPr>
          <w:color w:val="000000"/>
          <w:szCs w:val="28"/>
        </w:rPr>
        <w:t>41536</w:t>
      </w:r>
      <w:r w:rsidR="00E62C57">
        <w:rPr>
          <w:color w:val="000000"/>
          <w:szCs w:val="28"/>
        </w:rPr>
        <w:t>)</w:t>
      </w:r>
      <w:r w:rsidRPr="00191975">
        <w:rPr>
          <w:color w:val="000000"/>
          <w:szCs w:val="28"/>
        </w:rPr>
        <w:t xml:space="preserve"> 32-3-01</w:t>
      </w:r>
      <w:r w:rsidRPr="00191975">
        <w:rPr>
          <w:i/>
          <w:iCs/>
          <w:color w:val="000000"/>
          <w:szCs w:val="28"/>
        </w:rPr>
        <w:t xml:space="preserve">. </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 xml:space="preserve">Официальный сайт Соболевского муниципального района Камчатского края в сети Интернет: </w:t>
      </w:r>
      <w:proofErr w:type="spellStart"/>
      <w:r w:rsidRPr="00191975">
        <w:rPr>
          <w:color w:val="000000"/>
          <w:szCs w:val="28"/>
        </w:rPr>
        <w:t>www</w:t>
      </w:r>
      <w:proofErr w:type="spellEnd"/>
      <w:r w:rsidRPr="00191975">
        <w:rPr>
          <w:color w:val="000000"/>
          <w:szCs w:val="28"/>
        </w:rPr>
        <w:t xml:space="preserve">/sobolevomr.ru. </w:t>
      </w:r>
    </w:p>
    <w:p w:rsidR="007D3522" w:rsidRPr="00191975" w:rsidRDefault="007D3522" w:rsidP="007D3522">
      <w:pPr>
        <w:widowControl w:val="0"/>
        <w:autoSpaceDE w:val="0"/>
        <w:autoSpaceDN w:val="0"/>
        <w:adjustRightInd w:val="0"/>
        <w:ind w:firstLine="709"/>
        <w:jc w:val="both"/>
        <w:rPr>
          <w:b/>
          <w:i/>
          <w:color w:val="000000"/>
          <w:szCs w:val="28"/>
        </w:rPr>
      </w:pPr>
      <w:r w:rsidRPr="00191975">
        <w:rPr>
          <w:color w:val="000000"/>
          <w:szCs w:val="28"/>
        </w:rPr>
        <w:t>Адрес электронной почты Архива и администрации Соболевского муниципального района в сети Интернет:</w:t>
      </w:r>
      <w:proofErr w:type="spellStart"/>
      <w:r w:rsidRPr="00191975">
        <w:rPr>
          <w:b/>
          <w:i/>
          <w:iCs/>
          <w:color w:val="000000"/>
          <w:szCs w:val="28"/>
          <w:lang w:val="en-US"/>
        </w:rPr>
        <w:t>srmo</w:t>
      </w:r>
      <w:proofErr w:type="spellEnd"/>
      <w:r w:rsidRPr="00191975">
        <w:rPr>
          <w:b/>
          <w:i/>
          <w:iCs/>
          <w:color w:val="000000"/>
          <w:szCs w:val="28"/>
        </w:rPr>
        <w:t>@</w:t>
      </w:r>
      <w:r w:rsidRPr="00191975">
        <w:rPr>
          <w:b/>
          <w:i/>
          <w:iCs/>
          <w:color w:val="000000"/>
          <w:szCs w:val="28"/>
          <w:lang w:val="en-US"/>
        </w:rPr>
        <w:t>rambler</w:t>
      </w:r>
      <w:r w:rsidRPr="00191975">
        <w:rPr>
          <w:b/>
          <w:i/>
          <w:iCs/>
          <w:color w:val="000000"/>
          <w:szCs w:val="28"/>
        </w:rPr>
        <w:t>.</w:t>
      </w:r>
      <w:proofErr w:type="spellStart"/>
      <w:r w:rsidRPr="00191975">
        <w:rPr>
          <w:b/>
          <w:i/>
          <w:iCs/>
          <w:color w:val="000000"/>
          <w:szCs w:val="28"/>
          <w:lang w:val="en-US"/>
        </w:rPr>
        <w:t>ru</w:t>
      </w:r>
      <w:proofErr w:type="spellEnd"/>
      <w:r w:rsidRPr="00191975">
        <w:rPr>
          <w:b/>
          <w:i/>
          <w:iCs/>
          <w:color w:val="000000"/>
          <w:szCs w:val="28"/>
        </w:rPr>
        <w:t xml:space="preserve">. </w:t>
      </w:r>
    </w:p>
    <w:p w:rsidR="007D3522" w:rsidRPr="00191975" w:rsidRDefault="007D3522" w:rsidP="007D3522">
      <w:pPr>
        <w:suppressAutoHyphens/>
        <w:autoSpaceDE w:val="0"/>
        <w:autoSpaceDN w:val="0"/>
        <w:adjustRightInd w:val="0"/>
        <w:ind w:firstLine="709"/>
        <w:jc w:val="both"/>
        <w:rPr>
          <w:color w:val="000000"/>
          <w:szCs w:val="28"/>
        </w:rPr>
      </w:pPr>
      <w:r w:rsidRPr="00191975">
        <w:rPr>
          <w:b/>
          <w:bCs/>
          <w:color w:val="000000"/>
          <w:szCs w:val="28"/>
        </w:rPr>
        <w:t xml:space="preserve">2. </w:t>
      </w:r>
      <w:r w:rsidRPr="00191975">
        <w:rPr>
          <w:b/>
          <w:bCs/>
          <w:i/>
          <w:iCs/>
          <w:color w:val="000000"/>
          <w:szCs w:val="28"/>
        </w:rPr>
        <w:t xml:space="preserve">Комитет по экономике, ТЭК, ЖКХ и управлению муниципальным имуществом администрации Соболевского муниципального района </w:t>
      </w:r>
    </w:p>
    <w:p w:rsidR="007D3522" w:rsidRPr="00191975" w:rsidRDefault="007D3522" w:rsidP="007D3522">
      <w:pPr>
        <w:suppressAutoHyphens/>
        <w:autoSpaceDE w:val="0"/>
        <w:autoSpaceDN w:val="0"/>
        <w:adjustRightInd w:val="0"/>
        <w:ind w:firstLine="709"/>
        <w:jc w:val="both"/>
        <w:rPr>
          <w:i/>
          <w:iCs/>
          <w:color w:val="000000"/>
          <w:szCs w:val="28"/>
        </w:rPr>
      </w:pPr>
      <w:r w:rsidRPr="00191975">
        <w:rPr>
          <w:color w:val="000000"/>
          <w:szCs w:val="28"/>
        </w:rPr>
        <w:t>Место нахождения</w:t>
      </w:r>
      <w:r w:rsidR="006C0749">
        <w:rPr>
          <w:color w:val="000000"/>
          <w:szCs w:val="28"/>
        </w:rPr>
        <w:t xml:space="preserve">  </w:t>
      </w:r>
      <w:r w:rsidRPr="00191975">
        <w:rPr>
          <w:color w:val="000000"/>
          <w:szCs w:val="28"/>
        </w:rPr>
        <w:t xml:space="preserve">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jc w:val="both"/>
              <w:rPr>
                <w:color w:val="000000"/>
                <w:szCs w:val="28"/>
              </w:rPr>
            </w:pPr>
            <w:r w:rsidRPr="00191975">
              <w:rPr>
                <w:color w:val="000000"/>
                <w:szCs w:val="28"/>
              </w:rPr>
              <w:t>График работы Комитет</w:t>
            </w:r>
            <w:r w:rsidR="00E62C57">
              <w:rPr>
                <w:color w:val="000000"/>
                <w:szCs w:val="28"/>
              </w:rPr>
              <w:t>а</w:t>
            </w:r>
            <w:r w:rsidRPr="00191975">
              <w:rPr>
                <w:color w:val="000000"/>
                <w:szCs w:val="28"/>
              </w:rPr>
              <w:t xml:space="preserve"> по экономике, ТЭК, ЖКХ и управлению муниципальным имуществом администрации Соболевского муниципального района</w:t>
            </w:r>
            <w:r w:rsidRPr="00191975">
              <w:rPr>
                <w:i/>
                <w:iCs/>
                <w:color w:val="000000"/>
                <w:szCs w:val="28"/>
              </w:rPr>
              <w:t xml:space="preserve">: </w:t>
            </w:r>
          </w:p>
        </w:tc>
        <w:tc>
          <w:tcPr>
            <w:tcW w:w="4968" w:type="dxa"/>
          </w:tcPr>
          <w:p w:rsidR="007D3522" w:rsidRPr="00191975" w:rsidRDefault="007D3522" w:rsidP="00E62C57">
            <w:pPr>
              <w:suppressAutoHyphens/>
              <w:autoSpaceDE w:val="0"/>
              <w:autoSpaceDN w:val="0"/>
              <w:adjustRightInd w:val="0"/>
              <w:ind w:firstLine="709"/>
              <w:rPr>
                <w:color w:val="000000"/>
                <w:szCs w:val="28"/>
              </w:rPr>
            </w:pP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 xml:space="preserve"> 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8" w:type="dxa"/>
          </w:tcPr>
          <w:p w:rsidR="007D3522" w:rsidRPr="00191975" w:rsidRDefault="007D3522" w:rsidP="006C0749">
            <w:pPr>
              <w:suppressAutoHyphens/>
              <w:autoSpaceDE w:val="0"/>
              <w:autoSpaceDN w:val="0"/>
              <w:adjustRightInd w:val="0"/>
              <w:ind w:firstLine="709"/>
              <w:jc w:val="center"/>
              <w:rPr>
                <w:color w:val="000000"/>
                <w:szCs w:val="28"/>
              </w:rPr>
            </w:pPr>
            <w:r w:rsidRPr="00191975">
              <w:rPr>
                <w:i/>
                <w:iCs/>
                <w:color w:val="000000"/>
                <w:szCs w:val="28"/>
              </w:rPr>
              <w:t>указать рабочее время и время обеденного перерыва</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8"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8"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6C0749" w:rsidRDefault="006C0749" w:rsidP="007D3522">
      <w:pPr>
        <w:suppressAutoHyphens/>
        <w:autoSpaceDE w:val="0"/>
        <w:autoSpaceDN w:val="0"/>
        <w:adjustRightInd w:val="0"/>
        <w:ind w:firstLine="709"/>
        <w:jc w:val="both"/>
        <w:rPr>
          <w:color w:val="000000"/>
          <w:szCs w:val="28"/>
        </w:rPr>
      </w:pP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 xml:space="preserve">Почтовый адрес Комитета по экономике, ТЭК, ЖКХ и управлению муниципальным имуществом администрации Соболевского муниципального района 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Контактный телефон: 841536 32-4-23, 32-0-04</w:t>
      </w:r>
      <w:r w:rsidRPr="00191975">
        <w:rPr>
          <w:i/>
          <w:iCs/>
          <w:color w:val="000000"/>
          <w:szCs w:val="28"/>
        </w:rPr>
        <w:t xml:space="preserve"> </w:t>
      </w:r>
    </w:p>
    <w:p w:rsidR="007D3522" w:rsidRPr="00191975" w:rsidRDefault="007D3522" w:rsidP="007D3522">
      <w:pPr>
        <w:autoSpaceDE w:val="0"/>
        <w:autoSpaceDN w:val="0"/>
        <w:adjustRightInd w:val="0"/>
        <w:rPr>
          <w:rFonts w:ascii="Segoe UI" w:hAnsi="Segoe UI" w:cs="Segoe UI"/>
          <w:color w:val="000000"/>
          <w:sz w:val="18"/>
          <w:szCs w:val="18"/>
        </w:rPr>
      </w:pPr>
      <w:r w:rsidRPr="00191975">
        <w:rPr>
          <w:color w:val="000000"/>
          <w:szCs w:val="28"/>
        </w:rPr>
        <w:t xml:space="preserve">Официальный сайт "zemlya@sobolevomr.ru" &lt;averina@sobolevomr.ru&gt;  </w:t>
      </w:r>
    </w:p>
    <w:p w:rsidR="007D3522" w:rsidRPr="00191975" w:rsidRDefault="007D3522" w:rsidP="007D3522">
      <w:pPr>
        <w:suppressAutoHyphens/>
        <w:autoSpaceDE w:val="0"/>
        <w:autoSpaceDN w:val="0"/>
        <w:adjustRightInd w:val="0"/>
        <w:ind w:firstLine="709"/>
        <w:jc w:val="both"/>
        <w:rPr>
          <w:i/>
          <w:iCs/>
          <w:color w:val="000000"/>
          <w:szCs w:val="28"/>
        </w:rPr>
      </w:pPr>
      <w:r w:rsidRPr="00191975">
        <w:rPr>
          <w:color w:val="000000"/>
          <w:szCs w:val="28"/>
        </w:rPr>
        <w:t>Комитет по экономике, ТЭК, ЖКХ и управлению муниципальным имуществом администрации Соболевского муниципального района в сети Интернет</w:t>
      </w:r>
      <w:r w:rsidRPr="00191975">
        <w:rPr>
          <w:i/>
          <w:iCs/>
          <w:color w:val="000000"/>
          <w:szCs w:val="28"/>
        </w:rPr>
        <w:t xml:space="preserve">: </w:t>
      </w:r>
      <w:proofErr w:type="spellStart"/>
      <w:r w:rsidRPr="00191975">
        <w:rPr>
          <w:color w:val="000000"/>
          <w:szCs w:val="28"/>
        </w:rPr>
        <w:t>www</w:t>
      </w:r>
      <w:proofErr w:type="spellEnd"/>
      <w:r w:rsidRPr="00191975">
        <w:rPr>
          <w:color w:val="000000"/>
          <w:szCs w:val="28"/>
        </w:rPr>
        <w:t>/sobolevomr.ru.</w:t>
      </w:r>
    </w:p>
    <w:p w:rsidR="007D3522" w:rsidRPr="00191975" w:rsidRDefault="007D3522" w:rsidP="007D3522">
      <w:pPr>
        <w:suppressAutoHyphens/>
        <w:autoSpaceDE w:val="0"/>
        <w:autoSpaceDN w:val="0"/>
        <w:adjustRightInd w:val="0"/>
        <w:ind w:firstLine="709"/>
        <w:jc w:val="both"/>
        <w:rPr>
          <w:i/>
          <w:iCs/>
          <w:color w:val="000000"/>
          <w:szCs w:val="28"/>
        </w:rPr>
      </w:pPr>
      <w:r w:rsidRPr="00191975">
        <w:rPr>
          <w:color w:val="000000"/>
          <w:szCs w:val="28"/>
        </w:rPr>
        <w:t>Адрес электронной почты Комитета по экономике, ТЭК, ЖКХ и управлению муниципальным имуществом администрации Соболевского муниципального района в сети Интернет:</w:t>
      </w:r>
      <w:r w:rsidRPr="00191975">
        <w:t xml:space="preserve"> </w:t>
      </w:r>
      <w:r w:rsidRPr="00191975">
        <w:rPr>
          <w:color w:val="000000"/>
          <w:szCs w:val="28"/>
        </w:rPr>
        <w:t>srmo@rambler.ru.</w:t>
      </w:r>
      <w:r w:rsidRPr="00191975">
        <w:rPr>
          <w:i/>
          <w:iCs/>
          <w:color w:val="000000"/>
          <w:szCs w:val="28"/>
        </w:rPr>
        <w:t xml:space="preserve">. </w:t>
      </w:r>
    </w:p>
    <w:p w:rsidR="007D3522" w:rsidRPr="00191975" w:rsidRDefault="007D3522" w:rsidP="007D3522">
      <w:pPr>
        <w:suppressAutoHyphens/>
        <w:autoSpaceDE w:val="0"/>
        <w:autoSpaceDN w:val="0"/>
        <w:adjustRightInd w:val="0"/>
        <w:ind w:firstLine="709"/>
        <w:jc w:val="both"/>
        <w:rPr>
          <w:b/>
          <w:bCs/>
          <w:i/>
          <w:iCs/>
          <w:color w:val="000000"/>
          <w:szCs w:val="28"/>
        </w:rPr>
      </w:pPr>
      <w:r w:rsidRPr="00191975">
        <w:rPr>
          <w:b/>
          <w:bCs/>
          <w:color w:val="000000"/>
          <w:szCs w:val="28"/>
        </w:rPr>
        <w:t xml:space="preserve">3. МФЦ предоставления государственных и муниципальных услуг, расположенные на территории </w:t>
      </w:r>
      <w:r w:rsidRPr="00191975">
        <w:rPr>
          <w:b/>
          <w:bCs/>
          <w:i/>
          <w:iCs/>
          <w:color w:val="000000"/>
          <w:szCs w:val="28"/>
        </w:rPr>
        <w:t xml:space="preserve">*Соболевского муниципального района* </w:t>
      </w:r>
    </w:p>
    <w:p w:rsidR="007D3522" w:rsidRPr="00191975" w:rsidRDefault="007D3522" w:rsidP="007D3522">
      <w:pPr>
        <w:suppressAutoHyphens/>
        <w:autoSpaceDE w:val="0"/>
        <w:autoSpaceDN w:val="0"/>
        <w:adjustRightInd w:val="0"/>
        <w:ind w:firstLine="709"/>
        <w:jc w:val="both"/>
        <w:rPr>
          <w:color w:val="000000"/>
          <w:szCs w:val="28"/>
        </w:rPr>
      </w:pPr>
      <w:r w:rsidRPr="00191975">
        <w:rPr>
          <w:i/>
          <w:iCs/>
          <w:color w:val="000000"/>
          <w:szCs w:val="28"/>
        </w:rPr>
        <w:t xml:space="preserve">(указывается в случае предоставления услуги на базе МФЦ) </w:t>
      </w:r>
    </w:p>
    <w:p w:rsidR="007D3522" w:rsidRPr="00191975" w:rsidRDefault="007D3522" w:rsidP="007D3522">
      <w:pPr>
        <w:suppressAutoHyphens/>
        <w:autoSpaceDE w:val="0"/>
        <w:autoSpaceDN w:val="0"/>
        <w:adjustRightInd w:val="0"/>
        <w:ind w:firstLine="709"/>
        <w:rPr>
          <w:i/>
          <w:iCs/>
          <w:color w:val="000000"/>
          <w:szCs w:val="28"/>
        </w:rPr>
      </w:pPr>
      <w:r w:rsidRPr="00191975">
        <w:rPr>
          <w:color w:val="000000"/>
          <w:szCs w:val="28"/>
        </w:rPr>
        <w:lastRenderedPageBreak/>
        <w:t>Место нахождения МФЦ:</w:t>
      </w:r>
      <w:r w:rsidR="00C75787">
        <w:rPr>
          <w:color w:val="000000"/>
          <w:szCs w:val="28"/>
        </w:rPr>
        <w:t xml:space="preserve"> ( Камчатский край, </w:t>
      </w:r>
      <w:r w:rsidRPr="00191975">
        <w:rPr>
          <w:i/>
          <w:iCs/>
          <w:color w:val="000000"/>
          <w:szCs w:val="28"/>
        </w:rPr>
        <w:t xml:space="preserve">Соболевский район, с. Соболево, </w:t>
      </w:r>
      <w:r w:rsidR="00C75787">
        <w:rPr>
          <w:i/>
          <w:iCs/>
          <w:color w:val="000000"/>
          <w:szCs w:val="28"/>
        </w:rPr>
        <w:t xml:space="preserve">                        </w:t>
      </w:r>
      <w:r w:rsidRPr="00191975">
        <w:rPr>
          <w:i/>
          <w:iCs/>
          <w:color w:val="000000"/>
          <w:szCs w:val="28"/>
        </w:rPr>
        <w:t xml:space="preserve">ул. Набережная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График работы МФЦ: </w:t>
            </w:r>
          </w:p>
        </w:tc>
        <w:tc>
          <w:tcPr>
            <w:tcW w:w="4967" w:type="dxa"/>
          </w:tcPr>
          <w:p w:rsidR="007D3522" w:rsidRPr="00191975" w:rsidRDefault="007D3522" w:rsidP="00E62C57">
            <w:pPr>
              <w:suppressAutoHyphens/>
              <w:autoSpaceDE w:val="0"/>
              <w:autoSpaceDN w:val="0"/>
              <w:adjustRightInd w:val="0"/>
              <w:ind w:firstLine="709"/>
              <w:rPr>
                <w:color w:val="000000"/>
                <w:szCs w:val="28"/>
              </w:rPr>
            </w:pP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w:t>
            </w:r>
            <w:r w:rsidRPr="00191975">
              <w:rPr>
                <w:i/>
                <w:iCs/>
                <w:color w:val="000000"/>
                <w:szCs w:val="28"/>
              </w:rPr>
              <w:t>ьник:</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D3522" w:rsidRPr="00191975" w:rsidRDefault="00C75787" w:rsidP="00C75787">
            <w:pPr>
              <w:rPr>
                <w:i/>
              </w:rPr>
            </w:pPr>
            <w:r>
              <w:rPr>
                <w:i/>
              </w:rPr>
              <w:t xml:space="preserve">           </w:t>
            </w:r>
            <w:r w:rsidR="007D3522" w:rsidRPr="00191975">
              <w:rPr>
                <w:i/>
              </w:rPr>
              <w:t>рабочее время</w:t>
            </w:r>
            <w:proofErr w:type="gramStart"/>
            <w:r w:rsidR="007D3522" w:rsidRPr="00191975">
              <w:rPr>
                <w:i/>
              </w:rPr>
              <w:t xml:space="preserve"> :</w:t>
            </w:r>
            <w:proofErr w:type="gramEnd"/>
            <w:r w:rsidR="007D3522" w:rsidRPr="00191975">
              <w:rPr>
                <w:i/>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D3522" w:rsidRPr="00191975" w:rsidRDefault="00C75787" w:rsidP="00C75787">
            <w:pPr>
              <w:rPr>
                <w:i/>
              </w:rPr>
            </w:pPr>
            <w:r>
              <w:rPr>
                <w:i/>
              </w:rPr>
              <w:t xml:space="preserve">           </w:t>
            </w:r>
            <w:r w:rsidR="007D3522" w:rsidRPr="00191975">
              <w:rPr>
                <w:i/>
              </w:rPr>
              <w:t>рабочее время</w:t>
            </w:r>
            <w:proofErr w:type="gramStart"/>
            <w:r w:rsidR="007D3522" w:rsidRPr="00191975">
              <w:rPr>
                <w:i/>
              </w:rPr>
              <w:t xml:space="preserve"> :</w:t>
            </w:r>
            <w:proofErr w:type="gramEnd"/>
            <w:r w:rsidR="007D3522" w:rsidRPr="00191975">
              <w:rPr>
                <w:i/>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10.00-14.00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 xml:space="preserve">выходной день. </w:t>
            </w:r>
          </w:p>
        </w:tc>
      </w:tr>
    </w:tbl>
    <w:p w:rsidR="006C0749" w:rsidRDefault="006C0749" w:rsidP="007D3522">
      <w:pPr>
        <w:tabs>
          <w:tab w:val="left" w:pos="4253"/>
          <w:tab w:val="left" w:pos="4395"/>
        </w:tabs>
        <w:suppressAutoHyphens/>
        <w:autoSpaceDE w:val="0"/>
        <w:autoSpaceDN w:val="0"/>
        <w:adjustRightInd w:val="0"/>
        <w:ind w:firstLine="709"/>
        <w:jc w:val="both"/>
        <w:rPr>
          <w:color w:val="000000"/>
          <w:szCs w:val="28"/>
        </w:rPr>
      </w:pPr>
    </w:p>
    <w:p w:rsidR="007D3522" w:rsidRPr="00191975" w:rsidRDefault="007D3522" w:rsidP="007D3522">
      <w:pPr>
        <w:tabs>
          <w:tab w:val="left" w:pos="4253"/>
          <w:tab w:val="left" w:pos="4395"/>
        </w:tabs>
        <w:suppressAutoHyphens/>
        <w:autoSpaceDE w:val="0"/>
        <w:autoSpaceDN w:val="0"/>
        <w:adjustRightInd w:val="0"/>
        <w:ind w:firstLine="709"/>
        <w:jc w:val="both"/>
        <w:rPr>
          <w:color w:val="000000"/>
          <w:szCs w:val="28"/>
        </w:rPr>
      </w:pPr>
      <w:r w:rsidRPr="00191975">
        <w:rPr>
          <w:color w:val="000000"/>
          <w:szCs w:val="28"/>
        </w:rPr>
        <w:t>Почтовый адрес МФЦ:  Камчатский край Соболевский район, с. Соболево,</w:t>
      </w:r>
      <w:r w:rsidR="00C75787">
        <w:rPr>
          <w:color w:val="000000"/>
          <w:szCs w:val="28"/>
        </w:rPr>
        <w:t xml:space="preserve">                              </w:t>
      </w:r>
      <w:r w:rsidRPr="00191975">
        <w:rPr>
          <w:color w:val="000000"/>
          <w:szCs w:val="28"/>
        </w:rPr>
        <w:t xml:space="preserve"> ул. Набережная</w:t>
      </w:r>
      <w:r w:rsidR="00C75787">
        <w:rPr>
          <w:color w:val="000000"/>
          <w:szCs w:val="28"/>
        </w:rPr>
        <w:t>,</w:t>
      </w:r>
      <w:r w:rsidRPr="00191975">
        <w:rPr>
          <w:color w:val="000000"/>
          <w:szCs w:val="28"/>
        </w:rPr>
        <w:t xml:space="preserve"> 6</w:t>
      </w:r>
      <w:r w:rsidR="00C75787">
        <w:rPr>
          <w:color w:val="000000"/>
          <w:szCs w:val="28"/>
        </w:rPr>
        <w:t>,</w:t>
      </w:r>
      <w:r w:rsidRPr="00191975">
        <w:rPr>
          <w:color w:val="000000"/>
          <w:szCs w:val="28"/>
        </w:rPr>
        <w:t xml:space="preserve"> 684200. </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 xml:space="preserve">Телефон </w:t>
      </w:r>
      <w:proofErr w:type="spellStart"/>
      <w:r w:rsidRPr="00191975">
        <w:rPr>
          <w:color w:val="000000"/>
          <w:szCs w:val="28"/>
        </w:rPr>
        <w:t>Call</w:t>
      </w:r>
      <w:proofErr w:type="spellEnd"/>
      <w:r w:rsidRPr="00191975">
        <w:rPr>
          <w:color w:val="000000"/>
          <w:szCs w:val="28"/>
        </w:rPr>
        <w:t>-центра: 8</w:t>
      </w:r>
      <w:r w:rsidR="00C75787">
        <w:rPr>
          <w:color w:val="000000"/>
          <w:szCs w:val="28"/>
        </w:rPr>
        <w:t>(</w:t>
      </w:r>
      <w:r w:rsidRPr="00191975">
        <w:rPr>
          <w:color w:val="000000"/>
          <w:szCs w:val="28"/>
        </w:rPr>
        <w:t>415</w:t>
      </w:r>
      <w:r w:rsidR="00C75787">
        <w:rPr>
          <w:color w:val="000000"/>
          <w:szCs w:val="28"/>
        </w:rPr>
        <w:t>)</w:t>
      </w:r>
      <w:r w:rsidRPr="00191975">
        <w:rPr>
          <w:color w:val="000000"/>
          <w:szCs w:val="28"/>
        </w:rPr>
        <w:t>2 302-402</w:t>
      </w:r>
      <w:r w:rsidRPr="00191975">
        <w:rPr>
          <w:i/>
          <w:iCs/>
          <w:color w:val="000000"/>
          <w:szCs w:val="28"/>
        </w:rPr>
        <w:t xml:space="preserve"> </w:t>
      </w:r>
    </w:p>
    <w:p w:rsidR="00C75787" w:rsidRDefault="007D3522" w:rsidP="00C75787">
      <w:pPr>
        <w:suppressAutoHyphens/>
        <w:autoSpaceDE w:val="0"/>
        <w:autoSpaceDN w:val="0"/>
        <w:adjustRightInd w:val="0"/>
        <w:ind w:firstLine="709"/>
        <w:jc w:val="both"/>
      </w:pPr>
      <w:r w:rsidRPr="00191975">
        <w:rPr>
          <w:color w:val="000000"/>
          <w:szCs w:val="28"/>
        </w:rPr>
        <w:t>Официальный сайт МФЦ в сети Интернет</w:t>
      </w:r>
      <w:r w:rsidRPr="00191975">
        <w:rPr>
          <w:i/>
          <w:iCs/>
          <w:color w:val="000000"/>
          <w:szCs w:val="28"/>
        </w:rPr>
        <w:t>:</w:t>
      </w:r>
      <w:proofErr w:type="spellStart"/>
      <w:r w:rsidRPr="00191975">
        <w:rPr>
          <w:color w:val="000000"/>
          <w:szCs w:val="28"/>
          <w:lang w:val="en-US"/>
        </w:rPr>
        <w:t>portalfc</w:t>
      </w:r>
      <w:proofErr w:type="spellEnd"/>
      <w:r w:rsidRPr="00191975">
        <w:rPr>
          <w:color w:val="000000"/>
          <w:szCs w:val="28"/>
        </w:rPr>
        <w:t>.</w:t>
      </w:r>
      <w:proofErr w:type="spellStart"/>
      <w:r w:rsidRPr="00191975">
        <w:rPr>
          <w:color w:val="000000"/>
          <w:szCs w:val="28"/>
          <w:lang w:val="en-US"/>
        </w:rPr>
        <w:t>kamgov</w:t>
      </w:r>
      <w:proofErr w:type="spellEnd"/>
      <w:r w:rsidRPr="00191975">
        <w:rPr>
          <w:color w:val="000000"/>
          <w:szCs w:val="28"/>
        </w:rPr>
        <w:t>.</w:t>
      </w:r>
      <w:proofErr w:type="spellStart"/>
      <w:r w:rsidRPr="00191975">
        <w:rPr>
          <w:color w:val="000000"/>
          <w:szCs w:val="28"/>
          <w:lang w:val="en-US"/>
        </w:rPr>
        <w:t>ru</w:t>
      </w:r>
      <w:proofErr w:type="spellEnd"/>
      <w:r w:rsidR="00C75787">
        <w:rPr>
          <w:color w:val="000000"/>
          <w:szCs w:val="28"/>
        </w:rPr>
        <w:t xml:space="preserve"> </w:t>
      </w:r>
      <w:r w:rsidRPr="00191975">
        <w:rPr>
          <w:color w:val="000000"/>
          <w:szCs w:val="28"/>
        </w:rPr>
        <w:t>Адрес электронной почты МФЦ в сети Интернет:</w:t>
      </w:r>
      <w:r w:rsidR="00C75787" w:rsidRPr="00C75787">
        <w:t xml:space="preserve"> </w:t>
      </w:r>
    </w:p>
    <w:p w:rsidR="00C75787" w:rsidRPr="00C75787" w:rsidRDefault="00874D23" w:rsidP="00C75787">
      <w:pPr>
        <w:suppressAutoHyphens/>
        <w:autoSpaceDE w:val="0"/>
        <w:autoSpaceDN w:val="0"/>
        <w:adjustRightInd w:val="0"/>
        <w:jc w:val="both"/>
        <w:rPr>
          <w:szCs w:val="28"/>
        </w:rPr>
      </w:pPr>
      <w:hyperlink r:id="rId29" w:history="1">
        <w:r w:rsidR="00C75787" w:rsidRPr="00C75787">
          <w:rPr>
            <w:rStyle w:val="a7"/>
            <w:color w:val="auto"/>
            <w:szCs w:val="28"/>
            <w:bdr w:val="none" w:sz="0" w:space="0" w:color="auto" w:frame="1"/>
          </w:rPr>
          <w:t>mfcpk@mfc.kamgov.ru</w:t>
        </w:r>
      </w:hyperlink>
    </w:p>
    <w:p w:rsidR="007D3522" w:rsidRPr="00C75787" w:rsidRDefault="007D3522" w:rsidP="00C75787">
      <w:pPr>
        <w:jc w:val="both"/>
        <w:rPr>
          <w:rFonts w:ascii="inherit" w:hAnsi="inherit"/>
          <w:color w:val="222222"/>
          <w:sz w:val="21"/>
          <w:szCs w:val="21"/>
        </w:rPr>
      </w:pPr>
    </w:p>
    <w:p w:rsidR="007D3522" w:rsidRPr="00191975" w:rsidRDefault="007D3522" w:rsidP="007D3522">
      <w:pPr>
        <w:numPr>
          <w:ilvl w:val="0"/>
          <w:numId w:val="7"/>
        </w:numPr>
        <w:contextualSpacing/>
        <w:jc w:val="both"/>
        <w:rPr>
          <w:b/>
          <w:szCs w:val="28"/>
        </w:rPr>
      </w:pPr>
      <w:r w:rsidRPr="00191975">
        <w:rPr>
          <w:b/>
          <w:szCs w:val="28"/>
        </w:rPr>
        <w:t>Перечень филиалов и территориально обособленных структурных подраздел</w:t>
      </w:r>
      <w:r w:rsidRPr="00191975">
        <w:rPr>
          <w:b/>
          <w:szCs w:val="28"/>
        </w:rPr>
        <w:t>е</w:t>
      </w:r>
      <w:r w:rsidRPr="00191975">
        <w:rPr>
          <w:b/>
          <w:szCs w:val="28"/>
        </w:rPr>
        <w:t>ний (ТОСП) краевого государственного казённого учреждения «Многофункци</w:t>
      </w:r>
      <w:r w:rsidRPr="00191975">
        <w:rPr>
          <w:b/>
          <w:szCs w:val="28"/>
        </w:rPr>
        <w:t>о</w:t>
      </w:r>
      <w:r w:rsidRPr="00191975">
        <w:rPr>
          <w:b/>
          <w:szCs w:val="28"/>
        </w:rPr>
        <w:t>нальный центр предоставления государственных и муниципальных услуг в Камчатском крае»</w:t>
      </w:r>
    </w:p>
    <w:p w:rsidR="007D3522" w:rsidRPr="00191975" w:rsidRDefault="007D3522" w:rsidP="007D3522">
      <w:pPr>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7D3522" w:rsidRPr="00191975" w:rsidTr="00E62C57">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ind w:firstLine="567"/>
              <w:contextualSpacing/>
              <w:jc w:val="center"/>
              <w:rPr>
                <w:b/>
              </w:rPr>
            </w:pPr>
            <w:r w:rsidRPr="00191975">
              <w:rPr>
                <w:b/>
              </w:rPr>
              <w:t>№</w:t>
            </w:r>
          </w:p>
          <w:p w:rsidR="007D3522" w:rsidRPr="00191975" w:rsidRDefault="007D3522" w:rsidP="00E62C57">
            <w:r w:rsidRPr="00191975">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jc w:val="center"/>
              <w:rPr>
                <w:b/>
              </w:rPr>
            </w:pPr>
            <w:r w:rsidRPr="00191975">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jc w:val="center"/>
              <w:rPr>
                <w:b/>
              </w:rPr>
            </w:pPr>
            <w:r w:rsidRPr="00191975">
              <w:rPr>
                <w:b/>
              </w:rPr>
              <w:t>Местонахождение</w:t>
            </w:r>
          </w:p>
          <w:p w:rsidR="007D3522" w:rsidRPr="00191975" w:rsidRDefault="007D3522" w:rsidP="00E62C57">
            <w:pPr>
              <w:contextualSpacing/>
              <w:jc w:val="center"/>
              <w:rPr>
                <w:b/>
              </w:rPr>
            </w:pPr>
            <w:r w:rsidRPr="00191975">
              <w:rPr>
                <w:b/>
              </w:rPr>
              <w:t>филиала/дополнительного офиса</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г. Петропавловск-Камчатский, ул. Савченко, д.23</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г. Петропавловск-Камчатский, </w:t>
            </w:r>
          </w:p>
          <w:p w:rsidR="007D3522" w:rsidRPr="00191975" w:rsidRDefault="007D3522" w:rsidP="00E62C57">
            <w:pPr>
              <w:contextualSpacing/>
              <w:rPr>
                <w:lang w:bidi="ru-RU"/>
              </w:rPr>
            </w:pPr>
            <w:r w:rsidRPr="00191975">
              <w:rPr>
                <w:lang w:bidi="ru-RU"/>
              </w:rPr>
              <w:t>ул. Пограничная, д. 17</w:t>
            </w:r>
          </w:p>
        </w:tc>
      </w:tr>
      <w:tr w:rsidR="007D3522" w:rsidRPr="00191975" w:rsidTr="00E62C57">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г. Петропавловск-Камчатский, </w:t>
            </w:r>
          </w:p>
          <w:p w:rsidR="007D3522" w:rsidRPr="00191975" w:rsidRDefault="007D3522" w:rsidP="00E62C57">
            <w:pPr>
              <w:contextualSpacing/>
            </w:pPr>
            <w:r w:rsidRPr="00191975">
              <w:rPr>
                <w:lang w:bidi="ru-RU"/>
              </w:rPr>
              <w:t>ул. Океанская, д. 94</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Филиал КГКУ «МФЦ» - </w:t>
            </w:r>
            <w:proofErr w:type="spellStart"/>
            <w:r w:rsidRPr="00191975">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г. </w:t>
            </w:r>
            <w:proofErr w:type="spellStart"/>
            <w:r w:rsidRPr="00191975">
              <w:rPr>
                <w:lang w:bidi="ru-RU"/>
              </w:rPr>
              <w:t>Вилючинск</w:t>
            </w:r>
            <w:proofErr w:type="spellEnd"/>
            <w:r w:rsidRPr="00191975">
              <w:rPr>
                <w:lang w:bidi="ru-RU"/>
              </w:rPr>
              <w:t xml:space="preserve">, </w:t>
            </w:r>
          </w:p>
          <w:p w:rsidR="007D3522" w:rsidRPr="00191975" w:rsidRDefault="007D3522" w:rsidP="00E62C57">
            <w:pPr>
              <w:contextualSpacing/>
            </w:pPr>
            <w:proofErr w:type="spellStart"/>
            <w:r w:rsidRPr="00191975">
              <w:rPr>
                <w:lang w:bidi="ru-RU"/>
              </w:rPr>
              <w:t>мкр</w:t>
            </w:r>
            <w:proofErr w:type="spellEnd"/>
            <w:r w:rsidRPr="00191975">
              <w:rPr>
                <w:lang w:bidi="ru-RU"/>
              </w:rPr>
              <w:t xml:space="preserve">. </w:t>
            </w:r>
            <w:proofErr w:type="spellStart"/>
            <w:r w:rsidRPr="00191975">
              <w:rPr>
                <w:lang w:bidi="ru-RU"/>
              </w:rPr>
              <w:t>Центральный.д</w:t>
            </w:r>
            <w:proofErr w:type="spellEnd"/>
            <w:r w:rsidRPr="00191975">
              <w:rPr>
                <w:lang w:bidi="ru-RU"/>
              </w:rPr>
              <w:t>. 5</w:t>
            </w:r>
          </w:p>
        </w:tc>
      </w:tr>
      <w:tr w:rsidR="007D3522" w:rsidRPr="00191975" w:rsidTr="00E62C57">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г. Елизово, ул. Беринга, д. 9</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Термальный ул. Крашенинникова, д. 2</w:t>
            </w:r>
          </w:p>
        </w:tc>
      </w:tr>
      <w:tr w:rsidR="007D3522" w:rsidRPr="00191975" w:rsidTr="00E62C57">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Паратунка, ул. Нагорная, д. 27</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 xml:space="preserve">п. </w:t>
            </w:r>
            <w:proofErr w:type="spellStart"/>
            <w:r w:rsidRPr="00191975">
              <w:rPr>
                <w:lang w:bidi="ru-RU"/>
              </w:rPr>
              <w:t>Вулканный</w:t>
            </w:r>
            <w:proofErr w:type="spellEnd"/>
            <w:r w:rsidRPr="00191975">
              <w:rPr>
                <w:lang w:bidi="ru-RU"/>
              </w:rPr>
              <w:t>, ул. Центральная, д. 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Раздольный ул. Советская, д. 2А</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Коряки ул. Шоссейная, д. 2/1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 xml:space="preserve">п. </w:t>
            </w:r>
            <w:proofErr w:type="spellStart"/>
            <w:r w:rsidRPr="00191975">
              <w:rPr>
                <w:lang w:bidi="ru-RU"/>
              </w:rPr>
              <w:t>Сокоч</w:t>
            </w:r>
            <w:proofErr w:type="spellEnd"/>
            <w:r w:rsidRPr="00191975">
              <w:rPr>
                <w:lang w:bidi="ru-RU"/>
              </w:rPr>
              <w:t xml:space="preserve"> ул. Лесная, д. 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Пионерский ул. Николая Коляды, д.1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lastRenderedPageBreak/>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Лесной ул. Чапаева, д. 5д</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Нагорный ул. Совхозная, д. 18</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Николаевка ул. Центральная, д. 24</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Мильковский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Мильковский</w:t>
            </w:r>
            <w:proofErr w:type="spellEnd"/>
            <w:r w:rsidRPr="00191975">
              <w:rPr>
                <w:lang w:bidi="ru-RU"/>
              </w:rPr>
              <w:t xml:space="preserve"> район, </w:t>
            </w:r>
          </w:p>
          <w:p w:rsidR="007D3522" w:rsidRPr="00191975" w:rsidRDefault="007D3522" w:rsidP="00E62C57">
            <w:pPr>
              <w:contextualSpacing/>
            </w:pPr>
            <w:r w:rsidRPr="00191975">
              <w:rPr>
                <w:lang w:bidi="ru-RU"/>
              </w:rPr>
              <w:t>с. Мильково, ул. Ленинская, д. 10</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Быстринский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Быстринский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Эссо, ул. Советская, д. 4</w:t>
            </w:r>
          </w:p>
        </w:tc>
      </w:tr>
      <w:tr w:rsidR="007D3522" w:rsidRPr="00191975" w:rsidTr="00E62C57">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Усть</w:t>
            </w:r>
            <w:proofErr w:type="spellEnd"/>
            <w:r w:rsidRPr="00191975">
              <w:rPr>
                <w:lang w:bidi="ru-RU"/>
              </w:rPr>
              <w:t xml:space="preserve"> - </w:t>
            </w:r>
            <w:proofErr w:type="spellStart"/>
            <w:r w:rsidRPr="00191975">
              <w:rPr>
                <w:lang w:bidi="ru-RU"/>
              </w:rPr>
              <w:t>Камчатск</w:t>
            </w:r>
            <w:proofErr w:type="spellEnd"/>
            <w:r w:rsidRPr="00191975">
              <w:rPr>
                <w:lang w:bidi="ru-RU"/>
              </w:rPr>
              <w:t>, ул. 60 лет Октября, д. 24</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Ключи ул. Школьная, д. 8</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Козыревск</w:t>
            </w:r>
            <w:proofErr w:type="spellEnd"/>
            <w:r w:rsidRPr="00191975">
              <w:rPr>
                <w:lang w:bidi="ru-RU"/>
              </w:rPr>
              <w:t>, ул. Ленинская, д. 6А</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он, п. Усть-Большерецк, ул. Бочкарева, д. 10</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Апача, ул. Юбилейная, д.  9 </w:t>
            </w:r>
          </w:p>
        </w:tc>
      </w:tr>
      <w:tr w:rsidR="007D3522" w:rsidRPr="00191975" w:rsidTr="00E62C57">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Озерновский, ул. Рабочая, д. 5 </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Октябрьский, ул. Комсомольская, д. 47 </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ТОСП КГКУ «МФЦ» Соболевский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Камчатский край, Соболевский район, с. Соболево, ул. Набережная, д. 6Б</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ТОСП КГКУ «МФЦ» Алеутский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Камчатский край, Алеутский район, с. Н</w:t>
            </w:r>
            <w:r w:rsidRPr="00191975">
              <w:rPr>
                <w:lang w:bidi="ru-RU"/>
              </w:rPr>
              <w:t>и</w:t>
            </w:r>
            <w:r w:rsidRPr="00191975">
              <w:rPr>
                <w:lang w:bidi="ru-RU"/>
              </w:rPr>
              <w:t>кольское, ул.50 лет Октября, д.24</w:t>
            </w:r>
          </w:p>
        </w:tc>
      </w:tr>
      <w:tr w:rsidR="007D3522" w:rsidRPr="00191975" w:rsidTr="00E62C57">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roofErr w:type="spellStart"/>
            <w:r w:rsidRPr="00191975">
              <w:rPr>
                <w:lang w:bidi="ru-RU"/>
              </w:rPr>
              <w:t>пгт</w:t>
            </w:r>
            <w:proofErr w:type="spellEnd"/>
            <w:r w:rsidRPr="00191975">
              <w:rPr>
                <w:lang w:bidi="ru-RU"/>
              </w:rPr>
              <w:t xml:space="preserve">. Палана, ул.50 лет Камчатского Комсомола, д. 1 </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ТОСП КГКУ «МФЦ» городское посел</w:t>
            </w:r>
            <w:r w:rsidRPr="00191975">
              <w:rPr>
                <w:lang w:bidi="ru-RU"/>
              </w:rPr>
              <w:t>е</w:t>
            </w:r>
            <w:r w:rsidRPr="00191975">
              <w:rPr>
                <w:lang w:bidi="ru-RU"/>
              </w:rPr>
              <w:t xml:space="preserve">ние поселок </w:t>
            </w:r>
            <w:proofErr w:type="spellStart"/>
            <w:r w:rsidRPr="00191975">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Карагинский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 xml:space="preserve">п. </w:t>
            </w:r>
            <w:proofErr w:type="spellStart"/>
            <w:r w:rsidRPr="00191975">
              <w:rPr>
                <w:lang w:bidi="ru-RU"/>
              </w:rPr>
              <w:t>Оссора</w:t>
            </w:r>
            <w:proofErr w:type="spellEnd"/>
            <w:r w:rsidRPr="00191975">
              <w:rPr>
                <w:lang w:bidi="ru-RU"/>
              </w:rPr>
              <w:t>, ул. Советская, д. 72</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Олюторский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Олюторский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 xml:space="preserve">п. </w:t>
            </w:r>
            <w:proofErr w:type="spellStart"/>
            <w:r w:rsidRPr="00191975">
              <w:rPr>
                <w:lang w:bidi="ru-RU"/>
              </w:rPr>
              <w:t>Тиличики</w:t>
            </w:r>
            <w:proofErr w:type="spellEnd"/>
            <w:r w:rsidRPr="00191975">
              <w:rPr>
                <w:lang w:bidi="ru-RU"/>
              </w:rPr>
              <w:t>, ул. Школьная, д. 17</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Пенжинский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Пенжинский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 xml:space="preserve">с. Каменское, ул. Ленина, д.18 </w:t>
            </w:r>
          </w:p>
        </w:tc>
      </w:tr>
      <w:tr w:rsidR="007D3522" w:rsidRPr="00191975" w:rsidTr="00E62C57">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r w:rsidRPr="00191975">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Тигильский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с. Тигиль, ул. Партизанская, д. 40</w:t>
            </w:r>
          </w:p>
        </w:tc>
      </w:tr>
    </w:tbl>
    <w:p w:rsidR="00380265" w:rsidRPr="00380265" w:rsidRDefault="00380265" w:rsidP="00380265">
      <w:pPr>
        <w:suppressAutoHyphens/>
        <w:autoSpaceDE w:val="0"/>
        <w:autoSpaceDN w:val="0"/>
        <w:adjustRightInd w:val="0"/>
        <w:jc w:val="both"/>
        <w:rPr>
          <w:szCs w:val="28"/>
        </w:rPr>
      </w:pPr>
    </w:p>
    <w:p w:rsidR="00380265" w:rsidRPr="00380265" w:rsidRDefault="00380265" w:rsidP="00380265">
      <w:pPr>
        <w:suppressAutoHyphens/>
        <w:autoSpaceDE w:val="0"/>
        <w:autoSpaceDN w:val="0"/>
        <w:adjustRightInd w:val="0"/>
        <w:ind w:firstLine="709"/>
        <w:jc w:val="right"/>
        <w:rPr>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autoSpaceDE w:val="0"/>
        <w:autoSpaceDN w:val="0"/>
        <w:adjustRightInd w:val="0"/>
        <w:ind w:firstLine="709"/>
        <w:jc w:val="both"/>
        <w:rPr>
          <w:i/>
          <w:iCs/>
          <w:sz w:val="28"/>
          <w:szCs w:val="28"/>
        </w:rPr>
      </w:pPr>
    </w:p>
    <w:p w:rsidR="00F321EC" w:rsidRPr="00380265" w:rsidRDefault="00F321EC" w:rsidP="00380265">
      <w:pPr>
        <w:suppressAutoHyphens/>
        <w:jc w:val="both"/>
      </w:pPr>
    </w:p>
    <w:p w:rsidR="00380265" w:rsidRPr="00CA3D20" w:rsidRDefault="00380265" w:rsidP="00380265">
      <w:pPr>
        <w:pStyle w:val="6"/>
        <w:suppressAutoHyphens/>
        <w:ind w:left="4536"/>
        <w:jc w:val="both"/>
        <w:rPr>
          <w:rFonts w:ascii="Times New Roman" w:hAnsi="Times New Roman" w:cs="Times New Roman"/>
          <w:i w:val="0"/>
          <w:color w:val="auto"/>
          <w:sz w:val="20"/>
          <w:szCs w:val="20"/>
        </w:rPr>
      </w:pPr>
      <w:r w:rsidRPr="00CA3D20">
        <w:rPr>
          <w:rFonts w:ascii="Times New Roman" w:hAnsi="Times New Roman" w:cs="Times New Roman"/>
          <w:i w:val="0"/>
          <w:color w:val="auto"/>
          <w:sz w:val="20"/>
          <w:szCs w:val="20"/>
        </w:rPr>
        <w:t xml:space="preserve">Приложение 2 </w:t>
      </w:r>
    </w:p>
    <w:p w:rsidR="00380265" w:rsidRPr="00F321EC" w:rsidRDefault="00380265" w:rsidP="00380265">
      <w:pPr>
        <w:suppressAutoHyphens/>
        <w:ind w:left="4536"/>
        <w:jc w:val="both"/>
        <w:rPr>
          <w:sz w:val="20"/>
          <w:szCs w:val="20"/>
        </w:rPr>
      </w:pPr>
      <w:r w:rsidRPr="00F321EC">
        <w:rPr>
          <w:sz w:val="20"/>
          <w:szCs w:val="20"/>
        </w:rPr>
        <w:t>к административному регламенту предоставления муниципальной услуги по установлению сервитута в отношение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jc w:val="both"/>
      </w:pPr>
    </w:p>
    <w:tbl>
      <w:tblPr>
        <w:tblW w:w="0" w:type="auto"/>
        <w:tblInd w:w="4644" w:type="dxa"/>
        <w:tblLook w:val="04A0" w:firstRow="1" w:lastRow="0" w:firstColumn="1" w:lastColumn="0" w:noHBand="0" w:noVBand="1"/>
      </w:tblPr>
      <w:tblGrid>
        <w:gridCol w:w="993"/>
        <w:gridCol w:w="4216"/>
      </w:tblGrid>
      <w:tr w:rsidR="00380265" w:rsidRPr="00380265" w:rsidTr="00380265">
        <w:tc>
          <w:tcPr>
            <w:tcW w:w="993" w:type="dxa"/>
          </w:tcPr>
          <w:p w:rsidR="00380265" w:rsidRPr="00380265" w:rsidRDefault="00380265" w:rsidP="002B55A7">
            <w:pPr>
              <w:suppressAutoHyphens/>
              <w:jc w:val="both"/>
              <w:rPr>
                <w:sz w:val="28"/>
                <w:szCs w:val="28"/>
              </w:rPr>
            </w:pPr>
            <w:r w:rsidRPr="00380265">
              <w:rPr>
                <w:i/>
                <w:sz w:val="28"/>
                <w:szCs w:val="28"/>
              </w:rPr>
              <w:t>Кому:</w:t>
            </w:r>
          </w:p>
        </w:tc>
        <w:tc>
          <w:tcPr>
            <w:tcW w:w="4216" w:type="dxa"/>
            <w:tcBorders>
              <w:bottom w:val="single" w:sz="4" w:space="0" w:color="auto"/>
            </w:tcBorders>
          </w:tcPr>
          <w:p w:rsidR="00380265" w:rsidRPr="00380265" w:rsidRDefault="00380265" w:rsidP="002B55A7">
            <w:pPr>
              <w:suppressAutoHyphens/>
              <w:jc w:val="both"/>
              <w:rPr>
                <w:sz w:val="28"/>
                <w:szCs w:val="28"/>
              </w:rPr>
            </w:pPr>
          </w:p>
        </w:tc>
      </w:tr>
      <w:tr w:rsidR="00380265" w:rsidRPr="00380265" w:rsidTr="00380265">
        <w:tc>
          <w:tcPr>
            <w:tcW w:w="993" w:type="dxa"/>
          </w:tcPr>
          <w:p w:rsidR="00380265" w:rsidRPr="00380265" w:rsidRDefault="00380265" w:rsidP="002B55A7">
            <w:pPr>
              <w:suppressAutoHyphens/>
              <w:jc w:val="both"/>
              <w:rPr>
                <w:i/>
                <w:sz w:val="28"/>
                <w:szCs w:val="28"/>
              </w:rPr>
            </w:pPr>
            <w:r w:rsidRPr="00380265">
              <w:rPr>
                <w:i/>
                <w:sz w:val="28"/>
                <w:szCs w:val="28"/>
              </w:rPr>
              <w:t>От</w:t>
            </w:r>
          </w:p>
        </w:tc>
        <w:tc>
          <w:tcPr>
            <w:tcW w:w="4216" w:type="dxa"/>
            <w:tcBorders>
              <w:top w:val="single" w:sz="4" w:space="0" w:color="auto"/>
              <w:bottom w:val="single" w:sz="4" w:space="0" w:color="auto"/>
            </w:tcBorders>
          </w:tcPr>
          <w:p w:rsidR="00380265" w:rsidRPr="00380265" w:rsidRDefault="00380265" w:rsidP="002B55A7">
            <w:pPr>
              <w:suppressAutoHyphens/>
              <w:jc w:val="both"/>
              <w:rPr>
                <w:sz w:val="28"/>
                <w:szCs w:val="28"/>
              </w:rPr>
            </w:pPr>
          </w:p>
        </w:tc>
      </w:tr>
      <w:tr w:rsidR="00380265" w:rsidRPr="00380265" w:rsidTr="00380265">
        <w:tc>
          <w:tcPr>
            <w:tcW w:w="993" w:type="dxa"/>
          </w:tcPr>
          <w:p w:rsidR="00380265" w:rsidRPr="00380265" w:rsidRDefault="00380265" w:rsidP="002B55A7">
            <w:pPr>
              <w:suppressAutoHyphens/>
              <w:jc w:val="both"/>
              <w:rPr>
                <w:i/>
                <w:sz w:val="28"/>
                <w:szCs w:val="28"/>
              </w:rPr>
            </w:pPr>
          </w:p>
        </w:tc>
        <w:tc>
          <w:tcPr>
            <w:tcW w:w="4216" w:type="dxa"/>
            <w:tcBorders>
              <w:top w:val="single" w:sz="4" w:space="0" w:color="auto"/>
              <w:bottom w:val="single" w:sz="4" w:space="0" w:color="auto"/>
            </w:tcBorders>
          </w:tcPr>
          <w:p w:rsidR="00380265" w:rsidRPr="00380265" w:rsidRDefault="00380265" w:rsidP="002B55A7">
            <w:pPr>
              <w:suppressAutoHyphens/>
              <w:jc w:val="both"/>
              <w:rPr>
                <w:sz w:val="28"/>
                <w:szCs w:val="28"/>
              </w:rPr>
            </w:pPr>
          </w:p>
        </w:tc>
      </w:tr>
      <w:tr w:rsidR="00380265" w:rsidRPr="00380265" w:rsidTr="00380265">
        <w:tc>
          <w:tcPr>
            <w:tcW w:w="993" w:type="dxa"/>
          </w:tcPr>
          <w:p w:rsidR="00380265" w:rsidRPr="00380265" w:rsidRDefault="00380265" w:rsidP="002B55A7">
            <w:pPr>
              <w:suppressAutoHyphens/>
              <w:jc w:val="both"/>
              <w:rPr>
                <w:sz w:val="28"/>
                <w:szCs w:val="28"/>
              </w:rPr>
            </w:pPr>
          </w:p>
        </w:tc>
        <w:tc>
          <w:tcPr>
            <w:tcW w:w="4216" w:type="dxa"/>
            <w:tcBorders>
              <w:top w:val="single" w:sz="4" w:space="0" w:color="auto"/>
            </w:tcBorders>
          </w:tcPr>
          <w:p w:rsidR="00380265" w:rsidRPr="00380265" w:rsidRDefault="00380265" w:rsidP="00380265">
            <w:pPr>
              <w:suppressAutoHyphens/>
              <w:autoSpaceDE w:val="0"/>
              <w:autoSpaceDN w:val="0"/>
              <w:adjustRightInd w:val="0"/>
              <w:jc w:val="both"/>
              <w:rPr>
                <w:sz w:val="28"/>
                <w:szCs w:val="28"/>
              </w:rPr>
            </w:pPr>
            <w:r w:rsidRPr="00380265">
              <w:rPr>
                <w:rFonts w:eastAsia="Calibri"/>
                <w:sz w:val="20"/>
                <w:szCs w:val="20"/>
              </w:rPr>
              <w:t>(для юридического лица указывается</w:t>
            </w:r>
            <w:r>
              <w:rPr>
                <w:rFonts w:eastAsia="Calibri"/>
                <w:sz w:val="20"/>
                <w:szCs w:val="20"/>
              </w:rPr>
              <w:t xml:space="preserve"> </w:t>
            </w:r>
            <w:r w:rsidRPr="00380265">
              <w:rPr>
                <w:rFonts w:eastAsia="Calibri"/>
                <w:sz w:val="20"/>
                <w:szCs w:val="20"/>
              </w:rPr>
              <w:t>фирменное наименование, для</w:t>
            </w:r>
            <w:r>
              <w:rPr>
                <w:rFonts w:eastAsia="Calibri"/>
                <w:sz w:val="20"/>
                <w:szCs w:val="20"/>
              </w:rPr>
              <w:t xml:space="preserve"> </w:t>
            </w:r>
            <w:r w:rsidRPr="00380265">
              <w:rPr>
                <w:rFonts w:eastAsia="Calibri"/>
                <w:sz w:val="20"/>
                <w:szCs w:val="20"/>
              </w:rPr>
              <w:t>физического лица указываются</w:t>
            </w:r>
            <w:r>
              <w:rPr>
                <w:rFonts w:eastAsia="Calibri"/>
                <w:sz w:val="20"/>
                <w:szCs w:val="20"/>
              </w:rPr>
              <w:t xml:space="preserve"> </w:t>
            </w:r>
            <w:r w:rsidRPr="00380265">
              <w:rPr>
                <w:rFonts w:eastAsia="Calibri"/>
                <w:sz w:val="20"/>
                <w:szCs w:val="20"/>
              </w:rPr>
              <w:t>фамилия, имя, отчество заявителя;</w:t>
            </w:r>
            <w:r>
              <w:rPr>
                <w:rFonts w:eastAsia="Calibri"/>
                <w:sz w:val="20"/>
                <w:szCs w:val="20"/>
              </w:rPr>
              <w:t xml:space="preserve"> </w:t>
            </w:r>
            <w:r w:rsidRPr="00380265">
              <w:rPr>
                <w:rFonts w:eastAsia="Calibri"/>
                <w:sz w:val="20"/>
                <w:szCs w:val="20"/>
              </w:rPr>
              <w:t>для лица, действующего по</w:t>
            </w:r>
            <w:r>
              <w:rPr>
                <w:rFonts w:eastAsia="Calibri"/>
                <w:sz w:val="20"/>
                <w:szCs w:val="20"/>
              </w:rPr>
              <w:t xml:space="preserve"> </w:t>
            </w:r>
            <w:r w:rsidRPr="00380265">
              <w:rPr>
                <w:rFonts w:eastAsia="Calibri"/>
                <w:sz w:val="20"/>
                <w:szCs w:val="20"/>
              </w:rPr>
              <w:t>доверенности, - фамилия, имя,</w:t>
            </w:r>
            <w:r>
              <w:rPr>
                <w:rFonts w:eastAsia="Calibri"/>
                <w:sz w:val="20"/>
                <w:szCs w:val="20"/>
              </w:rPr>
              <w:t xml:space="preserve"> </w:t>
            </w:r>
            <w:r w:rsidRPr="00380265">
              <w:rPr>
                <w:rFonts w:eastAsia="Calibri"/>
                <w:sz w:val="20"/>
                <w:szCs w:val="20"/>
              </w:rPr>
              <w:t>отчество лица, действующего на</w:t>
            </w:r>
            <w:r>
              <w:rPr>
                <w:rFonts w:eastAsia="Calibri"/>
                <w:sz w:val="20"/>
                <w:szCs w:val="20"/>
              </w:rPr>
              <w:t xml:space="preserve"> </w:t>
            </w:r>
            <w:r w:rsidRPr="00380265">
              <w:rPr>
                <w:rFonts w:eastAsia="Calibri"/>
                <w:sz w:val="20"/>
                <w:szCs w:val="20"/>
              </w:rPr>
              <w:t>основании доверенности)</w:t>
            </w:r>
          </w:p>
        </w:tc>
      </w:tr>
    </w:tbl>
    <w:p w:rsidR="00380265" w:rsidRPr="00380265" w:rsidRDefault="00380265" w:rsidP="00380265">
      <w:pPr>
        <w:pStyle w:val="3"/>
        <w:suppressAutoHyphens/>
        <w:ind w:firstLine="709"/>
        <w:jc w:val="both"/>
        <w:rPr>
          <w:rFonts w:ascii="Times New Roman" w:hAnsi="Times New Roman" w:cs="Times New Roman"/>
          <w:b w:val="0"/>
          <w:color w:val="auto"/>
          <w:sz w:val="26"/>
          <w:szCs w:val="26"/>
        </w:rPr>
      </w:pPr>
      <w:r w:rsidRPr="00380265">
        <w:rPr>
          <w:rFonts w:ascii="Times New Roman" w:eastAsia="Times New Roman" w:hAnsi="Times New Roman" w:cs="Times New Roman"/>
          <w:b w:val="0"/>
          <w:bCs w:val="0"/>
          <w:color w:val="auto"/>
          <w:sz w:val="26"/>
          <w:szCs w:val="26"/>
        </w:rPr>
        <w:t xml:space="preserve">Заявление </w:t>
      </w:r>
      <w:r w:rsidRPr="00380265">
        <w:rPr>
          <w:rFonts w:ascii="Times New Roman" w:hAnsi="Times New Roman" w:cs="Times New Roman"/>
          <w:b w:val="0"/>
          <w:color w:val="auto"/>
          <w:sz w:val="26"/>
          <w:szCs w:val="26"/>
        </w:rPr>
        <w:t>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sz w:val="26"/>
                <w:szCs w:val="26"/>
              </w:rPr>
              <w:t>Сведения о заявителе (физическое лицо)</w:t>
            </w: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Фамилия, имя, отчество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Место жительства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Height w:val="345"/>
        </w:trPr>
        <w:tc>
          <w:tcPr>
            <w:tcW w:w="4743" w:type="dxa"/>
          </w:tcPr>
          <w:p w:rsidR="00380265" w:rsidRPr="00380265" w:rsidRDefault="00380265" w:rsidP="00380265">
            <w:pPr>
              <w:pStyle w:val="ConsPlusNormal"/>
              <w:suppressAutoHyphens/>
              <w:ind w:firstLine="0"/>
              <w:jc w:val="both"/>
              <w:rPr>
                <w:rFonts w:ascii="Times New Roman" w:hAnsi="Times New Roman"/>
                <w:sz w:val="26"/>
                <w:szCs w:val="26"/>
              </w:rPr>
            </w:pPr>
            <w:r w:rsidRPr="00380265">
              <w:rPr>
                <w:rFonts w:ascii="Times New Roman" w:hAnsi="Times New Roman"/>
                <w:sz w:val="26"/>
                <w:szCs w:val="26"/>
              </w:rPr>
              <w:t>СНИЛС – для гражданина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Height w:val="345"/>
        </w:trPr>
        <w:tc>
          <w:tcPr>
            <w:tcW w:w="4743" w:type="dxa"/>
          </w:tcPr>
          <w:p w:rsidR="00380265" w:rsidRPr="00380265" w:rsidRDefault="00380265" w:rsidP="00380265">
            <w:pPr>
              <w:pStyle w:val="ConsPlusNormal"/>
              <w:suppressAutoHyphens/>
              <w:ind w:firstLine="0"/>
              <w:jc w:val="both"/>
              <w:rPr>
                <w:rFonts w:ascii="Times New Roman" w:hAnsi="Times New Roman"/>
                <w:sz w:val="26"/>
                <w:szCs w:val="26"/>
              </w:rPr>
            </w:pPr>
            <w:r w:rsidRPr="00380265">
              <w:rPr>
                <w:rFonts w:ascii="Times New Roman" w:hAnsi="Times New Roman"/>
                <w:sz w:val="26"/>
                <w:szCs w:val="26"/>
              </w:rPr>
              <w:t>ИНН - для гражданина, в том числе являющемся индивидуальным предпринимателем</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Height w:val="345"/>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ОГРНИП - для гражданина, являющегося индивидуальным предпринимателем</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Контактный телефон</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Почтовый адрес, адрес электронной почты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sz w:val="26"/>
                <w:szCs w:val="26"/>
              </w:rPr>
              <w:t>Сведения о заявителе (юридическое лицо)</w:t>
            </w:r>
          </w:p>
        </w:tc>
      </w:tr>
      <w:tr w:rsidR="00380265" w:rsidRPr="00380265" w:rsidTr="002B55A7">
        <w:tc>
          <w:tcPr>
            <w:tcW w:w="4743" w:type="dxa"/>
          </w:tcPr>
          <w:p w:rsidR="00380265" w:rsidRPr="00380265" w:rsidRDefault="00380265" w:rsidP="00380265">
            <w:pPr>
              <w:pStyle w:val="Normal"/>
              <w:suppressAutoHyphens/>
              <w:snapToGrid/>
              <w:jc w:val="both"/>
              <w:rPr>
                <w:sz w:val="26"/>
                <w:szCs w:val="26"/>
              </w:rPr>
            </w:pPr>
            <w:r w:rsidRPr="00380265">
              <w:rPr>
                <w:sz w:val="26"/>
                <w:szCs w:val="26"/>
              </w:rPr>
              <w:t xml:space="preserve">Полное и сокращенное наименование </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Местонахождение</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ИНН</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ОГРН</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Фамилия, имя, отчество представителя организации, уполномоченного действовать без доверенности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 xml:space="preserve">Должность представителя, уполномоченного действовать без </w:t>
            </w:r>
            <w:r w:rsidRPr="00380265">
              <w:rPr>
                <w:rFonts w:eastAsia="Calibri"/>
                <w:sz w:val="26"/>
                <w:szCs w:val="26"/>
              </w:rPr>
              <w:lastRenderedPageBreak/>
              <w:t>доверенности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lastRenderedPageBreak/>
              <w:t>Контактные телефоны</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Почтовый адрес, адрес электронной почты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rFonts w:eastAsia="Calibri"/>
                <w:sz w:val="26"/>
                <w:szCs w:val="26"/>
              </w:rPr>
              <w:t>Для лица, действующего на основании документа, подтверждающего полномочия действовать от имени заявителя</w:t>
            </w:r>
          </w:p>
        </w:tc>
      </w:tr>
      <w:tr w:rsidR="00380265" w:rsidRPr="00380265" w:rsidTr="002B55A7">
        <w:tc>
          <w:tcPr>
            <w:tcW w:w="4743" w:type="dxa"/>
          </w:tcPr>
          <w:p w:rsidR="00380265" w:rsidRPr="00380265" w:rsidRDefault="00380265" w:rsidP="00380265">
            <w:pPr>
              <w:pStyle w:val="ConsPlusNormal"/>
              <w:suppressAutoHyphens/>
              <w:ind w:firstLine="0"/>
              <w:jc w:val="both"/>
              <w:rPr>
                <w:rFonts w:ascii="Times New Roman" w:hAnsi="Times New Roman" w:cs="Times New Roman"/>
                <w:sz w:val="26"/>
                <w:szCs w:val="26"/>
              </w:rPr>
            </w:pPr>
            <w:r w:rsidRPr="00380265">
              <w:rPr>
                <w:rFonts w:ascii="Times New Roman" w:hAnsi="Times New Roman" w:cs="Times New Roman"/>
                <w:sz w:val="26"/>
                <w:szCs w:val="26"/>
              </w:rPr>
              <w:t>Фамилия, имя, отчество  (при наличии) лица, действующего от имени физического или юридического лица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Данные документа, подтверждающего полномочия лица действовать от имени физического или юридического лица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Контактные телефоны</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Адрес электронной почты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sz w:val="26"/>
                <w:szCs w:val="26"/>
              </w:rPr>
              <w:t>Сведения о земельном участке</w:t>
            </w: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Кадастровый номер земельного участка или кадастровые номера земельных участков, в отношении которого (которых) планируется установить сервитут</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Цель установления сервитута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Предполагаемый срок установления сервитута</w:t>
            </w:r>
          </w:p>
        </w:tc>
        <w:tc>
          <w:tcPr>
            <w:tcW w:w="4601" w:type="dxa"/>
          </w:tcPr>
          <w:p w:rsidR="00380265" w:rsidRPr="00380265" w:rsidRDefault="00380265" w:rsidP="00380265">
            <w:pPr>
              <w:suppressAutoHyphens/>
              <w:ind w:firstLine="709"/>
              <w:jc w:val="both"/>
              <w:rPr>
                <w:sz w:val="26"/>
                <w:szCs w:val="26"/>
              </w:rPr>
            </w:pPr>
          </w:p>
        </w:tc>
      </w:tr>
    </w:tbl>
    <w:p w:rsidR="00380265" w:rsidRPr="00380265" w:rsidRDefault="00380265" w:rsidP="00380265">
      <w:pPr>
        <w:pStyle w:val="3"/>
        <w:tabs>
          <w:tab w:val="left" w:pos="142"/>
        </w:tabs>
        <w:suppressAutoHyphens/>
        <w:ind w:firstLine="709"/>
        <w:jc w:val="both"/>
        <w:rPr>
          <w:rFonts w:ascii="Times New Roman" w:hAnsi="Times New Roman" w:cs="Times New Roman"/>
          <w:b w:val="0"/>
          <w:color w:val="auto"/>
          <w:sz w:val="26"/>
          <w:szCs w:val="26"/>
        </w:rPr>
      </w:pPr>
      <w:r w:rsidRPr="00380265">
        <w:rPr>
          <w:rFonts w:ascii="Times New Roman" w:hAnsi="Times New Roman" w:cs="Times New Roman"/>
          <w:b w:val="0"/>
          <w:color w:val="auto"/>
          <w:sz w:val="26"/>
          <w:szCs w:val="26"/>
        </w:rPr>
        <w:t>Прошу установить сервитут в отношении земельного участка, находящегося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Приложения:</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1.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2.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3.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4.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5. _____________________________________________________________</w:t>
      </w:r>
    </w:p>
    <w:p w:rsidR="00380265" w:rsidRPr="00380265" w:rsidRDefault="00380265" w:rsidP="00380265">
      <w:pPr>
        <w:suppressAutoHyphens/>
        <w:autoSpaceDE w:val="0"/>
        <w:autoSpaceDN w:val="0"/>
        <w:adjustRightInd w:val="0"/>
        <w:jc w:val="both"/>
        <w:rPr>
          <w:sz w:val="8"/>
          <w:szCs w:val="8"/>
        </w:rPr>
      </w:pPr>
    </w:p>
    <w:p w:rsidR="00380265" w:rsidRPr="00380265" w:rsidRDefault="00380265" w:rsidP="00380265">
      <w:pPr>
        <w:suppressAutoHyphens/>
        <w:autoSpaceDE w:val="0"/>
        <w:autoSpaceDN w:val="0"/>
        <w:adjustRightInd w:val="0"/>
        <w:jc w:val="both"/>
        <w:rPr>
          <w:sz w:val="26"/>
          <w:szCs w:val="26"/>
        </w:rPr>
      </w:pPr>
      <w:r w:rsidRPr="00380265">
        <w:rPr>
          <w:sz w:val="26"/>
          <w:szCs w:val="26"/>
        </w:rPr>
        <w:t>Способ выдачи документов (нужное подчеркнуть):</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 xml:space="preserve">- лично </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 направление посредством почтового отправления с уведомлением</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-в МФЦ**</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-в личном кабинете на РПГУ</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 xml:space="preserve">- по электронной почте.   </w:t>
      </w:r>
    </w:p>
    <w:p w:rsidR="00380265" w:rsidRPr="00380265" w:rsidRDefault="00380265" w:rsidP="00380265">
      <w:pPr>
        <w:suppressAutoHyphens/>
        <w:autoSpaceDE w:val="0"/>
        <w:autoSpaceDN w:val="0"/>
        <w:adjustRightInd w:val="0"/>
        <w:ind w:firstLine="709"/>
        <w:jc w:val="both"/>
        <w:rPr>
          <w:sz w:val="8"/>
          <w:szCs w:val="8"/>
        </w:rPr>
      </w:pP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«____»_______________20____г.                                ___________________</w:t>
      </w:r>
    </w:p>
    <w:p w:rsidR="00380265" w:rsidRPr="00380265" w:rsidRDefault="00380265" w:rsidP="00380265">
      <w:pPr>
        <w:suppressAutoHyphens/>
        <w:ind w:firstLine="709"/>
        <w:jc w:val="both"/>
        <w:rPr>
          <w:sz w:val="26"/>
          <w:szCs w:val="26"/>
        </w:rPr>
      </w:pPr>
      <w:r w:rsidRPr="00380265">
        <w:rPr>
          <w:sz w:val="26"/>
          <w:szCs w:val="26"/>
        </w:rPr>
        <w:t xml:space="preserve">   </w:t>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t xml:space="preserve"> (подпись)  </w:t>
      </w:r>
      <w:proofErr w:type="spellStart"/>
      <w:r w:rsidRPr="00380265">
        <w:rPr>
          <w:sz w:val="26"/>
          <w:szCs w:val="26"/>
        </w:rPr>
        <w:t>м.п</w:t>
      </w:r>
      <w:proofErr w:type="spellEnd"/>
      <w:r w:rsidRPr="00380265">
        <w:rPr>
          <w:sz w:val="26"/>
          <w:szCs w:val="26"/>
        </w:rPr>
        <w:t>.</w:t>
      </w:r>
    </w:p>
    <w:p w:rsidR="00380265" w:rsidRPr="00380265" w:rsidRDefault="00380265" w:rsidP="00380265">
      <w:pPr>
        <w:suppressAutoHyphens/>
        <w:jc w:val="both"/>
        <w:rPr>
          <w:sz w:val="26"/>
          <w:szCs w:val="26"/>
        </w:rPr>
      </w:pPr>
      <w:r w:rsidRPr="00380265">
        <w:rPr>
          <w:sz w:val="26"/>
          <w:szCs w:val="26"/>
        </w:rPr>
        <w:t>* в случае если заявление подано посредством Регионального портала.</w:t>
      </w:r>
    </w:p>
    <w:p w:rsidR="00380265" w:rsidRPr="00380265" w:rsidRDefault="00380265" w:rsidP="00380265">
      <w:pPr>
        <w:suppressAutoHyphens/>
        <w:jc w:val="both"/>
        <w:rPr>
          <w:sz w:val="26"/>
          <w:szCs w:val="26"/>
        </w:rPr>
      </w:pPr>
      <w:r w:rsidRPr="00380265">
        <w:rPr>
          <w:sz w:val="26"/>
          <w:szCs w:val="26"/>
        </w:rPr>
        <w:t>** в случае если заявлено на предоставление муниципальной услуги подано через МФЦ.</w:t>
      </w:r>
    </w:p>
    <w:p w:rsidR="00380265" w:rsidRDefault="00380265" w:rsidP="00380265">
      <w:pPr>
        <w:suppressAutoHyphens/>
        <w:ind w:left="4962"/>
        <w:jc w:val="both"/>
        <w:rPr>
          <w:i/>
          <w:noProof/>
        </w:rPr>
      </w:pPr>
    </w:p>
    <w:p w:rsidR="00F321EC" w:rsidRDefault="00F321EC" w:rsidP="00380265">
      <w:pPr>
        <w:suppressAutoHyphens/>
        <w:ind w:left="4962"/>
        <w:jc w:val="both"/>
        <w:rPr>
          <w:i/>
          <w:noProof/>
        </w:rPr>
      </w:pPr>
    </w:p>
    <w:p w:rsidR="0061007C" w:rsidRDefault="0061007C" w:rsidP="00380265">
      <w:pPr>
        <w:suppressAutoHyphens/>
        <w:ind w:left="4962"/>
        <w:jc w:val="both"/>
        <w:rPr>
          <w:b/>
          <w:noProof/>
          <w:sz w:val="20"/>
          <w:szCs w:val="20"/>
        </w:rPr>
      </w:pPr>
    </w:p>
    <w:p w:rsidR="0061007C" w:rsidRDefault="0061007C" w:rsidP="00380265">
      <w:pPr>
        <w:suppressAutoHyphens/>
        <w:ind w:left="4962"/>
        <w:jc w:val="both"/>
        <w:rPr>
          <w:b/>
          <w:noProof/>
          <w:sz w:val="20"/>
          <w:szCs w:val="20"/>
        </w:rPr>
      </w:pPr>
    </w:p>
    <w:p w:rsidR="00380265" w:rsidRPr="00CA3D20" w:rsidRDefault="00380265" w:rsidP="00380265">
      <w:pPr>
        <w:suppressAutoHyphens/>
        <w:ind w:left="4962"/>
        <w:jc w:val="both"/>
        <w:rPr>
          <w:noProof/>
          <w:sz w:val="20"/>
          <w:szCs w:val="20"/>
        </w:rPr>
      </w:pPr>
      <w:r w:rsidRPr="00CA3D20">
        <w:rPr>
          <w:noProof/>
          <w:sz w:val="20"/>
          <w:szCs w:val="20"/>
        </w:rPr>
        <w:t xml:space="preserve">Приложение 3 </w:t>
      </w:r>
    </w:p>
    <w:p w:rsidR="00380265" w:rsidRPr="00F321EC" w:rsidRDefault="00380265" w:rsidP="00380265">
      <w:pPr>
        <w:suppressAutoHyphens/>
        <w:ind w:left="4962"/>
        <w:jc w:val="both"/>
        <w:rPr>
          <w:sz w:val="20"/>
          <w:szCs w:val="20"/>
        </w:rPr>
      </w:pPr>
      <w:r w:rsidRPr="00F321EC">
        <w:rPr>
          <w:noProof/>
          <w:sz w:val="20"/>
          <w:szCs w:val="20"/>
        </w:rPr>
        <w:t xml:space="preserve">к административному регламенту </w:t>
      </w:r>
      <w:r w:rsidRPr="00F321EC">
        <w:rPr>
          <w:sz w:val="20"/>
          <w:szCs w:val="20"/>
        </w:rPr>
        <w:t xml:space="preserve">предоставления  муниципальной услуги по установлению сервитута </w:t>
      </w:r>
      <w:proofErr w:type="gramStart"/>
      <w:r w:rsidRPr="00F321EC">
        <w:rPr>
          <w:sz w:val="20"/>
          <w:szCs w:val="20"/>
        </w:rPr>
        <w:t>в отношение</w:t>
      </w:r>
      <w:proofErr w:type="gramEnd"/>
      <w:r w:rsidRPr="00F321EC">
        <w:rPr>
          <w:sz w:val="20"/>
          <w:szCs w:val="20"/>
        </w:rPr>
        <w:t xml:space="preserve">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left="4962"/>
        <w:jc w:val="both"/>
        <w:rPr>
          <w:noProof/>
          <w:sz w:val="28"/>
          <w:szCs w:val="28"/>
        </w:rPr>
      </w:pPr>
    </w:p>
    <w:p w:rsidR="00380265" w:rsidRPr="00380265" w:rsidRDefault="00380265" w:rsidP="00380265">
      <w:pPr>
        <w:pStyle w:val="3"/>
        <w:suppressAutoHyphens/>
        <w:ind w:firstLine="709"/>
        <w:rPr>
          <w:b w:val="0"/>
          <w:color w:val="auto"/>
          <w:sz w:val="28"/>
          <w:szCs w:val="28"/>
        </w:rPr>
      </w:pPr>
      <w:r w:rsidRPr="00380265">
        <w:rPr>
          <w:b w:val="0"/>
          <w:color w:val="auto"/>
          <w:sz w:val="28"/>
          <w:szCs w:val="28"/>
        </w:rPr>
        <w:t>Блок-схема предоставления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pStyle w:val="3"/>
        <w:suppressAutoHyphens/>
        <w:ind w:firstLine="709"/>
        <w:jc w:val="both"/>
        <w:rPr>
          <w:b w:val="0"/>
          <w:color w:val="auto"/>
          <w:sz w:val="28"/>
          <w:szCs w:val="28"/>
        </w:rPr>
      </w:pPr>
    </w:p>
    <w:p w:rsidR="00380265" w:rsidRPr="00380265" w:rsidRDefault="00380265" w:rsidP="00380265">
      <w:pPr>
        <w:pStyle w:val="3"/>
        <w:suppressAutoHyphens/>
        <w:ind w:firstLine="709"/>
        <w:jc w:val="both"/>
        <w:rPr>
          <w:b w:val="0"/>
          <w:color w:val="auto"/>
          <w:sz w:val="28"/>
          <w:szCs w:val="28"/>
        </w:rPr>
      </w:pPr>
      <w:r w:rsidRPr="00380265">
        <w:rPr>
          <w:b w:val="0"/>
          <w:noProof/>
          <w:color w:val="auto"/>
          <w:sz w:val="28"/>
          <w:szCs w:val="28"/>
        </w:rPr>
        <mc:AlternateContent>
          <mc:Choice Requires="wps">
            <w:drawing>
              <wp:anchor distT="0" distB="0" distL="114300" distR="114300" simplePos="0" relativeHeight="251659264" behindDoc="0" locked="0" layoutInCell="1" allowOverlap="1" wp14:anchorId="5A1C8B80" wp14:editId="14208CBD">
                <wp:simplePos x="0" y="0"/>
                <wp:positionH relativeFrom="column">
                  <wp:posOffset>229870</wp:posOffset>
                </wp:positionH>
                <wp:positionV relativeFrom="paragraph">
                  <wp:posOffset>25400</wp:posOffset>
                </wp:positionV>
                <wp:extent cx="4886325" cy="523875"/>
                <wp:effectExtent l="10795" t="6350" r="8255" b="1270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23875"/>
                        </a:xfrm>
                        <a:prstGeom prst="rect">
                          <a:avLst/>
                        </a:prstGeom>
                        <a:solidFill>
                          <a:srgbClr val="FFFFFF"/>
                        </a:solidFill>
                        <a:ln w="9525">
                          <a:solidFill>
                            <a:srgbClr val="000000"/>
                          </a:solidFill>
                          <a:miter lim="800000"/>
                          <a:headEnd/>
                          <a:tailEnd/>
                        </a:ln>
                      </wps:spPr>
                      <wps:txbx>
                        <w:txbxContent>
                          <w:p w:rsidR="00874D23" w:rsidRDefault="00874D23" w:rsidP="00380265">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 xml:space="preserve">и документов </w:t>
                            </w:r>
                            <w:r w:rsidRPr="00B06B33">
                              <w:rPr>
                                <w:iCs/>
                                <w:sz w:val="26"/>
                                <w:szCs w:val="26"/>
                              </w:rPr>
                              <w:t>о предоставлении</w:t>
                            </w:r>
                          </w:p>
                          <w:p w:rsidR="00874D23" w:rsidRDefault="00874D23" w:rsidP="00380265">
                            <w:pPr>
                              <w:jc w:val="center"/>
                            </w:pPr>
                            <w:r w:rsidRPr="00B06B33">
                              <w:rPr>
                                <w:iCs/>
                                <w:sz w:val="26"/>
                                <w:szCs w:val="26"/>
                              </w:rPr>
                              <w:t>муниципальной услуги</w:t>
                            </w:r>
                            <w:r>
                              <w:rPr>
                                <w:iCs/>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8.1pt;margin-top:2pt;width:384.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">
                <v:textbox>
                  <w:txbxContent>
                    <w:p w:rsidR="00874D23" w:rsidRDefault="00874D23" w:rsidP="00380265">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 xml:space="preserve">и документов </w:t>
                      </w:r>
                      <w:r w:rsidRPr="00B06B33">
                        <w:rPr>
                          <w:iCs/>
                          <w:sz w:val="26"/>
                          <w:szCs w:val="26"/>
                        </w:rPr>
                        <w:t>о предоставлении</w:t>
                      </w:r>
                    </w:p>
                    <w:p w:rsidR="00874D23" w:rsidRDefault="00874D23" w:rsidP="00380265">
                      <w:pPr>
                        <w:jc w:val="center"/>
                      </w:pPr>
                      <w:r w:rsidRPr="00B06B33">
                        <w:rPr>
                          <w:iCs/>
                          <w:sz w:val="26"/>
                          <w:szCs w:val="26"/>
                        </w:rPr>
                        <w:t>муниципальной услуги</w:t>
                      </w:r>
                      <w:r>
                        <w:rPr>
                          <w:iCs/>
                          <w:sz w:val="26"/>
                          <w:szCs w:val="26"/>
                        </w:rPr>
                        <w:t xml:space="preserve"> </w:t>
                      </w:r>
                    </w:p>
                  </w:txbxContent>
                </v:textbox>
              </v:rect>
            </w:pict>
          </mc:Fallback>
        </mc:AlternateContent>
      </w:r>
    </w:p>
    <w:p w:rsidR="00380265" w:rsidRPr="00380265" w:rsidRDefault="00380265" w:rsidP="00380265">
      <w:pPr>
        <w:suppressAutoHyphens/>
        <w:ind w:firstLine="709"/>
        <w:jc w:val="both"/>
        <w:rPr>
          <w:vanish/>
          <w:sz w:val="28"/>
          <w:szCs w:val="28"/>
        </w:rPr>
      </w:pPr>
    </w:p>
    <w:p w:rsidR="00380265" w:rsidRPr="00380265" w:rsidRDefault="00380265" w:rsidP="00380265">
      <w:pPr>
        <w:suppressAutoHyphens/>
        <w:ind w:firstLine="709"/>
        <w:jc w:val="both"/>
        <w:rPr>
          <w:iCs/>
          <w:sz w:val="28"/>
          <w:szCs w:val="28"/>
        </w:rPr>
      </w:pPr>
    </w:p>
    <w:p w:rsidR="00380265" w:rsidRPr="00380265" w:rsidRDefault="00380265" w:rsidP="00380265">
      <w:pPr>
        <w:suppressAutoHyphens/>
        <w:ind w:firstLine="709"/>
        <w:jc w:val="both"/>
        <w:rPr>
          <w:iCs/>
          <w:sz w:val="28"/>
          <w:szCs w:val="28"/>
        </w:rPr>
      </w:pPr>
      <w:r w:rsidRPr="00380265">
        <w:rPr>
          <w:iCs/>
          <w:noProof/>
          <w:sz w:val="28"/>
          <w:szCs w:val="28"/>
        </w:rPr>
        <mc:AlternateContent>
          <mc:Choice Requires="wps">
            <w:drawing>
              <wp:anchor distT="0" distB="0" distL="114300" distR="114300" simplePos="0" relativeHeight="251662336" behindDoc="0" locked="0" layoutInCell="1" allowOverlap="1" wp14:anchorId="53C1F5CF" wp14:editId="52FFFADD">
                <wp:simplePos x="0" y="0"/>
                <wp:positionH relativeFrom="column">
                  <wp:posOffset>2744470</wp:posOffset>
                </wp:positionH>
                <wp:positionV relativeFrom="paragraph">
                  <wp:posOffset>109855</wp:posOffset>
                </wp:positionV>
                <wp:extent cx="635" cy="329565"/>
                <wp:effectExtent l="58420" t="5080" r="55245" b="1778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8B524B" id="_x0000_t32" coordsize="21600,21600" o:spt="32" o:oned="t" path="m,l21600,21600e" filled="f">
                <v:path arrowok="t" fillok="f" o:connecttype="none"/>
                <o:lock v:ext="edit" shapetype="t"/>
              </v:shapetype>
              <v:shape id="AutoShape 17" o:spid="_x0000_s1026" type="#_x0000_t32" style="position:absolute;margin-left:216.1pt;margin-top:8.65pt;width:.0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GbNwIAAGA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">
                <v:stroke endarrow="block"/>
              </v:shape>
            </w:pict>
          </mc:Fallback>
        </mc:AlternateContent>
      </w:r>
    </w:p>
    <w:p w:rsidR="00380265" w:rsidRPr="00380265" w:rsidRDefault="00380265" w:rsidP="00380265">
      <w:pPr>
        <w:suppressAutoHyphens/>
        <w:ind w:firstLine="709"/>
        <w:jc w:val="both"/>
        <w:rPr>
          <w:iCs/>
          <w:sz w:val="28"/>
          <w:szCs w:val="28"/>
        </w:rPr>
      </w:pPr>
      <w:r w:rsidRPr="00380265">
        <w:rPr>
          <w:noProof/>
          <w:sz w:val="28"/>
          <w:szCs w:val="28"/>
        </w:rPr>
        <mc:AlternateContent>
          <mc:Choice Requires="wps">
            <w:drawing>
              <wp:anchor distT="0" distB="0" distL="114300" distR="114300" simplePos="0" relativeHeight="251660288" behindDoc="0" locked="0" layoutInCell="1" allowOverlap="1" wp14:anchorId="3C95171A" wp14:editId="3EA42513">
                <wp:simplePos x="0" y="0"/>
                <wp:positionH relativeFrom="column">
                  <wp:posOffset>536014</wp:posOffset>
                </wp:positionH>
                <wp:positionV relativeFrom="paragraph">
                  <wp:posOffset>167182</wp:posOffset>
                </wp:positionV>
                <wp:extent cx="3453972" cy="691116"/>
                <wp:effectExtent l="0" t="0" r="13335" b="1397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972" cy="691116"/>
                        </a:xfrm>
                        <a:prstGeom prst="rect">
                          <a:avLst/>
                        </a:prstGeom>
                        <a:solidFill>
                          <a:srgbClr val="FFFFFF"/>
                        </a:solidFill>
                        <a:ln w="9525">
                          <a:solidFill>
                            <a:srgbClr val="000000"/>
                          </a:solidFill>
                          <a:miter lim="800000"/>
                          <a:headEnd/>
                          <a:tailEnd/>
                        </a:ln>
                      </wps:spPr>
                      <wps:txbx>
                        <w:txbxContent>
                          <w:p w:rsidR="00874D23" w:rsidRPr="00DF31E4" w:rsidRDefault="00874D23" w:rsidP="00380265">
                            <w:pPr>
                              <w:jc w:val="center"/>
                              <w:rPr>
                                <w:sz w:val="26"/>
                                <w:szCs w:val="26"/>
                              </w:rPr>
                            </w:pPr>
                            <w:r w:rsidRPr="00DF31E4">
                              <w:rPr>
                                <w:sz w:val="26"/>
                                <w:szCs w:val="26"/>
                              </w:rPr>
                              <w:t>Предварительное 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42.2pt;margin-top:13.15pt;width:271.9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">
                <v:textbox>
                  <w:txbxContent>
                    <w:p w:rsidR="00874D23" w:rsidRPr="00DF31E4" w:rsidRDefault="00874D23" w:rsidP="00380265">
                      <w:pPr>
                        <w:jc w:val="center"/>
                        <w:rPr>
                          <w:sz w:val="26"/>
                          <w:szCs w:val="26"/>
                        </w:rPr>
                      </w:pPr>
                      <w:r w:rsidRPr="00DF31E4">
                        <w:rPr>
                          <w:sz w:val="26"/>
                          <w:szCs w:val="26"/>
                        </w:rPr>
                        <w:t>Предварительное рассмотрение заявления и представленных документов</w:t>
                      </w:r>
                    </w:p>
                  </w:txbxContent>
                </v:textbox>
              </v:rect>
            </w:pict>
          </mc:Fallback>
        </mc:AlternateContent>
      </w:r>
    </w:p>
    <w:p w:rsidR="00380265" w:rsidRPr="00380265" w:rsidRDefault="00380265" w:rsidP="00380265">
      <w:pPr>
        <w:tabs>
          <w:tab w:val="left" w:pos="6585"/>
        </w:tabs>
        <w:suppressAutoHyphens/>
        <w:ind w:firstLine="709"/>
        <w:jc w:val="both"/>
        <w:rPr>
          <w:iCs/>
          <w:sz w:val="28"/>
          <w:szCs w:val="28"/>
        </w:rPr>
      </w:pPr>
      <w:r w:rsidRPr="00380265">
        <w:rPr>
          <w:iCs/>
          <w:sz w:val="28"/>
          <w:szCs w:val="28"/>
        </w:rPr>
        <w:tab/>
      </w:r>
    </w:p>
    <w:p w:rsidR="00380265" w:rsidRPr="00380265" w:rsidRDefault="00380265" w:rsidP="00380265">
      <w:pPr>
        <w:suppressAutoHyphens/>
        <w:ind w:firstLine="709"/>
        <w:jc w:val="both"/>
        <w:rPr>
          <w:iCs/>
          <w:sz w:val="28"/>
          <w:szCs w:val="28"/>
        </w:rPr>
      </w:pPr>
      <w:r w:rsidRPr="00380265">
        <w:rPr>
          <w:noProof/>
          <w:sz w:val="28"/>
          <w:szCs w:val="28"/>
        </w:rPr>
        <mc:AlternateContent>
          <mc:Choice Requires="wps">
            <w:drawing>
              <wp:anchor distT="0" distB="0" distL="114300" distR="114300" simplePos="0" relativeHeight="251667456" behindDoc="0" locked="0" layoutInCell="1" allowOverlap="1" wp14:anchorId="7EB9891C" wp14:editId="2ECDFF9E">
                <wp:simplePos x="0" y="0"/>
                <wp:positionH relativeFrom="column">
                  <wp:posOffset>-690880</wp:posOffset>
                </wp:positionH>
                <wp:positionV relativeFrom="paragraph">
                  <wp:posOffset>37465</wp:posOffset>
                </wp:positionV>
                <wp:extent cx="635" cy="4070985"/>
                <wp:effectExtent l="0" t="0" r="37465" b="2476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7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60682D" id="AutoShape 26" o:spid="_x0000_s1026" type="#_x0000_t32" style="position:absolute;margin-left:-54.4pt;margin-top:2.95pt;width:.05pt;height:3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7X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"/>
            </w:pict>
          </mc:Fallback>
        </mc:AlternateContent>
      </w:r>
      <w:r w:rsidRPr="00380265">
        <w:rPr>
          <w:noProof/>
          <w:sz w:val="28"/>
          <w:szCs w:val="28"/>
        </w:rPr>
        <mc:AlternateContent>
          <mc:Choice Requires="wps">
            <w:drawing>
              <wp:anchor distT="0" distB="0" distL="114300" distR="114300" simplePos="0" relativeHeight="251671552" behindDoc="0" locked="0" layoutInCell="1" allowOverlap="1" wp14:anchorId="78120717" wp14:editId="66A6F0AB">
                <wp:simplePos x="0" y="0"/>
                <wp:positionH relativeFrom="column">
                  <wp:posOffset>-690245</wp:posOffset>
                </wp:positionH>
                <wp:positionV relativeFrom="paragraph">
                  <wp:posOffset>37465</wp:posOffset>
                </wp:positionV>
                <wp:extent cx="1234440" cy="0"/>
                <wp:effectExtent l="5080" t="8890" r="8255" b="1016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B6E7A5" id="AutoShape 30" o:spid="_x0000_s1026" type="#_x0000_t32" style="position:absolute;margin-left:-54.35pt;margin-top:2.95pt;width:97.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"/>
            </w:pict>
          </mc:Fallback>
        </mc:AlternateContent>
      </w:r>
    </w:p>
    <w:p w:rsidR="00380265" w:rsidRPr="00380265" w:rsidRDefault="00380265" w:rsidP="00380265">
      <w:pPr>
        <w:tabs>
          <w:tab w:val="left" w:pos="3600"/>
          <w:tab w:val="left" w:pos="6447"/>
        </w:tabs>
        <w:suppressAutoHyphens/>
        <w:ind w:firstLine="709"/>
        <w:jc w:val="both"/>
        <w:rPr>
          <w:iCs/>
          <w:sz w:val="28"/>
          <w:szCs w:val="28"/>
        </w:rPr>
      </w:pPr>
      <w:r w:rsidRPr="00380265">
        <w:rPr>
          <w:iCs/>
          <w:noProof/>
          <w:sz w:val="28"/>
          <w:szCs w:val="28"/>
        </w:rPr>
        <mc:AlternateContent>
          <mc:Choice Requires="wps">
            <w:drawing>
              <wp:anchor distT="0" distB="0" distL="114300" distR="114300" simplePos="0" relativeHeight="251674624" behindDoc="0" locked="0" layoutInCell="1" allowOverlap="1" wp14:anchorId="35656E69" wp14:editId="0F49762F">
                <wp:simplePos x="0" y="0"/>
                <wp:positionH relativeFrom="column">
                  <wp:posOffset>2800350</wp:posOffset>
                </wp:positionH>
                <wp:positionV relativeFrom="paragraph">
                  <wp:posOffset>152400</wp:posOffset>
                </wp:positionV>
                <wp:extent cx="0" cy="244475"/>
                <wp:effectExtent l="76200" t="0" r="57150" b="6032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017099" id="AutoShape 17" o:spid="_x0000_s1026" type="#_x0000_t32" style="position:absolute;margin-left:220.5pt;margin-top:12pt;width:0;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4E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">
                <v:stroke endarrow="block"/>
              </v:shape>
            </w:pict>
          </mc:Fallback>
        </mc:AlternateContent>
      </w:r>
      <w:r w:rsidRPr="00380265">
        <w:rPr>
          <w:noProof/>
          <w:sz w:val="28"/>
          <w:szCs w:val="28"/>
        </w:rPr>
        <mc:AlternateContent>
          <mc:Choice Requires="wps">
            <w:drawing>
              <wp:anchor distT="0" distB="0" distL="114300" distR="114300" simplePos="0" relativeHeight="251672576" behindDoc="0" locked="0" layoutInCell="1" allowOverlap="1" wp14:anchorId="25E6238D" wp14:editId="08EEAC85">
                <wp:simplePos x="0" y="0"/>
                <wp:positionH relativeFrom="column">
                  <wp:posOffset>3991049</wp:posOffset>
                </wp:positionH>
                <wp:positionV relativeFrom="paragraph">
                  <wp:posOffset>57120</wp:posOffset>
                </wp:positionV>
                <wp:extent cx="873007" cy="0"/>
                <wp:effectExtent l="0" t="76200" r="22860" b="114300"/>
                <wp:wrapNone/>
                <wp:docPr id="14" name="Прямая со стрелкой 14"/>
                <wp:cNvGraphicFramePr/>
                <a:graphic xmlns:a="http://schemas.openxmlformats.org/drawingml/2006/main">
                  <a:graphicData uri="http://schemas.microsoft.com/office/word/2010/wordprocessingShape">
                    <wps:wsp>
                      <wps:cNvCnPr/>
                      <wps:spPr>
                        <a:xfrm>
                          <a:off x="0" y="0"/>
                          <a:ext cx="8730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5F24D5" id="Прямая со стрелкой 14" o:spid="_x0000_s1026" type="#_x0000_t32" style="position:absolute;margin-left:314.25pt;margin-top:4.5pt;width:6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" strokecolor="#4579b8 [3044]">
                <v:stroke endarrow="open"/>
              </v:shape>
            </w:pict>
          </mc:Fallback>
        </mc:AlternateContent>
      </w:r>
      <w:r w:rsidRPr="00380265">
        <w:rPr>
          <w:noProof/>
          <w:sz w:val="28"/>
          <w:szCs w:val="28"/>
        </w:rPr>
        <mc:AlternateContent>
          <mc:Choice Requires="wps">
            <w:drawing>
              <wp:anchor distT="0" distB="0" distL="114300" distR="114300" simplePos="0" relativeHeight="251664384" behindDoc="0" locked="0" layoutInCell="1" allowOverlap="1" wp14:anchorId="5C498F87" wp14:editId="0D1406E9">
                <wp:simplePos x="0" y="0"/>
                <wp:positionH relativeFrom="column">
                  <wp:posOffset>4859655</wp:posOffset>
                </wp:positionH>
                <wp:positionV relativeFrom="paragraph">
                  <wp:posOffset>60960</wp:posOffset>
                </wp:positionV>
                <wp:extent cx="635" cy="373380"/>
                <wp:effectExtent l="59055" t="13335" r="54610" b="2286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168698" id="AutoShape 21" o:spid="_x0000_s1026" type="#_x0000_t32" style="position:absolute;margin-left:382.65pt;margin-top:4.8pt;width:.0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UzNwIAAF8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">
                <v:stroke endarrow="block"/>
              </v:shape>
            </w:pict>
          </mc:Fallback>
        </mc:AlternateContent>
      </w:r>
      <w:r w:rsidRPr="00380265">
        <w:rPr>
          <w:iCs/>
          <w:sz w:val="28"/>
          <w:szCs w:val="28"/>
        </w:rPr>
        <w:tab/>
      </w:r>
      <w:r w:rsidRPr="00380265">
        <w:rPr>
          <w:iCs/>
          <w:sz w:val="28"/>
          <w:szCs w:val="28"/>
        </w:rPr>
        <w:tab/>
      </w:r>
    </w:p>
    <w:p w:rsidR="00380265" w:rsidRPr="00380265" w:rsidRDefault="00380265" w:rsidP="00380265">
      <w:pPr>
        <w:suppressAutoHyphens/>
        <w:ind w:firstLine="709"/>
        <w:jc w:val="both"/>
        <w:rPr>
          <w:iCs/>
          <w:sz w:val="28"/>
          <w:szCs w:val="28"/>
        </w:rPr>
      </w:pPr>
      <w:r w:rsidRPr="00380265">
        <w:rPr>
          <w:noProof/>
          <w:sz w:val="28"/>
          <w:szCs w:val="28"/>
        </w:rPr>
        <mc:AlternateContent>
          <mc:Choice Requires="wps">
            <w:drawing>
              <wp:anchor distT="0" distB="0" distL="114300" distR="114300" simplePos="0" relativeHeight="251661312" behindDoc="0" locked="0" layoutInCell="1" allowOverlap="1" wp14:anchorId="298BAB4F" wp14:editId="6E37C8F1">
                <wp:simplePos x="0" y="0"/>
                <wp:positionH relativeFrom="column">
                  <wp:posOffset>3906535</wp:posOffset>
                </wp:positionH>
                <wp:positionV relativeFrom="paragraph">
                  <wp:posOffset>204943</wp:posOffset>
                </wp:positionV>
                <wp:extent cx="2043430" cy="1233376"/>
                <wp:effectExtent l="0" t="0" r="13970" b="241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1233376"/>
                        </a:xfrm>
                        <a:prstGeom prst="rect">
                          <a:avLst/>
                        </a:prstGeom>
                        <a:solidFill>
                          <a:srgbClr val="FFFFFF"/>
                        </a:solidFill>
                        <a:ln w="9525">
                          <a:solidFill>
                            <a:srgbClr val="000000"/>
                          </a:solidFill>
                          <a:miter lim="800000"/>
                          <a:headEnd/>
                          <a:tailEnd/>
                        </a:ln>
                      </wps:spPr>
                      <wps:txbx>
                        <w:txbxContent>
                          <w:p w:rsidR="00874D23" w:rsidRPr="007E18CD" w:rsidRDefault="00874D23" w:rsidP="00380265">
                            <w:pPr>
                              <w:jc w:val="center"/>
                              <w:rPr>
                                <w:sz w:val="26"/>
                                <w:szCs w:val="26"/>
                              </w:rPr>
                            </w:pPr>
                            <w:r w:rsidRPr="007E18CD">
                              <w:rPr>
                                <w:iCs/>
                                <w:sz w:val="26"/>
                                <w:szCs w:val="26"/>
                              </w:rPr>
                              <w:t>Подготовка и в</w:t>
                            </w:r>
                            <w:r w:rsidRPr="007E18CD">
                              <w:rPr>
                                <w:rFonts w:eastAsia="MS Mincho"/>
                                <w:sz w:val="26"/>
                                <w:szCs w:val="26"/>
                              </w:rPr>
                              <w:t xml:space="preserve">ыдача (направление) заявителю письма </w:t>
                            </w:r>
                            <w:r w:rsidRPr="007E18CD">
                              <w:rPr>
                                <w:sz w:val="26"/>
                                <w:szCs w:val="26"/>
                              </w:rPr>
                              <w:t>об отказе в уст</w:t>
                            </w:r>
                            <w:r w:rsidRPr="007E18CD">
                              <w:rPr>
                                <w:sz w:val="26"/>
                                <w:szCs w:val="26"/>
                              </w:rPr>
                              <w:t>а</w:t>
                            </w:r>
                            <w:r w:rsidRPr="007E18CD">
                              <w:rPr>
                                <w:sz w:val="26"/>
                                <w:szCs w:val="26"/>
                              </w:rPr>
                              <w:t>новлении сервитута с указанием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7.6pt;margin-top:16.15pt;width:160.9pt;height:9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">
                <v:textbox>
                  <w:txbxContent>
                    <w:p w:rsidR="00874D23" w:rsidRPr="007E18CD" w:rsidRDefault="00874D23" w:rsidP="00380265">
                      <w:pPr>
                        <w:jc w:val="center"/>
                        <w:rPr>
                          <w:sz w:val="26"/>
                          <w:szCs w:val="26"/>
                        </w:rPr>
                      </w:pPr>
                      <w:r w:rsidRPr="007E18CD">
                        <w:rPr>
                          <w:iCs/>
                          <w:sz w:val="26"/>
                          <w:szCs w:val="26"/>
                        </w:rPr>
                        <w:t>Подготовка и в</w:t>
                      </w:r>
                      <w:r w:rsidRPr="007E18CD">
                        <w:rPr>
                          <w:rFonts w:eastAsia="MS Mincho"/>
                          <w:sz w:val="26"/>
                          <w:szCs w:val="26"/>
                        </w:rPr>
                        <w:t xml:space="preserve">ыдача (направление) заявителю письма </w:t>
                      </w:r>
                      <w:r w:rsidRPr="007E18CD">
                        <w:rPr>
                          <w:sz w:val="26"/>
                          <w:szCs w:val="26"/>
                        </w:rPr>
                        <w:t>об отказе в уст</w:t>
                      </w:r>
                      <w:r w:rsidRPr="007E18CD">
                        <w:rPr>
                          <w:sz w:val="26"/>
                          <w:szCs w:val="26"/>
                        </w:rPr>
                        <w:t>а</w:t>
                      </w:r>
                      <w:r w:rsidRPr="007E18CD">
                        <w:rPr>
                          <w:sz w:val="26"/>
                          <w:szCs w:val="26"/>
                        </w:rPr>
                        <w:t>новлении сервитута с указанием оснований для отказа</w:t>
                      </w:r>
                    </w:p>
                  </w:txbxContent>
                </v:textbox>
              </v:rect>
            </w:pict>
          </mc:Fallback>
        </mc:AlternateContent>
      </w:r>
      <w:r w:rsidRPr="00380265">
        <w:rPr>
          <w:noProof/>
          <w:sz w:val="28"/>
          <w:szCs w:val="28"/>
        </w:rPr>
        <mc:AlternateContent>
          <mc:Choice Requires="wps">
            <w:drawing>
              <wp:anchor distT="0" distB="0" distL="114300" distR="114300" simplePos="0" relativeHeight="251673600" behindDoc="0" locked="0" layoutInCell="1" allowOverlap="1" wp14:anchorId="4BEAEF8B" wp14:editId="0EF47A72">
                <wp:simplePos x="0" y="0"/>
                <wp:positionH relativeFrom="column">
                  <wp:posOffset>536014</wp:posOffset>
                </wp:positionH>
                <wp:positionV relativeFrom="paragraph">
                  <wp:posOffset>162338</wp:posOffset>
                </wp:positionV>
                <wp:extent cx="3094074" cy="467612"/>
                <wp:effectExtent l="0" t="0" r="11430" b="27940"/>
                <wp:wrapNone/>
                <wp:docPr id="15" name="Прямоугольник 15"/>
                <wp:cNvGraphicFramePr/>
                <a:graphic xmlns:a="http://schemas.openxmlformats.org/drawingml/2006/main">
                  <a:graphicData uri="http://schemas.microsoft.com/office/word/2010/wordprocessingShape">
                    <wps:wsp>
                      <wps:cNvSpPr/>
                      <wps:spPr>
                        <a:xfrm>
                          <a:off x="0" y="0"/>
                          <a:ext cx="3094074" cy="46761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74D23" w:rsidRPr="00DF31E4" w:rsidRDefault="00874D23" w:rsidP="00380265">
                            <w:pPr>
                              <w:jc w:val="center"/>
                              <w:rPr>
                                <w:sz w:val="26"/>
                                <w:szCs w:val="26"/>
                              </w:rPr>
                            </w:pPr>
                            <w:r>
                              <w:rPr>
                                <w:sz w:val="26"/>
                                <w:szCs w:val="26"/>
                              </w:rPr>
                              <w:t>Ф</w:t>
                            </w:r>
                            <w:r w:rsidRPr="00DF31E4">
                              <w:rPr>
                                <w:sz w:val="26"/>
                                <w:szCs w:val="26"/>
                              </w:rPr>
                              <w:t>ормирование и направление межв</w:t>
                            </w:r>
                            <w:r w:rsidRPr="00DF31E4">
                              <w:rPr>
                                <w:sz w:val="26"/>
                                <w:szCs w:val="26"/>
                              </w:rPr>
                              <w:t>е</w:t>
                            </w:r>
                            <w:r w:rsidRPr="00DF31E4">
                              <w:rPr>
                                <w:sz w:val="26"/>
                                <w:szCs w:val="26"/>
                              </w:rPr>
                              <w:t>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0" style="position:absolute;left:0;text-align:left;margin-left:42.2pt;margin-top:12.8pt;width:243.65pt;height: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" fillcolor="white [3201]" strokecolor="black [3200]" strokeweight=".5pt">
                <v:textbox>
                  <w:txbxContent>
                    <w:p w:rsidR="00874D23" w:rsidRPr="00DF31E4" w:rsidRDefault="00874D23" w:rsidP="00380265">
                      <w:pPr>
                        <w:jc w:val="center"/>
                        <w:rPr>
                          <w:sz w:val="26"/>
                          <w:szCs w:val="26"/>
                        </w:rPr>
                      </w:pPr>
                      <w:r>
                        <w:rPr>
                          <w:sz w:val="26"/>
                          <w:szCs w:val="26"/>
                        </w:rPr>
                        <w:t>Ф</w:t>
                      </w:r>
                      <w:r w:rsidRPr="00DF31E4">
                        <w:rPr>
                          <w:sz w:val="26"/>
                          <w:szCs w:val="26"/>
                        </w:rPr>
                        <w:t>ормирование и направление межв</w:t>
                      </w:r>
                      <w:r w:rsidRPr="00DF31E4">
                        <w:rPr>
                          <w:sz w:val="26"/>
                          <w:szCs w:val="26"/>
                        </w:rPr>
                        <w:t>е</w:t>
                      </w:r>
                      <w:r w:rsidRPr="00DF31E4">
                        <w:rPr>
                          <w:sz w:val="26"/>
                          <w:szCs w:val="26"/>
                        </w:rPr>
                        <w:t>домственных запросов</w:t>
                      </w:r>
                    </w:p>
                  </w:txbxContent>
                </v:textbox>
              </v:rect>
            </w:pict>
          </mc:Fallback>
        </mc:AlternateContent>
      </w: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r w:rsidRPr="00380265">
        <w:rPr>
          <w:rFonts w:ascii="Times New Roman" w:hAnsi="Times New Roman"/>
          <w:iCs/>
          <w:noProof/>
          <w:sz w:val="28"/>
          <w:szCs w:val="28"/>
        </w:rPr>
        <mc:AlternateContent>
          <mc:Choice Requires="wps">
            <w:drawing>
              <wp:anchor distT="0" distB="0" distL="114300" distR="114300" simplePos="0" relativeHeight="251675648" behindDoc="0" locked="0" layoutInCell="1" allowOverlap="1" wp14:anchorId="39EE19F6" wp14:editId="7E66CE3A">
                <wp:simplePos x="0" y="0"/>
                <wp:positionH relativeFrom="column">
                  <wp:posOffset>2822014</wp:posOffset>
                </wp:positionH>
                <wp:positionV relativeFrom="paragraph">
                  <wp:posOffset>190825</wp:posOffset>
                </wp:positionV>
                <wp:extent cx="0" cy="159488"/>
                <wp:effectExtent l="76200" t="0" r="57150" b="5016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A68D92" id="AutoShape 17" o:spid="_x0000_s1026" type="#_x0000_t32" style="position:absolute;margin-left:222.2pt;margin-top:15.05pt;width:0;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1A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">
                <v:stroke endarrow="block"/>
              </v:shape>
            </w:pict>
          </mc:Fallback>
        </mc:AlternateContent>
      </w: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r w:rsidRPr="0038026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F2224F6" wp14:editId="3BF0C896">
                <wp:simplePos x="0" y="0"/>
                <wp:positionH relativeFrom="column">
                  <wp:posOffset>-119380</wp:posOffset>
                </wp:positionH>
                <wp:positionV relativeFrom="paragraph">
                  <wp:posOffset>145415</wp:posOffset>
                </wp:positionV>
                <wp:extent cx="3274695" cy="925830"/>
                <wp:effectExtent l="0" t="0" r="20955" b="2667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925830"/>
                        </a:xfrm>
                        <a:prstGeom prst="rect">
                          <a:avLst/>
                        </a:prstGeom>
                        <a:solidFill>
                          <a:srgbClr val="FFFFFF"/>
                        </a:solidFill>
                        <a:ln w="9525">
                          <a:solidFill>
                            <a:srgbClr val="000000"/>
                          </a:solidFill>
                          <a:miter lim="800000"/>
                          <a:headEnd/>
                          <a:tailEnd/>
                        </a:ln>
                      </wps:spPr>
                      <wps:txb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одготовка и выдача (направление) заяв</w:t>
                            </w:r>
                            <w:r w:rsidRPr="006A523C">
                              <w:rPr>
                                <w:sz w:val="26"/>
                                <w:szCs w:val="26"/>
                              </w:rPr>
                              <w:t>и</w:t>
                            </w:r>
                            <w:r w:rsidRPr="006A523C">
                              <w:rPr>
                                <w:sz w:val="26"/>
                                <w:szCs w:val="26"/>
                              </w:rPr>
                              <w:t xml:space="preserve">телю </w:t>
                            </w:r>
                            <w:r w:rsidRPr="008D17B2">
                              <w:rPr>
                                <w:sz w:val="26"/>
                                <w:szCs w:val="26"/>
                              </w:rPr>
                              <w:t>уведомлени</w:t>
                            </w:r>
                            <w:r>
                              <w:rPr>
                                <w:sz w:val="26"/>
                                <w:szCs w:val="26"/>
                              </w:rPr>
                              <w:t>я</w:t>
                            </w:r>
                            <w:r w:rsidRPr="008D17B2">
                              <w:rPr>
                                <w:sz w:val="26"/>
                                <w:szCs w:val="26"/>
                              </w:rPr>
                              <w:t xml:space="preserve"> о возможности устано</w:t>
                            </w:r>
                            <w:r w:rsidRPr="008D17B2">
                              <w:rPr>
                                <w:sz w:val="26"/>
                                <w:szCs w:val="26"/>
                              </w:rPr>
                              <w:t>в</w:t>
                            </w:r>
                            <w:r w:rsidRPr="008D17B2">
                              <w:rPr>
                                <w:sz w:val="26"/>
                                <w:szCs w:val="26"/>
                              </w:rPr>
                              <w:t>лени</w:t>
                            </w:r>
                            <w:r>
                              <w:rPr>
                                <w:sz w:val="26"/>
                                <w:szCs w:val="26"/>
                              </w:rPr>
                              <w:t>я</w:t>
                            </w:r>
                            <w:r w:rsidRPr="008D17B2">
                              <w:rPr>
                                <w:sz w:val="26"/>
                                <w:szCs w:val="26"/>
                              </w:rPr>
                              <w:t xml:space="preserve"> сервитута в предложенных заявит</w:t>
                            </w:r>
                            <w:r w:rsidRPr="008D17B2">
                              <w:rPr>
                                <w:sz w:val="26"/>
                                <w:szCs w:val="26"/>
                              </w:rPr>
                              <w:t>е</w:t>
                            </w:r>
                            <w:r w:rsidRPr="008D17B2">
                              <w:rPr>
                                <w:sz w:val="26"/>
                                <w:szCs w:val="26"/>
                              </w:rPr>
                              <w:t>лем грани</w:t>
                            </w:r>
                            <w:r>
                              <w:rPr>
                                <w:sz w:val="26"/>
                                <w:szCs w:val="26"/>
                              </w:rPr>
                              <w:t>цах</w:t>
                            </w:r>
                          </w:p>
                          <w:p w:rsidR="00874D23" w:rsidRPr="006B5809" w:rsidRDefault="00874D23" w:rsidP="00380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9.4pt;margin-top:11.45pt;width:257.85pt;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">
                <v:textbo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одготовка и выдача (направление) заяв</w:t>
                      </w:r>
                      <w:r w:rsidRPr="006A523C">
                        <w:rPr>
                          <w:sz w:val="26"/>
                          <w:szCs w:val="26"/>
                        </w:rPr>
                        <w:t>и</w:t>
                      </w:r>
                      <w:r w:rsidRPr="006A523C">
                        <w:rPr>
                          <w:sz w:val="26"/>
                          <w:szCs w:val="26"/>
                        </w:rPr>
                        <w:t xml:space="preserve">телю </w:t>
                      </w:r>
                      <w:r w:rsidRPr="008D17B2">
                        <w:rPr>
                          <w:sz w:val="26"/>
                          <w:szCs w:val="26"/>
                        </w:rPr>
                        <w:t>уведомлени</w:t>
                      </w:r>
                      <w:r>
                        <w:rPr>
                          <w:sz w:val="26"/>
                          <w:szCs w:val="26"/>
                        </w:rPr>
                        <w:t>я</w:t>
                      </w:r>
                      <w:r w:rsidRPr="008D17B2">
                        <w:rPr>
                          <w:sz w:val="26"/>
                          <w:szCs w:val="26"/>
                        </w:rPr>
                        <w:t xml:space="preserve"> о возможности устано</w:t>
                      </w:r>
                      <w:r w:rsidRPr="008D17B2">
                        <w:rPr>
                          <w:sz w:val="26"/>
                          <w:szCs w:val="26"/>
                        </w:rPr>
                        <w:t>в</w:t>
                      </w:r>
                      <w:r w:rsidRPr="008D17B2">
                        <w:rPr>
                          <w:sz w:val="26"/>
                          <w:szCs w:val="26"/>
                        </w:rPr>
                        <w:t>лени</w:t>
                      </w:r>
                      <w:r>
                        <w:rPr>
                          <w:sz w:val="26"/>
                          <w:szCs w:val="26"/>
                        </w:rPr>
                        <w:t>я</w:t>
                      </w:r>
                      <w:r w:rsidRPr="008D17B2">
                        <w:rPr>
                          <w:sz w:val="26"/>
                          <w:szCs w:val="26"/>
                        </w:rPr>
                        <w:t xml:space="preserve"> сервитута в предложенных заявит</w:t>
                      </w:r>
                      <w:r w:rsidRPr="008D17B2">
                        <w:rPr>
                          <w:sz w:val="26"/>
                          <w:szCs w:val="26"/>
                        </w:rPr>
                        <w:t>е</w:t>
                      </w:r>
                      <w:r w:rsidRPr="008D17B2">
                        <w:rPr>
                          <w:sz w:val="26"/>
                          <w:szCs w:val="26"/>
                        </w:rPr>
                        <w:t>лем грани</w:t>
                      </w:r>
                      <w:r>
                        <w:rPr>
                          <w:sz w:val="26"/>
                          <w:szCs w:val="26"/>
                        </w:rPr>
                        <w:t>цах</w:t>
                      </w:r>
                    </w:p>
                    <w:p w:rsidR="00874D23" w:rsidRPr="006B5809" w:rsidRDefault="00874D23" w:rsidP="00380265"/>
                  </w:txbxContent>
                </v:textbox>
              </v:rect>
            </w:pict>
          </mc:Fallback>
        </mc:AlternateContent>
      </w: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p>
    <w:p w:rsidR="00380265" w:rsidRPr="00380265" w:rsidRDefault="00380265" w:rsidP="00380265">
      <w:pPr>
        <w:suppressAutoHyphens/>
        <w:ind w:firstLine="709"/>
        <w:jc w:val="both"/>
        <w:rPr>
          <w:vanish/>
          <w:sz w:val="28"/>
          <w:szCs w:val="28"/>
        </w:rPr>
      </w:pPr>
      <w:r w:rsidRPr="00380265">
        <w:rPr>
          <w:noProof/>
          <w:sz w:val="28"/>
          <w:szCs w:val="28"/>
        </w:rPr>
        <mc:AlternateContent>
          <mc:Choice Requires="wps">
            <w:drawing>
              <wp:anchor distT="0" distB="0" distL="114300" distR="114300" simplePos="0" relativeHeight="251668480" behindDoc="0" locked="0" layoutInCell="1" allowOverlap="1" wp14:anchorId="02CF160E" wp14:editId="5D8DDB58">
                <wp:simplePos x="0" y="0"/>
                <wp:positionH relativeFrom="column">
                  <wp:posOffset>-680085</wp:posOffset>
                </wp:positionH>
                <wp:positionV relativeFrom="paragraph">
                  <wp:posOffset>15875</wp:posOffset>
                </wp:positionV>
                <wp:extent cx="586740" cy="8255"/>
                <wp:effectExtent l="0" t="57150" r="41910" b="8699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5286C" id="AutoShape 27" o:spid="_x0000_s1026" type="#_x0000_t32" style="position:absolute;margin-left:-53.55pt;margin-top:1.25pt;width:46.2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">
                <v:stroke endarrow="block"/>
              </v:shape>
            </w:pict>
          </mc:Fallback>
        </mc:AlternateContent>
      </w:r>
    </w:p>
    <w:p w:rsidR="00380265" w:rsidRPr="00380265" w:rsidRDefault="00380265" w:rsidP="00380265">
      <w:pPr>
        <w:suppressAutoHyphens/>
        <w:ind w:firstLine="709"/>
        <w:jc w:val="both"/>
        <w:rPr>
          <w:sz w:val="28"/>
          <w:szCs w:val="28"/>
        </w:rPr>
      </w:pPr>
    </w:p>
    <w:p w:rsidR="00380265" w:rsidRPr="00380265" w:rsidRDefault="00380265" w:rsidP="00380265">
      <w:pPr>
        <w:suppressAutoHyphens/>
        <w:ind w:firstLine="709"/>
        <w:jc w:val="both"/>
        <w:rPr>
          <w:sz w:val="28"/>
          <w:szCs w:val="28"/>
        </w:rPr>
      </w:pPr>
    </w:p>
    <w:p w:rsidR="00380265" w:rsidRPr="00380265" w:rsidRDefault="00380265" w:rsidP="00380265">
      <w:pPr>
        <w:suppressAutoHyphens/>
        <w:ind w:firstLine="709"/>
        <w:jc w:val="both"/>
        <w:rPr>
          <w:sz w:val="28"/>
          <w:szCs w:val="28"/>
        </w:rPr>
      </w:pP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r w:rsidRPr="00380265">
        <w:rPr>
          <w:rFonts w:ascii="Times New Roman" w:hAnsi="Times New Roman"/>
          <w:iCs/>
          <w:noProof/>
          <w:sz w:val="28"/>
          <w:szCs w:val="28"/>
        </w:rPr>
        <mc:AlternateContent>
          <mc:Choice Requires="wps">
            <w:drawing>
              <wp:anchor distT="0" distB="0" distL="114300" distR="114300" simplePos="0" relativeHeight="251665408" behindDoc="0" locked="0" layoutInCell="1" allowOverlap="1" wp14:anchorId="2E5C2B1F" wp14:editId="20EF06E0">
                <wp:simplePos x="0" y="0"/>
                <wp:positionH relativeFrom="column">
                  <wp:posOffset>-101940</wp:posOffset>
                </wp:positionH>
                <wp:positionV relativeFrom="paragraph">
                  <wp:posOffset>94674</wp:posOffset>
                </wp:positionV>
                <wp:extent cx="3264535" cy="1254642"/>
                <wp:effectExtent l="0" t="0" r="12065" b="222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4535" cy="1254642"/>
                        </a:xfrm>
                        <a:prstGeom prst="rect">
                          <a:avLst/>
                        </a:prstGeom>
                        <a:solidFill>
                          <a:srgbClr val="FFFFFF"/>
                        </a:solidFill>
                        <a:ln w="9525">
                          <a:solidFill>
                            <a:srgbClr val="000000"/>
                          </a:solidFill>
                          <a:miter lim="800000"/>
                          <a:headEnd/>
                          <a:tailEnd/>
                        </a:ln>
                      </wps:spPr>
                      <wps:txbx>
                        <w:txbxContent>
                          <w:p w:rsidR="00874D23" w:rsidRPr="006B5809" w:rsidRDefault="00874D23" w:rsidP="00380265">
                            <w:pPr>
                              <w:pStyle w:val="33"/>
                              <w:tabs>
                                <w:tab w:val="left" w:pos="851"/>
                              </w:tabs>
                              <w:ind w:firstLine="0"/>
                            </w:pPr>
                            <w:r w:rsidRPr="006A523C">
                              <w:rPr>
                                <w:sz w:val="26"/>
                                <w:szCs w:val="26"/>
                              </w:rPr>
                              <w:t xml:space="preserve"> </w:t>
                            </w:r>
                            <w:r>
                              <w:rPr>
                                <w:iCs/>
                                <w:sz w:val="26"/>
                                <w:szCs w:val="26"/>
                              </w:rPr>
                              <w:t>П</w:t>
                            </w:r>
                            <w:r w:rsidRPr="00301975">
                              <w:rPr>
                                <w:iCs/>
                                <w:sz w:val="26"/>
                                <w:szCs w:val="26"/>
                              </w:rPr>
                              <w:t xml:space="preserve">одготовка и </w:t>
                            </w:r>
                            <w:r>
                              <w:rPr>
                                <w:iCs/>
                                <w:sz w:val="26"/>
                                <w:szCs w:val="26"/>
                              </w:rPr>
                              <w:t>в</w:t>
                            </w:r>
                            <w:r w:rsidRPr="00A376D7">
                              <w:rPr>
                                <w:sz w:val="26"/>
                              </w:rPr>
                              <w:t>ыдача (направление) заяв</w:t>
                            </w:r>
                            <w:r w:rsidRPr="00A376D7">
                              <w:rPr>
                                <w:sz w:val="26"/>
                              </w:rPr>
                              <w:t>и</w:t>
                            </w:r>
                            <w:r>
                              <w:rPr>
                                <w:sz w:val="26"/>
                              </w:rPr>
                              <w:t>телю</w:t>
                            </w:r>
                            <w:r w:rsidRPr="00A376D7">
                              <w:rPr>
                                <w:sz w:val="26"/>
                              </w:rPr>
                              <w:t xml:space="preserve"> </w:t>
                            </w:r>
                            <w:r w:rsidRPr="008D17B2">
                              <w:rPr>
                                <w:sz w:val="26"/>
                                <w:szCs w:val="26"/>
                              </w:rPr>
                              <w:t>предложени</w:t>
                            </w:r>
                            <w:r>
                              <w:rPr>
                                <w:sz w:val="26"/>
                                <w:szCs w:val="26"/>
                              </w:rPr>
                              <w:t xml:space="preserve">я </w:t>
                            </w:r>
                            <w:r w:rsidRPr="008D17B2">
                              <w:rPr>
                                <w:sz w:val="26"/>
                                <w:szCs w:val="26"/>
                              </w:rPr>
                              <w:t>об установлении серв</w:t>
                            </w:r>
                            <w:r w:rsidRPr="008D17B2">
                              <w:rPr>
                                <w:sz w:val="26"/>
                                <w:szCs w:val="26"/>
                              </w:rPr>
                              <w:t>и</w:t>
                            </w:r>
                            <w:r w:rsidRPr="008D17B2">
                              <w:rPr>
                                <w:sz w:val="26"/>
                                <w:szCs w:val="26"/>
                              </w:rPr>
                              <w:t xml:space="preserve">тута в иных границах </w:t>
                            </w:r>
                            <w:r>
                              <w:rPr>
                                <w:sz w:val="26"/>
                                <w:szCs w:val="26"/>
                              </w:rPr>
                              <w:t>(отличных от пре</w:t>
                            </w:r>
                            <w:r>
                              <w:rPr>
                                <w:sz w:val="26"/>
                                <w:szCs w:val="26"/>
                              </w:rPr>
                              <w:t>д</w:t>
                            </w:r>
                            <w:r>
                              <w:rPr>
                                <w:sz w:val="26"/>
                                <w:szCs w:val="26"/>
                              </w:rPr>
                              <w:t xml:space="preserve">ложенных заявителем) </w:t>
                            </w:r>
                            <w:r w:rsidRPr="008D17B2">
                              <w:rPr>
                                <w:sz w:val="26"/>
                                <w:szCs w:val="26"/>
                              </w:rPr>
                              <w:t>с приложением схемы границ сервитута на кадастровом плане террито</w:t>
                            </w:r>
                            <w:r>
                              <w:rPr>
                                <w:sz w:val="26"/>
                                <w:szCs w:val="26"/>
                              </w:rPr>
                              <w:t>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8.05pt;margin-top:7.45pt;width:257.05pt;height:9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">
                <v:textbox>
                  <w:txbxContent>
                    <w:p w:rsidR="00874D23" w:rsidRPr="006B5809" w:rsidRDefault="00874D23" w:rsidP="00380265">
                      <w:pPr>
                        <w:pStyle w:val="33"/>
                        <w:tabs>
                          <w:tab w:val="left" w:pos="851"/>
                        </w:tabs>
                        <w:ind w:firstLine="0"/>
                      </w:pPr>
                      <w:r w:rsidRPr="006A523C">
                        <w:rPr>
                          <w:sz w:val="26"/>
                          <w:szCs w:val="26"/>
                        </w:rPr>
                        <w:t xml:space="preserve"> </w:t>
                      </w:r>
                      <w:r>
                        <w:rPr>
                          <w:iCs/>
                          <w:sz w:val="26"/>
                          <w:szCs w:val="26"/>
                        </w:rPr>
                        <w:t>П</w:t>
                      </w:r>
                      <w:r w:rsidRPr="00301975">
                        <w:rPr>
                          <w:iCs/>
                          <w:sz w:val="26"/>
                          <w:szCs w:val="26"/>
                        </w:rPr>
                        <w:t xml:space="preserve">одготовка и </w:t>
                      </w:r>
                      <w:r>
                        <w:rPr>
                          <w:iCs/>
                          <w:sz w:val="26"/>
                          <w:szCs w:val="26"/>
                        </w:rPr>
                        <w:t>в</w:t>
                      </w:r>
                      <w:r w:rsidRPr="00A376D7">
                        <w:rPr>
                          <w:sz w:val="26"/>
                        </w:rPr>
                        <w:t>ыдача (направление) заяв</w:t>
                      </w:r>
                      <w:r w:rsidRPr="00A376D7">
                        <w:rPr>
                          <w:sz w:val="26"/>
                        </w:rPr>
                        <w:t>и</w:t>
                      </w:r>
                      <w:r>
                        <w:rPr>
                          <w:sz w:val="26"/>
                        </w:rPr>
                        <w:t>телю</w:t>
                      </w:r>
                      <w:r w:rsidRPr="00A376D7">
                        <w:rPr>
                          <w:sz w:val="26"/>
                        </w:rPr>
                        <w:t xml:space="preserve"> </w:t>
                      </w:r>
                      <w:r w:rsidRPr="008D17B2">
                        <w:rPr>
                          <w:sz w:val="26"/>
                          <w:szCs w:val="26"/>
                        </w:rPr>
                        <w:t>предложени</w:t>
                      </w:r>
                      <w:r>
                        <w:rPr>
                          <w:sz w:val="26"/>
                          <w:szCs w:val="26"/>
                        </w:rPr>
                        <w:t xml:space="preserve">я </w:t>
                      </w:r>
                      <w:r w:rsidRPr="008D17B2">
                        <w:rPr>
                          <w:sz w:val="26"/>
                          <w:szCs w:val="26"/>
                        </w:rPr>
                        <w:t>об установлении серв</w:t>
                      </w:r>
                      <w:r w:rsidRPr="008D17B2">
                        <w:rPr>
                          <w:sz w:val="26"/>
                          <w:szCs w:val="26"/>
                        </w:rPr>
                        <w:t>и</w:t>
                      </w:r>
                      <w:r w:rsidRPr="008D17B2">
                        <w:rPr>
                          <w:sz w:val="26"/>
                          <w:szCs w:val="26"/>
                        </w:rPr>
                        <w:t xml:space="preserve">тута в иных границах </w:t>
                      </w:r>
                      <w:r>
                        <w:rPr>
                          <w:sz w:val="26"/>
                          <w:szCs w:val="26"/>
                        </w:rPr>
                        <w:t>(отличных от пре</w:t>
                      </w:r>
                      <w:r>
                        <w:rPr>
                          <w:sz w:val="26"/>
                          <w:szCs w:val="26"/>
                        </w:rPr>
                        <w:t>д</w:t>
                      </w:r>
                      <w:r>
                        <w:rPr>
                          <w:sz w:val="26"/>
                          <w:szCs w:val="26"/>
                        </w:rPr>
                        <w:t xml:space="preserve">ложенных заявителем) </w:t>
                      </w:r>
                      <w:r w:rsidRPr="008D17B2">
                        <w:rPr>
                          <w:sz w:val="26"/>
                          <w:szCs w:val="26"/>
                        </w:rPr>
                        <w:t>с приложением схемы границ сервитута на кадастровом плане террито</w:t>
                      </w:r>
                      <w:r>
                        <w:rPr>
                          <w:sz w:val="26"/>
                          <w:szCs w:val="26"/>
                        </w:rPr>
                        <w:t>рии</w:t>
                      </w:r>
                    </w:p>
                  </w:txbxContent>
                </v:textbox>
              </v:rect>
            </w:pict>
          </mc:Fallback>
        </mc:AlternateContent>
      </w:r>
    </w:p>
    <w:p w:rsidR="00380265" w:rsidRPr="00380265" w:rsidRDefault="00380265" w:rsidP="00380265">
      <w:pPr>
        <w:pStyle w:val="33"/>
        <w:tabs>
          <w:tab w:val="left" w:pos="851"/>
        </w:tabs>
        <w:suppressAutoHyphens/>
        <w:rPr>
          <w:iCs/>
          <w:sz w:val="28"/>
          <w:szCs w:val="28"/>
        </w:rPr>
      </w:pPr>
      <w:r w:rsidRPr="00380265">
        <w:rPr>
          <w:iCs/>
          <w:noProof/>
          <w:sz w:val="28"/>
          <w:szCs w:val="28"/>
        </w:rPr>
        <mc:AlternateContent>
          <mc:Choice Requires="wps">
            <w:drawing>
              <wp:anchor distT="0" distB="0" distL="114300" distR="114300" simplePos="0" relativeHeight="251669504" behindDoc="0" locked="0" layoutInCell="1" allowOverlap="1" wp14:anchorId="53620340" wp14:editId="72238B88">
                <wp:simplePos x="0" y="0"/>
                <wp:positionH relativeFrom="column">
                  <wp:posOffset>-690245</wp:posOffset>
                </wp:positionH>
                <wp:positionV relativeFrom="paragraph">
                  <wp:posOffset>173355</wp:posOffset>
                </wp:positionV>
                <wp:extent cx="586740" cy="7620"/>
                <wp:effectExtent l="5080" t="49530" r="17780" b="571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052D77" id="AutoShape 28" o:spid="_x0000_s1026" type="#_x0000_t32" style="position:absolute;margin-left:-54.35pt;margin-top:13.65pt;width:46.2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Jq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">
                <v:stroke endarrow="block"/>
              </v:shape>
            </w:pict>
          </mc:Fallback>
        </mc:AlternateContent>
      </w:r>
    </w:p>
    <w:p w:rsidR="00380265" w:rsidRPr="00380265" w:rsidRDefault="00380265" w:rsidP="00380265">
      <w:pPr>
        <w:pStyle w:val="33"/>
        <w:tabs>
          <w:tab w:val="left" w:pos="851"/>
        </w:tabs>
        <w:suppressAutoHyphens/>
        <w:rPr>
          <w:iCs/>
          <w:sz w:val="28"/>
          <w:szCs w:val="28"/>
        </w:rPr>
      </w:pPr>
    </w:p>
    <w:p w:rsidR="00380265" w:rsidRPr="00380265" w:rsidRDefault="00380265" w:rsidP="00380265">
      <w:pPr>
        <w:pStyle w:val="33"/>
        <w:tabs>
          <w:tab w:val="left" w:pos="851"/>
        </w:tabs>
        <w:suppressAutoHyphens/>
        <w:rPr>
          <w:iCs/>
          <w:sz w:val="28"/>
          <w:szCs w:val="28"/>
        </w:rPr>
      </w:pPr>
    </w:p>
    <w:p w:rsidR="00380265" w:rsidRPr="00380265" w:rsidRDefault="00380265" w:rsidP="00380265">
      <w:pPr>
        <w:pStyle w:val="33"/>
        <w:tabs>
          <w:tab w:val="left" w:pos="851"/>
        </w:tabs>
        <w:suppressAutoHyphens/>
        <w:rPr>
          <w:iCs/>
          <w:sz w:val="28"/>
          <w:szCs w:val="28"/>
        </w:rPr>
      </w:pP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r w:rsidRPr="00380265">
        <w:rPr>
          <w:noProof/>
          <w:sz w:val="28"/>
          <w:szCs w:val="28"/>
        </w:rPr>
        <mc:AlternateContent>
          <mc:Choice Requires="wps">
            <w:drawing>
              <wp:anchor distT="0" distB="0" distL="114300" distR="114300" simplePos="0" relativeHeight="251666432" behindDoc="0" locked="0" layoutInCell="1" allowOverlap="1" wp14:anchorId="4892542E" wp14:editId="30B43657">
                <wp:simplePos x="0" y="0"/>
                <wp:positionH relativeFrom="column">
                  <wp:posOffset>-103505</wp:posOffset>
                </wp:positionH>
                <wp:positionV relativeFrom="paragraph">
                  <wp:posOffset>51435</wp:posOffset>
                </wp:positionV>
                <wp:extent cx="3277235" cy="1645920"/>
                <wp:effectExtent l="10795" t="13335" r="7620" b="762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235" cy="1645920"/>
                        </a:xfrm>
                        <a:prstGeom prst="rect">
                          <a:avLst/>
                        </a:prstGeom>
                        <a:solidFill>
                          <a:srgbClr val="FFFFFF"/>
                        </a:solidFill>
                        <a:ln w="9525">
                          <a:solidFill>
                            <a:srgbClr val="000000"/>
                          </a:solidFill>
                          <a:miter lim="800000"/>
                          <a:headEnd/>
                          <a:tailEnd/>
                        </a:ln>
                      </wps:spPr>
                      <wps:txb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одготовка и выдача (направление) заяв</w:t>
                            </w:r>
                            <w:r w:rsidRPr="006A523C">
                              <w:rPr>
                                <w:sz w:val="26"/>
                                <w:szCs w:val="26"/>
                              </w:rPr>
                              <w:t>и</w:t>
                            </w:r>
                            <w:r w:rsidRPr="006A523C">
                              <w:rPr>
                                <w:sz w:val="26"/>
                                <w:szCs w:val="26"/>
                              </w:rPr>
                              <w:t xml:space="preserve">телю </w:t>
                            </w:r>
                            <w:r w:rsidRPr="008D17B2">
                              <w:rPr>
                                <w:sz w:val="26"/>
                                <w:szCs w:val="26"/>
                              </w:rPr>
                              <w:t>проекта соглашения об установлении сервитута в случае, если предусматривае</w:t>
                            </w:r>
                            <w:r w:rsidRPr="008D17B2">
                              <w:rPr>
                                <w:sz w:val="26"/>
                                <w:szCs w:val="26"/>
                              </w:rPr>
                              <w:t>т</w:t>
                            </w:r>
                            <w:r w:rsidRPr="008D17B2">
                              <w:rPr>
                                <w:sz w:val="26"/>
                                <w:szCs w:val="26"/>
                              </w:rPr>
                              <w:t>ся установление сервитута в отношении всего земельного участка, или в случае з</w:t>
                            </w:r>
                            <w:r w:rsidRPr="008D17B2">
                              <w:rPr>
                                <w:sz w:val="26"/>
                                <w:szCs w:val="26"/>
                              </w:rPr>
                              <w:t>а</w:t>
                            </w:r>
                            <w:r w:rsidRPr="008D17B2">
                              <w:rPr>
                                <w:sz w:val="26"/>
                                <w:szCs w:val="26"/>
                              </w:rPr>
                              <w:t xml:space="preserve">ключения соглашения об установлении сервитута в отношении части земельного участка </w:t>
                            </w:r>
                          </w:p>
                          <w:p w:rsidR="00874D23" w:rsidRPr="006B5809" w:rsidRDefault="00874D23" w:rsidP="00380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8.15pt;margin-top:4.05pt;width:258.05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">
                <v:textbo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одготовка и выдача (направление) заяв</w:t>
                      </w:r>
                      <w:r w:rsidRPr="006A523C">
                        <w:rPr>
                          <w:sz w:val="26"/>
                          <w:szCs w:val="26"/>
                        </w:rPr>
                        <w:t>и</w:t>
                      </w:r>
                      <w:r w:rsidRPr="006A523C">
                        <w:rPr>
                          <w:sz w:val="26"/>
                          <w:szCs w:val="26"/>
                        </w:rPr>
                        <w:t xml:space="preserve">телю </w:t>
                      </w:r>
                      <w:r w:rsidRPr="008D17B2">
                        <w:rPr>
                          <w:sz w:val="26"/>
                          <w:szCs w:val="26"/>
                        </w:rPr>
                        <w:t>проекта соглашения об установлении сервитута в случае, если предусматривае</w:t>
                      </w:r>
                      <w:r w:rsidRPr="008D17B2">
                        <w:rPr>
                          <w:sz w:val="26"/>
                          <w:szCs w:val="26"/>
                        </w:rPr>
                        <w:t>т</w:t>
                      </w:r>
                      <w:r w:rsidRPr="008D17B2">
                        <w:rPr>
                          <w:sz w:val="26"/>
                          <w:szCs w:val="26"/>
                        </w:rPr>
                        <w:t>ся установление сервитута в отношении всего земельного участка, или в случае з</w:t>
                      </w:r>
                      <w:r w:rsidRPr="008D17B2">
                        <w:rPr>
                          <w:sz w:val="26"/>
                          <w:szCs w:val="26"/>
                        </w:rPr>
                        <w:t>а</w:t>
                      </w:r>
                      <w:r w:rsidRPr="008D17B2">
                        <w:rPr>
                          <w:sz w:val="26"/>
                          <w:szCs w:val="26"/>
                        </w:rPr>
                        <w:t xml:space="preserve">ключения соглашения об установлении сервитута в отношении части земельного участка </w:t>
                      </w:r>
                    </w:p>
                    <w:p w:rsidR="00874D23" w:rsidRPr="006B5809" w:rsidRDefault="00874D23" w:rsidP="00380265"/>
                  </w:txbxContent>
                </v:textbox>
              </v:rect>
            </w:pict>
          </mc:Fallback>
        </mc:AlternateContent>
      </w: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p>
    <w:p w:rsidR="00380265" w:rsidRPr="00380265" w:rsidRDefault="00040BD6" w:rsidP="00380265">
      <w:pPr>
        <w:pStyle w:val="33"/>
        <w:tabs>
          <w:tab w:val="left" w:pos="851"/>
        </w:tabs>
        <w:suppressAutoHyphens/>
        <w:rPr>
          <w:sz w:val="28"/>
          <w:szCs w:val="28"/>
        </w:rPr>
      </w:pPr>
      <w:r w:rsidRPr="00380265">
        <w:rPr>
          <w:noProof/>
          <w:sz w:val="28"/>
          <w:szCs w:val="28"/>
        </w:rPr>
        <mc:AlternateContent>
          <mc:Choice Requires="wps">
            <w:drawing>
              <wp:anchor distT="0" distB="0" distL="114300" distR="114300" simplePos="0" relativeHeight="251670528" behindDoc="0" locked="0" layoutInCell="1" allowOverlap="1" wp14:anchorId="7CF0B77D" wp14:editId="39BC25D4">
                <wp:simplePos x="0" y="0"/>
                <wp:positionH relativeFrom="column">
                  <wp:posOffset>-679450</wp:posOffset>
                </wp:positionH>
                <wp:positionV relativeFrom="paragraph">
                  <wp:posOffset>10160</wp:posOffset>
                </wp:positionV>
                <wp:extent cx="586740" cy="0"/>
                <wp:effectExtent l="0" t="76200" r="22860" b="95250"/>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48BFF9" id="AutoShape 29" o:spid="_x0000_s1026" type="#_x0000_t32" style="position:absolute;margin-left:-53.5pt;margin-top:.8pt;width:4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WfNQIAAF4EAAAOAAAAZHJzL2Uyb0RvYy54bWysVM1u2zAMvg/YOwi6p44zJ02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">
                <v:stroke endarrow="block"/>
              </v:shape>
            </w:pict>
          </mc:Fallback>
        </mc:AlternateContent>
      </w: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p>
    <w:sectPr w:rsidR="00380265" w:rsidRPr="00380265" w:rsidSect="00380265">
      <w:footerReference w:type="even" r:id="rId30"/>
      <w:footerReference w:type="default" r:id="rId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7E" w:rsidRDefault="00402C7E">
      <w:r>
        <w:separator/>
      </w:r>
    </w:p>
  </w:endnote>
  <w:endnote w:type="continuationSeparator" w:id="0">
    <w:p w:rsidR="00402C7E" w:rsidRDefault="0040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3" w:rsidRDefault="00874D2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4D23" w:rsidRDefault="00874D23"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3" w:rsidRDefault="00874D2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70D0">
      <w:rPr>
        <w:rStyle w:val="a5"/>
        <w:noProof/>
      </w:rPr>
      <w:t>31</w:t>
    </w:r>
    <w:r>
      <w:rPr>
        <w:rStyle w:val="a5"/>
      </w:rPr>
      <w:fldChar w:fldCharType="end"/>
    </w:r>
  </w:p>
  <w:p w:rsidR="00874D23" w:rsidRDefault="00874D23"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7E" w:rsidRDefault="00402C7E">
      <w:r>
        <w:separator/>
      </w:r>
    </w:p>
  </w:footnote>
  <w:footnote w:type="continuationSeparator" w:id="0">
    <w:p w:rsidR="00402C7E" w:rsidRDefault="0040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3" w:rsidRPr="00491D0C" w:rsidRDefault="00874D23">
    <w:pPr>
      <w:pStyle w:val="af3"/>
      <w:jc w:val="center"/>
      <w:rPr>
        <w:sz w:val="22"/>
        <w:szCs w:val="22"/>
      </w:rPr>
    </w:pPr>
  </w:p>
  <w:p w:rsidR="00874D23" w:rsidRPr="002423B0" w:rsidRDefault="00874D23" w:rsidP="002B55A7">
    <w:pPr>
      <w:pStyle w:val="af3"/>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2"/>
  </w:num>
  <w:num w:numId="3">
    <w:abstractNumId w:val="4"/>
  </w:num>
  <w:num w:numId="4">
    <w:abstractNumId w:val="5"/>
  </w:num>
  <w:num w:numId="5">
    <w:abstractNumId w:val="1"/>
  </w:num>
  <w:num w:numId="6">
    <w:abstractNumId w:val="7"/>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0BD6"/>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3C23"/>
    <w:rsid w:val="001842CB"/>
    <w:rsid w:val="0018486C"/>
    <w:rsid w:val="00184F19"/>
    <w:rsid w:val="00185DB1"/>
    <w:rsid w:val="001905AF"/>
    <w:rsid w:val="00190E26"/>
    <w:rsid w:val="00191A30"/>
    <w:rsid w:val="00196CF0"/>
    <w:rsid w:val="001970D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4FE"/>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018E"/>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57D4B"/>
    <w:rsid w:val="0036038A"/>
    <w:rsid w:val="00360454"/>
    <w:rsid w:val="003606D8"/>
    <w:rsid w:val="003609CC"/>
    <w:rsid w:val="00360CEE"/>
    <w:rsid w:val="003718ED"/>
    <w:rsid w:val="003722A4"/>
    <w:rsid w:val="00373E41"/>
    <w:rsid w:val="003745F7"/>
    <w:rsid w:val="00375708"/>
    <w:rsid w:val="00380265"/>
    <w:rsid w:val="003803B1"/>
    <w:rsid w:val="00380639"/>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2C7E"/>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2265"/>
    <w:rsid w:val="00483150"/>
    <w:rsid w:val="00483744"/>
    <w:rsid w:val="004850CC"/>
    <w:rsid w:val="004860C9"/>
    <w:rsid w:val="00486275"/>
    <w:rsid w:val="004910A5"/>
    <w:rsid w:val="0049225A"/>
    <w:rsid w:val="004923D2"/>
    <w:rsid w:val="0049277A"/>
    <w:rsid w:val="00492BD5"/>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B7D"/>
    <w:rsid w:val="005F5EFB"/>
    <w:rsid w:val="005F63BB"/>
    <w:rsid w:val="005F6AC0"/>
    <w:rsid w:val="00600497"/>
    <w:rsid w:val="0061007C"/>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95C7B"/>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0749"/>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2E0C"/>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1BFE"/>
    <w:rsid w:val="007D3522"/>
    <w:rsid w:val="007D5B4F"/>
    <w:rsid w:val="007E0359"/>
    <w:rsid w:val="007E0534"/>
    <w:rsid w:val="007E14AB"/>
    <w:rsid w:val="007E1851"/>
    <w:rsid w:val="007E1AA6"/>
    <w:rsid w:val="007E1BDF"/>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4D23"/>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8EA"/>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7184"/>
    <w:rsid w:val="00C67B31"/>
    <w:rsid w:val="00C70497"/>
    <w:rsid w:val="00C72CEA"/>
    <w:rsid w:val="00C73B5A"/>
    <w:rsid w:val="00C7508F"/>
    <w:rsid w:val="00C75787"/>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D20"/>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27B06"/>
    <w:rsid w:val="00E30857"/>
    <w:rsid w:val="00E33D55"/>
    <w:rsid w:val="00E34040"/>
    <w:rsid w:val="00E342A7"/>
    <w:rsid w:val="00E360A7"/>
    <w:rsid w:val="00E36B6E"/>
    <w:rsid w:val="00E3700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2C57"/>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9DB"/>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semiHidden/>
    <w:unhideWhenUsed/>
    <w:rsid w:val="00D01982"/>
    <w:rPr>
      <w:rFonts w:ascii="Tahoma" w:hAnsi="Tahoma" w:cs="Tahoma"/>
      <w:sz w:val="16"/>
      <w:szCs w:val="16"/>
    </w:rPr>
  </w:style>
  <w:style w:type="character" w:customStyle="1" w:styleId="ae">
    <w:name w:val="Текст выноски Знак"/>
    <w:basedOn w:val="a0"/>
    <w:link w:val="ad"/>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semiHidden/>
    <w:unhideWhenUsed/>
    <w:rsid w:val="00D01982"/>
    <w:rPr>
      <w:rFonts w:ascii="Tahoma" w:hAnsi="Tahoma" w:cs="Tahoma"/>
      <w:sz w:val="16"/>
      <w:szCs w:val="16"/>
    </w:rPr>
  </w:style>
  <w:style w:type="character" w:customStyle="1" w:styleId="ae">
    <w:name w:val="Текст выноски Знак"/>
    <w:basedOn w:val="a0"/>
    <w:link w:val="ad"/>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https://esia.gosuslugi.ru/registration/"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21" Type="http://schemas.openxmlformats.org/officeDocument/2006/relationships/hyperlink" Target="consultantplus://offline/ref=D7204554B52472D34DC5DA7BF99718567895FE67487CF790D59B448DE0581769C26D147490BFF47Df6I0D"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8BD063DE4333A383E7F52AB7614D483457BC2BB67BB428CED5649F0CF1D5gAB" TargetMode="External"/><Relationship Id="rId25" Type="http://schemas.openxmlformats.org/officeDocument/2006/relationships/hyperlink" Target="consultantplus://offline/ref=2036A951F0B5226C5D87FCDE64D725F15E26216A334E1129A974E7757737596D7F439221EE7F345ENFA9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8BD410712458272180048C7791DA5DD07F4FC92A58187BAF851EDB91n1WAF"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mailto:mfcpk@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AF64-411E-42D9-97C5-19A6E964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10702</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DNA7 X86</cp:lastModifiedBy>
  <cp:revision>8</cp:revision>
  <cp:lastPrinted>2018-10-01T03:58:00Z</cp:lastPrinted>
  <dcterms:created xsi:type="dcterms:W3CDTF">2018-06-13T01:50:00Z</dcterms:created>
  <dcterms:modified xsi:type="dcterms:W3CDTF">2018-10-01T03:59:00Z</dcterms:modified>
</cp:coreProperties>
</file>