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06" w:rsidRPr="001E3206" w:rsidRDefault="00677F97" w:rsidP="001E3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10"/>
          <w:szCs w:val="10"/>
          <w:lang w:eastAsia="ru-RU"/>
        </w:rPr>
        <w:drawing>
          <wp:inline distT="0" distB="0" distL="0" distR="0">
            <wp:extent cx="695325" cy="914400"/>
            <wp:effectExtent l="0" t="0" r="9525" b="0"/>
            <wp:docPr id="2" name="Рисунок 2" descr="1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206" w:rsidRPr="001E32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</w:t>
      </w:r>
      <w:r w:rsidR="001E3206" w:rsidRPr="001E32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1E32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</w:t>
      </w:r>
      <w:r w:rsidR="001E3206" w:rsidRPr="001E32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</w:t>
      </w:r>
    </w:p>
    <w:p w:rsidR="00677F97" w:rsidRDefault="001E3206" w:rsidP="00677F9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77F97"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  <w:r w:rsidR="00DD3926" w:rsidRPr="00677F97">
        <w:rPr>
          <w:rFonts w:ascii="Times New Roman" w:hAnsi="Times New Roman" w:cs="Times New Roman"/>
          <w:b/>
          <w:caps/>
          <w:sz w:val="36"/>
          <w:szCs w:val="36"/>
        </w:rPr>
        <w:t xml:space="preserve">      </w:t>
      </w:r>
      <w:r w:rsidR="00DD3926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</w:t>
      </w:r>
    </w:p>
    <w:p w:rsidR="001E3206" w:rsidRPr="00677F97" w:rsidRDefault="00DD3926" w:rsidP="00677F97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677F97" w:rsidRPr="00677F97">
        <w:rPr>
          <w:rFonts w:ascii="Times New Roman" w:hAnsi="Times New Roman" w:cs="Times New Roman"/>
          <w:caps/>
          <w:sz w:val="28"/>
          <w:szCs w:val="28"/>
        </w:rPr>
        <w:t>АДМИНИСТРАЦИИ СОБОЛЕВСКОГО МУНИЦИПАЛЬНОГО РАЙОНА КАМЧАТСКОГО КРАЯ</w:t>
      </w:r>
    </w:p>
    <w:p w:rsidR="001E3206" w:rsidRPr="001E3206" w:rsidRDefault="001A6388" w:rsidP="00677F9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6388">
        <w:rPr>
          <w:rFonts w:ascii="Times New Roman" w:hAnsi="Times New Roman" w:cs="Times New Roman"/>
          <w:sz w:val="28"/>
          <w:szCs w:val="28"/>
        </w:rPr>
        <w:t xml:space="preserve">05 августа </w:t>
      </w:r>
      <w:r w:rsidR="00677F97" w:rsidRPr="001A6388">
        <w:rPr>
          <w:rFonts w:ascii="Times New Roman" w:hAnsi="Times New Roman" w:cs="Times New Roman"/>
          <w:sz w:val="28"/>
          <w:szCs w:val="28"/>
        </w:rPr>
        <w:t>2015</w:t>
      </w:r>
      <w:r w:rsidR="00677F97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677F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3206" w:rsidRPr="001E3206">
        <w:rPr>
          <w:rFonts w:ascii="Times New Roman" w:hAnsi="Times New Roman" w:cs="Times New Roman"/>
          <w:b w:val="0"/>
          <w:sz w:val="28"/>
          <w:szCs w:val="28"/>
        </w:rPr>
        <w:t>с. Соболево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677F9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77F97" w:rsidRPr="001A6388">
        <w:rPr>
          <w:rFonts w:ascii="Times New Roman" w:hAnsi="Times New Roman" w:cs="Times New Roman"/>
          <w:sz w:val="28"/>
          <w:szCs w:val="28"/>
        </w:rPr>
        <w:t>№</w:t>
      </w:r>
      <w:r w:rsidRPr="001A6388">
        <w:rPr>
          <w:rFonts w:ascii="Times New Roman" w:hAnsi="Times New Roman" w:cs="Times New Roman"/>
          <w:sz w:val="28"/>
          <w:szCs w:val="28"/>
        </w:rPr>
        <w:t>214</w:t>
      </w:r>
    </w:p>
    <w:p w:rsidR="001E3206" w:rsidRPr="001E3206" w:rsidRDefault="001E3206" w:rsidP="001E32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206" w:rsidRPr="001E3206" w:rsidRDefault="001E3206" w:rsidP="001E32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E3206">
        <w:rPr>
          <w:rFonts w:ascii="Times New Roman" w:eastAsia="Calibri" w:hAnsi="Times New Roman" w:cs="Times New Roman"/>
          <w:b/>
          <w:sz w:val="26"/>
          <w:szCs w:val="26"/>
        </w:rPr>
        <w:t xml:space="preserve">Об утверждении административного регламента предоставления </w:t>
      </w:r>
      <w:r w:rsidRPr="001E3206">
        <w:rPr>
          <w:rFonts w:ascii="Times New Roman" w:eastAsia="Calibri" w:hAnsi="Times New Roman" w:cs="Times New Roman"/>
          <w:b/>
          <w:sz w:val="26"/>
          <w:szCs w:val="26"/>
        </w:rPr>
        <w:br/>
        <w:t xml:space="preserve">муниципальной услуги «Приём заявлений, утверждение и выдача схемы расположения земельного участка на кадастровом плане </w:t>
      </w:r>
      <w:r w:rsidRPr="001E3206">
        <w:rPr>
          <w:rFonts w:ascii="Times New Roman" w:eastAsia="Calibri" w:hAnsi="Times New Roman" w:cs="Times New Roman"/>
          <w:b/>
          <w:sz w:val="26"/>
          <w:szCs w:val="26"/>
        </w:rPr>
        <w:br/>
        <w:t>или кадастровой карте соответствующей территории»</w:t>
      </w:r>
    </w:p>
    <w:p w:rsidR="001E3206" w:rsidRPr="001E3206" w:rsidRDefault="001E3206" w:rsidP="001E3206">
      <w:pPr>
        <w:spacing w:line="24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206" w:rsidRPr="001E3206" w:rsidRDefault="001E3206" w:rsidP="001E3206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1E3206" w:rsidRPr="001E3206" w:rsidRDefault="001E3206" w:rsidP="001E3206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E3206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06.10.2003 г. № 131-ФЗ «Об общих принципах организации местного самоупр</w:t>
      </w:r>
      <w:r w:rsidR="00AE4215">
        <w:rPr>
          <w:rFonts w:ascii="Times New Roman" w:hAnsi="Times New Roman" w:cs="Times New Roman"/>
          <w:sz w:val="28"/>
          <w:szCs w:val="28"/>
        </w:rPr>
        <w:t>авления в Российской Федерации»,</w:t>
      </w:r>
      <w:r w:rsidR="00AE4215" w:rsidRPr="00AE4215">
        <w:rPr>
          <w:sz w:val="26"/>
          <w:szCs w:val="26"/>
        </w:rPr>
        <w:t xml:space="preserve"> </w:t>
      </w:r>
      <w:r w:rsidR="00AE4215" w:rsidRPr="00AE4215">
        <w:rPr>
          <w:rFonts w:ascii="Times New Roman" w:hAnsi="Times New Roman" w:cs="Times New Roman"/>
          <w:sz w:val="28"/>
          <w:szCs w:val="28"/>
        </w:rPr>
        <w:t>Земельного кодекса Российской Фед</w:t>
      </w:r>
      <w:r w:rsidR="00AE4215">
        <w:rPr>
          <w:rFonts w:ascii="Times New Roman" w:hAnsi="Times New Roman" w:cs="Times New Roman"/>
          <w:sz w:val="28"/>
          <w:szCs w:val="28"/>
        </w:rPr>
        <w:t>ерации от 25.10.2001 № 136-</w:t>
      </w:r>
      <w:proofErr w:type="gramStart"/>
      <w:r w:rsidR="00AE4215">
        <w:rPr>
          <w:rFonts w:ascii="Times New Roman" w:hAnsi="Times New Roman" w:cs="Times New Roman"/>
          <w:sz w:val="28"/>
          <w:szCs w:val="28"/>
        </w:rPr>
        <w:t xml:space="preserve">ФЗ, </w:t>
      </w:r>
      <w:r w:rsidR="00AE4215" w:rsidRPr="00AE4215">
        <w:rPr>
          <w:rFonts w:ascii="Times New Roman" w:hAnsi="Times New Roman" w:cs="Times New Roman"/>
          <w:sz w:val="28"/>
          <w:szCs w:val="28"/>
        </w:rPr>
        <w:t xml:space="preserve">Федерального закона от 25.10.2001 № 137-ФЗ «О введении в действие </w:t>
      </w:r>
      <w:r w:rsidR="00AE4215" w:rsidRPr="00AE4215">
        <w:rPr>
          <w:rFonts w:ascii="Times New Roman" w:hAnsi="Times New Roman" w:cs="Times New Roman"/>
          <w:sz w:val="28"/>
          <w:szCs w:val="28"/>
        </w:rPr>
        <w:br/>
        <w:t>Земельного кодекса Российской Федерации»,</w:t>
      </w:r>
      <w:r w:rsidR="00AE4215">
        <w:rPr>
          <w:sz w:val="26"/>
          <w:szCs w:val="28"/>
        </w:rPr>
        <w:t xml:space="preserve"> </w:t>
      </w:r>
      <w:r w:rsidR="00AE4215">
        <w:rPr>
          <w:sz w:val="26"/>
          <w:szCs w:val="26"/>
        </w:rPr>
        <w:t xml:space="preserve"> </w:t>
      </w:r>
      <w:r w:rsidRPr="001E320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года №210-ФЗ « Об организации предоставления государственных и муниципальных услуг» и приведения в соответствие с постановлением администрации Соболевского муниципального </w:t>
      </w:r>
      <w:proofErr w:type="gramEnd"/>
      <w:r w:rsidRPr="001E3206">
        <w:rPr>
          <w:rFonts w:ascii="Times New Roman" w:hAnsi="Times New Roman" w:cs="Times New Roman"/>
          <w:sz w:val="28"/>
          <w:szCs w:val="28"/>
        </w:rPr>
        <w:t>района от 02.07.2014 №142 «Об утверждении Порядка разработки и утверждения административных регламентов исполнения муниципальных функций и Порядка разработки и утверждения административных регламентов предоставления муниципальных услуг администрацией Соболевского муниципального района»</w:t>
      </w:r>
    </w:p>
    <w:p w:rsidR="001E3206" w:rsidRPr="001E3206" w:rsidRDefault="001E3206" w:rsidP="001E3206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E3206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DD3926" w:rsidRPr="00DD3926" w:rsidRDefault="001E3206" w:rsidP="00DD3926">
      <w:pPr>
        <w:numPr>
          <w:ilvl w:val="3"/>
          <w:numId w:val="1"/>
        </w:numPr>
        <w:tabs>
          <w:tab w:val="clear" w:pos="3731"/>
          <w:tab w:val="num" w:pos="993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26">
        <w:rPr>
          <w:rFonts w:ascii="Times New Roman" w:hAnsi="Times New Roman" w:cs="Times New Roman"/>
          <w:sz w:val="28"/>
          <w:szCs w:val="28"/>
        </w:rPr>
        <w:t xml:space="preserve">    </w:t>
      </w:r>
      <w:r w:rsidR="00DD3926" w:rsidRPr="00DD3926">
        <w:rPr>
          <w:rFonts w:ascii="Times New Roman" w:eastAsia="Calibri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«Приём заявлений, утверждение и выдача схемы расположения земельного участка на кадастровом плане или кадастровой карте соответствующей территории» согласно приложению.</w:t>
      </w:r>
    </w:p>
    <w:p w:rsidR="001E3206" w:rsidRPr="001E3206" w:rsidRDefault="001E3206" w:rsidP="001E3206">
      <w:pPr>
        <w:tabs>
          <w:tab w:val="left" w:pos="980"/>
          <w:tab w:val="num" w:pos="38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06">
        <w:rPr>
          <w:rFonts w:ascii="Times New Roman" w:hAnsi="Times New Roman" w:cs="Times New Roman"/>
          <w:sz w:val="28"/>
          <w:szCs w:val="28"/>
        </w:rPr>
        <w:t xml:space="preserve">      </w:t>
      </w:r>
      <w:r w:rsidR="00DD3926">
        <w:rPr>
          <w:rFonts w:ascii="Times New Roman" w:hAnsi="Times New Roman" w:cs="Times New Roman"/>
          <w:sz w:val="28"/>
          <w:szCs w:val="28"/>
        </w:rPr>
        <w:t xml:space="preserve">   </w:t>
      </w:r>
      <w:r w:rsidRPr="001E3206">
        <w:rPr>
          <w:rFonts w:ascii="Times New Roman" w:hAnsi="Times New Roman" w:cs="Times New Roman"/>
          <w:sz w:val="28"/>
          <w:szCs w:val="28"/>
        </w:rPr>
        <w:t>2. Управлению делами администрации опубликовать настоящее постановление в районной газете «Соболевские вести»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1A6388" w:rsidRDefault="001E3206" w:rsidP="001A6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06">
        <w:rPr>
          <w:rFonts w:ascii="Times New Roman" w:hAnsi="Times New Roman" w:cs="Times New Roman"/>
          <w:sz w:val="28"/>
          <w:szCs w:val="28"/>
        </w:rPr>
        <w:t xml:space="preserve">         3. Настоящее постановление вступает в силу после его официального опубликования (обнародования).</w:t>
      </w:r>
      <w:r w:rsidR="001A6388" w:rsidRPr="001A6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206" w:rsidRPr="001A6388" w:rsidRDefault="001A6388" w:rsidP="001A6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06">
        <w:rPr>
          <w:rFonts w:ascii="Times New Roman" w:hAnsi="Times New Roman" w:cs="Times New Roman"/>
          <w:sz w:val="28"/>
          <w:szCs w:val="28"/>
        </w:rPr>
        <w:t>Глава Соболевского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В.И. Курки</w:t>
      </w:r>
      <w:r w:rsidR="00C74F89">
        <w:rPr>
          <w:rFonts w:ascii="Times New Roman" w:hAnsi="Times New Roman" w:cs="Times New Roman"/>
          <w:sz w:val="28"/>
          <w:szCs w:val="28"/>
        </w:rPr>
        <w:t>н</w:t>
      </w:r>
    </w:p>
    <w:p w:rsidR="00E075BE" w:rsidRPr="00E075BE" w:rsidRDefault="00E075BE" w:rsidP="00E075B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                                                                                        </w:t>
      </w:r>
      <w:r w:rsidRPr="00E075BE">
        <w:rPr>
          <w:rFonts w:ascii="Times New Roman" w:eastAsia="Times New Roman" w:hAnsi="Times New Roman" w:cs="Times New Roman"/>
          <w:sz w:val="26"/>
        </w:rPr>
        <w:t>Приложение</w:t>
      </w:r>
    </w:p>
    <w:p w:rsidR="00E075BE" w:rsidRPr="00E075BE" w:rsidRDefault="00E075BE" w:rsidP="00E075B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E075BE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к постановлению администрации</w:t>
      </w:r>
    </w:p>
    <w:p w:rsidR="00E075BE" w:rsidRPr="00E075BE" w:rsidRDefault="00E075BE" w:rsidP="00E075B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E075BE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Соболевского муниципального района</w:t>
      </w:r>
    </w:p>
    <w:p w:rsidR="00E075BE" w:rsidRPr="00E075BE" w:rsidRDefault="00C74F89" w:rsidP="00E075BE">
      <w:pPr>
        <w:spacing w:after="0" w:line="240" w:lineRule="auto"/>
        <w:ind w:firstLine="5740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</w:rPr>
        <w:t>о</w:t>
      </w:r>
      <w:r w:rsidR="00E075BE" w:rsidRPr="00E075BE">
        <w:rPr>
          <w:rFonts w:ascii="Times New Roman" w:eastAsia="Times New Roman" w:hAnsi="Times New Roman" w:cs="Times New Roman"/>
          <w:sz w:val="26"/>
        </w:rPr>
        <w:t>т</w:t>
      </w:r>
      <w:r>
        <w:rPr>
          <w:rFonts w:ascii="Times New Roman" w:eastAsia="Times New Roman" w:hAnsi="Times New Roman" w:cs="Times New Roman"/>
          <w:sz w:val="26"/>
        </w:rPr>
        <w:t xml:space="preserve"> 05.08.</w:t>
      </w:r>
      <w:r w:rsidR="00E075BE" w:rsidRPr="00E075BE">
        <w:rPr>
          <w:rFonts w:ascii="Times New Roman" w:eastAsia="Times New Roman" w:hAnsi="Times New Roman" w:cs="Times New Roman"/>
          <w:sz w:val="26"/>
        </w:rPr>
        <w:t>201</w:t>
      </w:r>
      <w:r w:rsidR="00677F97">
        <w:rPr>
          <w:rFonts w:ascii="Times New Roman" w:eastAsia="Times New Roman" w:hAnsi="Times New Roman" w:cs="Times New Roman"/>
          <w:sz w:val="26"/>
        </w:rPr>
        <w:t>5</w:t>
      </w:r>
      <w:r w:rsidR="00E075BE" w:rsidRPr="00E075BE">
        <w:rPr>
          <w:rFonts w:ascii="Times New Roman" w:eastAsia="Times New Roman" w:hAnsi="Times New Roman" w:cs="Times New Roman"/>
          <w:sz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</w:rPr>
        <w:t>214</w:t>
      </w:r>
      <w:bookmarkStart w:id="0" w:name="_GoBack"/>
      <w:bookmarkEnd w:id="0"/>
    </w:p>
    <w:p w:rsidR="00E075BE" w:rsidRPr="00E075BE" w:rsidRDefault="00E075BE" w:rsidP="00E075BE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E075BE" w:rsidRPr="00E075BE" w:rsidRDefault="00E075BE" w:rsidP="00E075BE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b/>
          <w:bCs/>
          <w:sz w:val="26"/>
          <w:szCs w:val="28"/>
        </w:rPr>
      </w:pPr>
    </w:p>
    <w:p w:rsidR="00E075BE" w:rsidRPr="00E075BE" w:rsidRDefault="00E075BE" w:rsidP="00E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b/>
          <w:sz w:val="26"/>
          <w:szCs w:val="28"/>
        </w:rPr>
        <w:t>Административный регламент</w:t>
      </w:r>
    </w:p>
    <w:p w:rsidR="00E075BE" w:rsidRPr="00E075BE" w:rsidRDefault="00E075BE" w:rsidP="00E075BE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075BE">
        <w:rPr>
          <w:rFonts w:ascii="Times New Roman" w:eastAsia="Times New Roman" w:hAnsi="Times New Roman" w:cs="Times New Roman"/>
          <w:b/>
          <w:sz w:val="26"/>
          <w:szCs w:val="28"/>
        </w:rPr>
        <w:t xml:space="preserve">предоставления муниципальной услуги </w:t>
      </w:r>
      <w:r w:rsidRPr="00E075BE">
        <w:rPr>
          <w:rFonts w:ascii="Times New Roman" w:eastAsia="Calibri" w:hAnsi="Times New Roman" w:cs="Times New Roman"/>
          <w:b/>
          <w:sz w:val="26"/>
          <w:szCs w:val="26"/>
        </w:rPr>
        <w:t xml:space="preserve">«Приём заявлений, утверждение и выдача схемы расположения земельного участка на кадастровом плане </w:t>
      </w:r>
      <w:r w:rsidRPr="00E075BE">
        <w:rPr>
          <w:rFonts w:ascii="Times New Roman" w:eastAsia="Calibri" w:hAnsi="Times New Roman" w:cs="Times New Roman"/>
          <w:b/>
          <w:sz w:val="26"/>
          <w:szCs w:val="26"/>
        </w:rPr>
        <w:br/>
        <w:t>или кадастровой карте соответствующей территории»</w:t>
      </w:r>
    </w:p>
    <w:p w:rsidR="00E075BE" w:rsidRPr="00E075BE" w:rsidRDefault="00E075BE" w:rsidP="00E075BE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075BE" w:rsidRPr="00E075BE" w:rsidRDefault="00E075BE" w:rsidP="00E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8"/>
          <w:lang w:eastAsia="ru-RU"/>
        </w:rPr>
      </w:pP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8"/>
          <w:lang w:eastAsia="ru-RU"/>
        </w:rPr>
      </w:pPr>
      <w:bookmarkStart w:id="1" w:name="Par32"/>
      <w:bookmarkEnd w:id="1"/>
      <w:r w:rsidRPr="00E075BE">
        <w:rPr>
          <w:rFonts w:ascii="Times New Roman" w:eastAsia="Calibri" w:hAnsi="Times New Roman" w:cs="Times New Roman"/>
          <w:b/>
          <w:sz w:val="26"/>
          <w:szCs w:val="28"/>
          <w:lang w:eastAsia="ru-RU"/>
        </w:rPr>
        <w:t>1. Общие положения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8"/>
          <w:lang w:eastAsia="ru-RU"/>
        </w:rPr>
      </w:pP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  <w:lang w:eastAsia="ru-RU"/>
        </w:rPr>
      </w:pPr>
      <w:r w:rsidRPr="00E075BE">
        <w:rPr>
          <w:rFonts w:ascii="Times New Roman" w:eastAsia="Calibri" w:hAnsi="Times New Roman" w:cs="Times New Roman"/>
          <w:b/>
          <w:sz w:val="26"/>
          <w:szCs w:val="28"/>
          <w:lang w:eastAsia="ru-RU"/>
        </w:rPr>
        <w:t>Предмет регулирования административного регламента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:rsidR="00E075BE" w:rsidRDefault="00E075BE" w:rsidP="00E075BE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             1.1. </w:t>
      </w:r>
      <w:proofErr w:type="gramStart"/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>Административный регламент предоставления муниципальной услуги</w:t>
      </w:r>
      <w:r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</w:t>
      </w:r>
      <w:r w:rsidRPr="00E075BE">
        <w:rPr>
          <w:rFonts w:ascii="Times New Roman" w:eastAsia="Calibri" w:hAnsi="Times New Roman" w:cs="Times New Roman"/>
          <w:sz w:val="26"/>
          <w:szCs w:val="26"/>
        </w:rPr>
        <w:t xml:space="preserve">«Приём заявлений, утверждение и выдача схемы расположения земельного участка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 кадастровом </w:t>
      </w:r>
      <w:r w:rsidRPr="00E075BE">
        <w:rPr>
          <w:rFonts w:ascii="Times New Roman" w:eastAsia="Calibri" w:hAnsi="Times New Roman" w:cs="Times New Roman"/>
          <w:sz w:val="26"/>
          <w:szCs w:val="26"/>
        </w:rPr>
        <w:t>плане или кадастровой карте соответствующей территории»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(далее – Административный </w:t>
      </w: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>регламент) определяет порядок, срок</w:t>
      </w:r>
      <w:r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и и последовательность действий </w:t>
      </w: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>(административных процедур), формы контроля за и</w:t>
      </w:r>
      <w:r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сполнением, порядок обжалования </w:t>
      </w: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действий (бездействия) должностного лица, а также принимаемого им решения при осуществлении полномочий действий администрации Соболевского муниципального района </w:t>
      </w:r>
      <w:r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по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075BE">
        <w:rPr>
          <w:rFonts w:ascii="Times New Roman" w:eastAsia="Calibri" w:hAnsi="Times New Roman" w:cs="Times New Roman"/>
          <w:sz w:val="26"/>
          <w:szCs w:val="26"/>
        </w:rPr>
        <w:t>риём</w:t>
      </w:r>
      <w:r>
        <w:rPr>
          <w:rFonts w:ascii="Times New Roman" w:eastAsia="Calibri" w:hAnsi="Times New Roman" w:cs="Times New Roman"/>
          <w:sz w:val="26"/>
          <w:szCs w:val="26"/>
        </w:rPr>
        <w:t>у заявлений, утверждении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 выдачи</w:t>
      </w:r>
      <w:r w:rsidRPr="00E075BE">
        <w:rPr>
          <w:rFonts w:ascii="Times New Roman" w:eastAsia="Calibri" w:hAnsi="Times New Roman" w:cs="Times New Roman"/>
          <w:sz w:val="26"/>
          <w:szCs w:val="26"/>
        </w:rPr>
        <w:t xml:space="preserve"> схемы расположения земельного участка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 кадастровом </w:t>
      </w:r>
      <w:r w:rsidRPr="00E075BE">
        <w:rPr>
          <w:rFonts w:ascii="Times New Roman" w:eastAsia="Calibri" w:hAnsi="Times New Roman" w:cs="Times New Roman"/>
          <w:sz w:val="26"/>
          <w:szCs w:val="26"/>
        </w:rPr>
        <w:t>плане или кадастровой карте соответствующей территории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E075BE" w:rsidRPr="00E075BE" w:rsidRDefault="00E075BE" w:rsidP="00E075BE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>Настоящий Админист</w:t>
      </w:r>
      <w:r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ративный регламент разработан в целях </w:t>
      </w: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>повышения качества предоставления и доступности муниципальной услуги, устранения избыточных административных процедур, сокращения количества документов, предоставляемых заявителем.</w:t>
      </w:r>
    </w:p>
    <w:p w:rsidR="00E075BE" w:rsidRPr="00E075BE" w:rsidRDefault="00E075BE" w:rsidP="00E075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:rsidR="00E075BE" w:rsidRPr="00E075BE" w:rsidRDefault="00E075BE" w:rsidP="00E07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  <w:lang w:eastAsia="ru-RU"/>
        </w:rPr>
      </w:pPr>
      <w:r w:rsidRPr="00E075BE">
        <w:rPr>
          <w:rFonts w:ascii="Times New Roman" w:eastAsia="Calibri" w:hAnsi="Times New Roman" w:cs="Times New Roman"/>
          <w:b/>
          <w:sz w:val="26"/>
          <w:szCs w:val="28"/>
          <w:lang w:eastAsia="ru-RU"/>
        </w:rPr>
        <w:t>Круг заявителей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>Получателями муниципальной услуги являются физические лица, индивидуальные предприниматели, юридические лица, сотрудники муниципальных и государственных органов (далее – заявители).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eastAsia="Calibri" w:hAnsi="Times New Roman" w:cs="Times New Roman"/>
          <w:b/>
          <w:sz w:val="26"/>
          <w:szCs w:val="28"/>
          <w:lang w:eastAsia="ru-RU"/>
        </w:rPr>
      </w:pPr>
      <w:r w:rsidRPr="00E075BE">
        <w:rPr>
          <w:rFonts w:ascii="Times New Roman" w:eastAsia="Calibri" w:hAnsi="Times New Roman" w:cs="Times New Roman"/>
          <w:b/>
          <w:sz w:val="26"/>
          <w:szCs w:val="28"/>
          <w:lang w:eastAsia="ru-RU"/>
        </w:rPr>
        <w:t>Требования к порядку информирования о правилах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eastAsia="Calibri" w:hAnsi="Times New Roman" w:cs="Times New Roman"/>
          <w:b/>
          <w:sz w:val="26"/>
          <w:szCs w:val="28"/>
          <w:lang w:eastAsia="ru-RU"/>
        </w:rPr>
      </w:pPr>
      <w:r w:rsidRPr="00E075BE">
        <w:rPr>
          <w:rFonts w:ascii="Times New Roman" w:eastAsia="Calibri" w:hAnsi="Times New Roman" w:cs="Times New Roman"/>
          <w:b/>
          <w:sz w:val="26"/>
          <w:szCs w:val="28"/>
          <w:lang w:eastAsia="ru-RU"/>
        </w:rPr>
        <w:t>предоставления муниципальной услуги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eastAsia="Calibri" w:hAnsi="Times New Roman" w:cs="Times New Roman"/>
          <w:b/>
          <w:sz w:val="26"/>
          <w:szCs w:val="28"/>
          <w:lang w:eastAsia="ru-RU"/>
        </w:rPr>
      </w:pPr>
    </w:p>
    <w:p w:rsidR="00E075BE" w:rsidRPr="00E075BE" w:rsidRDefault="00562FA4" w:rsidP="00562FA4">
      <w:pPr>
        <w:widowControl w:val="0"/>
        <w:tabs>
          <w:tab w:val="num" w:pos="1948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1.2. </w:t>
      </w:r>
      <w:r w:rsidR="00E075BE"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Информация о порядке предоставления муниципальной услуги </w:t>
      </w:r>
      <w:r w:rsidR="00E075BE"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размещается:</w:t>
      </w:r>
    </w:p>
    <w:p w:rsidR="00E075BE" w:rsidRPr="00E075BE" w:rsidRDefault="00E075BE" w:rsidP="00072515">
      <w:pPr>
        <w:numPr>
          <w:ilvl w:val="0"/>
          <w:numId w:val="29"/>
        </w:numPr>
        <w:tabs>
          <w:tab w:val="num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8"/>
          <w:lang w:val="x-none" w:eastAsia="ru-RU"/>
        </w:rPr>
      </w:pP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на информационных стендах, расположенных в администрации Соболевского муниципального района - по адресу: с. Соболево, ул. </w:t>
      </w:r>
      <w:proofErr w:type="gramStart"/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>Советская</w:t>
      </w:r>
      <w:proofErr w:type="gramEnd"/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, 23, </w:t>
      </w:r>
      <w:proofErr w:type="spellStart"/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>каб</w:t>
      </w:r>
      <w:proofErr w:type="spellEnd"/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. 13 </w:t>
      </w:r>
    </w:p>
    <w:p w:rsidR="00E075BE" w:rsidRPr="00E075BE" w:rsidRDefault="00E075BE" w:rsidP="00072515">
      <w:pPr>
        <w:numPr>
          <w:ilvl w:val="0"/>
          <w:numId w:val="29"/>
        </w:numPr>
        <w:tabs>
          <w:tab w:val="num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8"/>
          <w:lang w:val="x-none" w:eastAsia="ru-RU"/>
        </w:rPr>
      </w:pP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lastRenderedPageBreak/>
        <w:t xml:space="preserve">в информационно-телекоммуникационной сети Интернет: </w:t>
      </w: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на официальном информационном</w:t>
      </w:r>
      <w:r w:rsidRPr="00E075BE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 xml:space="preserve"> портале органов местного самоуправления </w:t>
      </w: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Соболевского муниципального </w:t>
      </w:r>
      <w:r w:rsidRPr="00E075BE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 xml:space="preserve">района: </w:t>
      </w:r>
      <w:hyperlink r:id="rId9" w:history="1">
        <w:r w:rsidRPr="00E075BE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val="en-US" w:eastAsia="ru-RU"/>
          </w:rPr>
          <w:t>http</w:t>
        </w:r>
        <w:r w:rsidRPr="00E075BE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eastAsia="ru-RU"/>
          </w:rPr>
          <w:t>://</w:t>
        </w:r>
        <w:r w:rsidRPr="00E075BE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val="en-US" w:eastAsia="ru-RU"/>
          </w:rPr>
          <w:t>www</w:t>
        </w:r>
        <w:r w:rsidRPr="00E075BE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eastAsia="ru-RU"/>
          </w:rPr>
          <w:t>.</w:t>
        </w:r>
        <w:proofErr w:type="spellStart"/>
        <w:r w:rsidRPr="00E075BE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val="en-US" w:eastAsia="ru-RU"/>
          </w:rPr>
          <w:t>sobolevomr</w:t>
        </w:r>
        <w:proofErr w:type="spellEnd"/>
      </w:hyperlink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>.</w:t>
      </w:r>
    </w:p>
    <w:p w:rsidR="00E075BE" w:rsidRPr="00E075BE" w:rsidRDefault="00E075BE" w:rsidP="00072515">
      <w:pPr>
        <w:numPr>
          <w:ilvl w:val="0"/>
          <w:numId w:val="29"/>
        </w:numPr>
        <w:tabs>
          <w:tab w:val="num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8"/>
          <w:lang w:val="x-none" w:eastAsia="ru-RU"/>
        </w:rPr>
      </w:pPr>
      <w:r w:rsidRPr="00E075BE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 xml:space="preserve"> в государственной информационной системе «Единый портал государственных и муниципальных услуг (функций)»; с помощью других электронных средств коммуникации. 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 xml:space="preserve">Информацию о порядке предоставления муниципальной услуги можно </w:t>
      </w:r>
      <w:r w:rsidRPr="00E075BE">
        <w:rPr>
          <w:rFonts w:ascii="Times New Roman" w:eastAsia="Times New Roman" w:hAnsi="Times New Roman" w:cs="Times New Roman"/>
          <w:sz w:val="26"/>
          <w:szCs w:val="28"/>
        </w:rPr>
        <w:br/>
        <w:t>получить: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>посредством телефонной связи по номеру: 8(415 2)32-4-23;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 xml:space="preserve">по электронной почте </w:t>
      </w:r>
      <w:hyperlink r:id="rId10" w:history="1">
        <w:r w:rsidRPr="00E075BE">
          <w:rPr>
            <w:rFonts w:ascii="Times New Roman" w:eastAsia="Times New Roman" w:hAnsi="Times New Roman" w:cs="Times New Roman"/>
            <w:color w:val="0000FF"/>
            <w:sz w:val="26"/>
            <w:szCs w:val="28"/>
            <w:u w:val="single"/>
            <w:lang w:val="en-US"/>
          </w:rPr>
          <w:t>www</w:t>
        </w:r>
        <w:r w:rsidRPr="00E075BE">
          <w:rPr>
            <w:rFonts w:ascii="Times New Roman" w:eastAsia="Times New Roman" w:hAnsi="Times New Roman" w:cs="Times New Roman"/>
            <w:color w:val="0000FF"/>
            <w:sz w:val="26"/>
            <w:szCs w:val="28"/>
            <w:u w:val="single"/>
          </w:rPr>
          <w:t>.</w:t>
        </w:r>
        <w:r w:rsidRPr="00E075BE">
          <w:rPr>
            <w:rFonts w:ascii="Times New Roman" w:eastAsia="Times New Roman" w:hAnsi="Times New Roman" w:cs="Times New Roman"/>
            <w:color w:val="0000FF"/>
            <w:sz w:val="26"/>
            <w:szCs w:val="28"/>
            <w:u w:val="single"/>
            <w:lang w:val="en-US"/>
          </w:rPr>
          <w:t>srmo</w:t>
        </w:r>
        <w:r w:rsidRPr="00E075BE">
          <w:rPr>
            <w:rFonts w:ascii="Times New Roman" w:eastAsia="Times New Roman" w:hAnsi="Times New Roman" w:cs="Times New Roman"/>
            <w:color w:val="0000FF"/>
            <w:sz w:val="26"/>
            <w:szCs w:val="28"/>
            <w:u w:val="single"/>
          </w:rPr>
          <w:t>@</w:t>
        </w:r>
        <w:r w:rsidRPr="00E075BE">
          <w:rPr>
            <w:rFonts w:ascii="Times New Roman" w:eastAsia="Times New Roman" w:hAnsi="Times New Roman" w:cs="Times New Roman"/>
            <w:color w:val="0000FF"/>
            <w:sz w:val="26"/>
            <w:szCs w:val="28"/>
            <w:u w:val="single"/>
            <w:lang w:val="en-US"/>
          </w:rPr>
          <w:t>rambler</w:t>
        </w:r>
        <w:r w:rsidRPr="00E075BE">
          <w:rPr>
            <w:rFonts w:ascii="Times New Roman" w:eastAsia="Times New Roman" w:hAnsi="Times New Roman" w:cs="Times New Roman"/>
            <w:color w:val="0000FF"/>
            <w:sz w:val="26"/>
            <w:szCs w:val="28"/>
            <w:u w:val="single"/>
          </w:rPr>
          <w:t>.</w:t>
        </w:r>
        <w:proofErr w:type="spellStart"/>
        <w:r w:rsidRPr="00E075BE">
          <w:rPr>
            <w:rFonts w:ascii="Times New Roman" w:eastAsia="Times New Roman" w:hAnsi="Times New Roman" w:cs="Times New Roman"/>
            <w:color w:val="0000FF"/>
            <w:sz w:val="26"/>
            <w:szCs w:val="28"/>
            <w:u w:val="single"/>
            <w:lang w:val="en-US"/>
          </w:rPr>
          <w:t>ru</w:t>
        </w:r>
        <w:proofErr w:type="spellEnd"/>
      </w:hyperlink>
      <w:r w:rsidRPr="00E075BE">
        <w:rPr>
          <w:rFonts w:ascii="Times New Roman" w:eastAsia="Times New Roman" w:hAnsi="Times New Roman" w:cs="Times New Roman"/>
          <w:sz w:val="26"/>
        </w:rPr>
        <w:t>;</w:t>
      </w:r>
    </w:p>
    <w:p w:rsidR="00E075BE" w:rsidRPr="00E075BE" w:rsidRDefault="00E075BE" w:rsidP="00E075BE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 xml:space="preserve">при личном обращении, в том числе </w:t>
      </w:r>
      <w:proofErr w:type="gramStart"/>
      <w:r w:rsidRPr="00E075BE">
        <w:rPr>
          <w:rFonts w:ascii="Times New Roman" w:eastAsia="Times New Roman" w:hAnsi="Times New Roman" w:cs="Times New Roman"/>
          <w:sz w:val="26"/>
          <w:szCs w:val="28"/>
        </w:rPr>
        <w:t>в</w:t>
      </w:r>
      <w:proofErr w:type="gramEnd"/>
      <w:r w:rsidRPr="00E075B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gramStart"/>
      <w:r w:rsidRPr="00E075BE">
        <w:rPr>
          <w:rFonts w:ascii="Times New Roman" w:eastAsia="Times New Roman" w:hAnsi="Times New Roman" w:cs="Times New Roman"/>
          <w:sz w:val="26"/>
          <w:szCs w:val="28"/>
        </w:rPr>
        <w:t>Соболевский</w:t>
      </w:r>
      <w:proofErr w:type="gramEnd"/>
      <w:r w:rsidRPr="00E075BE">
        <w:rPr>
          <w:rFonts w:ascii="Times New Roman" w:eastAsia="Times New Roman" w:hAnsi="Times New Roman" w:cs="Times New Roman"/>
          <w:sz w:val="26"/>
          <w:szCs w:val="28"/>
        </w:rPr>
        <w:t xml:space="preserve"> филиал МФЦ;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>при письменном обращении;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>путем публичного информирования.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 xml:space="preserve">Информация о порядке предоставления муниципальной услуги должна </w:t>
      </w:r>
      <w:r w:rsidRPr="00E075BE">
        <w:rPr>
          <w:rFonts w:ascii="Times New Roman" w:eastAsia="Times New Roman" w:hAnsi="Times New Roman" w:cs="Times New Roman"/>
          <w:sz w:val="26"/>
          <w:szCs w:val="28"/>
        </w:rPr>
        <w:br/>
        <w:t>содержать: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>сведения о порядке получения муниципальной услуги;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 xml:space="preserve">адрес места приема документов для предоставления муниципальной услуги </w:t>
      </w:r>
      <w:r w:rsidRPr="00E075BE">
        <w:rPr>
          <w:rFonts w:ascii="Times New Roman" w:eastAsia="Times New Roman" w:hAnsi="Times New Roman" w:cs="Times New Roman"/>
          <w:sz w:val="26"/>
          <w:szCs w:val="28"/>
        </w:rPr>
        <w:br/>
        <w:t>и порядок передачи результата заявителю;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>форму заявления;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>перечень необходимых документов;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 xml:space="preserve">сведения о порядке обжалования действий (бездействия) и решений </w:t>
      </w:r>
      <w:r w:rsidRPr="00E075BE">
        <w:rPr>
          <w:rFonts w:ascii="Times New Roman" w:eastAsia="Times New Roman" w:hAnsi="Times New Roman" w:cs="Times New Roman"/>
          <w:sz w:val="26"/>
          <w:szCs w:val="28"/>
        </w:rPr>
        <w:br/>
        <w:t>должностных лиц.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>Информирование</w:t>
      </w:r>
      <w:r w:rsidRPr="00E075BE">
        <w:rPr>
          <w:rFonts w:ascii="Times New Roman" w:eastAsia="Times New Roman" w:hAnsi="Times New Roman" w:cs="Times New Roman"/>
          <w:color w:val="FF0000"/>
          <w:sz w:val="26"/>
          <w:szCs w:val="28"/>
        </w:rPr>
        <w:t xml:space="preserve"> </w:t>
      </w:r>
      <w:r w:rsidRPr="00E075BE">
        <w:rPr>
          <w:rFonts w:ascii="Times New Roman" w:eastAsia="Times New Roman" w:hAnsi="Times New Roman" w:cs="Times New Roman"/>
          <w:sz w:val="26"/>
          <w:szCs w:val="28"/>
        </w:rPr>
        <w:t xml:space="preserve">по процедуре предоставления муниципальной услуги </w:t>
      </w:r>
      <w:r w:rsidRPr="00E075BE">
        <w:rPr>
          <w:rFonts w:ascii="Times New Roman" w:eastAsia="Times New Roman" w:hAnsi="Times New Roman" w:cs="Times New Roman"/>
          <w:sz w:val="26"/>
          <w:szCs w:val="28"/>
        </w:rPr>
        <w:br/>
        <w:t>осуществляются сотрудником отдела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 в соответствии с должностными инструкциями, а так же через сотрудников Соболевского филиала МФЦ.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 xml:space="preserve">При ответах на телефонные звонки и личные обращения, должностные лица, ответственные за предоставление муниципальной услуги, подробно, четко </w:t>
      </w:r>
      <w:r w:rsidRPr="00E075BE">
        <w:rPr>
          <w:rFonts w:ascii="Times New Roman" w:eastAsia="Times New Roman" w:hAnsi="Times New Roman" w:cs="Times New Roman"/>
          <w:sz w:val="26"/>
          <w:szCs w:val="28"/>
        </w:rPr>
        <w:br/>
        <w:t>и в вежливой форме информируют обратившихся заявителей по интересующим их вопросам.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>Устное информирование каждого обратившегося за информацией заявителя осуществляется не более 10 минут.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>В случае если для подготовки ответа на устное обращение требуется продолжительное время, сотрудник, осуществляющий устное информирование, предлагает заявителю направить в администрацию Соболевского муниципального района письменное обращение о предоставлении письменной информации по вопросам предоставления муниципальной услуги, либо предлагает назначить другое удобное для заявителя время для устного информирования.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 xml:space="preserve">Ответ на письменное обращение направляется заявителю в течение 30 дней </w:t>
      </w:r>
      <w:r w:rsidRPr="00E075BE">
        <w:rPr>
          <w:rFonts w:ascii="Times New Roman" w:eastAsia="Times New Roman" w:hAnsi="Times New Roman" w:cs="Times New Roman"/>
          <w:sz w:val="26"/>
          <w:szCs w:val="28"/>
        </w:rPr>
        <w:br/>
        <w:t xml:space="preserve">со дня регистрации обращения в порядке, установленном Федеральным законом </w:t>
      </w:r>
      <w:r w:rsidRPr="00E075BE">
        <w:rPr>
          <w:rFonts w:ascii="Times New Roman" w:eastAsia="Times New Roman" w:hAnsi="Times New Roman" w:cs="Times New Roman"/>
          <w:sz w:val="26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E075BE" w:rsidRPr="00E075BE" w:rsidRDefault="00E075BE" w:rsidP="00072515">
      <w:pPr>
        <w:numPr>
          <w:ilvl w:val="0"/>
          <w:numId w:val="29"/>
        </w:numPr>
        <w:tabs>
          <w:tab w:val="num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8"/>
          <w:lang w:val="x-none" w:eastAsia="ru-RU"/>
        </w:rPr>
      </w:pPr>
      <w:r w:rsidRPr="00E075BE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 средствах массовой информации, в том числе в газете «Соболевские вести», на </w:t>
      </w:r>
      <w:r w:rsidRPr="00E075BE">
        <w:rPr>
          <w:rFonts w:ascii="Times New Roman" w:eastAsia="Calibri" w:hAnsi="Times New Roman" w:cs="Times New Roman"/>
          <w:sz w:val="26"/>
          <w:szCs w:val="28"/>
          <w:lang w:val="x-none" w:eastAsia="ru-RU"/>
        </w:rPr>
        <w:lastRenderedPageBreak/>
        <w:t>официальном информационном портале органов местного самоуправления Соболевского муниципального района:</w:t>
      </w:r>
      <w:r w:rsidRPr="00E075BE">
        <w:rPr>
          <w:rFonts w:ascii="Times New Roman" w:eastAsia="Calibri" w:hAnsi="Times New Roman" w:cs="Times New Roman"/>
          <w:sz w:val="26"/>
          <w:lang w:val="x-none" w:eastAsia="ru-RU"/>
        </w:rPr>
        <w:t xml:space="preserve"> </w:t>
      </w:r>
      <w:hyperlink r:id="rId11" w:history="1">
        <w:r w:rsidRPr="00E075BE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val="en-US" w:eastAsia="ru-RU"/>
          </w:rPr>
          <w:t>http</w:t>
        </w:r>
        <w:r w:rsidRPr="00E075BE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eastAsia="ru-RU"/>
          </w:rPr>
          <w:t>://</w:t>
        </w:r>
        <w:r w:rsidRPr="00E075BE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val="en-US" w:eastAsia="ru-RU"/>
          </w:rPr>
          <w:t>www</w:t>
        </w:r>
        <w:r w:rsidRPr="00E075BE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eastAsia="ru-RU"/>
          </w:rPr>
          <w:t>.</w:t>
        </w:r>
        <w:proofErr w:type="spellStart"/>
        <w:r w:rsidRPr="00E075BE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val="en-US" w:eastAsia="ru-RU"/>
          </w:rPr>
          <w:t>sobolevomr</w:t>
        </w:r>
        <w:proofErr w:type="spellEnd"/>
      </w:hyperlink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>.</w:t>
      </w:r>
    </w:p>
    <w:p w:rsidR="00E075BE" w:rsidRPr="00E075BE" w:rsidRDefault="00E075BE" w:rsidP="00E075B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  <w:lang w:val="x-none"/>
        </w:rPr>
      </w:pPr>
    </w:p>
    <w:p w:rsidR="00E075BE" w:rsidRPr="00E075BE" w:rsidRDefault="00E075BE" w:rsidP="00E075B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E075BE" w:rsidRPr="00E075BE" w:rsidRDefault="00E075BE" w:rsidP="00E075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 xml:space="preserve">Прием документов, необходимых для предоставления муниципальной услуги, осуществляется по адресу: с. Соболево, ул. </w:t>
      </w:r>
      <w:proofErr w:type="gramStart"/>
      <w:r w:rsidRPr="00E075BE">
        <w:rPr>
          <w:rFonts w:ascii="Times New Roman" w:eastAsia="Times New Roman" w:hAnsi="Times New Roman" w:cs="Times New Roman"/>
          <w:sz w:val="26"/>
          <w:szCs w:val="28"/>
        </w:rPr>
        <w:t>Советская</w:t>
      </w:r>
      <w:proofErr w:type="gramEnd"/>
      <w:r w:rsidRPr="00E075BE">
        <w:rPr>
          <w:rFonts w:ascii="Times New Roman" w:eastAsia="Times New Roman" w:hAnsi="Times New Roman" w:cs="Times New Roman"/>
          <w:sz w:val="26"/>
          <w:szCs w:val="28"/>
        </w:rPr>
        <w:t xml:space="preserve">, 23, </w:t>
      </w:r>
      <w:proofErr w:type="spellStart"/>
      <w:r w:rsidRPr="00E075BE">
        <w:rPr>
          <w:rFonts w:ascii="Times New Roman" w:eastAsia="Times New Roman" w:hAnsi="Times New Roman" w:cs="Times New Roman"/>
          <w:sz w:val="26"/>
          <w:szCs w:val="28"/>
        </w:rPr>
        <w:t>каб</w:t>
      </w:r>
      <w:proofErr w:type="spellEnd"/>
      <w:r w:rsidRPr="00E075BE">
        <w:rPr>
          <w:rFonts w:ascii="Times New Roman" w:eastAsia="Times New Roman" w:hAnsi="Times New Roman" w:cs="Times New Roman"/>
          <w:sz w:val="26"/>
          <w:szCs w:val="28"/>
        </w:rPr>
        <w:t>. 13</w:t>
      </w:r>
    </w:p>
    <w:p w:rsidR="00E075BE" w:rsidRPr="00E075BE" w:rsidRDefault="00E075BE" w:rsidP="00E07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>Прием заявителей осуществляется:</w:t>
      </w:r>
    </w:p>
    <w:p w:rsidR="00E075BE" w:rsidRPr="00E075BE" w:rsidRDefault="00E075BE" w:rsidP="00E07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>понедельник – четверг  с 09-00 до 18-00 часов;</w:t>
      </w:r>
    </w:p>
    <w:p w:rsidR="00E075BE" w:rsidRPr="00E075BE" w:rsidRDefault="00E075BE" w:rsidP="00E07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>пятница– с 09-00 до 13-00 часов;</w:t>
      </w:r>
    </w:p>
    <w:p w:rsidR="00E075BE" w:rsidRPr="00E075BE" w:rsidRDefault="00E075BE" w:rsidP="00E07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>суббота, воскресенье – выходной.</w:t>
      </w:r>
    </w:p>
    <w:p w:rsidR="00E075BE" w:rsidRPr="00E075BE" w:rsidRDefault="00E075BE" w:rsidP="00E07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>перерыв в течение рабочего дня: с 13:00 до 14:00 часов.</w:t>
      </w:r>
    </w:p>
    <w:p w:rsidR="00E075BE" w:rsidRPr="00E075BE" w:rsidRDefault="00E075BE" w:rsidP="00E075BE">
      <w:pPr>
        <w:tabs>
          <w:tab w:val="left" w:pos="1134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 xml:space="preserve">Прием граждан осуществляется также </w:t>
      </w:r>
      <w:proofErr w:type="gramStart"/>
      <w:r w:rsidRPr="00E075BE">
        <w:rPr>
          <w:rFonts w:ascii="Times New Roman" w:eastAsia="Times New Roman" w:hAnsi="Times New Roman" w:cs="Times New Roman"/>
          <w:sz w:val="26"/>
          <w:szCs w:val="28"/>
        </w:rPr>
        <w:t>через</w:t>
      </w:r>
      <w:proofErr w:type="gramEnd"/>
      <w:r w:rsidRPr="00E075B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gramStart"/>
      <w:r w:rsidRPr="00E075BE">
        <w:rPr>
          <w:rFonts w:ascii="Times New Roman" w:eastAsia="Times New Roman" w:hAnsi="Times New Roman" w:cs="Times New Roman"/>
          <w:sz w:val="26"/>
          <w:szCs w:val="28"/>
        </w:rPr>
        <w:t>Соболевский</w:t>
      </w:r>
      <w:proofErr w:type="gramEnd"/>
      <w:r w:rsidRPr="00E075BE">
        <w:rPr>
          <w:rFonts w:ascii="Times New Roman" w:eastAsia="Times New Roman" w:hAnsi="Times New Roman" w:cs="Times New Roman"/>
          <w:sz w:val="26"/>
          <w:szCs w:val="28"/>
        </w:rPr>
        <w:t xml:space="preserve"> филиал МФЦ </w:t>
      </w:r>
      <w:r w:rsidRPr="00E075BE">
        <w:rPr>
          <w:rFonts w:ascii="Times New Roman" w:eastAsia="Times New Roman" w:hAnsi="Times New Roman" w:cs="Times New Roman"/>
          <w:sz w:val="26"/>
          <w:szCs w:val="28"/>
        </w:rPr>
        <w:br/>
        <w:t xml:space="preserve">предоставления государственных и муниципальных услуг, расположенный по адресу: </w:t>
      </w:r>
      <w:r w:rsidR="00677F97">
        <w:rPr>
          <w:rFonts w:ascii="Times New Roman" w:eastAsia="Times New Roman" w:hAnsi="Times New Roman" w:cs="Times New Roman"/>
          <w:sz w:val="26"/>
          <w:szCs w:val="28"/>
        </w:rPr>
        <w:t>с</w:t>
      </w:r>
      <w:r w:rsidRPr="00E075BE">
        <w:rPr>
          <w:rFonts w:ascii="Times New Roman" w:eastAsia="Times New Roman" w:hAnsi="Times New Roman" w:cs="Times New Roman"/>
          <w:sz w:val="26"/>
          <w:szCs w:val="28"/>
        </w:rPr>
        <w:t>. Соболево, ул. Набережная,</w:t>
      </w:r>
      <w:r w:rsidR="00677F97">
        <w:rPr>
          <w:rFonts w:ascii="Times New Roman" w:eastAsia="Times New Roman" w:hAnsi="Times New Roman" w:cs="Times New Roman"/>
          <w:sz w:val="26"/>
          <w:szCs w:val="28"/>
        </w:rPr>
        <w:t>6</w:t>
      </w:r>
      <w:r w:rsidRPr="00E075B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>График работы Соболевского филиала МФЦ: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>понедельник – четверг: с 09:00 до 18:00 часов;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>пятница: с 09:00 до 13:00 часов;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>суббота, воскресенье – выходной.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>перерыв в течение рабочего дня: с 13:00 до 14:00 часов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outlineLvl w:val="1"/>
        <w:rPr>
          <w:rFonts w:ascii="Times New Roman" w:eastAsia="Calibri" w:hAnsi="Times New Roman" w:cs="Times New Roman"/>
          <w:b/>
          <w:sz w:val="26"/>
          <w:szCs w:val="28"/>
          <w:lang w:eastAsia="ru-RU"/>
        </w:rPr>
      </w:pP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outlineLvl w:val="1"/>
        <w:rPr>
          <w:rFonts w:ascii="Times New Roman" w:eastAsia="Calibri" w:hAnsi="Times New Roman" w:cs="Times New Roman"/>
          <w:b/>
          <w:sz w:val="26"/>
          <w:szCs w:val="28"/>
          <w:lang w:eastAsia="ru-RU"/>
        </w:rPr>
      </w:pPr>
      <w:r w:rsidRPr="00E075BE">
        <w:rPr>
          <w:rFonts w:ascii="Times New Roman" w:eastAsia="Calibri" w:hAnsi="Times New Roman" w:cs="Times New Roman"/>
          <w:b/>
          <w:sz w:val="26"/>
          <w:szCs w:val="28"/>
          <w:lang w:eastAsia="ru-RU"/>
        </w:rPr>
        <w:t>2. Стандарт предоставления муниципальной услуги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b/>
          <w:sz w:val="26"/>
          <w:szCs w:val="28"/>
          <w:lang w:eastAsia="ru-RU"/>
        </w:rPr>
      </w:pP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Calibri" w:hAnsi="Times New Roman" w:cs="Times New Roman"/>
          <w:b/>
          <w:sz w:val="26"/>
          <w:szCs w:val="28"/>
          <w:lang w:eastAsia="ru-RU"/>
        </w:rPr>
      </w:pPr>
      <w:r w:rsidRPr="00E075BE">
        <w:rPr>
          <w:rFonts w:ascii="Times New Roman" w:eastAsia="Calibri" w:hAnsi="Times New Roman" w:cs="Times New Roman"/>
          <w:b/>
          <w:sz w:val="26"/>
          <w:szCs w:val="28"/>
          <w:lang w:eastAsia="ru-RU"/>
        </w:rPr>
        <w:t>Наименование муниципальной услуги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:rsidR="00E075BE" w:rsidRPr="00E075BE" w:rsidRDefault="00E075BE" w:rsidP="00072515">
      <w:pPr>
        <w:widowControl w:val="0"/>
        <w:numPr>
          <w:ilvl w:val="1"/>
          <w:numId w:val="31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Наименование муниципальной услуги: </w:t>
      </w:r>
      <w:r w:rsidR="008040CC">
        <w:rPr>
          <w:rFonts w:ascii="Times New Roman" w:eastAsia="Calibri" w:hAnsi="Times New Roman" w:cs="Times New Roman"/>
          <w:sz w:val="26"/>
          <w:szCs w:val="28"/>
          <w:lang w:eastAsia="ru-RU"/>
        </w:rPr>
        <w:t>«</w:t>
      </w:r>
      <w:r w:rsidR="008040CC" w:rsidRPr="00E075BE">
        <w:rPr>
          <w:rFonts w:ascii="Times New Roman" w:eastAsia="Calibri" w:hAnsi="Times New Roman" w:cs="Times New Roman"/>
          <w:sz w:val="26"/>
          <w:szCs w:val="26"/>
        </w:rPr>
        <w:t xml:space="preserve">Приём заявлений, утверждение и выдача схемы расположения земельного участка </w:t>
      </w:r>
      <w:r w:rsidR="008040CC">
        <w:rPr>
          <w:rFonts w:ascii="Times New Roman" w:eastAsia="Calibri" w:hAnsi="Times New Roman" w:cs="Times New Roman"/>
          <w:sz w:val="26"/>
          <w:szCs w:val="26"/>
        </w:rPr>
        <w:t xml:space="preserve">на кадастровом </w:t>
      </w:r>
      <w:r w:rsidR="008040CC" w:rsidRPr="00E075BE">
        <w:rPr>
          <w:rFonts w:ascii="Times New Roman" w:eastAsia="Calibri" w:hAnsi="Times New Roman" w:cs="Times New Roman"/>
          <w:sz w:val="26"/>
          <w:szCs w:val="26"/>
        </w:rPr>
        <w:t>плане или кадастровой карте соответствующей территории</w:t>
      </w:r>
      <w:r w:rsidR="008040CC">
        <w:rPr>
          <w:rFonts w:ascii="Times New Roman" w:eastAsia="Calibri" w:hAnsi="Times New Roman" w:cs="Times New Roman"/>
          <w:sz w:val="26"/>
          <w:szCs w:val="26"/>
        </w:rPr>
        <w:t>»</w:t>
      </w:r>
      <w:r w:rsidR="008040CC"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</w:t>
      </w: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>(далее – муниципальная услуга).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Calibri" w:hAnsi="Times New Roman" w:cs="Times New Roman"/>
          <w:b/>
          <w:sz w:val="26"/>
          <w:szCs w:val="28"/>
          <w:lang w:eastAsia="ru-RU"/>
        </w:rPr>
      </w:pPr>
      <w:r w:rsidRPr="00E075BE">
        <w:rPr>
          <w:rFonts w:ascii="Times New Roman" w:eastAsia="Calibri" w:hAnsi="Times New Roman" w:cs="Times New Roman"/>
          <w:b/>
          <w:sz w:val="26"/>
          <w:szCs w:val="28"/>
          <w:lang w:eastAsia="ru-RU"/>
        </w:rPr>
        <w:t xml:space="preserve">Наименование структурного подразделения органа местного </w:t>
      </w:r>
      <w:r w:rsidRPr="00E075BE">
        <w:rPr>
          <w:rFonts w:ascii="Times New Roman" w:eastAsia="Calibri" w:hAnsi="Times New Roman" w:cs="Times New Roman"/>
          <w:b/>
          <w:sz w:val="26"/>
          <w:szCs w:val="28"/>
          <w:lang w:eastAsia="ru-RU"/>
        </w:rPr>
        <w:br/>
        <w:t>самоуправления, предоставляющего муниципальную услугу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:rsidR="00E075BE" w:rsidRPr="00E075BE" w:rsidRDefault="00E075BE" w:rsidP="00072515">
      <w:pPr>
        <w:widowControl w:val="0"/>
        <w:numPr>
          <w:ilvl w:val="1"/>
          <w:numId w:val="31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Муниципальная услуга предоставляется от имени Администрации </w:t>
      </w: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 xml:space="preserve">Соболевского муниципального района уполномоченным отделом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района. Предоставление муниципальной услуги обеспечивает </w:t>
      </w: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сотрудник  по управлению муниципальным имуществом (далее-сотрудник).</w:t>
      </w:r>
    </w:p>
    <w:p w:rsidR="00E075BE" w:rsidRPr="00E075BE" w:rsidRDefault="00E075BE" w:rsidP="00E075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>При предоставлении муниципальной услуги сотрудник</w:t>
      </w:r>
      <w:r w:rsidRPr="00E075BE">
        <w:rPr>
          <w:rFonts w:ascii="Times New Roman" w:eastAsia="Times New Roman" w:hAnsi="Times New Roman" w:cs="Times New Roman"/>
          <w:sz w:val="26"/>
          <w:szCs w:val="28"/>
        </w:rPr>
        <w:br/>
        <w:t xml:space="preserve">осуществляет взаимодействие (по мере необходимости) со структурными </w:t>
      </w:r>
      <w:r w:rsidRPr="00E075BE">
        <w:rPr>
          <w:rFonts w:ascii="Times New Roman" w:eastAsia="Times New Roman" w:hAnsi="Times New Roman" w:cs="Times New Roman"/>
          <w:sz w:val="26"/>
          <w:szCs w:val="28"/>
        </w:rPr>
        <w:br/>
        <w:t>подразделениями администрации Соболевского муниципального района, с уполномоченными исполнительными органами государс</w:t>
      </w:r>
      <w:r w:rsidR="008040CC">
        <w:rPr>
          <w:rFonts w:ascii="Times New Roman" w:eastAsia="Times New Roman" w:hAnsi="Times New Roman" w:cs="Times New Roman"/>
          <w:sz w:val="26"/>
          <w:szCs w:val="28"/>
        </w:rPr>
        <w:t xml:space="preserve">твенной власти Камчатского края </w:t>
      </w:r>
      <w:r w:rsidRPr="00E075BE">
        <w:rPr>
          <w:rFonts w:ascii="Times New Roman" w:eastAsia="Times New Roman" w:hAnsi="Times New Roman" w:cs="Times New Roman"/>
          <w:sz w:val="26"/>
          <w:szCs w:val="28"/>
        </w:rPr>
        <w:t>по вопросам, входящим в их компетенцию.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>Местонахождение отдела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района: с. Соболево, Соболевского района, ул</w:t>
      </w:r>
      <w:proofErr w:type="gramStart"/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>.С</w:t>
      </w:r>
      <w:proofErr w:type="gramEnd"/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оветская,23, каб.13 контактный телефон: 8 (415 2) 32-4-23, адрес электронной почты: </w:t>
      </w:r>
      <w:hyperlink r:id="rId12" w:history="1">
        <w:r w:rsidRPr="00E075BE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val="en-US" w:eastAsia="ru-RU"/>
          </w:rPr>
          <w:t>www</w:t>
        </w:r>
        <w:r w:rsidRPr="00E075BE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eastAsia="ru-RU"/>
          </w:rPr>
          <w:t>.</w:t>
        </w:r>
        <w:r w:rsidRPr="00E075BE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val="en-US" w:eastAsia="ru-RU"/>
          </w:rPr>
          <w:t>srmo</w:t>
        </w:r>
        <w:r w:rsidRPr="00E075BE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eastAsia="ru-RU"/>
          </w:rPr>
          <w:t>@</w:t>
        </w:r>
        <w:r w:rsidRPr="00E075BE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val="en-US" w:eastAsia="ru-RU"/>
          </w:rPr>
          <w:t>rambler</w:t>
        </w:r>
        <w:r w:rsidRPr="00E075BE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eastAsia="ru-RU"/>
          </w:rPr>
          <w:t>.</w:t>
        </w:r>
        <w:proofErr w:type="spellStart"/>
        <w:r w:rsidRPr="00E075BE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val="en-US" w:eastAsia="ru-RU"/>
          </w:rPr>
          <w:t>ru</w:t>
        </w:r>
        <w:proofErr w:type="spellEnd"/>
      </w:hyperlink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outlineLvl w:val="2"/>
        <w:rPr>
          <w:rFonts w:ascii="Times New Roman" w:eastAsia="Times New Roman" w:hAnsi="Times New Roman" w:cs="Times New Roman"/>
          <w:sz w:val="26"/>
          <w:szCs w:val="28"/>
        </w:rPr>
      </w:pPr>
    </w:p>
    <w:p w:rsidR="00E075BE" w:rsidRPr="00E075BE" w:rsidRDefault="00E075BE" w:rsidP="00072515">
      <w:pPr>
        <w:widowControl w:val="0"/>
        <w:numPr>
          <w:ilvl w:val="1"/>
          <w:numId w:val="31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</w:t>
      </w: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услуги:</w:t>
      </w:r>
    </w:p>
    <w:p w:rsidR="00E075BE" w:rsidRPr="00E075BE" w:rsidRDefault="00E075BE" w:rsidP="00072515">
      <w:pPr>
        <w:widowControl w:val="0"/>
        <w:numPr>
          <w:ilvl w:val="2"/>
          <w:numId w:val="31"/>
        </w:numPr>
        <w:tabs>
          <w:tab w:val="num" w:pos="1344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 xml:space="preserve">Управление Федеральной службы государственной регистрации, кадастра и картографии по Камчатскому краю (далее – </w:t>
      </w:r>
      <w:r w:rsidRPr="00E075BE">
        <w:rPr>
          <w:rFonts w:ascii="Times New Roman" w:eastAsia="Times New Roman" w:hAnsi="Times New Roman" w:cs="Times New Roman"/>
          <w:sz w:val="26"/>
          <w:szCs w:val="28"/>
        </w:rPr>
        <w:br/>
        <w:t xml:space="preserve">Управление </w:t>
      </w:r>
      <w:proofErr w:type="spellStart"/>
      <w:r w:rsidRPr="00E075BE">
        <w:rPr>
          <w:rFonts w:ascii="Times New Roman" w:eastAsia="Times New Roman" w:hAnsi="Times New Roman" w:cs="Times New Roman"/>
          <w:sz w:val="26"/>
          <w:szCs w:val="28"/>
        </w:rPr>
        <w:t>Росреестра</w:t>
      </w:r>
      <w:proofErr w:type="spellEnd"/>
      <w:r w:rsidRPr="00E075BE">
        <w:rPr>
          <w:rFonts w:ascii="Times New Roman" w:eastAsia="Times New Roman" w:hAnsi="Times New Roman" w:cs="Times New Roman"/>
          <w:sz w:val="26"/>
          <w:szCs w:val="28"/>
        </w:rPr>
        <w:t xml:space="preserve">) – в части предоставления выписки из Единого </w:t>
      </w:r>
      <w:r w:rsidRPr="00E075BE">
        <w:rPr>
          <w:rFonts w:ascii="Times New Roman" w:eastAsia="Times New Roman" w:hAnsi="Times New Roman" w:cs="Times New Roman"/>
          <w:sz w:val="26"/>
          <w:szCs w:val="28"/>
        </w:rPr>
        <w:br/>
        <w:t xml:space="preserve">государственного реестра прав на недвижимое имущество и сделок с ним о правах </w:t>
      </w:r>
      <w:r w:rsidRPr="00E075BE">
        <w:rPr>
          <w:rFonts w:ascii="Times New Roman" w:eastAsia="Times New Roman" w:hAnsi="Times New Roman" w:cs="Times New Roman"/>
          <w:sz w:val="26"/>
          <w:szCs w:val="28"/>
        </w:rPr>
        <w:br/>
        <w:t>на испрашиваемый земельный участок;</w:t>
      </w:r>
    </w:p>
    <w:p w:rsidR="00E075BE" w:rsidRPr="00E075BE" w:rsidRDefault="00E075BE" w:rsidP="00072515">
      <w:pPr>
        <w:widowControl w:val="0"/>
        <w:numPr>
          <w:ilvl w:val="2"/>
          <w:numId w:val="31"/>
        </w:numPr>
        <w:tabs>
          <w:tab w:val="num" w:pos="1344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>Управление Федеральной налоговой службы по Камчатскому краю (далее – Управление ФНС)– в части предоставления выписки из единого государственного реестра юридических лиц, выписки из единого государственного реестра индивидуальных предпринимателей, копии свидетельства о государственной регистрации индивидуальных предпринимателей, копия свидетельства о государственной регистрации юридических лиц, копии свидетельства ИНН.</w:t>
      </w:r>
    </w:p>
    <w:p w:rsidR="00E075BE" w:rsidRPr="00E075BE" w:rsidRDefault="00E075BE" w:rsidP="00E075BE">
      <w:pPr>
        <w:tabs>
          <w:tab w:val="left" w:pos="241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 xml:space="preserve">При получении муниципальной услуги документы, необходимые для принятия решений о предоставлении земельных участков, выдаваемые Управлением </w:t>
      </w:r>
      <w:r w:rsidRPr="00E075BE">
        <w:rPr>
          <w:rFonts w:ascii="Times New Roman" w:eastAsia="Times New Roman" w:hAnsi="Times New Roman" w:cs="Times New Roman"/>
          <w:sz w:val="26"/>
          <w:szCs w:val="28"/>
        </w:rPr>
        <w:br/>
      </w:r>
      <w:proofErr w:type="spellStart"/>
      <w:r w:rsidRPr="00E075BE">
        <w:rPr>
          <w:rFonts w:ascii="Times New Roman" w:eastAsia="Times New Roman" w:hAnsi="Times New Roman" w:cs="Times New Roman"/>
          <w:sz w:val="26"/>
          <w:szCs w:val="28"/>
        </w:rPr>
        <w:t>Росреестра</w:t>
      </w:r>
      <w:proofErr w:type="spellEnd"/>
      <w:r w:rsidRPr="00E075BE">
        <w:rPr>
          <w:rFonts w:ascii="Times New Roman" w:eastAsia="Times New Roman" w:hAnsi="Times New Roman" w:cs="Times New Roman"/>
          <w:sz w:val="26"/>
          <w:szCs w:val="28"/>
        </w:rPr>
        <w:t xml:space="preserve">, Управлением ФНС Камчатского края предоставляются </w:t>
      </w:r>
      <w:r w:rsidRPr="00E075BE">
        <w:rPr>
          <w:rFonts w:ascii="Times New Roman" w:eastAsia="Times New Roman" w:hAnsi="Times New Roman" w:cs="Times New Roman"/>
          <w:sz w:val="26"/>
          <w:szCs w:val="28"/>
        </w:rPr>
        <w:br/>
        <w:t>в порядке межведомственного взаимодействия по запросу органа, осуществляющего предоставление муниципальной услуги.</w:t>
      </w:r>
    </w:p>
    <w:p w:rsidR="00E075BE" w:rsidRPr="00E075BE" w:rsidRDefault="00E075BE" w:rsidP="00E075BE">
      <w:pPr>
        <w:tabs>
          <w:tab w:val="left" w:pos="126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FF0000"/>
          <w:sz w:val="26"/>
          <w:szCs w:val="28"/>
        </w:rPr>
      </w:pP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  <w:lang w:eastAsia="ru-RU"/>
        </w:rPr>
      </w:pPr>
      <w:r w:rsidRPr="00E075BE">
        <w:rPr>
          <w:rFonts w:ascii="Times New Roman" w:eastAsia="Calibri" w:hAnsi="Times New Roman" w:cs="Times New Roman"/>
          <w:b/>
          <w:sz w:val="26"/>
          <w:szCs w:val="28"/>
          <w:lang w:eastAsia="ru-RU"/>
        </w:rPr>
        <w:t>Результат предоставления муниципальной услуги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:rsidR="00E075BE" w:rsidRPr="00E075BE" w:rsidRDefault="00E075BE" w:rsidP="00072515">
      <w:pPr>
        <w:widowControl w:val="0"/>
        <w:numPr>
          <w:ilvl w:val="1"/>
          <w:numId w:val="31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0"/>
          <w:lang w:eastAsia="ru-RU"/>
        </w:rPr>
      </w:pPr>
      <w:r w:rsidRPr="00E075BE">
        <w:rPr>
          <w:rFonts w:ascii="Times New Roman" w:eastAsia="Calibri" w:hAnsi="Times New Roman" w:cs="Times New Roman"/>
          <w:sz w:val="26"/>
          <w:szCs w:val="20"/>
          <w:lang w:eastAsia="ru-RU"/>
        </w:rPr>
        <w:t>В результате предоставления муниципальной услуги заявителю выдается или направляются:</w:t>
      </w:r>
    </w:p>
    <w:p w:rsidR="00E075BE" w:rsidRPr="00E075BE" w:rsidRDefault="00E075BE" w:rsidP="00072515">
      <w:pPr>
        <w:numPr>
          <w:ilvl w:val="2"/>
          <w:numId w:val="31"/>
        </w:numPr>
        <w:tabs>
          <w:tab w:val="num" w:pos="1330"/>
        </w:tabs>
        <w:adjustRightInd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>Постановление администрации Соболевского муниципального района о</w:t>
      </w:r>
      <w:r w:rsidR="008040CC">
        <w:rPr>
          <w:rFonts w:ascii="Times New Roman" w:eastAsia="Times New Roman" w:hAnsi="Times New Roman" w:cs="Times New Roman"/>
          <w:sz w:val="26"/>
          <w:szCs w:val="28"/>
        </w:rPr>
        <w:t xml:space="preserve"> предварительном согласовании места размещения земельного участка и утверждении схемы расположения земельного участка.</w:t>
      </w:r>
    </w:p>
    <w:p w:rsidR="008040CC" w:rsidRDefault="008040CC" w:rsidP="008040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0C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040CC">
        <w:rPr>
          <w:rFonts w:ascii="Times New Roman" w:hAnsi="Times New Roman" w:cs="Times New Roman"/>
          <w:sz w:val="26"/>
          <w:szCs w:val="26"/>
        </w:rPr>
        <w:t>2.4.2.Отказ в согласовании Схемы расположения земельного участка в форме письменного ответа, подписанного уполномоченным лицом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040C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040CC" w:rsidRPr="008040CC" w:rsidRDefault="008040CC" w:rsidP="008040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040CC">
        <w:rPr>
          <w:rFonts w:ascii="Times New Roman" w:hAnsi="Times New Roman" w:cs="Times New Roman"/>
          <w:sz w:val="26"/>
          <w:szCs w:val="26"/>
        </w:rPr>
        <w:t>Процедура рассмотрения обращения завершается направлением заявителем результата запроса в письменной форме или в электронном виде.</w:t>
      </w:r>
    </w:p>
    <w:p w:rsidR="008040CC" w:rsidRPr="008040CC" w:rsidRDefault="008040CC" w:rsidP="00E075B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075BE" w:rsidRPr="00E075BE" w:rsidRDefault="00E075BE" w:rsidP="00E075B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b/>
          <w:sz w:val="26"/>
          <w:szCs w:val="28"/>
        </w:rPr>
        <w:t xml:space="preserve">Срок предоставления муниципальной услуги </w:t>
      </w:r>
    </w:p>
    <w:p w:rsidR="00E075BE" w:rsidRPr="00E075BE" w:rsidRDefault="00E075BE" w:rsidP="00E075B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562FA4" w:rsidRPr="00562FA4" w:rsidRDefault="00562FA4" w:rsidP="00562FA4">
      <w:pPr>
        <w:widowControl w:val="0"/>
        <w:tabs>
          <w:tab w:val="left" w:pos="119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2.5. </w:t>
      </w:r>
      <w:r w:rsidRPr="00562FA4">
        <w:rPr>
          <w:rFonts w:ascii="Times New Roman" w:eastAsia="Calibri" w:hAnsi="Times New Roman" w:cs="Times New Roman"/>
          <w:sz w:val="26"/>
          <w:szCs w:val="26"/>
          <w:lang w:eastAsia="ru-RU"/>
        </w:rPr>
        <w:t>Срок предоставления муниципальной услуги не должен превышать один календарный месяц.</w:t>
      </w:r>
    </w:p>
    <w:p w:rsidR="00562FA4" w:rsidRPr="00562FA4" w:rsidRDefault="00562FA4" w:rsidP="00562FA4">
      <w:pPr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2FA4">
        <w:rPr>
          <w:rFonts w:ascii="Times New Roman" w:eastAsia="Calibri" w:hAnsi="Times New Roman" w:cs="Times New Roman"/>
          <w:sz w:val="26"/>
          <w:szCs w:val="26"/>
        </w:rPr>
        <w:t xml:space="preserve">В месячный срок со дня поступления заявления администрация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Соболевского муниципального района </w:t>
      </w:r>
      <w:r w:rsidRPr="00562FA4">
        <w:rPr>
          <w:rFonts w:ascii="Times New Roman" w:eastAsia="Calibri" w:hAnsi="Times New Roman" w:cs="Times New Roman"/>
          <w:sz w:val="26"/>
          <w:szCs w:val="26"/>
        </w:rPr>
        <w:t xml:space="preserve">принимает решение об утверждении Схемы расположения земельного участка (в форме постановления администрации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Соболевского муниципального </w:t>
      </w:r>
      <w:r w:rsidRPr="00562FA4">
        <w:rPr>
          <w:rFonts w:ascii="Times New Roman" w:eastAsia="Calibri" w:hAnsi="Times New Roman" w:cs="Times New Roman"/>
          <w:sz w:val="26"/>
          <w:szCs w:val="26"/>
        </w:rPr>
        <w:t>района), либо направляет письменный мотивированный отказ в утверждении Схемы расположения земельного участка.</w:t>
      </w:r>
    </w:p>
    <w:p w:rsidR="00E075BE" w:rsidRPr="00E075BE" w:rsidRDefault="00E075BE" w:rsidP="00E075BE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E075BE" w:rsidRPr="00E075BE" w:rsidRDefault="00E075BE" w:rsidP="00E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  <w:lang w:eastAsia="ru-RU"/>
        </w:rPr>
      </w:pPr>
      <w:r w:rsidRPr="00E075BE">
        <w:rPr>
          <w:rFonts w:ascii="Times New Roman" w:eastAsia="Calibri" w:hAnsi="Times New Roman" w:cs="Times New Roman"/>
          <w:b/>
          <w:sz w:val="26"/>
          <w:szCs w:val="28"/>
          <w:lang w:eastAsia="ru-RU"/>
        </w:rPr>
        <w:t>Правовые основания для предоставления муниципальной услуги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:rsidR="00E075BE" w:rsidRPr="00E075BE" w:rsidRDefault="00562FA4" w:rsidP="00562FA4">
      <w:pPr>
        <w:widowControl w:val="0"/>
        <w:tabs>
          <w:tab w:val="num" w:pos="2092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2.6. </w:t>
      </w:r>
      <w:r w:rsidR="00E075BE"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r w:rsidR="00E075BE"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со следующими нормативными правовыми актами:</w:t>
      </w:r>
    </w:p>
    <w:p w:rsidR="00E075BE" w:rsidRPr="00E075BE" w:rsidRDefault="00E075BE" w:rsidP="00072515">
      <w:pPr>
        <w:numPr>
          <w:ilvl w:val="0"/>
          <w:numId w:val="29"/>
        </w:numPr>
        <w:tabs>
          <w:tab w:val="num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>Гражданский кодекс Российской Федерации (часть первая) от 30.11.1994 № 51-ФЗ (</w:t>
      </w:r>
      <w:bookmarkStart w:id="2" w:name="p4"/>
      <w:bookmarkEnd w:id="2"/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>«Российская газета», № 238-239, 08.12.1994);</w:t>
      </w:r>
    </w:p>
    <w:p w:rsidR="00E075BE" w:rsidRPr="00E075BE" w:rsidRDefault="00E075BE" w:rsidP="00072515">
      <w:pPr>
        <w:numPr>
          <w:ilvl w:val="0"/>
          <w:numId w:val="29"/>
        </w:numPr>
        <w:tabs>
          <w:tab w:val="num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>Гражданский кодекс Российской Федерации (часть вторая) от 26.01.1996 № 14-ФЗ (</w:t>
      </w:r>
      <w:bookmarkStart w:id="3" w:name="p3"/>
      <w:bookmarkEnd w:id="3"/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«Собрание законодательства </w:t>
      </w:r>
      <w:r w:rsidRPr="00E075BE">
        <w:rPr>
          <w:rFonts w:ascii="Times New Roman" w:eastAsia="Calibri" w:hAnsi="Times New Roman" w:cs="Times New Roman"/>
          <w:sz w:val="26"/>
          <w:szCs w:val="26"/>
          <w:lang w:eastAsia="ru-RU"/>
        </w:rPr>
        <w:t>Российской Федерации</w:t>
      </w: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», 29.01.1996, № 5, </w:t>
      </w: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ст. 410);</w:t>
      </w:r>
    </w:p>
    <w:p w:rsidR="00E075BE" w:rsidRPr="00E075BE" w:rsidRDefault="00E075BE" w:rsidP="00072515">
      <w:pPr>
        <w:numPr>
          <w:ilvl w:val="0"/>
          <w:numId w:val="29"/>
        </w:numPr>
        <w:tabs>
          <w:tab w:val="num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Земельный кодекс Российской Федерации от 25.10.2001 № 136-ФЗ </w:t>
      </w: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(</w:t>
      </w:r>
      <w:bookmarkStart w:id="4" w:name="p5"/>
      <w:bookmarkEnd w:id="4"/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>«Российская газета», № 211-212, 30.10.2001);</w:t>
      </w:r>
    </w:p>
    <w:p w:rsidR="00E075BE" w:rsidRPr="00E075BE" w:rsidRDefault="00E075BE" w:rsidP="00072515">
      <w:pPr>
        <w:numPr>
          <w:ilvl w:val="0"/>
          <w:numId w:val="29"/>
        </w:numPr>
        <w:tabs>
          <w:tab w:val="num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Федеральный закон от 25.10.2001 № 137-ФЗ «О введении в действие </w:t>
      </w: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Земельного кодекса Российской Федерации» («Российская газета», № 211-212, 30.10.2001);</w:t>
      </w:r>
    </w:p>
    <w:p w:rsidR="00E075BE" w:rsidRPr="00E075BE" w:rsidRDefault="00E075BE" w:rsidP="00072515">
      <w:pPr>
        <w:numPr>
          <w:ilvl w:val="0"/>
          <w:numId w:val="29"/>
        </w:numPr>
        <w:tabs>
          <w:tab w:val="num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Федеральный </w:t>
      </w:r>
      <w:hyperlink r:id="rId13" w:history="1">
        <w:r w:rsidRPr="00E075BE">
          <w:rPr>
            <w:rFonts w:ascii="Times New Roman" w:eastAsia="Calibri" w:hAnsi="Times New Roman" w:cs="Times New Roman"/>
            <w:sz w:val="26"/>
            <w:szCs w:val="28"/>
            <w:lang w:eastAsia="ru-RU"/>
          </w:rPr>
          <w:t>закон</w:t>
        </w:r>
      </w:hyperlink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от 27.07.2010 № 210-ФЗ «Об организации </w:t>
      </w: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 xml:space="preserve">предоставления государственных и муниципальных услуг» («Российская газета», </w:t>
      </w: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№ 168, 30.07.2010);</w:t>
      </w:r>
    </w:p>
    <w:p w:rsidR="00E075BE" w:rsidRPr="00E075BE" w:rsidRDefault="00E075BE" w:rsidP="00072515">
      <w:pPr>
        <w:numPr>
          <w:ilvl w:val="0"/>
          <w:numId w:val="29"/>
        </w:numPr>
        <w:tabs>
          <w:tab w:val="num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Федеральный </w:t>
      </w:r>
      <w:hyperlink r:id="rId14" w:history="1">
        <w:r w:rsidRPr="00E075BE">
          <w:rPr>
            <w:rFonts w:ascii="Times New Roman" w:eastAsia="Calibri" w:hAnsi="Times New Roman" w:cs="Times New Roman"/>
            <w:sz w:val="26"/>
            <w:szCs w:val="28"/>
            <w:lang w:eastAsia="ru-RU"/>
          </w:rPr>
          <w:t>закон</w:t>
        </w:r>
      </w:hyperlink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от 27.07.2010 № 131-ФЗ «Об общих принципах организации местного самоуправления в Российской Федерации»;</w:t>
      </w:r>
    </w:p>
    <w:p w:rsidR="00E075BE" w:rsidRPr="00E075BE" w:rsidRDefault="00562FA4" w:rsidP="00E075B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E075BE" w:rsidRPr="00E075BE">
        <w:rPr>
          <w:rFonts w:ascii="Times New Roman" w:eastAsia="Times New Roman" w:hAnsi="Times New Roman" w:cs="Times New Roman"/>
          <w:sz w:val="26"/>
          <w:szCs w:val="28"/>
        </w:rPr>
        <w:t xml:space="preserve">постановление администрации Соболевского муниципального района от 02.07.2014 № 142 </w:t>
      </w:r>
      <w:r w:rsidR="00E075BE" w:rsidRPr="00E075BE">
        <w:rPr>
          <w:rFonts w:ascii="Times New Roman" w:eastAsia="Times New Roman" w:hAnsi="Times New Roman" w:cs="Times New Roman"/>
          <w:sz w:val="26"/>
          <w:szCs w:val="26"/>
        </w:rPr>
        <w:t>«Об утверждении Порядка разработки и утверждения административных регламентов исполнения муниципальных функций и Порядка разработки и утверждения административных регламентов предоставления муниципальных услуг администрацией Соболевского муниципального района»</w:t>
      </w:r>
    </w:p>
    <w:p w:rsidR="00E075BE" w:rsidRPr="00E075BE" w:rsidRDefault="00E075BE" w:rsidP="00E075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val="x-none" w:eastAsia="ru-RU"/>
        </w:rPr>
      </w:pP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          - </w:t>
      </w:r>
      <w:r w:rsidRPr="00E075BE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>настоящ</w:t>
      </w: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>ий</w:t>
      </w:r>
      <w:r w:rsidRPr="00E075BE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 xml:space="preserve"> </w:t>
      </w: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>А</w:t>
      </w:r>
      <w:r w:rsidRPr="00E075BE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>административ</w:t>
      </w:r>
      <w:r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>ный</w:t>
      </w:r>
      <w:r w:rsidRPr="00E075BE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 xml:space="preserve"> регламент.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b/>
          <w:sz w:val="26"/>
          <w:szCs w:val="28"/>
        </w:rPr>
        <w:t xml:space="preserve">Исчерпывающий перечень документов, необходимых в соответствии </w:t>
      </w:r>
      <w:r w:rsidRPr="00E075BE">
        <w:rPr>
          <w:rFonts w:ascii="Times New Roman" w:eastAsia="Times New Roman" w:hAnsi="Times New Roman" w:cs="Times New Roman"/>
          <w:b/>
          <w:sz w:val="26"/>
          <w:szCs w:val="28"/>
        </w:rPr>
        <w:br/>
        <w:t xml:space="preserve">с законодательными или иными нормативными правовыми актами </w:t>
      </w:r>
      <w:r w:rsidRPr="00E075BE">
        <w:rPr>
          <w:rFonts w:ascii="Times New Roman" w:eastAsia="Times New Roman" w:hAnsi="Times New Roman" w:cs="Times New Roman"/>
          <w:b/>
          <w:sz w:val="26"/>
          <w:szCs w:val="28"/>
        </w:rPr>
        <w:br/>
        <w:t xml:space="preserve">для предоставления муниципальной услуги, которые заявитель </w:t>
      </w:r>
      <w:r w:rsidRPr="00E075BE">
        <w:rPr>
          <w:rFonts w:ascii="Times New Roman" w:eastAsia="Times New Roman" w:hAnsi="Times New Roman" w:cs="Times New Roman"/>
          <w:b/>
          <w:sz w:val="26"/>
          <w:szCs w:val="28"/>
        </w:rPr>
        <w:br/>
        <w:t>должен представить самостоятельно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:rsidR="00562FA4" w:rsidRPr="00562FA4" w:rsidRDefault="004E44C8" w:rsidP="004E44C8">
      <w:pPr>
        <w:widowControl w:val="0"/>
        <w:tabs>
          <w:tab w:val="left" w:pos="1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</w:t>
      </w:r>
      <w:r w:rsidR="00562F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2.7. </w:t>
      </w:r>
      <w:r w:rsidR="00562FA4" w:rsidRPr="00562F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Для получения муниципальной услуги заявители подают </w:t>
      </w:r>
      <w:r w:rsidR="00562FA4" w:rsidRPr="00562FA4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в администрацию </w:t>
      </w:r>
      <w:r w:rsidR="00562F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Соболевского муниципального </w:t>
      </w:r>
      <w:r w:rsidR="00562FA4" w:rsidRPr="00562F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района заявление о согласовании и утверждении Схемы расположения земельного участка. Форма заявления приведена </w:t>
      </w:r>
      <w:r w:rsidR="00562FA4" w:rsidRPr="00562FA4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в приложении № 1.</w:t>
      </w:r>
    </w:p>
    <w:p w:rsidR="00562FA4" w:rsidRPr="00562FA4" w:rsidRDefault="00562FA4" w:rsidP="00562F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2FA4">
        <w:rPr>
          <w:rFonts w:ascii="Times New Roman" w:eastAsia="Calibri" w:hAnsi="Times New Roman" w:cs="Times New Roman"/>
          <w:sz w:val="26"/>
          <w:szCs w:val="26"/>
        </w:rPr>
        <w:t>К заявлению прилагаются следующие документы:</w:t>
      </w:r>
    </w:p>
    <w:p w:rsidR="00562FA4" w:rsidRPr="00562FA4" w:rsidRDefault="00562FA4" w:rsidP="00072515">
      <w:pPr>
        <w:numPr>
          <w:ilvl w:val="2"/>
          <w:numId w:val="14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2FA4">
        <w:rPr>
          <w:rFonts w:ascii="Times New Roman" w:eastAsia="Calibri" w:hAnsi="Times New Roman" w:cs="Times New Roman"/>
          <w:sz w:val="26"/>
          <w:szCs w:val="26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562FA4" w:rsidRPr="00562FA4" w:rsidRDefault="00562FA4" w:rsidP="00072515">
      <w:pPr>
        <w:numPr>
          <w:ilvl w:val="2"/>
          <w:numId w:val="14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2FA4">
        <w:rPr>
          <w:rFonts w:ascii="Times New Roman" w:eastAsia="Calibri" w:hAnsi="Times New Roman" w:cs="Times New Roman"/>
          <w:sz w:val="26"/>
          <w:szCs w:val="26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562FA4" w:rsidRPr="00562FA4" w:rsidRDefault="00562FA4" w:rsidP="00072515">
      <w:pPr>
        <w:numPr>
          <w:ilvl w:val="2"/>
          <w:numId w:val="14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2FA4">
        <w:rPr>
          <w:rFonts w:ascii="Times New Roman" w:eastAsia="Calibri" w:hAnsi="Times New Roman" w:cs="Times New Roman"/>
          <w:sz w:val="26"/>
          <w:szCs w:val="26"/>
        </w:rPr>
        <w:t>проект схемы расположения земельного участка, составленный специализированной организацией;</w:t>
      </w:r>
    </w:p>
    <w:p w:rsidR="00562FA4" w:rsidRPr="00562FA4" w:rsidRDefault="00562FA4" w:rsidP="00562F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2FA4">
        <w:rPr>
          <w:rFonts w:ascii="Times New Roman" w:eastAsia="Calibri" w:hAnsi="Times New Roman" w:cs="Times New Roman"/>
          <w:sz w:val="26"/>
          <w:szCs w:val="26"/>
        </w:rPr>
        <w:t>Тексты представляемых документов должны быть написаны разборчиво, наименования юридических лиц – без сокращения, с указанием мест их нахождения. Фамилии, имена, отчества физических лиц, адреса их мест жительства должны быть написаны полностью.</w:t>
      </w:r>
    </w:p>
    <w:p w:rsidR="00562FA4" w:rsidRPr="00562FA4" w:rsidRDefault="00562FA4" w:rsidP="00562F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2FA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Не подлежат рассмотрению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</w:t>
      </w:r>
      <w:r w:rsidRPr="00562FA4">
        <w:rPr>
          <w:rFonts w:ascii="Times New Roman" w:eastAsia="Calibri" w:hAnsi="Times New Roman" w:cs="Times New Roman"/>
          <w:sz w:val="26"/>
          <w:szCs w:val="26"/>
        </w:rPr>
        <w:br/>
        <w:t>не позволяющими однозначно истолковать их содержание.</w:t>
      </w:r>
    </w:p>
    <w:p w:rsidR="00E075BE" w:rsidRPr="00E075BE" w:rsidRDefault="00E075BE" w:rsidP="00E075BE">
      <w:pPr>
        <w:tabs>
          <w:tab w:val="left" w:pos="112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b/>
          <w:sz w:val="26"/>
          <w:szCs w:val="28"/>
        </w:rPr>
        <w:t xml:space="preserve">Исчерпывающий перечень документов, необходимых в соответствии </w:t>
      </w:r>
      <w:r w:rsidRPr="00E075BE">
        <w:rPr>
          <w:rFonts w:ascii="Times New Roman" w:eastAsia="Times New Roman" w:hAnsi="Times New Roman" w:cs="Times New Roman"/>
          <w:b/>
          <w:sz w:val="26"/>
          <w:szCs w:val="28"/>
        </w:rPr>
        <w:br/>
        <w:t xml:space="preserve">с законодательными или иными нормативными правовыми актами </w:t>
      </w:r>
      <w:r w:rsidRPr="00E075BE">
        <w:rPr>
          <w:rFonts w:ascii="Times New Roman" w:eastAsia="Times New Roman" w:hAnsi="Times New Roman" w:cs="Times New Roman"/>
          <w:b/>
          <w:sz w:val="26"/>
          <w:szCs w:val="28"/>
        </w:rPr>
        <w:br/>
        <w:t xml:space="preserve">для предоставления муниципальной услуги, которые заявитель вправе </w:t>
      </w:r>
      <w:r w:rsidRPr="00E075BE">
        <w:rPr>
          <w:rFonts w:ascii="Times New Roman" w:eastAsia="Times New Roman" w:hAnsi="Times New Roman" w:cs="Times New Roman"/>
          <w:b/>
          <w:sz w:val="26"/>
          <w:szCs w:val="28"/>
        </w:rPr>
        <w:br/>
        <w:t xml:space="preserve">представить по собственной инициативе, так как они подлежат представлению </w:t>
      </w:r>
      <w:r w:rsidRPr="00E075BE">
        <w:rPr>
          <w:rFonts w:ascii="Times New Roman" w:eastAsia="Times New Roman" w:hAnsi="Times New Roman" w:cs="Times New Roman"/>
          <w:b/>
          <w:sz w:val="26"/>
          <w:szCs w:val="28"/>
        </w:rPr>
        <w:br/>
        <w:t>в рамках межведомственного информационного взаимодействия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b/>
          <w:sz w:val="26"/>
          <w:szCs w:val="28"/>
          <w:lang w:eastAsia="ru-RU"/>
        </w:rPr>
      </w:pPr>
    </w:p>
    <w:p w:rsidR="00562FA4" w:rsidRPr="00562FA4" w:rsidRDefault="00562FA4" w:rsidP="00562FA4">
      <w:pPr>
        <w:widowControl w:val="0"/>
        <w:tabs>
          <w:tab w:val="left" w:pos="1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2.8. </w:t>
      </w:r>
      <w:r w:rsidRPr="00562F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Документами, необходимыми в соответствии с нормативными правовыми актами для предоставления муниципальной услуги, которые подлежат получению </w:t>
      </w:r>
      <w:r w:rsidRPr="00562FA4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в рамках межведомственного информационного взаимодействия, являются:</w:t>
      </w:r>
    </w:p>
    <w:p w:rsidR="00562FA4" w:rsidRPr="00562FA4" w:rsidRDefault="00562FA4" w:rsidP="00072515">
      <w:pPr>
        <w:widowControl w:val="0"/>
        <w:numPr>
          <w:ilvl w:val="1"/>
          <w:numId w:val="15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2FA4">
        <w:rPr>
          <w:rFonts w:ascii="Times New Roman" w:eastAsia="Calibri" w:hAnsi="Times New Roman" w:cs="Times New Roman"/>
          <w:sz w:val="26"/>
          <w:szCs w:val="26"/>
        </w:rPr>
        <w:t>выписка из единого государственного реестра юридических лиц (сведения о юридическом лице, содержащиеся в едином государственном реестре юридических лиц);</w:t>
      </w:r>
    </w:p>
    <w:p w:rsidR="00562FA4" w:rsidRPr="00562FA4" w:rsidRDefault="00562FA4" w:rsidP="00072515">
      <w:pPr>
        <w:widowControl w:val="0"/>
        <w:numPr>
          <w:ilvl w:val="1"/>
          <w:numId w:val="15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2FA4">
        <w:rPr>
          <w:rFonts w:ascii="Times New Roman" w:eastAsia="Calibri" w:hAnsi="Times New Roman" w:cs="Times New Roman"/>
          <w:sz w:val="26"/>
          <w:szCs w:val="26"/>
        </w:rPr>
        <w:t xml:space="preserve">выписка из единого государственного реестра индивидуальных </w:t>
      </w:r>
      <w:r w:rsidRPr="00562FA4">
        <w:rPr>
          <w:rFonts w:ascii="Times New Roman" w:eastAsia="Calibri" w:hAnsi="Times New Roman" w:cs="Times New Roman"/>
          <w:sz w:val="26"/>
          <w:szCs w:val="26"/>
        </w:rPr>
        <w:br/>
        <w:t xml:space="preserve">предпринимателей (сведения об индивидуальном предпринимателе, содержащиеся </w:t>
      </w:r>
      <w:r w:rsidRPr="00562FA4">
        <w:rPr>
          <w:rFonts w:ascii="Times New Roman" w:eastAsia="Calibri" w:hAnsi="Times New Roman" w:cs="Times New Roman"/>
          <w:sz w:val="26"/>
          <w:szCs w:val="26"/>
        </w:rPr>
        <w:br/>
        <w:t>в едином государственном реестре юридических лиц);</w:t>
      </w:r>
    </w:p>
    <w:p w:rsidR="00562FA4" w:rsidRPr="00562FA4" w:rsidRDefault="00562FA4" w:rsidP="00072515">
      <w:pPr>
        <w:widowControl w:val="0"/>
        <w:numPr>
          <w:ilvl w:val="1"/>
          <w:numId w:val="15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2FA4">
        <w:rPr>
          <w:rFonts w:ascii="Times New Roman" w:eastAsia="Calibri" w:hAnsi="Times New Roman" w:cs="Times New Roman"/>
          <w:sz w:val="26"/>
          <w:szCs w:val="26"/>
        </w:rPr>
        <w:t xml:space="preserve">выписка из Единого государственного реестра прав на недвижимое </w:t>
      </w:r>
      <w:r w:rsidRPr="00562FA4">
        <w:rPr>
          <w:rFonts w:ascii="Times New Roman" w:eastAsia="Calibri" w:hAnsi="Times New Roman" w:cs="Times New Roman"/>
          <w:sz w:val="26"/>
          <w:szCs w:val="26"/>
        </w:rPr>
        <w:br/>
        <w:t>имущество и сделок с ним о правах на приобретаемый земельный участок;</w:t>
      </w:r>
    </w:p>
    <w:p w:rsidR="00562FA4" w:rsidRPr="00562FA4" w:rsidRDefault="00562FA4" w:rsidP="00072515">
      <w:pPr>
        <w:widowControl w:val="0"/>
        <w:numPr>
          <w:ilvl w:val="1"/>
          <w:numId w:val="15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2FA4">
        <w:rPr>
          <w:rFonts w:ascii="Times New Roman" w:eastAsia="Calibri" w:hAnsi="Times New Roman" w:cs="Times New Roman"/>
          <w:sz w:val="26"/>
          <w:szCs w:val="26"/>
        </w:rPr>
        <w:t xml:space="preserve">выписка из Единого государственного реестра прав на недвижимое </w:t>
      </w:r>
      <w:r w:rsidRPr="00562FA4">
        <w:rPr>
          <w:rFonts w:ascii="Times New Roman" w:eastAsia="Calibri" w:hAnsi="Times New Roman" w:cs="Times New Roman"/>
          <w:sz w:val="26"/>
          <w:szCs w:val="26"/>
        </w:rPr>
        <w:br/>
        <w:t>имущество и сделок с ним о правах на здание, строение, сооружение, расположенное на данном земельном участке (в случае утверждения схемы расположения земельного участка, на котором расположены здания, строения, сооружения).</w:t>
      </w:r>
      <w:r w:rsidRPr="00562FA4">
        <w:rPr>
          <w:rFonts w:ascii="Times New Roman" w:eastAsia="Calibri" w:hAnsi="Times New Roman" w:cs="Times New Roman"/>
          <w:sz w:val="26"/>
          <w:szCs w:val="26"/>
        </w:rPr>
        <w:tab/>
      </w:r>
    </w:p>
    <w:p w:rsidR="00562FA4" w:rsidRPr="00562FA4" w:rsidRDefault="00562FA4" w:rsidP="00562FA4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62FA4">
        <w:rPr>
          <w:rFonts w:ascii="Times New Roman" w:eastAsia="Calibri" w:hAnsi="Times New Roman" w:cs="Times New Roman"/>
          <w:sz w:val="26"/>
          <w:szCs w:val="26"/>
        </w:rPr>
        <w:t xml:space="preserve">Документы, указанные в п.2.8 настоящего Административного регламента, могут быть представлены заявителем по собственной инициативе. Непредставление заявителем указанных документов не является основанием для отказа </w:t>
      </w:r>
      <w:r w:rsidRPr="00562FA4">
        <w:rPr>
          <w:rFonts w:ascii="Times New Roman" w:eastAsia="Calibri" w:hAnsi="Times New Roman" w:cs="Times New Roman"/>
          <w:sz w:val="26"/>
          <w:szCs w:val="26"/>
        </w:rPr>
        <w:br/>
        <w:t xml:space="preserve">в предоставлении муниципальной услуги.  </w:t>
      </w:r>
    </w:p>
    <w:p w:rsidR="00562FA4" w:rsidRPr="00562FA4" w:rsidRDefault="00562FA4" w:rsidP="00562FA4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62FA4">
        <w:rPr>
          <w:rFonts w:ascii="Times New Roman" w:eastAsia="Calibri" w:hAnsi="Times New Roman" w:cs="Times New Roman"/>
          <w:sz w:val="26"/>
          <w:szCs w:val="26"/>
        </w:rPr>
        <w:t xml:space="preserve">Выписки из единого государственного реестра юридических лиц </w:t>
      </w:r>
      <w:r w:rsidRPr="00562FA4">
        <w:rPr>
          <w:rFonts w:ascii="Times New Roman" w:eastAsia="Calibri" w:hAnsi="Times New Roman" w:cs="Times New Roman"/>
          <w:sz w:val="26"/>
          <w:szCs w:val="26"/>
        </w:rPr>
        <w:br/>
        <w:t xml:space="preserve">и выписки из единого государственного реестра индивидуальных предпринимателей, выписка из единого государственного реестра прав на недвижимое имущество </w:t>
      </w:r>
      <w:r w:rsidRPr="00562FA4">
        <w:rPr>
          <w:rFonts w:ascii="Times New Roman" w:eastAsia="Calibri" w:hAnsi="Times New Roman" w:cs="Times New Roman"/>
          <w:sz w:val="26"/>
          <w:szCs w:val="26"/>
        </w:rPr>
        <w:br/>
        <w:t>и сделок с ним о правах на земельный участок и здание, строение, сооружение, расположенное на данном земельном участке (в случае утверждения схемы расположения земельного участка, на котором расположены здания, строения, сооружения) должны быть выданы органами не</w:t>
      </w:r>
      <w:proofErr w:type="gramEnd"/>
      <w:r w:rsidRPr="00562FA4">
        <w:rPr>
          <w:rFonts w:ascii="Times New Roman" w:eastAsia="Calibri" w:hAnsi="Times New Roman" w:cs="Times New Roman"/>
          <w:sz w:val="26"/>
          <w:szCs w:val="26"/>
        </w:rPr>
        <w:t xml:space="preserve"> более чем за 30 дней до даты обращения заявителя с соответствующим заявлением.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:rsidR="00E075BE" w:rsidRPr="00E075BE" w:rsidRDefault="00E075BE" w:rsidP="00E075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b/>
          <w:sz w:val="26"/>
          <w:szCs w:val="28"/>
        </w:rPr>
        <w:t>Запрет на требование от заявителя предоставления документов и информации, не предусмотренных нормативными правовыми актами</w:t>
      </w:r>
    </w:p>
    <w:p w:rsidR="00E075BE" w:rsidRPr="00E075BE" w:rsidRDefault="00E075BE" w:rsidP="00E075B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562FA4" w:rsidRPr="00562FA4" w:rsidRDefault="00562FA4" w:rsidP="00562FA4">
      <w:pPr>
        <w:widowControl w:val="0"/>
        <w:tabs>
          <w:tab w:val="left" w:pos="119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2.9. </w:t>
      </w:r>
      <w:r w:rsidRPr="00562FA4">
        <w:rPr>
          <w:rFonts w:ascii="Times New Roman" w:eastAsia="Calibri" w:hAnsi="Times New Roman" w:cs="Times New Roman"/>
          <w:sz w:val="26"/>
          <w:szCs w:val="26"/>
          <w:lang w:eastAsia="ru-RU"/>
        </w:rPr>
        <w:t>Уполномоченным органам запрещается требовать от заявителей:</w:t>
      </w:r>
    </w:p>
    <w:p w:rsidR="00562FA4" w:rsidRPr="00562FA4" w:rsidRDefault="00562FA4" w:rsidP="00562FA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2FA4">
        <w:rPr>
          <w:rFonts w:ascii="Times New Roman" w:eastAsia="Calibri" w:hAnsi="Times New Roman" w:cs="Times New Roman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562FA4">
        <w:rPr>
          <w:rFonts w:ascii="Times New Roman" w:eastAsia="Calibri" w:hAnsi="Times New Roman" w:cs="Times New Roman"/>
          <w:sz w:val="26"/>
          <w:szCs w:val="26"/>
        </w:rPr>
        <w:br/>
        <w:t>с предоставлением муниципальной услуги;</w:t>
      </w:r>
    </w:p>
    <w:p w:rsidR="00562FA4" w:rsidRPr="00562FA4" w:rsidRDefault="00562FA4" w:rsidP="00562FA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62FA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представления документов и информации, которые в соответствии </w:t>
      </w:r>
      <w:r w:rsidRPr="00562FA4">
        <w:rPr>
          <w:rFonts w:ascii="Times New Roman" w:eastAsia="Calibri" w:hAnsi="Times New Roman" w:cs="Times New Roman"/>
          <w:sz w:val="26"/>
          <w:szCs w:val="26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15" w:history="1">
        <w:r w:rsidRPr="00562FA4">
          <w:rPr>
            <w:rFonts w:ascii="Times New Roman" w:eastAsia="Calibri" w:hAnsi="Times New Roman" w:cs="Times New Roman"/>
            <w:sz w:val="26"/>
            <w:szCs w:val="26"/>
          </w:rPr>
          <w:t>ч.6</w:t>
        </w:r>
        <w:proofErr w:type="gramEnd"/>
        <w:r w:rsidRPr="00562FA4">
          <w:rPr>
            <w:rFonts w:ascii="Times New Roman" w:eastAsia="Calibri" w:hAnsi="Times New Roman" w:cs="Times New Roman"/>
            <w:sz w:val="26"/>
            <w:szCs w:val="26"/>
          </w:rPr>
          <w:t xml:space="preserve"> ст.7</w:t>
        </w:r>
      </w:hyperlink>
      <w:r w:rsidRPr="00562FA4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:rsidR="00E075BE" w:rsidRPr="00E075BE" w:rsidRDefault="00E075BE" w:rsidP="00E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b/>
          <w:bCs/>
          <w:sz w:val="26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075BE" w:rsidRPr="00E075BE" w:rsidRDefault="00E075BE" w:rsidP="00E075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750E23" w:rsidRPr="00750E23" w:rsidRDefault="00750E23" w:rsidP="00750E23">
      <w:pPr>
        <w:widowControl w:val="0"/>
        <w:tabs>
          <w:tab w:val="left" w:pos="1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2.10. </w:t>
      </w:r>
      <w:proofErr w:type="gramStart"/>
      <w:r w:rsidRPr="00750E23">
        <w:rPr>
          <w:rFonts w:ascii="Times New Roman" w:eastAsia="Calibri" w:hAnsi="Times New Roman" w:cs="Times New Roman"/>
          <w:sz w:val="26"/>
          <w:szCs w:val="26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50E23">
        <w:rPr>
          <w:rFonts w:ascii="Times New Roman" w:eastAsia="Calibri" w:hAnsi="Times New Roman" w:cs="Times New Roman"/>
          <w:sz w:val="26"/>
          <w:szCs w:val="26"/>
          <w:lang w:eastAsia="ru-RU"/>
        </w:rPr>
        <w:t>заявителем предоставлены документы, состав, форма или содержание которых не соответствует требованиям действующего законодательства и настоящего Административного регламента: имеются подчистки либо приписки, зачеркнутые слова и иные не оговоренные в них исправления, документы, исполнены карандашом, а также представлены документы с серьезными повреждениями, не позволяющими однозначно истолковать их содержание.</w:t>
      </w:r>
      <w:proofErr w:type="gramEnd"/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8"/>
        </w:rPr>
      </w:pP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b/>
          <w:sz w:val="26"/>
          <w:szCs w:val="28"/>
        </w:rPr>
        <w:t xml:space="preserve">Исчерпывающий перечень оснований для приостановления </w:t>
      </w:r>
      <w:r w:rsidRPr="00E075BE">
        <w:rPr>
          <w:rFonts w:ascii="Times New Roman" w:eastAsia="Times New Roman" w:hAnsi="Times New Roman" w:cs="Times New Roman"/>
          <w:b/>
          <w:sz w:val="26"/>
          <w:szCs w:val="28"/>
        </w:rPr>
        <w:br/>
        <w:t>и (или) отказа в предоставлении муниципальной услуги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:rsidR="00750E23" w:rsidRPr="00750E23" w:rsidRDefault="00750E23" w:rsidP="00750E23">
      <w:pPr>
        <w:widowControl w:val="0"/>
        <w:tabs>
          <w:tab w:val="left" w:pos="1274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2.11. </w:t>
      </w:r>
      <w:r w:rsidRPr="00750E23">
        <w:rPr>
          <w:rFonts w:ascii="Times New Roman" w:eastAsia="Calibri" w:hAnsi="Times New Roman" w:cs="Times New Roman"/>
          <w:sz w:val="26"/>
          <w:szCs w:val="26"/>
          <w:lang w:eastAsia="ru-RU"/>
        </w:rPr>
        <w:t>Основания для приостановления отсутствуют.</w:t>
      </w:r>
    </w:p>
    <w:p w:rsidR="00750E23" w:rsidRPr="00750E23" w:rsidRDefault="00750E23" w:rsidP="00750E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3">
        <w:rPr>
          <w:rFonts w:ascii="Times New Roman" w:eastAsia="Calibri" w:hAnsi="Times New Roman" w:cs="Times New Roman"/>
          <w:sz w:val="26"/>
          <w:szCs w:val="26"/>
        </w:rPr>
        <w:t>Основанием для отказа в предоставлении муниципальной услуги являются случаи:</w:t>
      </w:r>
    </w:p>
    <w:p w:rsidR="00750E23" w:rsidRPr="00750E23" w:rsidRDefault="00750E23" w:rsidP="00072515">
      <w:pPr>
        <w:widowControl w:val="0"/>
        <w:numPr>
          <w:ilvl w:val="0"/>
          <w:numId w:val="16"/>
        </w:numPr>
        <w:tabs>
          <w:tab w:val="left" w:pos="127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3">
        <w:rPr>
          <w:rFonts w:ascii="Times New Roman" w:eastAsia="Calibri" w:hAnsi="Times New Roman" w:cs="Times New Roman"/>
          <w:sz w:val="26"/>
          <w:szCs w:val="26"/>
        </w:rPr>
        <w:t xml:space="preserve">с заявлением обратилось ненадлежащее лицо (по результатам первичной проверки документов, принятых от заявителя, не были устранены препятствия </w:t>
      </w:r>
      <w:r w:rsidRPr="00750E23">
        <w:rPr>
          <w:rFonts w:ascii="Times New Roman" w:eastAsia="Calibri" w:hAnsi="Times New Roman" w:cs="Times New Roman"/>
          <w:sz w:val="26"/>
          <w:szCs w:val="26"/>
        </w:rPr>
        <w:br/>
        <w:t>для рассмотрения вопроса о предоставлении муниципальной услуги);</w:t>
      </w:r>
    </w:p>
    <w:p w:rsidR="00750E23" w:rsidRPr="00750E23" w:rsidRDefault="00750E23" w:rsidP="00072515">
      <w:pPr>
        <w:numPr>
          <w:ilvl w:val="0"/>
          <w:numId w:val="16"/>
        </w:numPr>
        <w:tabs>
          <w:tab w:val="left" w:pos="127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3">
        <w:rPr>
          <w:rFonts w:ascii="Times New Roman" w:eastAsia="Calibri" w:hAnsi="Times New Roman" w:cs="Times New Roman"/>
          <w:sz w:val="26"/>
          <w:szCs w:val="26"/>
        </w:rPr>
        <w:t>изъятия испрашиваемых земельных участков из оборота, а также, если такие земельные участки ограничены в обороте;</w:t>
      </w:r>
    </w:p>
    <w:p w:rsidR="00750E23" w:rsidRPr="00750E23" w:rsidRDefault="00750E23" w:rsidP="00072515">
      <w:pPr>
        <w:numPr>
          <w:ilvl w:val="0"/>
          <w:numId w:val="16"/>
        </w:numPr>
        <w:tabs>
          <w:tab w:val="left" w:pos="1274"/>
          <w:tab w:val="left" w:pos="16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3">
        <w:rPr>
          <w:rFonts w:ascii="Times New Roman" w:eastAsia="Calibri" w:hAnsi="Times New Roman" w:cs="Times New Roman"/>
          <w:sz w:val="26"/>
          <w:szCs w:val="26"/>
        </w:rPr>
        <w:t xml:space="preserve">отсутствия полномочий у администрации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Соболевского муниципального </w:t>
      </w:r>
      <w:r w:rsidRPr="00750E23">
        <w:rPr>
          <w:rFonts w:ascii="Times New Roman" w:eastAsia="Calibri" w:hAnsi="Times New Roman" w:cs="Times New Roman"/>
          <w:sz w:val="26"/>
          <w:szCs w:val="26"/>
        </w:rPr>
        <w:t xml:space="preserve">района по распоряжению испрашиваемым земельным участком (то есть земельный участок не находится в муниципальной собственности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Соболевского муниципального </w:t>
      </w:r>
      <w:r w:rsidRPr="00750E23">
        <w:rPr>
          <w:rFonts w:ascii="Times New Roman" w:eastAsia="Calibri" w:hAnsi="Times New Roman" w:cs="Times New Roman"/>
          <w:sz w:val="26"/>
          <w:szCs w:val="26"/>
        </w:rPr>
        <w:t>района и не относится к земельным участкам, государственная собственность на которые не разграничена);</w:t>
      </w:r>
    </w:p>
    <w:p w:rsidR="00750E23" w:rsidRPr="00750E23" w:rsidRDefault="00750E23" w:rsidP="00072515">
      <w:pPr>
        <w:numPr>
          <w:ilvl w:val="0"/>
          <w:numId w:val="16"/>
        </w:numPr>
        <w:tabs>
          <w:tab w:val="left" w:pos="127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3">
        <w:rPr>
          <w:rFonts w:ascii="Times New Roman" w:eastAsia="Calibri" w:hAnsi="Times New Roman" w:cs="Times New Roman"/>
          <w:sz w:val="26"/>
          <w:szCs w:val="26"/>
        </w:rPr>
        <w:t>резервирования земель для государственных или муниципальных нужд;</w:t>
      </w:r>
    </w:p>
    <w:p w:rsidR="00750E23" w:rsidRPr="00750E23" w:rsidRDefault="00750E23" w:rsidP="00072515">
      <w:pPr>
        <w:numPr>
          <w:ilvl w:val="0"/>
          <w:numId w:val="16"/>
        </w:numPr>
        <w:tabs>
          <w:tab w:val="left" w:pos="1274"/>
          <w:tab w:val="left" w:pos="16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3">
        <w:rPr>
          <w:rFonts w:ascii="Times New Roman" w:eastAsia="Calibri" w:hAnsi="Times New Roman" w:cs="Times New Roman"/>
          <w:sz w:val="26"/>
          <w:szCs w:val="26"/>
        </w:rPr>
        <w:t>нарушения границ смежных землепользователей;</w:t>
      </w:r>
    </w:p>
    <w:p w:rsidR="00750E23" w:rsidRPr="00750E23" w:rsidRDefault="00750E23" w:rsidP="00072515">
      <w:pPr>
        <w:numPr>
          <w:ilvl w:val="0"/>
          <w:numId w:val="16"/>
        </w:numPr>
        <w:tabs>
          <w:tab w:val="left" w:pos="1274"/>
          <w:tab w:val="left" w:pos="1680"/>
        </w:tabs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3">
        <w:rPr>
          <w:rFonts w:ascii="Times New Roman" w:eastAsia="Calibri" w:hAnsi="Times New Roman" w:cs="Times New Roman"/>
          <w:sz w:val="26"/>
          <w:szCs w:val="26"/>
        </w:rPr>
        <w:t>установления запрета федеральным законом на предоставление земельного участка в частную собственность;</w:t>
      </w:r>
    </w:p>
    <w:p w:rsidR="00750E23" w:rsidRPr="00750E23" w:rsidRDefault="00750E23" w:rsidP="00072515">
      <w:pPr>
        <w:numPr>
          <w:ilvl w:val="0"/>
          <w:numId w:val="16"/>
        </w:numPr>
        <w:tabs>
          <w:tab w:val="left" w:pos="1274"/>
          <w:tab w:val="left" w:pos="1680"/>
        </w:tabs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3">
        <w:rPr>
          <w:rFonts w:ascii="Times New Roman" w:eastAsia="Calibri" w:hAnsi="Times New Roman" w:cs="Times New Roman"/>
          <w:sz w:val="26"/>
          <w:szCs w:val="26"/>
        </w:rPr>
        <w:t>не выполняются требования, указанные в п.2.19-2.23 настоящего Административного регламента.</w:t>
      </w:r>
    </w:p>
    <w:p w:rsidR="00E075BE" w:rsidRPr="00E075BE" w:rsidRDefault="00E075BE" w:rsidP="00E075BE">
      <w:pPr>
        <w:tabs>
          <w:tab w:val="left" w:pos="1680"/>
          <w:tab w:val="num" w:pos="1850"/>
        </w:tabs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FFFFFF"/>
          <w:sz w:val="26"/>
          <w:szCs w:val="28"/>
        </w:rPr>
      </w:pPr>
    </w:p>
    <w:p w:rsidR="00E075BE" w:rsidRPr="00E075BE" w:rsidRDefault="00E075BE" w:rsidP="00E075BE">
      <w:pPr>
        <w:tabs>
          <w:tab w:val="left" w:pos="1680"/>
          <w:tab w:val="num" w:pos="1850"/>
        </w:tabs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b/>
          <w:sz w:val="26"/>
          <w:szCs w:val="28"/>
        </w:rPr>
        <w:t>Перечень услуг, которые являются необходимыми</w:t>
      </w:r>
    </w:p>
    <w:p w:rsidR="00E075BE" w:rsidRPr="00E075BE" w:rsidRDefault="00E075BE" w:rsidP="00E075BE">
      <w:pPr>
        <w:tabs>
          <w:tab w:val="left" w:pos="1680"/>
          <w:tab w:val="num" w:pos="1850"/>
        </w:tabs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b/>
          <w:sz w:val="26"/>
          <w:szCs w:val="28"/>
        </w:rPr>
        <w:t xml:space="preserve">и </w:t>
      </w:r>
      <w:proofErr w:type="gramStart"/>
      <w:r w:rsidRPr="00E075BE">
        <w:rPr>
          <w:rFonts w:ascii="Times New Roman" w:eastAsia="Times New Roman" w:hAnsi="Times New Roman" w:cs="Times New Roman"/>
          <w:b/>
          <w:sz w:val="26"/>
          <w:szCs w:val="28"/>
        </w:rPr>
        <w:t>обязательными</w:t>
      </w:r>
      <w:proofErr w:type="gramEnd"/>
      <w:r w:rsidRPr="00E075BE">
        <w:rPr>
          <w:rFonts w:ascii="Times New Roman" w:eastAsia="Times New Roman" w:hAnsi="Times New Roman" w:cs="Times New Roman"/>
          <w:b/>
          <w:sz w:val="26"/>
          <w:szCs w:val="28"/>
        </w:rPr>
        <w:t xml:space="preserve"> для предоставления муниципальной услуги</w:t>
      </w:r>
    </w:p>
    <w:p w:rsidR="00750E23" w:rsidRPr="00750E23" w:rsidRDefault="00750E23" w:rsidP="00750E23">
      <w:pPr>
        <w:widowControl w:val="0"/>
        <w:tabs>
          <w:tab w:val="left" w:pos="1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             2.12. </w:t>
      </w:r>
      <w:r w:rsidRPr="00750E23">
        <w:rPr>
          <w:rFonts w:ascii="Times New Roman" w:eastAsia="Calibri" w:hAnsi="Times New Roman" w:cs="Times New Roman"/>
          <w:sz w:val="26"/>
          <w:szCs w:val="26"/>
          <w:lang w:eastAsia="ru-RU"/>
        </w:rPr>
        <w:t>К услугам, необходимым и обязательным для предоставления муниципальной услуги, относятся услуги по межеванию земельного участка, в том числе:</w:t>
      </w:r>
    </w:p>
    <w:p w:rsidR="00750E23" w:rsidRPr="00750E23" w:rsidRDefault="00750E23" w:rsidP="00750E2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3">
        <w:rPr>
          <w:rFonts w:ascii="Times New Roman" w:eastAsia="Calibri" w:hAnsi="Times New Roman" w:cs="Times New Roman"/>
          <w:sz w:val="26"/>
          <w:szCs w:val="26"/>
        </w:rPr>
        <w:t xml:space="preserve">изготовление проекта схемы расположения земельного участка </w:t>
      </w:r>
      <w:r w:rsidRPr="00750E23">
        <w:rPr>
          <w:rFonts w:ascii="Times New Roman" w:eastAsia="Calibri" w:hAnsi="Times New Roman" w:cs="Times New Roman"/>
          <w:sz w:val="26"/>
          <w:szCs w:val="26"/>
        </w:rPr>
        <w:br/>
        <w:t>на кадастровом плане или кадастровой карте соответствующей территории.</w:t>
      </w:r>
    </w:p>
    <w:p w:rsidR="00750E23" w:rsidRPr="00750E23" w:rsidRDefault="00750E23" w:rsidP="00750E23">
      <w:pPr>
        <w:tabs>
          <w:tab w:val="left" w:pos="1680"/>
          <w:tab w:val="num" w:pos="1850"/>
        </w:tabs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750E23" w:rsidRDefault="00750E23" w:rsidP="00E075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8"/>
        </w:rPr>
      </w:pP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</w:rPr>
      </w:pPr>
      <w:r w:rsidRPr="00E075BE">
        <w:rPr>
          <w:rFonts w:ascii="Times New Roman" w:eastAsia="Times New Roman" w:hAnsi="Times New Roman" w:cs="Times New Roman"/>
          <w:b/>
          <w:sz w:val="26"/>
        </w:rPr>
        <w:t>Порядок, размер и основания взимания государственной пошлины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</w:rPr>
      </w:pPr>
      <w:r w:rsidRPr="00E075BE">
        <w:rPr>
          <w:rFonts w:ascii="Times New Roman" w:eastAsia="Times New Roman" w:hAnsi="Times New Roman" w:cs="Times New Roman"/>
          <w:b/>
          <w:sz w:val="26"/>
        </w:rPr>
        <w:t>или иной платы, взимаемой за предоставление муниципальной услуги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:rsidR="00E075BE" w:rsidRPr="00E075BE" w:rsidRDefault="00750E23" w:rsidP="00750E23">
      <w:pPr>
        <w:widowControl w:val="0"/>
        <w:tabs>
          <w:tab w:val="num" w:pos="2092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2.13. </w:t>
      </w:r>
      <w:r w:rsidR="00E075BE"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>Муниципальная услуга предоставляется бесплатно.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b/>
          <w:sz w:val="26"/>
        </w:rPr>
        <w:t xml:space="preserve">Порядок, размер и основания взимания платы за предоставление услуг, </w:t>
      </w:r>
      <w:r w:rsidRPr="00E075BE">
        <w:rPr>
          <w:rFonts w:ascii="Times New Roman" w:eastAsia="Times New Roman" w:hAnsi="Times New Roman" w:cs="Times New Roman"/>
          <w:b/>
          <w:sz w:val="26"/>
        </w:rPr>
        <w:br/>
        <w:t xml:space="preserve">которые являются необходимыми и обязательными </w:t>
      </w:r>
      <w:r w:rsidRPr="00E075BE">
        <w:rPr>
          <w:rFonts w:ascii="Times New Roman" w:eastAsia="Times New Roman" w:hAnsi="Times New Roman" w:cs="Times New Roman"/>
          <w:b/>
          <w:sz w:val="26"/>
        </w:rPr>
        <w:br/>
        <w:t>для предоставления муни</w:t>
      </w:r>
      <w:r w:rsidRPr="00E075BE">
        <w:rPr>
          <w:rFonts w:ascii="Times New Roman" w:eastAsia="Times New Roman" w:hAnsi="Times New Roman" w:cs="Times New Roman"/>
          <w:b/>
          <w:sz w:val="26"/>
          <w:szCs w:val="28"/>
        </w:rPr>
        <w:t>ципальной услуги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:rsidR="00750E23" w:rsidRPr="00750E23" w:rsidRDefault="00750E23" w:rsidP="00750E23">
      <w:pPr>
        <w:widowControl w:val="0"/>
        <w:tabs>
          <w:tab w:val="left" w:pos="1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2.14. </w:t>
      </w:r>
      <w:r w:rsidRPr="00750E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Предоставление услуги, которая является необходимой и обязательной для предоставления муниципальной услуги, осуществляется на платной основе, порядок и размер оплаты устанавливается договором на оказание услуг </w:t>
      </w:r>
      <w:r w:rsidRPr="00750E23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по межеванию земельного участка, заключённого между кадастровым инженером </w:t>
      </w:r>
      <w:r w:rsidRPr="00750E23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и заявителем.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b/>
          <w:sz w:val="26"/>
          <w:szCs w:val="28"/>
        </w:rPr>
        <w:t>Максимальный срок ожидания в очереди при подаче запроса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b/>
          <w:sz w:val="26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750E23" w:rsidRPr="00750E23" w:rsidRDefault="00750E23" w:rsidP="00750E23">
      <w:pPr>
        <w:widowControl w:val="0"/>
        <w:tabs>
          <w:tab w:val="left" w:pos="1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2.15. </w:t>
      </w:r>
      <w:r w:rsidRPr="00750E23">
        <w:rPr>
          <w:rFonts w:ascii="Times New Roman" w:eastAsia="Calibri" w:hAnsi="Times New Roman" w:cs="Times New Roman"/>
          <w:sz w:val="26"/>
          <w:szCs w:val="26"/>
          <w:lang w:eastAsia="ru-RU"/>
        </w:rPr>
        <w:t>Максимальный срок ожидания в очереди при подаче документов на получение муниципальной услуги и при получении результата предоставления муниципальной услуги – не более 15 минут.</w:t>
      </w:r>
    </w:p>
    <w:p w:rsidR="00750E23" w:rsidRPr="00750E23" w:rsidRDefault="00750E23" w:rsidP="00750E2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:rsidR="00750E23" w:rsidRDefault="00750E23" w:rsidP="00E075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b/>
          <w:sz w:val="26"/>
          <w:szCs w:val="28"/>
        </w:rPr>
        <w:t>Срок и порядок регистрации запроса заявителя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b/>
          <w:sz w:val="26"/>
          <w:szCs w:val="28"/>
        </w:rPr>
        <w:t>о предоставлении муниципальной услуги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E075BE" w:rsidRPr="00E075BE" w:rsidRDefault="00750E23" w:rsidP="00750E23">
      <w:pPr>
        <w:widowControl w:val="0"/>
        <w:tabs>
          <w:tab w:val="num" w:pos="20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           2.16. </w:t>
      </w:r>
      <w:r w:rsidR="00E075BE"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>Запрос заявителя о предоставлении муниципальной услуги регистрируется отделом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  в индивидуальном порядке: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 xml:space="preserve">Заявление о предоставлении муниципальной услуги регистрируется, </w:t>
      </w:r>
      <w:proofErr w:type="gramStart"/>
      <w:r w:rsidRPr="00E075BE">
        <w:rPr>
          <w:rFonts w:ascii="Times New Roman" w:eastAsia="Times New Roman" w:hAnsi="Times New Roman" w:cs="Times New Roman"/>
          <w:sz w:val="26"/>
          <w:szCs w:val="28"/>
        </w:rPr>
        <w:t>ответственным</w:t>
      </w:r>
      <w:proofErr w:type="gramEnd"/>
      <w:r w:rsidRPr="00E075BE">
        <w:rPr>
          <w:rFonts w:ascii="Times New Roman" w:eastAsia="Times New Roman" w:hAnsi="Times New Roman" w:cs="Times New Roman"/>
          <w:sz w:val="26"/>
          <w:szCs w:val="28"/>
        </w:rPr>
        <w:t xml:space="preserve"> за прием и регистрацию заявлений, в день поступления заявления.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proofErr w:type="gramStart"/>
      <w:r w:rsidRPr="00E075BE">
        <w:rPr>
          <w:rFonts w:ascii="Times New Roman" w:eastAsia="Times New Roman" w:hAnsi="Times New Roman" w:cs="Times New Roman"/>
          <w:sz w:val="26"/>
          <w:szCs w:val="28"/>
        </w:rPr>
        <w:t xml:space="preserve">Срок регистрации представленных заявителем документов и заявления </w:t>
      </w:r>
      <w:r w:rsidRPr="00E075BE">
        <w:rPr>
          <w:rFonts w:ascii="Times New Roman" w:eastAsia="Times New Roman" w:hAnsi="Times New Roman" w:cs="Times New Roman"/>
          <w:sz w:val="26"/>
          <w:szCs w:val="28"/>
        </w:rPr>
        <w:br/>
        <w:t>о предоставлении муниципальной услуги в отдел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  в индивидуальном порядке не должен превышать 10 минут, в случае если заявитель предоставил правильно оформленный и полный комплект документов.</w:t>
      </w:r>
      <w:proofErr w:type="gramEnd"/>
    </w:p>
    <w:p w:rsidR="00E075BE" w:rsidRPr="00E075BE" w:rsidRDefault="00750E23" w:rsidP="00750E23">
      <w:pPr>
        <w:widowControl w:val="0"/>
        <w:tabs>
          <w:tab w:val="num" w:pos="20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           2.17. </w:t>
      </w:r>
      <w:r w:rsidR="00E075BE"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Специалист отдела по управлению муниципальным имуществом в </w:t>
      </w:r>
      <w:r w:rsidR="00E075BE"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lastRenderedPageBreak/>
        <w:t>составе комитета по экономике, ТЭК, ЖКХ и управлению муниципальным имуществом администрации Соб</w:t>
      </w:r>
      <w:r>
        <w:rPr>
          <w:rFonts w:ascii="Times New Roman" w:eastAsia="Calibri" w:hAnsi="Times New Roman" w:cs="Times New Roman"/>
          <w:sz w:val="26"/>
          <w:szCs w:val="28"/>
          <w:lang w:eastAsia="ru-RU"/>
        </w:rPr>
        <w:t>олевского муниципального района</w:t>
      </w:r>
      <w:r w:rsidR="00E075BE" w:rsidRPr="00E075BE">
        <w:rPr>
          <w:rFonts w:ascii="Times New Roman" w:eastAsia="Calibri" w:hAnsi="Times New Roman" w:cs="Times New Roman"/>
          <w:sz w:val="26"/>
          <w:szCs w:val="28"/>
          <w:lang w:eastAsia="ru-RU"/>
        </w:rPr>
        <w:t>, ответственный за приём и регистрацию документов:</w:t>
      </w:r>
    </w:p>
    <w:p w:rsidR="00E075BE" w:rsidRPr="00E075BE" w:rsidRDefault="00E075BE" w:rsidP="00072515">
      <w:pPr>
        <w:numPr>
          <w:ilvl w:val="0"/>
          <w:numId w:val="30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>принимает документы;</w:t>
      </w:r>
    </w:p>
    <w:p w:rsidR="00E075BE" w:rsidRPr="00E075BE" w:rsidRDefault="00E075BE" w:rsidP="00072515">
      <w:pPr>
        <w:numPr>
          <w:ilvl w:val="0"/>
          <w:numId w:val="30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>регистрирует заявление в электронной программе учёта заявлений;</w:t>
      </w:r>
    </w:p>
    <w:p w:rsidR="00E075BE" w:rsidRPr="00E075BE" w:rsidRDefault="00E075BE" w:rsidP="00072515">
      <w:pPr>
        <w:numPr>
          <w:ilvl w:val="0"/>
          <w:numId w:val="30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 xml:space="preserve">зарегистрированное заявление и документы в течение 1 рабочего дня </w:t>
      </w:r>
      <w:r w:rsidRPr="00E075BE">
        <w:rPr>
          <w:rFonts w:ascii="Times New Roman" w:eastAsia="Times New Roman" w:hAnsi="Times New Roman" w:cs="Times New Roman"/>
          <w:sz w:val="26"/>
          <w:szCs w:val="28"/>
        </w:rPr>
        <w:br/>
        <w:t>передаются уполномоченному должностному лицу комитета по экономике, ТЭК, ЖКХ и управлению муниципальным имуществом администрации Соболевского муниципального района на рассмотрение;</w:t>
      </w:r>
    </w:p>
    <w:p w:rsidR="00E075BE" w:rsidRPr="00E075BE" w:rsidRDefault="00E075BE" w:rsidP="00072515">
      <w:pPr>
        <w:numPr>
          <w:ilvl w:val="0"/>
          <w:numId w:val="30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>документы с резолюцией уполномоченного должностного лица комитета по экономике, ТЭК, ЖКХ и управлению муниципальным имуществом администрации Соболевского муниципального района передаются специалисту отдела по управлению муниципальным имуществом, ответственному за предоставление муниципальной услуги, для исполнения.</w:t>
      </w:r>
    </w:p>
    <w:p w:rsidR="00750E23" w:rsidRDefault="00750E23" w:rsidP="00750E2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750E23" w:rsidRPr="00750E23" w:rsidRDefault="00750E23" w:rsidP="00750E2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750E23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 к документам, представляемым заявителями об утверждении </w:t>
      </w:r>
      <w:r w:rsidRPr="00750E23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и выдаче схемы расположения земельного участка на кадастровом плане </w:t>
      </w:r>
      <w:r w:rsidRPr="00750E23">
        <w:rPr>
          <w:rFonts w:ascii="Times New Roman" w:hAnsi="Times New Roman" w:cs="Times New Roman"/>
          <w:b/>
          <w:bCs/>
          <w:sz w:val="26"/>
          <w:szCs w:val="26"/>
        </w:rPr>
        <w:br/>
        <w:t>или кадастровой карте соответствующей территории</w:t>
      </w:r>
    </w:p>
    <w:p w:rsidR="00750E23" w:rsidRPr="00750E23" w:rsidRDefault="00750E23" w:rsidP="00750E2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750E23" w:rsidRPr="00750E23" w:rsidRDefault="00750E23" w:rsidP="00750E23">
      <w:pPr>
        <w:pStyle w:val="ConsPlusNormal"/>
        <w:tabs>
          <w:tab w:val="left" w:pos="127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2.18. </w:t>
      </w:r>
      <w:r w:rsidRPr="00750E23">
        <w:rPr>
          <w:rFonts w:ascii="Times New Roman" w:hAnsi="Times New Roman"/>
          <w:sz w:val="26"/>
          <w:szCs w:val="26"/>
        </w:rPr>
        <w:t xml:space="preserve">Заявление о согласовании и утверждении Схемы составляется </w:t>
      </w:r>
      <w:r w:rsidRPr="00750E23">
        <w:rPr>
          <w:rFonts w:ascii="Times New Roman" w:hAnsi="Times New Roman"/>
          <w:sz w:val="26"/>
          <w:szCs w:val="26"/>
        </w:rPr>
        <w:br/>
        <w:t>в произвольной форме, согласно представленным образцам заполнения заявлений. Заявление может быть заполнено от руки или машинным способом, распечатано посредством электронных печатающих устройств.</w:t>
      </w:r>
    </w:p>
    <w:p w:rsidR="00750E23" w:rsidRPr="00750E23" w:rsidRDefault="00750E23" w:rsidP="00750E23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50E23">
        <w:rPr>
          <w:rFonts w:ascii="Times New Roman" w:hAnsi="Times New Roman" w:cs="Times New Roman"/>
          <w:sz w:val="26"/>
          <w:szCs w:val="26"/>
        </w:rPr>
        <w:t xml:space="preserve">Заявление может быть оформлено как заявителем, так и их законным </w:t>
      </w:r>
      <w:r w:rsidRPr="00750E23">
        <w:rPr>
          <w:rFonts w:ascii="Times New Roman" w:hAnsi="Times New Roman" w:cs="Times New Roman"/>
          <w:sz w:val="26"/>
          <w:szCs w:val="26"/>
        </w:rPr>
        <w:br/>
        <w:t>представителем, и направлено в Департамент в письменном виде либо в электронном виде с использованием сети Интернет.</w:t>
      </w:r>
    </w:p>
    <w:p w:rsidR="00750E23" w:rsidRPr="00750E23" w:rsidRDefault="00750E23" w:rsidP="00750E23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50E23">
        <w:rPr>
          <w:rFonts w:ascii="Times New Roman" w:hAnsi="Times New Roman" w:cs="Times New Roman"/>
          <w:sz w:val="26"/>
          <w:szCs w:val="26"/>
        </w:rPr>
        <w:t xml:space="preserve">Заявление о согласовании и утверждении Схемы должно быть написано разборчиво, наименования юридических лиц – без сокращения, с указанием их мест нахождения. В заявлении от физического лица должны быть указаны: фамилия, имя, отчество – полностью, указанием места жительства и контактного телефона.  </w:t>
      </w:r>
    </w:p>
    <w:p w:rsidR="00750E23" w:rsidRPr="00750E23" w:rsidRDefault="00750E23" w:rsidP="00750E23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50E23">
        <w:rPr>
          <w:rFonts w:ascii="Times New Roman" w:hAnsi="Times New Roman" w:cs="Times New Roman"/>
          <w:sz w:val="26"/>
          <w:szCs w:val="26"/>
        </w:rPr>
        <w:t xml:space="preserve">В заявлении о согласовании и утверждении Схемы должны быть </w:t>
      </w:r>
      <w:r w:rsidRPr="00750E23">
        <w:rPr>
          <w:rFonts w:ascii="Times New Roman" w:hAnsi="Times New Roman" w:cs="Times New Roman"/>
          <w:sz w:val="26"/>
          <w:szCs w:val="26"/>
        </w:rPr>
        <w:br/>
        <w:t>определены: цель использования земельного участка, его размеры и местоположение.</w:t>
      </w:r>
    </w:p>
    <w:p w:rsidR="00750E23" w:rsidRPr="00702134" w:rsidRDefault="00750E23" w:rsidP="00750E2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 w:val="26"/>
          <w:szCs w:val="26"/>
        </w:rPr>
      </w:pPr>
    </w:p>
    <w:p w:rsidR="00750E23" w:rsidRPr="00750E23" w:rsidRDefault="00750E23" w:rsidP="00750E23">
      <w:pPr>
        <w:tabs>
          <w:tab w:val="left" w:pos="14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x-none" w:eastAsia="ru-RU"/>
        </w:rPr>
      </w:pPr>
      <w:r w:rsidRPr="00750E23">
        <w:rPr>
          <w:rFonts w:ascii="Times New Roman" w:eastAsia="Calibri" w:hAnsi="Times New Roman" w:cs="Times New Roman"/>
          <w:b/>
          <w:bCs/>
          <w:sz w:val="26"/>
          <w:szCs w:val="26"/>
          <w:lang w:val="x-none" w:eastAsia="ru-RU"/>
        </w:rPr>
        <w:t>Требования к форме Схемы расположения земельного участка</w:t>
      </w:r>
    </w:p>
    <w:p w:rsidR="00750E23" w:rsidRPr="00750E23" w:rsidRDefault="00750E23" w:rsidP="00750E23">
      <w:pPr>
        <w:tabs>
          <w:tab w:val="left" w:pos="141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</w:p>
    <w:p w:rsidR="00750E23" w:rsidRPr="00750E23" w:rsidRDefault="009F4FD5" w:rsidP="009F4FD5">
      <w:pPr>
        <w:widowControl w:val="0"/>
        <w:tabs>
          <w:tab w:val="left" w:pos="1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</w:t>
      </w:r>
      <w:r w:rsidR="00750E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2.19. </w:t>
      </w:r>
      <w:r w:rsidR="00750E23" w:rsidRPr="00750E23">
        <w:rPr>
          <w:rFonts w:ascii="Times New Roman" w:eastAsia="Calibri" w:hAnsi="Times New Roman" w:cs="Times New Roman"/>
          <w:sz w:val="26"/>
          <w:szCs w:val="26"/>
          <w:lang w:eastAsia="ru-RU"/>
        </w:rPr>
        <w:t>Схема должна содержать графические и семантические данные.</w:t>
      </w:r>
    </w:p>
    <w:p w:rsidR="00750E23" w:rsidRPr="00750E23" w:rsidRDefault="00750E23" w:rsidP="00750E2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3">
        <w:rPr>
          <w:rFonts w:ascii="Times New Roman" w:eastAsia="Calibri" w:hAnsi="Times New Roman" w:cs="Times New Roman"/>
          <w:sz w:val="26"/>
          <w:szCs w:val="26"/>
        </w:rPr>
        <w:t>В окнах графической части схемы должны содержаться:</w:t>
      </w:r>
    </w:p>
    <w:p w:rsidR="00750E23" w:rsidRPr="00750E23" w:rsidRDefault="00750E23" w:rsidP="00750E23">
      <w:pPr>
        <w:numPr>
          <w:ilvl w:val="0"/>
          <w:numId w:val="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69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3">
        <w:rPr>
          <w:rFonts w:ascii="Times New Roman" w:eastAsia="Calibri" w:hAnsi="Times New Roman" w:cs="Times New Roman"/>
          <w:sz w:val="26"/>
          <w:szCs w:val="26"/>
        </w:rPr>
        <w:t>воспроизведенные сведения кадастрового плана (карты) соответствующей территории (КПТ), а именно: местоположение границ земельных участков, учтённых в государственном кадастре недвижимости, в том числе местоположение границ земельных участков, сведения о которых носят временный характер;</w:t>
      </w:r>
    </w:p>
    <w:p w:rsidR="00750E23" w:rsidRPr="00750E23" w:rsidRDefault="00750E23" w:rsidP="00750E23">
      <w:pPr>
        <w:numPr>
          <w:ilvl w:val="0"/>
          <w:numId w:val="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69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3">
        <w:rPr>
          <w:rFonts w:ascii="Times New Roman" w:eastAsia="Calibri" w:hAnsi="Times New Roman" w:cs="Times New Roman"/>
          <w:sz w:val="26"/>
          <w:szCs w:val="26"/>
        </w:rPr>
        <w:t xml:space="preserve">ситуационный план, составленный в масштабе, не затрудняющем чтение и пользование Схемой, с указанием сети подземных коммуникаций, а также </w:t>
      </w:r>
      <w:r w:rsidRPr="00750E23">
        <w:rPr>
          <w:rFonts w:ascii="Times New Roman" w:eastAsia="Calibri" w:hAnsi="Times New Roman" w:cs="Times New Roman"/>
          <w:sz w:val="26"/>
          <w:szCs w:val="26"/>
        </w:rPr>
        <w:br/>
      </w:r>
      <w:r w:rsidRPr="00750E23">
        <w:rPr>
          <w:rFonts w:ascii="Times New Roman" w:eastAsia="Calibri" w:hAnsi="Times New Roman" w:cs="Times New Roman"/>
          <w:sz w:val="26"/>
          <w:szCs w:val="26"/>
        </w:rPr>
        <w:lastRenderedPageBreak/>
        <w:t>с нанесением зданий, строений, сооружений, улиц, кадастровых кварталов. Допускается составление Схемы на нескольких листах;</w:t>
      </w:r>
    </w:p>
    <w:p w:rsidR="00750E23" w:rsidRPr="00750E23" w:rsidRDefault="00750E23" w:rsidP="00750E23">
      <w:pPr>
        <w:numPr>
          <w:ilvl w:val="0"/>
          <w:numId w:val="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69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50E23">
        <w:rPr>
          <w:rFonts w:ascii="Times New Roman" w:eastAsia="Calibri" w:hAnsi="Times New Roman" w:cs="Times New Roman"/>
          <w:sz w:val="26"/>
          <w:szCs w:val="26"/>
        </w:rPr>
        <w:t xml:space="preserve">кадастровые номера земельных участков, </w:t>
      </w:r>
      <w:r w:rsidRPr="00750E23">
        <w:rPr>
          <w:rFonts w:ascii="Times New Roman" w:eastAsia="Calibri" w:hAnsi="Times New Roman" w:cs="Times New Roman"/>
          <w:color w:val="000000"/>
          <w:sz w:val="26"/>
          <w:szCs w:val="26"/>
        </w:rPr>
        <w:t>в том числе кадастровые номера смежных земельных участков;</w:t>
      </w:r>
    </w:p>
    <w:p w:rsidR="00750E23" w:rsidRPr="00750E23" w:rsidRDefault="00750E23" w:rsidP="00750E23">
      <w:pPr>
        <w:numPr>
          <w:ilvl w:val="0"/>
          <w:numId w:val="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69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3">
        <w:rPr>
          <w:rFonts w:ascii="Times New Roman" w:eastAsia="Calibri" w:hAnsi="Times New Roman" w:cs="Times New Roman"/>
          <w:sz w:val="26"/>
          <w:szCs w:val="26"/>
        </w:rPr>
        <w:t xml:space="preserve">граница образуемого земельного участка (земельных участков) либо </w:t>
      </w:r>
      <w:r w:rsidRPr="00750E23">
        <w:rPr>
          <w:rFonts w:ascii="Times New Roman" w:eastAsia="Calibri" w:hAnsi="Times New Roman" w:cs="Times New Roman"/>
          <w:sz w:val="26"/>
          <w:szCs w:val="26"/>
        </w:rPr>
        <w:br/>
        <w:t>уточняемых границ земельных участков (далее – Участок);</w:t>
      </w:r>
    </w:p>
    <w:p w:rsidR="00750E23" w:rsidRPr="00750E23" w:rsidRDefault="00750E23" w:rsidP="00750E23">
      <w:pPr>
        <w:numPr>
          <w:ilvl w:val="0"/>
          <w:numId w:val="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69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3">
        <w:rPr>
          <w:rFonts w:ascii="Times New Roman" w:eastAsia="Calibri" w:hAnsi="Times New Roman" w:cs="Times New Roman"/>
          <w:sz w:val="26"/>
          <w:szCs w:val="26"/>
        </w:rPr>
        <w:t xml:space="preserve">зоны ограничений (санитарно-защитные зоны, </w:t>
      </w:r>
      <w:proofErr w:type="spellStart"/>
      <w:r w:rsidRPr="00750E23">
        <w:rPr>
          <w:rFonts w:ascii="Times New Roman" w:eastAsia="Calibri" w:hAnsi="Times New Roman" w:cs="Times New Roman"/>
          <w:sz w:val="26"/>
          <w:szCs w:val="26"/>
        </w:rPr>
        <w:t>водоохранные</w:t>
      </w:r>
      <w:proofErr w:type="spellEnd"/>
      <w:r w:rsidRPr="00750E23">
        <w:rPr>
          <w:rFonts w:ascii="Times New Roman" w:eastAsia="Calibri" w:hAnsi="Times New Roman" w:cs="Times New Roman"/>
          <w:sz w:val="26"/>
          <w:szCs w:val="26"/>
        </w:rPr>
        <w:t xml:space="preserve"> зоны, </w:t>
      </w:r>
      <w:r w:rsidRPr="00750E23">
        <w:rPr>
          <w:rFonts w:ascii="Times New Roman" w:eastAsia="Calibri" w:hAnsi="Times New Roman" w:cs="Times New Roman"/>
          <w:sz w:val="26"/>
          <w:szCs w:val="26"/>
        </w:rPr>
        <w:br/>
        <w:t>береговая полоса, прибрежные защитные полосы, территории общего пользования, охранные зоны инженерных коммуникаций, зоны охраны объектов культурного наследия, особо охраняемые природные территории, сервитуты и другие зоны ограничений).</w:t>
      </w:r>
    </w:p>
    <w:p w:rsidR="00750E23" w:rsidRPr="00750E23" w:rsidRDefault="00750E23" w:rsidP="00750E2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3">
        <w:rPr>
          <w:rFonts w:ascii="Times New Roman" w:eastAsia="Calibri" w:hAnsi="Times New Roman" w:cs="Times New Roman"/>
          <w:sz w:val="26"/>
          <w:szCs w:val="26"/>
        </w:rPr>
        <w:t xml:space="preserve">Границы образуемого Участка отображаются на Схеме красным цветом, </w:t>
      </w:r>
      <w:r w:rsidRPr="00750E23">
        <w:rPr>
          <w:rFonts w:ascii="Times New Roman" w:eastAsia="Calibri" w:hAnsi="Times New Roman" w:cs="Times New Roman"/>
          <w:sz w:val="26"/>
          <w:szCs w:val="26"/>
        </w:rPr>
        <w:br/>
      </w:r>
      <w:r w:rsidRPr="00750E23">
        <w:rPr>
          <w:rFonts w:ascii="Times New Roman" w:eastAsia="Calibri" w:hAnsi="Times New Roman" w:cs="Times New Roman"/>
          <w:spacing w:val="-2"/>
          <w:sz w:val="26"/>
          <w:szCs w:val="26"/>
        </w:rPr>
        <w:t>а границы земельных участков, учтенных в государственном кадастре недвижимости –</w:t>
      </w:r>
      <w:r w:rsidRPr="00750E23">
        <w:rPr>
          <w:rFonts w:ascii="Times New Roman" w:eastAsia="Calibri" w:hAnsi="Times New Roman" w:cs="Times New Roman"/>
          <w:sz w:val="26"/>
          <w:szCs w:val="26"/>
        </w:rPr>
        <w:t xml:space="preserve"> черным цветом.</w:t>
      </w:r>
    </w:p>
    <w:p w:rsidR="00750E23" w:rsidRPr="00750E23" w:rsidRDefault="00750E23" w:rsidP="00750E2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3">
        <w:rPr>
          <w:rFonts w:ascii="Times New Roman" w:eastAsia="Calibri" w:hAnsi="Times New Roman" w:cs="Times New Roman"/>
          <w:sz w:val="26"/>
          <w:szCs w:val="26"/>
        </w:rPr>
        <w:t>Семантическая часть Схемы расположения земельного участка должна содержать:</w:t>
      </w:r>
    </w:p>
    <w:p w:rsidR="00750E23" w:rsidRPr="00750E23" w:rsidRDefault="00750E23" w:rsidP="00750E23">
      <w:pPr>
        <w:tabs>
          <w:tab w:val="left" w:pos="126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3">
        <w:rPr>
          <w:rFonts w:ascii="Times New Roman" w:eastAsia="Calibri" w:hAnsi="Times New Roman" w:cs="Times New Roman"/>
          <w:sz w:val="26"/>
          <w:szCs w:val="26"/>
        </w:rPr>
        <w:t>1)     название Схемы расположения земельного участка;</w:t>
      </w:r>
    </w:p>
    <w:p w:rsidR="00750E23" w:rsidRPr="00750E23" w:rsidRDefault="00750E23" w:rsidP="00750E23">
      <w:pPr>
        <w:tabs>
          <w:tab w:val="left" w:pos="126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3">
        <w:rPr>
          <w:rFonts w:ascii="Times New Roman" w:eastAsia="Calibri" w:hAnsi="Times New Roman" w:cs="Times New Roman"/>
          <w:sz w:val="26"/>
          <w:szCs w:val="26"/>
        </w:rPr>
        <w:t xml:space="preserve">2) адрес расположения Участка, при его отсутствии – описание </w:t>
      </w:r>
      <w:r w:rsidRPr="00750E23">
        <w:rPr>
          <w:rFonts w:ascii="Times New Roman" w:eastAsia="Calibri" w:hAnsi="Times New Roman" w:cs="Times New Roman"/>
          <w:sz w:val="26"/>
          <w:szCs w:val="26"/>
        </w:rPr>
        <w:br/>
        <w:t>местоположения участка;</w:t>
      </w:r>
    </w:p>
    <w:p w:rsidR="00750E23" w:rsidRPr="00750E23" w:rsidRDefault="00750E23" w:rsidP="00750E23">
      <w:pPr>
        <w:numPr>
          <w:ilvl w:val="0"/>
          <w:numId w:val="5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3">
        <w:rPr>
          <w:rFonts w:ascii="Times New Roman" w:eastAsia="Calibri" w:hAnsi="Times New Roman" w:cs="Times New Roman"/>
          <w:sz w:val="26"/>
          <w:szCs w:val="26"/>
        </w:rPr>
        <w:t>площадь Участка (округление до 1 квадратного метра);</w:t>
      </w:r>
    </w:p>
    <w:p w:rsidR="00750E23" w:rsidRPr="00750E23" w:rsidRDefault="00750E23" w:rsidP="00750E23">
      <w:pPr>
        <w:numPr>
          <w:ilvl w:val="0"/>
          <w:numId w:val="5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3">
        <w:rPr>
          <w:rFonts w:ascii="Times New Roman" w:eastAsia="Calibri" w:hAnsi="Times New Roman" w:cs="Times New Roman"/>
          <w:sz w:val="26"/>
          <w:szCs w:val="26"/>
        </w:rPr>
        <w:t>категория земель;</w:t>
      </w:r>
    </w:p>
    <w:p w:rsidR="00750E23" w:rsidRPr="00750E23" w:rsidRDefault="00750E23" w:rsidP="00750E23">
      <w:pPr>
        <w:numPr>
          <w:ilvl w:val="0"/>
          <w:numId w:val="5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3">
        <w:rPr>
          <w:rFonts w:ascii="Times New Roman" w:eastAsia="Calibri" w:hAnsi="Times New Roman" w:cs="Times New Roman"/>
          <w:sz w:val="26"/>
          <w:szCs w:val="26"/>
        </w:rPr>
        <w:t>разрешённое использование Участка (в соответствии с градостроительной документацией);</w:t>
      </w:r>
    </w:p>
    <w:p w:rsidR="00750E23" w:rsidRPr="00750E23" w:rsidRDefault="00750E23" w:rsidP="00750E23">
      <w:pPr>
        <w:numPr>
          <w:ilvl w:val="0"/>
          <w:numId w:val="5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3">
        <w:rPr>
          <w:rFonts w:ascii="Times New Roman" w:eastAsia="Calibri" w:hAnsi="Times New Roman" w:cs="Times New Roman"/>
          <w:sz w:val="26"/>
          <w:szCs w:val="26"/>
        </w:rPr>
        <w:t>вид процедуры формирования Участка;</w:t>
      </w:r>
    </w:p>
    <w:p w:rsidR="00750E23" w:rsidRPr="00750E23" w:rsidRDefault="00750E23" w:rsidP="00750E23">
      <w:pPr>
        <w:numPr>
          <w:ilvl w:val="0"/>
          <w:numId w:val="5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3">
        <w:rPr>
          <w:rFonts w:ascii="Times New Roman" w:eastAsia="Calibri" w:hAnsi="Times New Roman" w:cs="Times New Roman"/>
          <w:sz w:val="26"/>
          <w:szCs w:val="26"/>
        </w:rPr>
        <w:t>кадастровый квартал, в котором располагается земельный Участок;</w:t>
      </w:r>
    </w:p>
    <w:p w:rsidR="00750E23" w:rsidRPr="00750E23" w:rsidRDefault="00750E23" w:rsidP="00750E23">
      <w:pPr>
        <w:numPr>
          <w:ilvl w:val="0"/>
          <w:numId w:val="5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3">
        <w:rPr>
          <w:rFonts w:ascii="Times New Roman" w:eastAsia="Calibri" w:hAnsi="Times New Roman" w:cs="Times New Roman"/>
          <w:sz w:val="26"/>
          <w:szCs w:val="26"/>
        </w:rPr>
        <w:t>кадастровые номера земельных участков, из которых образуется Участок;</w:t>
      </w:r>
    </w:p>
    <w:p w:rsidR="00750E23" w:rsidRPr="00750E23" w:rsidRDefault="00750E23" w:rsidP="00750E23">
      <w:pPr>
        <w:numPr>
          <w:ilvl w:val="0"/>
          <w:numId w:val="5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3">
        <w:rPr>
          <w:rFonts w:ascii="Times New Roman" w:eastAsia="Calibri" w:hAnsi="Times New Roman" w:cs="Times New Roman"/>
          <w:sz w:val="26"/>
          <w:szCs w:val="26"/>
        </w:rPr>
        <w:t>обеспечение доступа к Участку;</w:t>
      </w:r>
    </w:p>
    <w:p w:rsidR="00750E23" w:rsidRPr="00750E23" w:rsidRDefault="00750E23" w:rsidP="00750E23">
      <w:pPr>
        <w:numPr>
          <w:ilvl w:val="0"/>
          <w:numId w:val="5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3">
        <w:rPr>
          <w:rFonts w:ascii="Times New Roman" w:eastAsia="Calibri" w:hAnsi="Times New Roman" w:cs="Times New Roman"/>
          <w:sz w:val="26"/>
          <w:szCs w:val="26"/>
        </w:rPr>
        <w:t>ограничения, обременения использования Участка;</w:t>
      </w:r>
    </w:p>
    <w:p w:rsidR="00750E23" w:rsidRPr="00750E23" w:rsidRDefault="00750E23" w:rsidP="00750E23">
      <w:pPr>
        <w:numPr>
          <w:ilvl w:val="0"/>
          <w:numId w:val="5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3">
        <w:rPr>
          <w:rFonts w:ascii="Times New Roman" w:eastAsia="Calibri" w:hAnsi="Times New Roman" w:cs="Times New Roman"/>
          <w:sz w:val="26"/>
          <w:szCs w:val="26"/>
        </w:rPr>
        <w:t>масштаб Схемы расположения земельного участка;</w:t>
      </w:r>
    </w:p>
    <w:p w:rsidR="00750E23" w:rsidRPr="00750E23" w:rsidRDefault="00750E23" w:rsidP="00750E23">
      <w:pPr>
        <w:numPr>
          <w:ilvl w:val="0"/>
          <w:numId w:val="5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3">
        <w:rPr>
          <w:rFonts w:ascii="Times New Roman" w:eastAsia="Calibri" w:hAnsi="Times New Roman" w:cs="Times New Roman"/>
          <w:sz w:val="26"/>
          <w:szCs w:val="26"/>
        </w:rPr>
        <w:t>условные обозначения;</w:t>
      </w:r>
    </w:p>
    <w:p w:rsidR="00750E23" w:rsidRPr="00750E23" w:rsidRDefault="00750E23" w:rsidP="00750E23">
      <w:pPr>
        <w:numPr>
          <w:ilvl w:val="0"/>
          <w:numId w:val="5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3">
        <w:rPr>
          <w:rFonts w:ascii="Times New Roman" w:eastAsia="Calibri" w:hAnsi="Times New Roman" w:cs="Times New Roman"/>
          <w:sz w:val="26"/>
          <w:szCs w:val="26"/>
        </w:rPr>
        <w:t>место для размещения реквизитов согласования и утверждения Схемы расположения земельного участка;</w:t>
      </w:r>
    </w:p>
    <w:p w:rsidR="00750E23" w:rsidRPr="00750E23" w:rsidRDefault="00750E23" w:rsidP="00750E23">
      <w:pPr>
        <w:numPr>
          <w:ilvl w:val="0"/>
          <w:numId w:val="5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3">
        <w:rPr>
          <w:rFonts w:ascii="Times New Roman" w:eastAsia="Calibri" w:hAnsi="Times New Roman" w:cs="Times New Roman"/>
          <w:sz w:val="26"/>
          <w:szCs w:val="26"/>
        </w:rPr>
        <w:t>сведения об исполнителе и заказчике Схемы расположения земельного участка (с обязательным проставлением их подписей), дате согласования Схемы расположения земельного участка.</w:t>
      </w:r>
    </w:p>
    <w:p w:rsidR="00E075BE" w:rsidRPr="00E075BE" w:rsidRDefault="00E075BE" w:rsidP="00E0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9F4FD5" w:rsidRPr="009F4FD5" w:rsidRDefault="009F4FD5" w:rsidP="009F4FD5">
      <w:pPr>
        <w:tabs>
          <w:tab w:val="left" w:pos="14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x-none" w:eastAsia="ru-RU"/>
        </w:rPr>
      </w:pPr>
      <w:r w:rsidRPr="009F4FD5">
        <w:rPr>
          <w:rFonts w:ascii="Times New Roman" w:eastAsia="Calibri" w:hAnsi="Times New Roman" w:cs="Times New Roman"/>
          <w:b/>
          <w:bCs/>
          <w:sz w:val="26"/>
          <w:szCs w:val="26"/>
          <w:lang w:val="x-none" w:eastAsia="ru-RU"/>
        </w:rPr>
        <w:t>Требования к созданию Схемы расположения земельного участка</w:t>
      </w:r>
    </w:p>
    <w:p w:rsidR="009F4FD5" w:rsidRPr="009F4FD5" w:rsidRDefault="009F4FD5" w:rsidP="009F4FD5">
      <w:pPr>
        <w:tabs>
          <w:tab w:val="left" w:pos="141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</w:p>
    <w:p w:rsidR="009F4FD5" w:rsidRPr="009F4FD5" w:rsidRDefault="009F4FD5" w:rsidP="009F4FD5">
      <w:pPr>
        <w:widowControl w:val="0"/>
        <w:tabs>
          <w:tab w:val="left" w:pos="1274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2.20. </w:t>
      </w:r>
      <w:r w:rsidRPr="009F4FD5">
        <w:rPr>
          <w:rFonts w:ascii="Times New Roman" w:eastAsia="Calibri" w:hAnsi="Times New Roman" w:cs="Times New Roman"/>
          <w:sz w:val="26"/>
          <w:szCs w:val="26"/>
          <w:lang w:eastAsia="ru-RU"/>
        </w:rPr>
        <w:t>Создание Схемы расположения земельного участка включает следующие этапы:</w:t>
      </w:r>
    </w:p>
    <w:p w:rsidR="009F4FD5" w:rsidRPr="009F4FD5" w:rsidRDefault="009F4FD5" w:rsidP="009F4FD5">
      <w:pPr>
        <w:numPr>
          <w:ilvl w:val="0"/>
          <w:numId w:val="6"/>
        </w:numPr>
        <w:tabs>
          <w:tab w:val="clear" w:pos="720"/>
          <w:tab w:val="num" w:pos="0"/>
          <w:tab w:val="left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подготовительные работы;</w:t>
      </w:r>
    </w:p>
    <w:p w:rsidR="009F4FD5" w:rsidRPr="009F4FD5" w:rsidRDefault="009F4FD5" w:rsidP="009F4FD5">
      <w:pPr>
        <w:numPr>
          <w:ilvl w:val="0"/>
          <w:numId w:val="6"/>
        </w:numPr>
        <w:tabs>
          <w:tab w:val="clear" w:pos="720"/>
          <w:tab w:val="num" w:pos="0"/>
          <w:tab w:val="left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разработка Схемы расположения земельного участка и комплектование пакета документов;</w:t>
      </w:r>
    </w:p>
    <w:p w:rsidR="009F4FD5" w:rsidRPr="009F4FD5" w:rsidRDefault="009F4FD5" w:rsidP="009F4FD5">
      <w:pPr>
        <w:numPr>
          <w:ilvl w:val="0"/>
          <w:numId w:val="6"/>
        </w:numPr>
        <w:tabs>
          <w:tab w:val="clear" w:pos="720"/>
          <w:tab w:val="num" w:pos="0"/>
          <w:tab w:val="left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согласование Схемы расположения земельного участка;</w:t>
      </w:r>
    </w:p>
    <w:p w:rsidR="00750E23" w:rsidRDefault="009F4FD5" w:rsidP="009F4FD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4)  </w:t>
      </w:r>
      <w:r w:rsidRPr="009F4FD5">
        <w:rPr>
          <w:rFonts w:ascii="Times New Roman" w:eastAsia="Calibri" w:hAnsi="Times New Roman" w:cs="Times New Roman"/>
          <w:sz w:val="26"/>
          <w:szCs w:val="26"/>
        </w:rPr>
        <w:t>утверждение Схемы расположения земельного участка</w:t>
      </w:r>
    </w:p>
    <w:p w:rsidR="009F4FD5" w:rsidRDefault="009F4FD5" w:rsidP="00E075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9F4FD5" w:rsidRDefault="009F4FD5" w:rsidP="00E075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9F4FD5" w:rsidRPr="009F4FD5" w:rsidRDefault="009F4FD5" w:rsidP="009F4FD5">
      <w:pPr>
        <w:tabs>
          <w:tab w:val="left" w:pos="14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sz w:val="26"/>
          <w:szCs w:val="26"/>
          <w:lang w:val="x-none" w:eastAsia="ru-RU"/>
        </w:rPr>
      </w:pPr>
      <w:r w:rsidRPr="009F4FD5">
        <w:rPr>
          <w:rFonts w:ascii="Times New Roman" w:eastAsia="Calibri" w:hAnsi="Times New Roman" w:cs="Times New Roman"/>
          <w:b/>
          <w:bCs/>
          <w:spacing w:val="-4"/>
          <w:sz w:val="26"/>
          <w:szCs w:val="26"/>
          <w:lang w:val="x-none" w:eastAsia="ru-RU"/>
        </w:rPr>
        <w:lastRenderedPageBreak/>
        <w:t xml:space="preserve">Требования к подготовительным работам, </w:t>
      </w:r>
      <w:r w:rsidRPr="009F4FD5">
        <w:rPr>
          <w:rFonts w:ascii="Times New Roman" w:eastAsia="Calibri" w:hAnsi="Times New Roman" w:cs="Times New Roman"/>
          <w:b/>
          <w:bCs/>
          <w:spacing w:val="-4"/>
          <w:sz w:val="26"/>
          <w:szCs w:val="26"/>
          <w:lang w:val="x-none" w:eastAsia="ru-RU"/>
        </w:rPr>
        <w:br/>
        <w:t>проводимым при создании Схемы</w:t>
      </w:r>
    </w:p>
    <w:p w:rsidR="009F4FD5" w:rsidRPr="009F4FD5" w:rsidRDefault="009F4FD5" w:rsidP="009F4FD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9F4FD5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ab/>
      </w:r>
    </w:p>
    <w:p w:rsidR="009F4FD5" w:rsidRPr="009F4FD5" w:rsidRDefault="009F4FD5" w:rsidP="009F4FD5">
      <w:pPr>
        <w:widowControl w:val="0"/>
        <w:tabs>
          <w:tab w:val="left" w:pos="1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2.21. </w:t>
      </w:r>
      <w:r w:rsidRPr="009F4F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Подготовительные работы включают сбор и изучение сведений </w:t>
      </w:r>
      <w:r w:rsidRPr="009F4FD5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о земельных участках, содержащихся в государственном кадастре недвижимости, градостроительной, лесоустроительной, геодезической, картографической и иной документации, проверку правоустанавливающих документов на объекты недвижимости, установление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лиц, интересы которых могут быть </w:t>
      </w:r>
      <w:r w:rsidRPr="009F4FD5">
        <w:rPr>
          <w:rFonts w:ascii="Times New Roman" w:eastAsia="Calibri" w:hAnsi="Times New Roman" w:cs="Times New Roman"/>
          <w:sz w:val="26"/>
          <w:szCs w:val="26"/>
          <w:lang w:eastAsia="ru-RU"/>
        </w:rPr>
        <w:t>затронуты при создании Схемы расположения земельного участка.</w:t>
      </w:r>
    </w:p>
    <w:p w:rsidR="009F4FD5" w:rsidRDefault="009F4FD5" w:rsidP="00E075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9F4FD5" w:rsidRPr="009F4FD5" w:rsidRDefault="009F4FD5" w:rsidP="009F4FD5">
      <w:pPr>
        <w:tabs>
          <w:tab w:val="left" w:pos="14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sz w:val="26"/>
          <w:szCs w:val="26"/>
          <w:lang w:val="x-none" w:eastAsia="ru-RU"/>
        </w:rPr>
      </w:pPr>
      <w:r w:rsidRPr="009F4FD5">
        <w:rPr>
          <w:rFonts w:ascii="Times New Roman" w:eastAsia="Calibri" w:hAnsi="Times New Roman" w:cs="Times New Roman"/>
          <w:b/>
          <w:bCs/>
          <w:spacing w:val="-4"/>
          <w:sz w:val="26"/>
          <w:szCs w:val="26"/>
          <w:lang w:val="x-none" w:eastAsia="ru-RU"/>
        </w:rPr>
        <w:t xml:space="preserve">Требования к разработке Схемы </w:t>
      </w:r>
      <w:r w:rsidRPr="009F4FD5">
        <w:rPr>
          <w:rFonts w:ascii="Times New Roman" w:eastAsia="Calibri" w:hAnsi="Times New Roman" w:cs="Times New Roman"/>
          <w:b/>
          <w:bCs/>
          <w:sz w:val="26"/>
          <w:szCs w:val="26"/>
          <w:lang w:val="x-none" w:eastAsia="ru-RU"/>
        </w:rPr>
        <w:t>расположения земельного участка</w:t>
      </w:r>
      <w:r w:rsidRPr="009F4FD5">
        <w:rPr>
          <w:rFonts w:ascii="Times New Roman" w:eastAsia="Calibri" w:hAnsi="Times New Roman" w:cs="Times New Roman"/>
          <w:b/>
          <w:bCs/>
          <w:spacing w:val="-4"/>
          <w:sz w:val="26"/>
          <w:szCs w:val="26"/>
          <w:lang w:val="x-none" w:eastAsia="ru-RU"/>
        </w:rPr>
        <w:br/>
        <w:t>и комплекту документов</w:t>
      </w:r>
    </w:p>
    <w:p w:rsidR="009F4FD5" w:rsidRPr="009F4FD5" w:rsidRDefault="009F4FD5" w:rsidP="009F4FD5">
      <w:pPr>
        <w:tabs>
          <w:tab w:val="left" w:pos="141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6"/>
          <w:szCs w:val="26"/>
          <w:lang w:val="x-none" w:eastAsia="ru-RU"/>
        </w:rPr>
      </w:pPr>
    </w:p>
    <w:p w:rsidR="009F4FD5" w:rsidRPr="009F4FD5" w:rsidRDefault="009F4FD5" w:rsidP="009F4FD5">
      <w:pPr>
        <w:widowControl w:val="0"/>
        <w:tabs>
          <w:tab w:val="left" w:pos="1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2.22. </w:t>
      </w:r>
      <w:r w:rsidRPr="009F4FD5">
        <w:rPr>
          <w:rFonts w:ascii="Times New Roman" w:eastAsia="Calibri" w:hAnsi="Times New Roman" w:cs="Times New Roman"/>
          <w:sz w:val="26"/>
          <w:szCs w:val="26"/>
          <w:lang w:eastAsia="ru-RU"/>
        </w:rPr>
        <w:t>В процессе разработки Схемы рассматриваются возможные варианты расположения Участка с учетом следующих факторов:</w:t>
      </w:r>
    </w:p>
    <w:p w:rsidR="009F4FD5" w:rsidRPr="009F4FD5" w:rsidRDefault="009F4FD5" w:rsidP="009F4FD5">
      <w:pPr>
        <w:numPr>
          <w:ilvl w:val="0"/>
          <w:numId w:val="7"/>
        </w:numPr>
        <w:tabs>
          <w:tab w:val="clear" w:pos="720"/>
          <w:tab w:val="num" w:pos="0"/>
          <w:tab w:val="left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 xml:space="preserve">разработка схемы осуществляется на землях, находящихся </w:t>
      </w:r>
      <w:r w:rsidRPr="009F4FD5">
        <w:rPr>
          <w:rFonts w:ascii="Times New Roman" w:eastAsia="Calibri" w:hAnsi="Times New Roman" w:cs="Times New Roman"/>
          <w:sz w:val="26"/>
          <w:szCs w:val="26"/>
        </w:rPr>
        <w:br/>
        <w:t xml:space="preserve">в государственной или муниципальной собственности, или права на которые </w:t>
      </w:r>
      <w:r w:rsidRPr="009F4FD5">
        <w:rPr>
          <w:rFonts w:ascii="Times New Roman" w:eastAsia="Calibri" w:hAnsi="Times New Roman" w:cs="Times New Roman"/>
          <w:sz w:val="26"/>
          <w:szCs w:val="26"/>
        </w:rPr>
        <w:br/>
        <w:t xml:space="preserve">не разграничены; </w:t>
      </w:r>
    </w:p>
    <w:p w:rsidR="009F4FD5" w:rsidRPr="009F4FD5" w:rsidRDefault="009F4FD5" w:rsidP="009F4FD5">
      <w:pPr>
        <w:numPr>
          <w:ilvl w:val="0"/>
          <w:numId w:val="7"/>
        </w:numPr>
        <w:tabs>
          <w:tab w:val="clear" w:pos="720"/>
          <w:tab w:val="num" w:pos="0"/>
          <w:tab w:val="left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 xml:space="preserve">наличие характеристик, позволяющих идентифицировать данный </w:t>
      </w:r>
      <w:r w:rsidRPr="009F4FD5">
        <w:rPr>
          <w:rFonts w:ascii="Times New Roman" w:eastAsia="Calibri" w:hAnsi="Times New Roman" w:cs="Times New Roman"/>
          <w:sz w:val="26"/>
          <w:szCs w:val="26"/>
        </w:rPr>
        <w:br/>
        <w:t xml:space="preserve">земельный участок: местоположение границ земельного участка, разрешённое </w:t>
      </w:r>
      <w:r w:rsidRPr="009F4FD5">
        <w:rPr>
          <w:rFonts w:ascii="Times New Roman" w:eastAsia="Calibri" w:hAnsi="Times New Roman" w:cs="Times New Roman"/>
          <w:sz w:val="26"/>
          <w:szCs w:val="26"/>
        </w:rPr>
        <w:br/>
        <w:t xml:space="preserve">использование или целевое назначение участка, площадь, ограничения </w:t>
      </w:r>
      <w:r w:rsidRPr="009F4FD5">
        <w:rPr>
          <w:rFonts w:ascii="Times New Roman" w:eastAsia="Calibri" w:hAnsi="Times New Roman" w:cs="Times New Roman"/>
          <w:sz w:val="26"/>
          <w:szCs w:val="26"/>
        </w:rPr>
        <w:br/>
        <w:t>в использовании, обременения правами третьих лиц;</w:t>
      </w:r>
    </w:p>
    <w:p w:rsidR="009F4FD5" w:rsidRPr="009F4FD5" w:rsidRDefault="009F4FD5" w:rsidP="009F4FD5">
      <w:pPr>
        <w:numPr>
          <w:ilvl w:val="0"/>
          <w:numId w:val="7"/>
        </w:numPr>
        <w:tabs>
          <w:tab w:val="clear" w:pos="720"/>
          <w:tab w:val="num" w:pos="0"/>
          <w:tab w:val="left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определение местоположения границ Участка и его площади с учётом фактического землепользования в соответствии с требованиями земельного и градостроительного законодательства;</w:t>
      </w:r>
    </w:p>
    <w:p w:rsidR="009F4FD5" w:rsidRPr="009F4FD5" w:rsidRDefault="009F4FD5" w:rsidP="009F4FD5">
      <w:pPr>
        <w:numPr>
          <w:ilvl w:val="0"/>
          <w:numId w:val="7"/>
        </w:numPr>
        <w:tabs>
          <w:tab w:val="clear" w:pos="720"/>
          <w:tab w:val="num" w:pos="0"/>
          <w:tab w:val="left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 xml:space="preserve">определение местоположения границ Участка с учетом красных линий, местоположения границ смежных земельных участков, за исключением случаев, предусмотренных действующим законодательством, местоположения границ смежных земельных участков, в отношении которых утверждены схемы, </w:t>
      </w:r>
      <w:r w:rsidRPr="009F4FD5">
        <w:rPr>
          <w:rFonts w:ascii="Times New Roman" w:eastAsia="Calibri" w:hAnsi="Times New Roman" w:cs="Times New Roman"/>
          <w:sz w:val="26"/>
          <w:szCs w:val="26"/>
        </w:rPr>
        <w:br/>
        <w:t>естественных границ земельного участка, документации по планировке территории;</w:t>
      </w:r>
    </w:p>
    <w:p w:rsidR="009F4FD5" w:rsidRPr="009F4FD5" w:rsidRDefault="009F4FD5" w:rsidP="009F4FD5">
      <w:pPr>
        <w:numPr>
          <w:ilvl w:val="0"/>
          <w:numId w:val="7"/>
        </w:numPr>
        <w:tabs>
          <w:tab w:val="clear" w:pos="720"/>
          <w:tab w:val="num" w:pos="0"/>
          <w:tab w:val="left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 xml:space="preserve">включение в границы земельного участка всех объектов, входящих </w:t>
      </w:r>
      <w:r w:rsidRPr="009F4FD5">
        <w:rPr>
          <w:rFonts w:ascii="Times New Roman" w:eastAsia="Calibri" w:hAnsi="Times New Roman" w:cs="Times New Roman"/>
          <w:sz w:val="26"/>
          <w:szCs w:val="26"/>
        </w:rPr>
        <w:br/>
        <w:t>в состав недвижимого имущества, подъезды и подходы к ним, а также обеспечение доступа ко всем объектам социальной инженерно-транспортной инфраструктуры;</w:t>
      </w:r>
    </w:p>
    <w:p w:rsidR="009F4FD5" w:rsidRPr="009F4FD5" w:rsidRDefault="009F4FD5" w:rsidP="009F4FD5">
      <w:pPr>
        <w:numPr>
          <w:ilvl w:val="0"/>
          <w:numId w:val="7"/>
        </w:numPr>
        <w:tabs>
          <w:tab w:val="clear" w:pos="720"/>
          <w:tab w:val="num" w:pos="0"/>
          <w:tab w:val="left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 xml:space="preserve">при определении границ Участка должно быть предусмотрено </w:t>
      </w:r>
      <w:r w:rsidRPr="009F4FD5">
        <w:rPr>
          <w:rFonts w:ascii="Times New Roman" w:eastAsia="Calibri" w:hAnsi="Times New Roman" w:cs="Times New Roman"/>
          <w:sz w:val="26"/>
          <w:szCs w:val="26"/>
        </w:rPr>
        <w:br/>
        <w:t xml:space="preserve">обеспечение прав других лиц на пользование необходимыми для них объектами </w:t>
      </w:r>
      <w:r w:rsidRPr="009F4FD5">
        <w:rPr>
          <w:rFonts w:ascii="Times New Roman" w:eastAsia="Calibri" w:hAnsi="Times New Roman" w:cs="Times New Roman"/>
          <w:sz w:val="26"/>
          <w:szCs w:val="26"/>
        </w:rPr>
        <w:br/>
        <w:t>в границах Участков: частями подземного и надземного пространства, занятыми или предназначенными для размещения магистральных инженерных коммуникаций, пешеходными проходами и проездами к объектам, расположенным за пределами Участка, если иной доступ к ним не возможен;</w:t>
      </w:r>
    </w:p>
    <w:p w:rsidR="009F4FD5" w:rsidRPr="009F4FD5" w:rsidRDefault="009F4FD5" w:rsidP="009F4FD5">
      <w:pPr>
        <w:numPr>
          <w:ilvl w:val="0"/>
          <w:numId w:val="7"/>
        </w:numPr>
        <w:tabs>
          <w:tab w:val="clear" w:pos="720"/>
          <w:tab w:val="num" w:pos="0"/>
          <w:tab w:val="left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обеспечение доступом (проходом или проездом от земельных участков общего пользования), в том числе путем установления сервитута.</w:t>
      </w:r>
    </w:p>
    <w:p w:rsidR="009F4FD5" w:rsidRPr="009F4FD5" w:rsidRDefault="009F4FD5" w:rsidP="009F4FD5">
      <w:pPr>
        <w:tabs>
          <w:tab w:val="left" w:pos="141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x-none" w:eastAsia="ru-RU"/>
        </w:rPr>
      </w:pPr>
    </w:p>
    <w:p w:rsidR="009F4FD5" w:rsidRPr="009F4FD5" w:rsidRDefault="009F4FD5" w:rsidP="009F4FD5">
      <w:pPr>
        <w:tabs>
          <w:tab w:val="left" w:pos="14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sz w:val="26"/>
          <w:szCs w:val="26"/>
          <w:lang w:val="x-none" w:eastAsia="ru-RU"/>
        </w:rPr>
      </w:pPr>
      <w:r w:rsidRPr="009F4FD5">
        <w:rPr>
          <w:rFonts w:ascii="Times New Roman" w:eastAsia="Calibri" w:hAnsi="Times New Roman" w:cs="Times New Roman"/>
          <w:b/>
          <w:bCs/>
          <w:spacing w:val="-4"/>
          <w:sz w:val="26"/>
          <w:szCs w:val="26"/>
          <w:lang w:val="x-none" w:eastAsia="ru-RU"/>
        </w:rPr>
        <w:t xml:space="preserve">Требования к согласованию Схемы </w:t>
      </w:r>
      <w:r w:rsidRPr="009F4FD5">
        <w:rPr>
          <w:rFonts w:ascii="Times New Roman" w:eastAsia="Calibri" w:hAnsi="Times New Roman" w:cs="Times New Roman"/>
          <w:b/>
          <w:bCs/>
          <w:sz w:val="26"/>
          <w:szCs w:val="26"/>
          <w:lang w:val="x-none" w:eastAsia="ru-RU"/>
        </w:rPr>
        <w:t>расположения земельного участка</w:t>
      </w:r>
    </w:p>
    <w:p w:rsidR="009F4FD5" w:rsidRPr="009F4FD5" w:rsidRDefault="009F4FD5" w:rsidP="009F4FD5">
      <w:pPr>
        <w:tabs>
          <w:tab w:val="left" w:pos="141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6"/>
          <w:szCs w:val="26"/>
          <w:lang w:val="x-none" w:eastAsia="ru-RU"/>
        </w:rPr>
      </w:pPr>
    </w:p>
    <w:p w:rsidR="009F4FD5" w:rsidRPr="009F4FD5" w:rsidRDefault="009F4FD5" w:rsidP="009F4FD5">
      <w:pPr>
        <w:widowControl w:val="0"/>
        <w:tabs>
          <w:tab w:val="left" w:pos="1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2.23. </w:t>
      </w:r>
      <w:r w:rsidRPr="009F4F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Схема подлежит обязательному согласованию путём проставления </w:t>
      </w:r>
      <w:r w:rsidRPr="009F4FD5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согласующих подписей должностных лиц, даты согласования (подпись должностных лиц заверяется печатью) со следующими функциональными органами:</w:t>
      </w:r>
    </w:p>
    <w:p w:rsidR="009F4FD5" w:rsidRPr="009F4FD5" w:rsidRDefault="009F4FD5" w:rsidP="00072515">
      <w:pPr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lastRenderedPageBreak/>
        <w:t>г</w:t>
      </w:r>
      <w:r>
        <w:rPr>
          <w:rFonts w:ascii="Times New Roman" w:eastAsia="Calibri" w:hAnsi="Times New Roman" w:cs="Times New Roman"/>
          <w:sz w:val="26"/>
          <w:szCs w:val="26"/>
        </w:rPr>
        <w:t xml:space="preserve">лавами </w:t>
      </w:r>
      <w:r w:rsidRPr="009F4FD5">
        <w:rPr>
          <w:rFonts w:ascii="Times New Roman" w:eastAsia="Calibri" w:hAnsi="Times New Roman" w:cs="Times New Roman"/>
          <w:sz w:val="26"/>
          <w:szCs w:val="26"/>
        </w:rPr>
        <w:t xml:space="preserve">сельских поселений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Соболевского муниципального </w:t>
      </w:r>
      <w:r w:rsidRPr="009F4FD5">
        <w:rPr>
          <w:rFonts w:ascii="Times New Roman" w:eastAsia="Calibri" w:hAnsi="Times New Roman" w:cs="Times New Roman"/>
          <w:sz w:val="26"/>
          <w:szCs w:val="26"/>
        </w:rPr>
        <w:t xml:space="preserve">района </w:t>
      </w:r>
      <w:r w:rsidRPr="009F4FD5">
        <w:rPr>
          <w:rFonts w:ascii="Times New Roman" w:eastAsia="Calibri" w:hAnsi="Times New Roman" w:cs="Times New Roman"/>
          <w:sz w:val="26"/>
          <w:szCs w:val="26"/>
        </w:rPr>
        <w:br/>
        <w:t xml:space="preserve">(в том случае, если Участок располагается в границах одного или нескольких </w:t>
      </w:r>
      <w:r w:rsidRPr="009F4FD5">
        <w:rPr>
          <w:rFonts w:ascii="Times New Roman" w:eastAsia="Calibri" w:hAnsi="Times New Roman" w:cs="Times New Roman"/>
          <w:sz w:val="26"/>
          <w:szCs w:val="26"/>
        </w:rPr>
        <w:br/>
        <w:t>населённых пунктов);</w:t>
      </w:r>
    </w:p>
    <w:p w:rsidR="009F4FD5" w:rsidRPr="009F4FD5" w:rsidRDefault="009F4FD5" w:rsidP="00072515">
      <w:pPr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pacing w:val="-4"/>
          <w:sz w:val="26"/>
          <w:szCs w:val="26"/>
        </w:rPr>
        <w:t>комитетом по градостроительству Департамента – проверяется и согласовывается</w:t>
      </w:r>
      <w:r w:rsidRPr="009F4FD5">
        <w:rPr>
          <w:rFonts w:ascii="Times New Roman" w:eastAsia="Calibri" w:hAnsi="Times New Roman" w:cs="Times New Roman"/>
          <w:sz w:val="26"/>
          <w:szCs w:val="26"/>
        </w:rPr>
        <w:t xml:space="preserve"> на предмет соответствия участка градостроительным требованиям, </w:t>
      </w:r>
      <w:r w:rsidRPr="009F4FD5">
        <w:rPr>
          <w:rFonts w:ascii="Times New Roman" w:eastAsia="Calibri" w:hAnsi="Times New Roman" w:cs="Times New Roman"/>
          <w:sz w:val="26"/>
          <w:szCs w:val="26"/>
        </w:rPr>
        <w:br/>
        <w:t>в том числе:</w:t>
      </w:r>
    </w:p>
    <w:p w:rsidR="009F4FD5" w:rsidRPr="009F4FD5" w:rsidRDefault="009F4FD5" w:rsidP="00072515">
      <w:pPr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обоснованности площади Участка;</w:t>
      </w:r>
    </w:p>
    <w:p w:rsidR="009F4FD5" w:rsidRPr="009F4FD5" w:rsidRDefault="009F4FD5" w:rsidP="00072515">
      <w:pPr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соответствия местоположения границ Участка документации по планировке территории, Правилам землепользования и застройки, красным линиям, соответствия адреса Участка;</w:t>
      </w:r>
    </w:p>
    <w:p w:rsidR="009F4FD5" w:rsidRPr="009F4FD5" w:rsidRDefault="009F4FD5" w:rsidP="00072515">
      <w:pPr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pacing w:val="-4"/>
          <w:sz w:val="26"/>
          <w:szCs w:val="26"/>
        </w:rPr>
        <w:t>указанным на Схеме</w:t>
      </w:r>
      <w:r w:rsidRPr="009F4FD5">
        <w:rPr>
          <w:rFonts w:ascii="Times New Roman" w:eastAsia="Calibri" w:hAnsi="Times New Roman" w:cs="Times New Roman"/>
          <w:sz w:val="26"/>
          <w:szCs w:val="26"/>
        </w:rPr>
        <w:t xml:space="preserve"> расположения земельного участка</w:t>
      </w:r>
      <w:r w:rsidRPr="009F4FD5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зонам ограничений в использовании земельных участков.</w:t>
      </w:r>
    </w:p>
    <w:p w:rsidR="009F4FD5" w:rsidRPr="009F4FD5" w:rsidRDefault="009F4FD5" w:rsidP="009F4F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Один экземпляр согласованной Схемы расположения земельного участка остается в Департаменте.</w:t>
      </w:r>
    </w:p>
    <w:p w:rsidR="009F4FD5" w:rsidRPr="009F4FD5" w:rsidRDefault="009F4FD5" w:rsidP="009F4F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В случае отказа в согласовании Схемы расположения земельного участка Департамент выдает заявителю заключение об отказе в согласовании Схемы расположения земельного участка.</w:t>
      </w:r>
    </w:p>
    <w:p w:rsidR="009F4FD5" w:rsidRPr="009F4FD5" w:rsidRDefault="009F4FD5" w:rsidP="009F4FD5">
      <w:pPr>
        <w:tabs>
          <w:tab w:val="num" w:pos="142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Департаментом Схема расположения земельного участка согласовывается после её согласования вышеперечисленными функциональными органами.</w:t>
      </w:r>
    </w:p>
    <w:p w:rsidR="009F4FD5" w:rsidRPr="009F4FD5" w:rsidRDefault="009F4FD5" w:rsidP="009F4FD5">
      <w:pPr>
        <w:tabs>
          <w:tab w:val="num" w:pos="1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4FD5" w:rsidRPr="009F4FD5" w:rsidRDefault="009F4FD5" w:rsidP="009F4FD5">
      <w:pPr>
        <w:tabs>
          <w:tab w:val="left" w:pos="14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sz w:val="26"/>
          <w:szCs w:val="26"/>
          <w:lang w:val="x-none" w:eastAsia="ru-RU"/>
        </w:rPr>
      </w:pPr>
      <w:r w:rsidRPr="009F4FD5">
        <w:rPr>
          <w:rFonts w:ascii="Times New Roman" w:eastAsia="Calibri" w:hAnsi="Times New Roman" w:cs="Times New Roman"/>
          <w:b/>
          <w:bCs/>
          <w:spacing w:val="-4"/>
          <w:sz w:val="26"/>
          <w:szCs w:val="26"/>
          <w:lang w:val="x-none" w:eastAsia="ru-RU"/>
        </w:rPr>
        <w:t xml:space="preserve">Требования к утверждению Схемы </w:t>
      </w:r>
      <w:r w:rsidRPr="009F4FD5">
        <w:rPr>
          <w:rFonts w:ascii="Times New Roman" w:eastAsia="Calibri" w:hAnsi="Times New Roman" w:cs="Times New Roman"/>
          <w:b/>
          <w:bCs/>
          <w:sz w:val="26"/>
          <w:szCs w:val="26"/>
          <w:lang w:val="x-none" w:eastAsia="ru-RU"/>
        </w:rPr>
        <w:t>расположения земельного участка</w:t>
      </w:r>
    </w:p>
    <w:p w:rsidR="009F4FD5" w:rsidRPr="009F4FD5" w:rsidRDefault="009F4FD5" w:rsidP="009F4FD5">
      <w:pPr>
        <w:tabs>
          <w:tab w:val="left" w:pos="141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6"/>
          <w:szCs w:val="26"/>
          <w:lang w:val="x-none" w:eastAsia="ru-RU"/>
        </w:rPr>
      </w:pPr>
    </w:p>
    <w:p w:rsidR="009F4FD5" w:rsidRPr="009F4FD5" w:rsidRDefault="009F4FD5" w:rsidP="009F4FD5">
      <w:pPr>
        <w:widowControl w:val="0"/>
        <w:tabs>
          <w:tab w:val="left" w:pos="1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2.24. </w:t>
      </w:r>
      <w:r w:rsidRPr="009F4F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отсутствия оснований для отказа в предоставлении муниципальной услуги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специалист отдела </w:t>
      </w:r>
      <w:r w:rsidRPr="009F4F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осуществляет подготовку проекта постановления администрации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Соболевского муниципального </w:t>
      </w:r>
      <w:r w:rsidRPr="009F4FD5">
        <w:rPr>
          <w:rFonts w:ascii="Times New Roman" w:eastAsia="Calibri" w:hAnsi="Times New Roman" w:cs="Times New Roman"/>
          <w:sz w:val="26"/>
          <w:szCs w:val="26"/>
          <w:lang w:eastAsia="ru-RU"/>
        </w:rPr>
        <w:t>района об утверждении схемы расположения земельного участка на кадастровом плане.</w:t>
      </w:r>
    </w:p>
    <w:p w:rsidR="009F4FD5" w:rsidRPr="009F4FD5" w:rsidRDefault="009F4FD5" w:rsidP="009F4F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F4FD5" w:rsidRPr="009F4FD5" w:rsidRDefault="009F4FD5" w:rsidP="009F4F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F4FD5">
        <w:rPr>
          <w:rFonts w:ascii="Times New Roman" w:eastAsia="Calibri" w:hAnsi="Times New Roman" w:cs="Times New Roman"/>
          <w:b/>
          <w:bCs/>
          <w:sz w:val="26"/>
          <w:szCs w:val="26"/>
        </w:rPr>
        <w:t>Требования к помещениям, в которых предоставляются</w:t>
      </w:r>
    </w:p>
    <w:p w:rsidR="009F4FD5" w:rsidRPr="009F4FD5" w:rsidRDefault="009F4FD5" w:rsidP="009F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F4FD5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муниципальные услуги, к местам ожидания и приема заявителей,</w:t>
      </w:r>
    </w:p>
    <w:p w:rsidR="009F4FD5" w:rsidRPr="009F4FD5" w:rsidRDefault="009F4FD5" w:rsidP="009F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F4FD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размещению и оформлению </w:t>
      </w:r>
      <w:proofErr w:type="gramStart"/>
      <w:r w:rsidRPr="009F4FD5">
        <w:rPr>
          <w:rFonts w:ascii="Times New Roman" w:eastAsia="Calibri" w:hAnsi="Times New Roman" w:cs="Times New Roman"/>
          <w:b/>
          <w:bCs/>
          <w:sz w:val="26"/>
          <w:szCs w:val="26"/>
        </w:rPr>
        <w:t>визуальной</w:t>
      </w:r>
      <w:proofErr w:type="gramEnd"/>
      <w:r w:rsidRPr="009F4FD5">
        <w:rPr>
          <w:rFonts w:ascii="Times New Roman" w:eastAsia="Calibri" w:hAnsi="Times New Roman" w:cs="Times New Roman"/>
          <w:b/>
          <w:bCs/>
          <w:sz w:val="26"/>
          <w:szCs w:val="26"/>
        </w:rPr>
        <w:t>, текстовой и мультимедийной</w:t>
      </w:r>
    </w:p>
    <w:p w:rsidR="009F4FD5" w:rsidRPr="009F4FD5" w:rsidRDefault="009F4FD5" w:rsidP="009F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F4FD5">
        <w:rPr>
          <w:rFonts w:ascii="Times New Roman" w:eastAsia="Calibri" w:hAnsi="Times New Roman" w:cs="Times New Roman"/>
          <w:b/>
          <w:bCs/>
          <w:sz w:val="26"/>
          <w:szCs w:val="26"/>
        </w:rPr>
        <w:t>информации о порядке предоставления муниципальной услуги</w:t>
      </w:r>
    </w:p>
    <w:p w:rsidR="009F4FD5" w:rsidRPr="009F4FD5" w:rsidRDefault="009F4FD5" w:rsidP="009F4FD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F4FD5" w:rsidRPr="009F4FD5" w:rsidRDefault="009F4FD5" w:rsidP="009F4FD5">
      <w:pPr>
        <w:widowControl w:val="0"/>
        <w:tabs>
          <w:tab w:val="left" w:pos="1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2.25. </w:t>
      </w:r>
      <w:r w:rsidRPr="009F4FD5">
        <w:rPr>
          <w:rFonts w:ascii="Times New Roman" w:eastAsia="Calibri" w:hAnsi="Times New Roman" w:cs="Times New Roman"/>
          <w:sz w:val="26"/>
          <w:szCs w:val="26"/>
          <w:lang w:eastAsia="ru-RU"/>
        </w:rPr>
        <w:t>Прием заявителей осуществляется в специально выделенном для этих целей помещении.</w:t>
      </w:r>
    </w:p>
    <w:p w:rsidR="009F4FD5" w:rsidRPr="009F4FD5" w:rsidRDefault="009F4FD5" w:rsidP="009F4FD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Помещение оборудуется отдельным входом для свободного доступа заявителей.</w:t>
      </w:r>
    </w:p>
    <w:p w:rsidR="009F4FD5" w:rsidRPr="009F4FD5" w:rsidRDefault="009F4FD5" w:rsidP="009F4FD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Вход в здание, в котором расположены и используются для предоставления муниципальной услуги помещения, оборудуется пандусами для беспрепятственного передвижения инвалидных колясок.</w:t>
      </w:r>
    </w:p>
    <w:p w:rsidR="009F4FD5" w:rsidRPr="009F4FD5" w:rsidRDefault="009F4FD5" w:rsidP="009F4FD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На здании, в котором осуществляется прием заявителей, размещается табличка (вывеска), содержащая информацию о полном наименовании органа муниципального образования, осуществляющего прием и выдачу документов при исполнении муниципальной услуги.</w:t>
      </w:r>
    </w:p>
    <w:p w:rsidR="009F4FD5" w:rsidRPr="009F4FD5" w:rsidRDefault="009F4FD5" w:rsidP="009F4FD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В местах предоставления муниципальной услуги размещаются схемы расположения средств пожаротушения и путей эвакуации посетителей и должностных лиц.</w:t>
      </w:r>
    </w:p>
    <w:p w:rsidR="009F4FD5" w:rsidRPr="009F4FD5" w:rsidRDefault="009F4FD5" w:rsidP="009F4FD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Помещение должно быть оснащено противопожарной сигнализацией, а также средствами пожаротушения.</w:t>
      </w:r>
    </w:p>
    <w:p w:rsidR="009F4FD5" w:rsidRPr="009F4FD5" w:rsidRDefault="009F4FD5" w:rsidP="009F4FD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В помещении должны быть предусмотрены:</w:t>
      </w:r>
    </w:p>
    <w:p w:rsidR="009F4FD5" w:rsidRPr="009F4FD5" w:rsidRDefault="009F4FD5" w:rsidP="009F4FD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lastRenderedPageBreak/>
        <w:t>1) места для информирования заявителей;</w:t>
      </w:r>
    </w:p>
    <w:p w:rsidR="009F4FD5" w:rsidRPr="009F4FD5" w:rsidRDefault="009F4FD5" w:rsidP="009F4FD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2) места для заполнения необходимых документов;</w:t>
      </w:r>
    </w:p>
    <w:p w:rsidR="009F4FD5" w:rsidRPr="009F4FD5" w:rsidRDefault="009F4FD5" w:rsidP="009F4FD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3) места ожидания;</w:t>
      </w:r>
    </w:p>
    <w:p w:rsidR="009F4FD5" w:rsidRPr="009F4FD5" w:rsidRDefault="009F4FD5" w:rsidP="009F4FD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4) места для приема заявителей.</w:t>
      </w:r>
    </w:p>
    <w:p w:rsidR="009F4FD5" w:rsidRPr="009F4FD5" w:rsidRDefault="009F4FD5" w:rsidP="009F4FD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услуги, в том числе:</w:t>
      </w:r>
    </w:p>
    <w:p w:rsidR="009F4FD5" w:rsidRPr="009F4FD5" w:rsidRDefault="009F4FD5" w:rsidP="009F4FD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режим приема заявителей;</w:t>
      </w:r>
    </w:p>
    <w:p w:rsidR="009F4FD5" w:rsidRPr="009F4FD5" w:rsidRDefault="009F4FD5" w:rsidP="009F4FD5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 xml:space="preserve">адрес официального сайта органов местного самоуправления </w:t>
      </w:r>
      <w:proofErr w:type="spellStart"/>
      <w:r w:rsidRPr="009F4FD5">
        <w:rPr>
          <w:rFonts w:ascii="Times New Roman" w:eastAsia="Calibri" w:hAnsi="Times New Roman" w:cs="Times New Roman"/>
          <w:sz w:val="26"/>
          <w:szCs w:val="26"/>
        </w:rPr>
        <w:t>Нефтеюганского</w:t>
      </w:r>
      <w:proofErr w:type="spellEnd"/>
      <w:r w:rsidRPr="009F4FD5">
        <w:rPr>
          <w:rFonts w:ascii="Times New Roman" w:eastAsia="Calibri" w:hAnsi="Times New Roman" w:cs="Times New Roman"/>
          <w:sz w:val="26"/>
          <w:szCs w:val="26"/>
        </w:rPr>
        <w:t xml:space="preserve"> района;</w:t>
      </w:r>
    </w:p>
    <w:p w:rsidR="009F4FD5" w:rsidRPr="009F4FD5" w:rsidRDefault="009F4FD5" w:rsidP="009F4FD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 xml:space="preserve">номера телефонов </w:t>
      </w:r>
      <w:r w:rsidRPr="009F4FD5">
        <w:rPr>
          <w:rFonts w:ascii="Times New Roman" w:eastAsia="Calibri" w:hAnsi="Times New Roman" w:cs="Times New Roman"/>
          <w:color w:val="000000"/>
          <w:sz w:val="26"/>
          <w:szCs w:val="26"/>
        </w:rPr>
        <w:t>Департамента для консультаций и справок о правилах и  ходе исполнения муниципальной услуги</w:t>
      </w:r>
      <w:r w:rsidRPr="009F4FD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F4FD5" w:rsidRPr="009F4FD5" w:rsidRDefault="009F4FD5" w:rsidP="009F4FD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извлечения из нормативно-правовых актов, содержащих нормы, регулирующие деятельность по предоставлению муниципальной услуги;</w:t>
      </w:r>
    </w:p>
    <w:p w:rsidR="009F4FD5" w:rsidRPr="009F4FD5" w:rsidRDefault="009F4FD5" w:rsidP="009F4FD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9F4FD5" w:rsidRPr="009F4FD5" w:rsidRDefault="009F4FD5" w:rsidP="009F4FD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порядок обжалования решений, действий (бездействия) должностных лиц Департамента, предоставляющих муниципальную услугу.</w:t>
      </w:r>
    </w:p>
    <w:p w:rsidR="009F4FD5" w:rsidRPr="009F4FD5" w:rsidRDefault="009F4FD5" w:rsidP="009F4FD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Места для заполнения необходимых документов оборудуются столами (стойками), стульями, обеспечиваются образцами заполнения документов, бланками заявлений и канцелярскими принадлежностями.</w:t>
      </w:r>
    </w:p>
    <w:p w:rsidR="009F4FD5" w:rsidRPr="009F4FD5" w:rsidRDefault="009F4FD5" w:rsidP="009F4FD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Места ожидания оборудуются стульями, кресельными секциями или скамьями (</w:t>
      </w:r>
      <w:proofErr w:type="spellStart"/>
      <w:r w:rsidRPr="009F4FD5">
        <w:rPr>
          <w:rFonts w:ascii="Times New Roman" w:eastAsia="Calibri" w:hAnsi="Times New Roman" w:cs="Times New Roman"/>
          <w:sz w:val="26"/>
          <w:szCs w:val="26"/>
        </w:rPr>
        <w:t>банкетками</w:t>
      </w:r>
      <w:proofErr w:type="spellEnd"/>
      <w:r w:rsidRPr="009F4FD5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9F4FD5" w:rsidRPr="009F4FD5" w:rsidRDefault="009F4FD5" w:rsidP="009F4FD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Приём заявителей осуществляется в части помещения, отделённой перегородками в виде окон. При отсутствии такой возможности помещение для непосредственного взаимодействия специалистов с заявителями может быть организовано в виде отдельных рабочих мест для каждого ведущего приём специалиста.</w:t>
      </w:r>
    </w:p>
    <w:p w:rsidR="009F4FD5" w:rsidRPr="009F4FD5" w:rsidRDefault="009F4FD5" w:rsidP="009F4FD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Кабинеты приёма заявителей оборудуются информационными табличками (вывесками) с указанием:</w:t>
      </w:r>
    </w:p>
    <w:p w:rsidR="009F4FD5" w:rsidRPr="009F4FD5" w:rsidRDefault="009F4FD5" w:rsidP="00072515">
      <w:pPr>
        <w:widowControl w:val="0"/>
        <w:numPr>
          <w:ilvl w:val="0"/>
          <w:numId w:val="2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 xml:space="preserve">номера кабинета; </w:t>
      </w:r>
    </w:p>
    <w:p w:rsidR="009F4FD5" w:rsidRPr="009F4FD5" w:rsidRDefault="009F4FD5" w:rsidP="00072515">
      <w:pPr>
        <w:widowControl w:val="0"/>
        <w:numPr>
          <w:ilvl w:val="0"/>
          <w:numId w:val="2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фамилии, имени, отчества и должности специалиста, осуществляющего приём заявителей;</w:t>
      </w:r>
    </w:p>
    <w:p w:rsidR="009F4FD5" w:rsidRPr="009F4FD5" w:rsidRDefault="009F4FD5" w:rsidP="00072515">
      <w:pPr>
        <w:widowControl w:val="0"/>
        <w:numPr>
          <w:ilvl w:val="0"/>
          <w:numId w:val="2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 xml:space="preserve">времени приёма заявителей.   </w:t>
      </w:r>
    </w:p>
    <w:p w:rsidR="009F4FD5" w:rsidRPr="009F4FD5" w:rsidRDefault="009F4FD5" w:rsidP="009F4FD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 xml:space="preserve"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а также настольной табличкой </w:t>
      </w:r>
      <w:r w:rsidRPr="009F4FD5">
        <w:rPr>
          <w:rFonts w:ascii="Times New Roman" w:eastAsia="Calibri" w:hAnsi="Times New Roman" w:cs="Times New Roman"/>
          <w:sz w:val="26"/>
          <w:szCs w:val="26"/>
        </w:rPr>
        <w:br/>
        <w:t>с указанием фамилии, имени, отчества и должности специалиста.</w:t>
      </w:r>
    </w:p>
    <w:p w:rsidR="009F4FD5" w:rsidRPr="009F4FD5" w:rsidRDefault="009F4FD5" w:rsidP="009F4F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Помещение оборудуется:</w:t>
      </w:r>
    </w:p>
    <w:p w:rsidR="009F4FD5" w:rsidRPr="009F4FD5" w:rsidRDefault="009F4FD5" w:rsidP="009F4FD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1)  системой кондиционирования воздуха;</w:t>
      </w:r>
    </w:p>
    <w:p w:rsidR="009F4FD5" w:rsidRPr="009F4FD5" w:rsidRDefault="009F4FD5" w:rsidP="009F4FD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2)  противопожарной системой и средствами пожаротушения;</w:t>
      </w:r>
    </w:p>
    <w:p w:rsidR="009F4FD5" w:rsidRPr="009F4FD5" w:rsidRDefault="009F4FD5" w:rsidP="009F4FD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3)  системой оповещения о возникновении чрезвычайной ситуации;</w:t>
      </w:r>
    </w:p>
    <w:p w:rsidR="009F4FD5" w:rsidRPr="009F4FD5" w:rsidRDefault="009F4FD5" w:rsidP="009F4FD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4) системой охраны, в том числе системой видеонаблюдения с возможностью видеозаписи.</w:t>
      </w:r>
    </w:p>
    <w:p w:rsidR="009F4FD5" w:rsidRPr="009F4FD5" w:rsidRDefault="009F4FD5" w:rsidP="009F4FD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4FD5" w:rsidRDefault="009F4FD5" w:rsidP="00E075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9F4FD5" w:rsidRDefault="009F4FD5" w:rsidP="00E075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b/>
          <w:sz w:val="26"/>
          <w:szCs w:val="28"/>
        </w:rPr>
        <w:t>Показатели доступности и качества муниципальных услуг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E075BE" w:rsidRPr="00E075BE" w:rsidRDefault="009F4FD5" w:rsidP="009F4FD5">
      <w:pPr>
        <w:widowControl w:val="0"/>
        <w:tabs>
          <w:tab w:val="num" w:pos="2092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2.26. </w:t>
      </w:r>
      <w:r w:rsidR="00E075BE" w:rsidRPr="00E075BE">
        <w:rPr>
          <w:rFonts w:ascii="Times New Roman" w:eastAsia="Times New Roman" w:hAnsi="Times New Roman" w:cs="Times New Roman"/>
          <w:sz w:val="26"/>
          <w:szCs w:val="28"/>
        </w:rPr>
        <w:t>Показатели доступности и качества муниципальных услуг:</w:t>
      </w:r>
    </w:p>
    <w:p w:rsidR="00E075BE" w:rsidRPr="00E075BE" w:rsidRDefault="00E075BE" w:rsidP="00072515">
      <w:pPr>
        <w:widowControl w:val="0"/>
        <w:numPr>
          <w:ilvl w:val="1"/>
          <w:numId w:val="30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 xml:space="preserve">доступность информации о порядке и стандарте предоставления </w:t>
      </w:r>
      <w:r w:rsidRPr="00E075BE">
        <w:rPr>
          <w:rFonts w:ascii="Times New Roman" w:eastAsia="Times New Roman" w:hAnsi="Times New Roman" w:cs="Times New Roman"/>
          <w:sz w:val="26"/>
          <w:szCs w:val="28"/>
        </w:rPr>
        <w:br/>
        <w:t xml:space="preserve">муниципальной услуги, об образцах оформления документов, необходимых </w:t>
      </w:r>
      <w:r w:rsidRPr="00E075BE">
        <w:rPr>
          <w:rFonts w:ascii="Times New Roman" w:eastAsia="Times New Roman" w:hAnsi="Times New Roman" w:cs="Times New Roman"/>
          <w:sz w:val="26"/>
          <w:szCs w:val="28"/>
        </w:rPr>
        <w:br/>
        <w:t xml:space="preserve">для предоставления муниципальной услуги, размещенных на информационных </w:t>
      </w:r>
      <w:r w:rsidRPr="00E075BE">
        <w:rPr>
          <w:rFonts w:ascii="Times New Roman" w:eastAsia="Times New Roman" w:hAnsi="Times New Roman" w:cs="Times New Roman"/>
          <w:sz w:val="26"/>
          <w:szCs w:val="28"/>
        </w:rPr>
        <w:br/>
        <w:t xml:space="preserve">стендах, на официальном информационном портале органов местного </w:t>
      </w:r>
      <w:r w:rsidRPr="00E075BE">
        <w:rPr>
          <w:rFonts w:ascii="Times New Roman" w:eastAsia="Times New Roman" w:hAnsi="Times New Roman" w:cs="Times New Roman"/>
          <w:sz w:val="26"/>
          <w:szCs w:val="28"/>
        </w:rPr>
        <w:br/>
        <w:t xml:space="preserve">самоуправления администрации Соболевского муниципального района, </w:t>
      </w:r>
    </w:p>
    <w:p w:rsidR="00E075BE" w:rsidRPr="00E075BE" w:rsidRDefault="00E075BE" w:rsidP="00072515">
      <w:pPr>
        <w:widowControl w:val="0"/>
        <w:numPr>
          <w:ilvl w:val="1"/>
          <w:numId w:val="30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 xml:space="preserve">доступность информирования заявителей в форме индивидуального </w:t>
      </w:r>
      <w:r w:rsidRPr="00E075BE">
        <w:rPr>
          <w:rFonts w:ascii="Times New Roman" w:eastAsia="Times New Roman" w:hAnsi="Times New Roman" w:cs="Times New Roman"/>
          <w:sz w:val="26"/>
          <w:szCs w:val="28"/>
        </w:rPr>
        <w:br/>
        <w:t xml:space="preserve">(устного или письменного) информирования; публичного (устного или письменного) информирования о порядке, стандарте, сроках предоставления муниципальной </w:t>
      </w:r>
      <w:r w:rsidRPr="00E075BE">
        <w:rPr>
          <w:rFonts w:ascii="Times New Roman" w:eastAsia="Times New Roman" w:hAnsi="Times New Roman" w:cs="Times New Roman"/>
          <w:sz w:val="26"/>
          <w:szCs w:val="28"/>
        </w:rPr>
        <w:br/>
        <w:t>услуги;</w:t>
      </w:r>
    </w:p>
    <w:p w:rsidR="00E075BE" w:rsidRPr="00E075BE" w:rsidRDefault="00E075BE" w:rsidP="00072515">
      <w:pPr>
        <w:widowControl w:val="0"/>
        <w:numPr>
          <w:ilvl w:val="1"/>
          <w:numId w:val="30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>соблюдение сроков исполнения административных процедур;</w:t>
      </w:r>
    </w:p>
    <w:p w:rsidR="00E075BE" w:rsidRPr="00E075BE" w:rsidRDefault="00E075BE" w:rsidP="00072515">
      <w:pPr>
        <w:widowControl w:val="0"/>
        <w:numPr>
          <w:ilvl w:val="1"/>
          <w:numId w:val="30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 xml:space="preserve">соблюдение времени ожидания в очереди при подаче запроса </w:t>
      </w:r>
      <w:r w:rsidRPr="00E075BE">
        <w:rPr>
          <w:rFonts w:ascii="Times New Roman" w:eastAsia="Times New Roman" w:hAnsi="Times New Roman" w:cs="Times New Roman"/>
          <w:sz w:val="26"/>
          <w:szCs w:val="28"/>
        </w:rPr>
        <w:br/>
        <w:t>о предоставлении муниципальной услуги и при получении результата предоставления муниципальной услуги;</w:t>
      </w:r>
    </w:p>
    <w:p w:rsidR="00E075BE" w:rsidRPr="00E075BE" w:rsidRDefault="00E075BE" w:rsidP="00072515">
      <w:pPr>
        <w:widowControl w:val="0"/>
        <w:numPr>
          <w:ilvl w:val="1"/>
          <w:numId w:val="30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 xml:space="preserve">соблюдение графика работы с заявителями по предоставлению </w:t>
      </w:r>
      <w:r w:rsidRPr="00E075BE">
        <w:rPr>
          <w:rFonts w:ascii="Times New Roman" w:eastAsia="Times New Roman" w:hAnsi="Times New Roman" w:cs="Times New Roman"/>
          <w:sz w:val="26"/>
          <w:szCs w:val="28"/>
        </w:rPr>
        <w:br/>
        <w:t>муниципальной услуги;</w:t>
      </w:r>
    </w:p>
    <w:p w:rsidR="00E075BE" w:rsidRPr="00E075BE" w:rsidRDefault="00E075BE" w:rsidP="00072515">
      <w:pPr>
        <w:widowControl w:val="0"/>
        <w:numPr>
          <w:ilvl w:val="1"/>
          <w:numId w:val="30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>возможность получения муниципальной услуги в Соболевском филиале МФЦ  предоставления государственных и муниципальных услуг;</w:t>
      </w:r>
    </w:p>
    <w:p w:rsidR="00E075BE" w:rsidRPr="00E075BE" w:rsidRDefault="00E075BE" w:rsidP="00072515">
      <w:pPr>
        <w:widowControl w:val="0"/>
        <w:numPr>
          <w:ilvl w:val="1"/>
          <w:numId w:val="30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 xml:space="preserve">доля заявителей, получивших муниципальную услугу в электронном виде. 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8"/>
          <w:lang w:eastAsia="ru-RU"/>
        </w:rPr>
      </w:pPr>
      <w:r w:rsidRPr="00E075BE">
        <w:rPr>
          <w:rFonts w:ascii="Times New Roman" w:eastAsia="Calibri" w:hAnsi="Times New Roman" w:cs="Times New Roman"/>
          <w:b/>
          <w:sz w:val="26"/>
          <w:szCs w:val="28"/>
          <w:lang w:eastAsia="ru-RU"/>
        </w:rPr>
        <w:t xml:space="preserve">3. Состав, последовательность и сроки выполнения </w:t>
      </w:r>
      <w:r w:rsidRPr="00E075BE">
        <w:rPr>
          <w:rFonts w:ascii="Times New Roman" w:eastAsia="Calibri" w:hAnsi="Times New Roman" w:cs="Times New Roman"/>
          <w:b/>
          <w:sz w:val="26"/>
          <w:szCs w:val="28"/>
          <w:lang w:eastAsia="ru-RU"/>
        </w:rPr>
        <w:br/>
        <w:t xml:space="preserve">административных процедур, требования к их выполнению, </w:t>
      </w:r>
      <w:r w:rsidRPr="00E075BE">
        <w:rPr>
          <w:rFonts w:ascii="Times New Roman" w:eastAsia="Calibri" w:hAnsi="Times New Roman" w:cs="Times New Roman"/>
          <w:b/>
          <w:sz w:val="26"/>
          <w:szCs w:val="28"/>
          <w:lang w:eastAsia="ru-RU"/>
        </w:rPr>
        <w:br/>
        <w:t xml:space="preserve">в том числе особенности выполнения административных процедур </w:t>
      </w:r>
      <w:r w:rsidRPr="00E075BE">
        <w:rPr>
          <w:rFonts w:ascii="Times New Roman" w:eastAsia="Calibri" w:hAnsi="Times New Roman" w:cs="Times New Roman"/>
          <w:b/>
          <w:sz w:val="26"/>
          <w:szCs w:val="28"/>
          <w:lang w:eastAsia="ru-RU"/>
        </w:rPr>
        <w:br/>
        <w:t>в электронном виде</w:t>
      </w:r>
    </w:p>
    <w:p w:rsidR="009F4FD5" w:rsidRPr="009F4FD5" w:rsidRDefault="009F4FD5" w:rsidP="00072515">
      <w:pPr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F4FD5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9F4FD5" w:rsidRPr="009F4FD5" w:rsidRDefault="009F4FD5" w:rsidP="009F4FD5">
      <w:pPr>
        <w:numPr>
          <w:ilvl w:val="0"/>
          <w:numId w:val="2"/>
        </w:numPr>
        <w:tabs>
          <w:tab w:val="clear" w:pos="1069"/>
          <w:tab w:val="left" w:pos="0"/>
          <w:tab w:val="num" w:pos="1276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прием и регистрация заявления о согласовании и утверждении схемы расположения земельного участка на кадастровом плане или кадастровой карте соответствующей территории;</w:t>
      </w:r>
    </w:p>
    <w:p w:rsidR="009F4FD5" w:rsidRPr="009F4FD5" w:rsidRDefault="009F4FD5" w:rsidP="009F4FD5">
      <w:pPr>
        <w:numPr>
          <w:ilvl w:val="0"/>
          <w:numId w:val="2"/>
        </w:numPr>
        <w:tabs>
          <w:tab w:val="clear" w:pos="1069"/>
          <w:tab w:val="left" w:pos="0"/>
          <w:tab w:val="num" w:pos="1276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направление межведомственных запросов в органы государственной власти и иные органы в случае, если определенные документы не были представлены заявителем самостоятельно;</w:t>
      </w:r>
    </w:p>
    <w:p w:rsidR="009F4FD5" w:rsidRPr="009F4FD5" w:rsidRDefault="009F4FD5" w:rsidP="009F4FD5">
      <w:pPr>
        <w:numPr>
          <w:ilvl w:val="0"/>
          <w:numId w:val="2"/>
        </w:numPr>
        <w:tabs>
          <w:tab w:val="clear" w:pos="1069"/>
          <w:tab w:val="left" w:pos="0"/>
          <w:tab w:val="num" w:pos="1276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проверка и рассмотрение документов, представленных заявителем, при утверждении и выдаче схемы расположения земельного участка на кадастровом плане или кадастровой карте соответствующей территории;</w:t>
      </w:r>
    </w:p>
    <w:p w:rsidR="009F4FD5" w:rsidRPr="009F4FD5" w:rsidRDefault="009F4FD5" w:rsidP="009F4FD5">
      <w:pPr>
        <w:numPr>
          <w:ilvl w:val="0"/>
          <w:numId w:val="2"/>
        </w:numPr>
        <w:tabs>
          <w:tab w:val="clear" w:pos="1069"/>
          <w:tab w:val="left" w:pos="0"/>
          <w:tab w:val="num" w:pos="1276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согласование или обоснованный  отказ в согласовании схемы расположения земельного участка на кадастровом плане или кадастровой карте соответствующей территории;</w:t>
      </w:r>
    </w:p>
    <w:p w:rsidR="009F4FD5" w:rsidRPr="009F4FD5" w:rsidRDefault="009F4FD5" w:rsidP="009F4FD5">
      <w:pPr>
        <w:numPr>
          <w:ilvl w:val="0"/>
          <w:numId w:val="2"/>
        </w:numPr>
        <w:tabs>
          <w:tab w:val="clear" w:pos="1069"/>
          <w:tab w:val="left" w:pos="0"/>
          <w:tab w:val="num" w:pos="1276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принятие решения об утверждении схемы расположения земельного участка на кадастровом плане или кадастровой карте соответствующей территории и выдача решения предоставления муниципальной услуги.</w:t>
      </w:r>
    </w:p>
    <w:p w:rsidR="009F4FD5" w:rsidRPr="009F4FD5" w:rsidRDefault="001A6388" w:rsidP="009F4FD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hyperlink w:anchor="Par335" w:history="1">
        <w:r w:rsidR="009F4FD5" w:rsidRPr="009F4FD5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Блок-схема</w:t>
        </w:r>
      </w:hyperlink>
      <w:r w:rsidR="009F4FD5" w:rsidRPr="009F4F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предоставления муниципальной услуги приведена </w:t>
      </w:r>
      <w:r w:rsidR="009F4FD5" w:rsidRPr="009F4FD5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в приложении № 2 к настоящему Административному регламенту.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:rsidR="009F4FD5" w:rsidRPr="009F4FD5" w:rsidRDefault="009F4FD5" w:rsidP="009F4FD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F4FD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Прием и регистрация заявления о согласовании и утверждении </w:t>
      </w:r>
      <w:r w:rsidRPr="009F4FD5">
        <w:rPr>
          <w:rFonts w:ascii="Times New Roman" w:eastAsia="Calibri" w:hAnsi="Times New Roman" w:cs="Times New Roman"/>
          <w:b/>
          <w:bCs/>
          <w:sz w:val="26"/>
          <w:szCs w:val="26"/>
        </w:rPr>
        <w:br/>
        <w:t xml:space="preserve">схемы расположения земельного участка на кадастровом плане или </w:t>
      </w:r>
      <w:r w:rsidRPr="009F4FD5">
        <w:rPr>
          <w:rFonts w:ascii="Times New Roman" w:eastAsia="Calibri" w:hAnsi="Times New Roman" w:cs="Times New Roman"/>
          <w:b/>
          <w:bCs/>
          <w:sz w:val="26"/>
          <w:szCs w:val="26"/>
        </w:rPr>
        <w:br/>
        <w:t>кадастровой карте соответствующей территории</w:t>
      </w:r>
    </w:p>
    <w:p w:rsidR="009F4FD5" w:rsidRPr="009F4FD5" w:rsidRDefault="009F4FD5" w:rsidP="009F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9F4FD5" w:rsidRPr="009F4FD5" w:rsidRDefault="009F4FD5" w:rsidP="00072515">
      <w:pPr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F4FD5">
        <w:rPr>
          <w:rFonts w:ascii="Times New Roman" w:eastAsia="Calibri" w:hAnsi="Times New Roman" w:cs="Times New Roman"/>
          <w:sz w:val="26"/>
          <w:szCs w:val="26"/>
          <w:lang w:eastAsia="ru-RU"/>
        </w:rPr>
        <w:t>Основанием для начала исполнения административной процедуры является обращение заявителя о предоставлении муниципальной услуги.</w:t>
      </w:r>
    </w:p>
    <w:p w:rsidR="009F4FD5" w:rsidRPr="009F4FD5" w:rsidRDefault="009F4FD5" w:rsidP="009F4FD5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 xml:space="preserve">Заявление об утверждении схемы расположения земельного участка </w:t>
      </w:r>
      <w:r w:rsidRPr="009F4FD5">
        <w:rPr>
          <w:rFonts w:ascii="Times New Roman" w:eastAsia="Calibri" w:hAnsi="Times New Roman" w:cs="Times New Roman"/>
          <w:sz w:val="26"/>
          <w:szCs w:val="26"/>
        </w:rPr>
        <w:br/>
        <w:t>на кадастровом плане или кадастровой карте соответствующей территории  представляется:</w:t>
      </w:r>
    </w:p>
    <w:p w:rsidR="009F4FD5" w:rsidRPr="009F4FD5" w:rsidRDefault="009F4FD5" w:rsidP="009F4FD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ab/>
        <w:t xml:space="preserve">в администрацию </w:t>
      </w:r>
      <w:r w:rsidR="004E44C8">
        <w:rPr>
          <w:rFonts w:ascii="Times New Roman" w:eastAsia="Calibri" w:hAnsi="Times New Roman" w:cs="Times New Roman"/>
          <w:sz w:val="26"/>
          <w:szCs w:val="26"/>
        </w:rPr>
        <w:t xml:space="preserve">Соболевского муниципального </w:t>
      </w:r>
      <w:r w:rsidRPr="009F4FD5">
        <w:rPr>
          <w:rFonts w:ascii="Times New Roman" w:eastAsia="Calibri" w:hAnsi="Times New Roman" w:cs="Times New Roman"/>
          <w:sz w:val="26"/>
          <w:szCs w:val="26"/>
        </w:rPr>
        <w:t>района посредством личного обращения заявителя или его представителя, действую</w:t>
      </w:r>
      <w:r w:rsidR="004E44C8">
        <w:rPr>
          <w:rFonts w:ascii="Times New Roman" w:eastAsia="Calibri" w:hAnsi="Times New Roman" w:cs="Times New Roman"/>
          <w:sz w:val="26"/>
          <w:szCs w:val="26"/>
        </w:rPr>
        <w:t xml:space="preserve">щего на основании  доверенности </w:t>
      </w:r>
      <w:r w:rsidRPr="009F4FD5">
        <w:rPr>
          <w:rFonts w:ascii="Times New Roman" w:eastAsia="Calibri" w:hAnsi="Times New Roman" w:cs="Times New Roman"/>
          <w:sz w:val="26"/>
          <w:szCs w:val="26"/>
        </w:rPr>
        <w:t xml:space="preserve"> (нотариально заверенной доверенности);</w:t>
      </w:r>
    </w:p>
    <w:p w:rsidR="009F4FD5" w:rsidRPr="009F4FD5" w:rsidRDefault="009F4FD5" w:rsidP="009F4FD5">
      <w:pPr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 xml:space="preserve">через государственную информационную систему «Единый портал государственных и муниципальных услуг (функций)»; </w:t>
      </w:r>
    </w:p>
    <w:p w:rsidR="009F4FD5" w:rsidRPr="009F4FD5" w:rsidRDefault="009F4FD5" w:rsidP="009F4FD5">
      <w:pPr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через многофункциональный центр предоставления государственных и муниципальных услуг;</w:t>
      </w:r>
    </w:p>
    <w:p w:rsidR="009F4FD5" w:rsidRPr="009F4FD5" w:rsidRDefault="009F4FD5" w:rsidP="009F4FD5">
      <w:pPr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почтовым отправлением.</w:t>
      </w:r>
    </w:p>
    <w:p w:rsidR="009F4FD5" w:rsidRPr="009F4FD5" w:rsidRDefault="009F4FD5" w:rsidP="009F4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Регистрация заявления осуществляется в день поступления данного заявления.</w:t>
      </w:r>
    </w:p>
    <w:p w:rsidR="009F4FD5" w:rsidRPr="009F4FD5" w:rsidRDefault="009F4FD5" w:rsidP="009F4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Специалист</w:t>
      </w:r>
      <w:r w:rsidR="004E44C8">
        <w:rPr>
          <w:rFonts w:ascii="Times New Roman" w:eastAsia="Calibri" w:hAnsi="Times New Roman" w:cs="Times New Roman"/>
          <w:sz w:val="26"/>
          <w:szCs w:val="26"/>
        </w:rPr>
        <w:t xml:space="preserve"> отдела</w:t>
      </w:r>
      <w:r w:rsidRPr="009F4FD5">
        <w:rPr>
          <w:rFonts w:ascii="Times New Roman" w:eastAsia="Calibri" w:hAnsi="Times New Roman" w:cs="Times New Roman"/>
          <w:sz w:val="26"/>
          <w:szCs w:val="26"/>
        </w:rPr>
        <w:t>, ответственный за прием и регистрацию документов, производит регистрацию заявления в журнале регистрации.</w:t>
      </w:r>
    </w:p>
    <w:p w:rsidR="009F4FD5" w:rsidRPr="009F4FD5" w:rsidRDefault="009F4FD5" w:rsidP="009F4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При регистрации проверяется наличие, состав исходных данных, представляемых заявителем, необходимых для предоставления муниципальной услуги.</w:t>
      </w:r>
    </w:p>
    <w:p w:rsidR="009F4FD5" w:rsidRPr="009F4FD5" w:rsidRDefault="009F4FD5" w:rsidP="009F4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Датой обращения и представления документов является день получения документов специалистом Департамента, осуществляющим прием граждан и юридических лиц.</w:t>
      </w:r>
    </w:p>
    <w:p w:rsidR="009F4FD5" w:rsidRPr="009F4FD5" w:rsidRDefault="009F4FD5" w:rsidP="009F4F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F4FD5">
        <w:rPr>
          <w:rFonts w:ascii="Times New Roman" w:eastAsia="Calibri" w:hAnsi="Times New Roman" w:cs="Times New Roman"/>
          <w:sz w:val="26"/>
          <w:szCs w:val="26"/>
          <w:lang w:eastAsia="ru-RU"/>
        </w:rPr>
        <w:t>При направлении пакета документов по почте, днем получения заявления является день получения письма</w:t>
      </w:r>
      <w:r w:rsidR="004E44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отделом</w:t>
      </w:r>
      <w:r w:rsidRPr="009F4FD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9F4FD5" w:rsidRPr="009F4FD5" w:rsidRDefault="009F4FD5" w:rsidP="009F4F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F4FD5">
        <w:rPr>
          <w:rFonts w:ascii="Times New Roman" w:eastAsia="Calibri" w:hAnsi="Times New Roman" w:cs="Times New Roman"/>
          <w:sz w:val="26"/>
          <w:szCs w:val="26"/>
          <w:lang w:eastAsia="ru-RU"/>
        </w:rPr>
        <w:t>При направлении пакета документов через Портал в электронном виде и (или) копий документов в бумажно-электронном виде, днем получения заявления является день регистрации заявления на Портале.</w:t>
      </w:r>
    </w:p>
    <w:p w:rsidR="009F4FD5" w:rsidRPr="009F4FD5" w:rsidRDefault="009F4FD5" w:rsidP="009F4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В заявлении о предоставлении муниципальной услуги указываются следующие обязательные реквизиты и сведения:</w:t>
      </w:r>
    </w:p>
    <w:p w:rsidR="009F4FD5" w:rsidRPr="009F4FD5" w:rsidRDefault="009F4FD5" w:rsidP="009F4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фамилия, имя, отчество заявителя;</w:t>
      </w:r>
    </w:p>
    <w:p w:rsidR="009F4FD5" w:rsidRPr="009F4FD5" w:rsidRDefault="009F4FD5" w:rsidP="009F4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данные о месте нахождения заявителей (адрес регистрации по месту жительства, адрес места фактического проживания, почтовые реквизиты, контактные телефоны);</w:t>
      </w:r>
    </w:p>
    <w:p w:rsidR="009F4FD5" w:rsidRPr="009F4FD5" w:rsidRDefault="009F4FD5" w:rsidP="009F4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основания получения заявителем услуги (доверенность);</w:t>
      </w:r>
    </w:p>
    <w:p w:rsidR="009F4FD5" w:rsidRPr="009F4FD5" w:rsidRDefault="009F4FD5" w:rsidP="009F4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количество представленных документов;</w:t>
      </w:r>
    </w:p>
    <w:p w:rsidR="009F4FD5" w:rsidRPr="009F4FD5" w:rsidRDefault="009F4FD5" w:rsidP="009F4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дата подачи заявления;</w:t>
      </w:r>
    </w:p>
    <w:p w:rsidR="009F4FD5" w:rsidRPr="009F4FD5" w:rsidRDefault="009F4FD5" w:rsidP="009F4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подпись лица, подавшего заявление о предоставлении услуги.</w:t>
      </w:r>
    </w:p>
    <w:p w:rsidR="009F4FD5" w:rsidRPr="009F4FD5" w:rsidRDefault="009F4FD5" w:rsidP="009F4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Заявление заполняется ручным способом (чернилами или пастой черного или синего цвета) или машинописным способом. В случае если заявление заполнено машинописным способом, заинтересованное лицо дополнительно в нижней части заявления разборчиво от руки (чернилами или пастой) указывает свои фамилию, имя и отчество (полностью), дату подачи заявления и ставит свою подпись.</w:t>
      </w:r>
    </w:p>
    <w:p w:rsidR="009F4FD5" w:rsidRPr="009F4FD5" w:rsidRDefault="009F4FD5" w:rsidP="009F4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Фамилия, имя и отчество, адрес места жительства должны быть написаны полностью.</w:t>
      </w:r>
    </w:p>
    <w:p w:rsidR="009F4FD5" w:rsidRPr="009F4FD5" w:rsidRDefault="009F4FD5" w:rsidP="009F4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Заявление представляется на русском языке.</w:t>
      </w:r>
    </w:p>
    <w:p w:rsidR="009F4FD5" w:rsidRPr="009F4FD5" w:rsidRDefault="009F4FD5" w:rsidP="009F4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Специалист</w:t>
      </w:r>
      <w:r w:rsidR="004E44C8">
        <w:rPr>
          <w:rFonts w:ascii="Times New Roman" w:eastAsia="Calibri" w:hAnsi="Times New Roman" w:cs="Times New Roman"/>
          <w:sz w:val="26"/>
          <w:szCs w:val="26"/>
        </w:rPr>
        <w:t xml:space="preserve"> отдела</w:t>
      </w:r>
      <w:r w:rsidRPr="009F4FD5">
        <w:rPr>
          <w:rFonts w:ascii="Times New Roman" w:eastAsia="Calibri" w:hAnsi="Times New Roman" w:cs="Times New Roman"/>
          <w:sz w:val="26"/>
          <w:szCs w:val="26"/>
        </w:rPr>
        <w:t>, ответственный за прием и регистрацию документов:</w:t>
      </w:r>
    </w:p>
    <w:p w:rsidR="009F4FD5" w:rsidRPr="009F4FD5" w:rsidRDefault="009F4FD5" w:rsidP="00072515">
      <w:pPr>
        <w:widowControl w:val="0"/>
        <w:numPr>
          <w:ilvl w:val="0"/>
          <w:numId w:val="20"/>
        </w:numPr>
        <w:tabs>
          <w:tab w:val="left" w:pos="124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 xml:space="preserve">устанавливает предмет обращения, проверяет документ, удостоверяющий </w:t>
      </w:r>
      <w:r w:rsidRPr="009F4FD5">
        <w:rPr>
          <w:rFonts w:ascii="Times New Roman" w:eastAsia="Calibri" w:hAnsi="Times New Roman" w:cs="Times New Roman"/>
          <w:sz w:val="26"/>
          <w:szCs w:val="26"/>
        </w:rPr>
        <w:lastRenderedPageBreak/>
        <w:t>личность;</w:t>
      </w:r>
    </w:p>
    <w:p w:rsidR="009F4FD5" w:rsidRPr="009F4FD5" w:rsidRDefault="009F4FD5" w:rsidP="00072515">
      <w:pPr>
        <w:widowControl w:val="0"/>
        <w:numPr>
          <w:ilvl w:val="0"/>
          <w:numId w:val="20"/>
        </w:numPr>
        <w:tabs>
          <w:tab w:val="left" w:pos="124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9F4FD5" w:rsidRPr="009F4FD5" w:rsidRDefault="009F4FD5" w:rsidP="00072515">
      <w:pPr>
        <w:widowControl w:val="0"/>
        <w:numPr>
          <w:ilvl w:val="0"/>
          <w:numId w:val="20"/>
        </w:numPr>
        <w:tabs>
          <w:tab w:val="left" w:pos="124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проверяет наличие всех необходимых документов исходя из соответствующего перечня (перечней) документов;</w:t>
      </w:r>
    </w:p>
    <w:p w:rsidR="009F4FD5" w:rsidRPr="009F4FD5" w:rsidRDefault="009F4FD5" w:rsidP="00072515">
      <w:pPr>
        <w:widowControl w:val="0"/>
        <w:numPr>
          <w:ilvl w:val="0"/>
          <w:numId w:val="20"/>
        </w:numPr>
        <w:tabs>
          <w:tab w:val="left" w:pos="124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проверяет соответствие представленных документов установленным требованиям, удостоверяясь, что:</w:t>
      </w:r>
    </w:p>
    <w:p w:rsidR="009F4FD5" w:rsidRPr="009F4FD5" w:rsidRDefault="009F4FD5" w:rsidP="009F4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9F4FD5" w:rsidRPr="009F4FD5" w:rsidRDefault="009F4FD5" w:rsidP="009F4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тексты документов написаны разборчиво, наименования юридических лиц – без сокращения, с указанием их мест нахождения;</w:t>
      </w:r>
    </w:p>
    <w:p w:rsidR="009F4FD5" w:rsidRPr="009F4FD5" w:rsidRDefault="009F4FD5" w:rsidP="009F4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9F4FD5" w:rsidRPr="009F4FD5" w:rsidRDefault="009F4FD5" w:rsidP="009F4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в документах нет подчисток, приписок, зачеркнутых слов и иных не оговоренных исправлений;</w:t>
      </w:r>
    </w:p>
    <w:p w:rsidR="009F4FD5" w:rsidRPr="009F4FD5" w:rsidRDefault="009F4FD5" w:rsidP="009F4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документы не исполнены карандашом;</w:t>
      </w:r>
    </w:p>
    <w:p w:rsidR="009F4FD5" w:rsidRPr="009F4FD5" w:rsidRDefault="009F4FD5" w:rsidP="009F4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документы не имеют серьезных повреждений, наличие которых не позволяет однозначно истолковать их содержание;</w:t>
      </w:r>
    </w:p>
    <w:p w:rsidR="009F4FD5" w:rsidRPr="009F4FD5" w:rsidRDefault="009F4FD5" w:rsidP="00072515">
      <w:pPr>
        <w:widowControl w:val="0"/>
        <w:numPr>
          <w:ilvl w:val="0"/>
          <w:numId w:val="20"/>
        </w:numPr>
        <w:tabs>
          <w:tab w:val="left" w:pos="124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сличает представленные экземпляры оригиналов и копий документов (в том числе нотариально удостоверенные) друг с другом. Если представленные копии документов нотариально не заверены, данный специалист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F4FD5" w:rsidRPr="009F4FD5" w:rsidRDefault="009F4FD5" w:rsidP="009F4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При установлении фактов отсутствия необходимых документов, несоответствия представленных документов требованиям, указанным в настоящем Административном регламенте, уведомляет заявителя о наличии препятствий для предоставления муниципальной услуги, объясняет заявителю содержание выявленных недостатков в представленных документах и предлагает принять меры по их устранению.</w:t>
      </w:r>
    </w:p>
    <w:p w:rsidR="009F4FD5" w:rsidRPr="009F4FD5" w:rsidRDefault="009F4FD5" w:rsidP="009F4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При отсутствии у заявителя заполненного заявления или неправильном его заполнении специалист</w:t>
      </w:r>
      <w:r w:rsidR="004E44C8">
        <w:rPr>
          <w:rFonts w:ascii="Times New Roman" w:eastAsia="Calibri" w:hAnsi="Times New Roman" w:cs="Times New Roman"/>
          <w:sz w:val="26"/>
          <w:szCs w:val="26"/>
        </w:rPr>
        <w:t xml:space="preserve"> отдела</w:t>
      </w:r>
      <w:r w:rsidRPr="009F4FD5">
        <w:rPr>
          <w:rFonts w:ascii="Times New Roman" w:eastAsia="Calibri" w:hAnsi="Times New Roman" w:cs="Times New Roman"/>
          <w:sz w:val="26"/>
          <w:szCs w:val="26"/>
        </w:rPr>
        <w:t>, ответственный за прием документов, помогает заявителю заполнить заявление.</w:t>
      </w:r>
    </w:p>
    <w:p w:rsidR="009F4FD5" w:rsidRPr="009F4FD5" w:rsidRDefault="009F4FD5" w:rsidP="009F4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Специалист</w:t>
      </w:r>
      <w:r w:rsidR="004E44C8">
        <w:rPr>
          <w:rFonts w:ascii="Times New Roman" w:eastAsia="Calibri" w:hAnsi="Times New Roman" w:cs="Times New Roman"/>
          <w:sz w:val="26"/>
          <w:szCs w:val="26"/>
        </w:rPr>
        <w:t xml:space="preserve"> отдела</w:t>
      </w:r>
      <w:r w:rsidRPr="009F4FD5">
        <w:rPr>
          <w:rFonts w:ascii="Times New Roman" w:eastAsia="Calibri" w:hAnsi="Times New Roman" w:cs="Times New Roman"/>
          <w:sz w:val="26"/>
          <w:szCs w:val="26"/>
        </w:rPr>
        <w:t xml:space="preserve">, ответственный за прием и регистрацию документов формирует комплект документов (дело) по результату административной процедуры приема документов и передает его в порядке делопроизводства подразделениям </w:t>
      </w:r>
      <w:r w:rsidRPr="009F4FD5">
        <w:rPr>
          <w:rFonts w:ascii="Times New Roman" w:eastAsia="Calibri" w:hAnsi="Times New Roman" w:cs="Times New Roman"/>
          <w:spacing w:val="-4"/>
          <w:sz w:val="26"/>
          <w:szCs w:val="26"/>
        </w:rPr>
        <w:t>(должностным лицам) – специалисту</w:t>
      </w:r>
      <w:r w:rsidR="004E44C8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отдела</w:t>
      </w:r>
      <w:r w:rsidRPr="009F4FD5">
        <w:rPr>
          <w:rFonts w:ascii="Times New Roman" w:eastAsia="Calibri" w:hAnsi="Times New Roman" w:cs="Times New Roman"/>
          <w:spacing w:val="-4"/>
          <w:sz w:val="26"/>
          <w:szCs w:val="26"/>
        </w:rPr>
        <w:t>, отвечающим за межведомственное</w:t>
      </w:r>
      <w:r w:rsidRPr="009F4FD5">
        <w:rPr>
          <w:rFonts w:ascii="Times New Roman" w:eastAsia="Calibri" w:hAnsi="Times New Roman" w:cs="Times New Roman"/>
          <w:sz w:val="26"/>
          <w:szCs w:val="26"/>
        </w:rPr>
        <w:t xml:space="preserve"> взаимодействие. Максимальный срок выполнения действий не более 10 минут.</w:t>
      </w:r>
    </w:p>
    <w:p w:rsidR="009F4FD5" w:rsidRPr="009F4FD5" w:rsidRDefault="009F4FD5" w:rsidP="009F4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D5">
        <w:rPr>
          <w:rFonts w:ascii="Times New Roman" w:eastAsia="Calibri" w:hAnsi="Times New Roman" w:cs="Times New Roman"/>
          <w:sz w:val="26"/>
          <w:szCs w:val="26"/>
        </w:rPr>
        <w:t>Результатом предоставления муниципальной услуги является прием и регистрация документов, представленных заявителем, либо  отказ в приеме заявления и необходимости переоформления представленного заявления.</w:t>
      </w:r>
    </w:p>
    <w:p w:rsidR="009F4FD5" w:rsidRPr="009F4FD5" w:rsidRDefault="009F4FD5" w:rsidP="009F4F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075BE" w:rsidRPr="00E075BE" w:rsidRDefault="00E075BE" w:rsidP="00E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E075BE" w:rsidRPr="00E075BE" w:rsidRDefault="00E075BE" w:rsidP="00E075BE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b/>
          <w:sz w:val="26"/>
          <w:szCs w:val="28"/>
        </w:rPr>
        <w:t>Направление межведомственных запросов в органы</w:t>
      </w:r>
    </w:p>
    <w:p w:rsidR="00E075BE" w:rsidRPr="00E075BE" w:rsidRDefault="00E075BE" w:rsidP="00E075BE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b/>
          <w:sz w:val="26"/>
          <w:szCs w:val="28"/>
        </w:rPr>
        <w:t xml:space="preserve">государственной власти и иные органы в случае, если определенные </w:t>
      </w:r>
      <w:r w:rsidRPr="00E075BE">
        <w:rPr>
          <w:rFonts w:ascii="Times New Roman" w:eastAsia="Times New Roman" w:hAnsi="Times New Roman" w:cs="Times New Roman"/>
          <w:b/>
          <w:sz w:val="26"/>
          <w:szCs w:val="28"/>
        </w:rPr>
        <w:br/>
        <w:t>документы не были представлены заявителем самостоятельно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44C8" w:rsidRPr="004E44C8" w:rsidRDefault="004E44C8" w:rsidP="00072515">
      <w:pPr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Основанием для начала осуществления административной процедуры </w:t>
      </w:r>
      <w:r w:rsidRPr="004E44C8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является получение специалистом</w:t>
      </w:r>
      <w:r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отдела</w:t>
      </w:r>
      <w:r w:rsidRPr="004E44C8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, ответственным за межведомственное</w:t>
      </w:r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взаимодействие, документов и информации для направления межведомственных запросов о получении документов (сведений из них), указанных в пункте 2.8 настоящего Административного регламента. </w:t>
      </w:r>
    </w:p>
    <w:p w:rsidR="004E44C8" w:rsidRPr="004E44C8" w:rsidRDefault="004E44C8" w:rsidP="004E4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44C8">
        <w:rPr>
          <w:rFonts w:ascii="Times New Roman" w:eastAsia="Calibri" w:hAnsi="Times New Roman" w:cs="Times New Roman"/>
          <w:spacing w:val="-4"/>
          <w:sz w:val="26"/>
          <w:szCs w:val="26"/>
        </w:rPr>
        <w:t>Специалист</w:t>
      </w:r>
      <w:r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отдела</w:t>
      </w:r>
      <w:r w:rsidRPr="004E44C8">
        <w:rPr>
          <w:rFonts w:ascii="Times New Roman" w:eastAsia="Calibri" w:hAnsi="Times New Roman" w:cs="Times New Roman"/>
          <w:spacing w:val="-4"/>
          <w:sz w:val="26"/>
          <w:szCs w:val="26"/>
        </w:rPr>
        <w:t>, ответственный за межведомственное взаимодействие</w:t>
      </w:r>
      <w:r w:rsidRPr="004E44C8">
        <w:rPr>
          <w:rFonts w:ascii="Times New Roman" w:eastAsia="Calibri" w:hAnsi="Times New Roman" w:cs="Times New Roman"/>
          <w:sz w:val="26"/>
          <w:szCs w:val="26"/>
        </w:rPr>
        <w:t>, в течение дня с момента поступления заявления:</w:t>
      </w:r>
    </w:p>
    <w:p w:rsidR="004E44C8" w:rsidRPr="004E44C8" w:rsidRDefault="004E44C8" w:rsidP="004E44C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44C8">
        <w:rPr>
          <w:rFonts w:ascii="Times New Roman" w:eastAsia="Calibri" w:hAnsi="Times New Roman" w:cs="Times New Roman"/>
          <w:sz w:val="26"/>
          <w:szCs w:val="26"/>
        </w:rPr>
        <w:t>•</w:t>
      </w:r>
      <w:r w:rsidRPr="004E44C8">
        <w:rPr>
          <w:rFonts w:ascii="Times New Roman" w:eastAsia="Calibri" w:hAnsi="Times New Roman" w:cs="Times New Roman"/>
          <w:sz w:val="26"/>
          <w:szCs w:val="26"/>
        </w:rPr>
        <w:tab/>
        <w:t>оформляет межведомственные запросы в органы, указанные в пункте 2.3 настоящего Административного регламента;</w:t>
      </w:r>
    </w:p>
    <w:p w:rsidR="004E44C8" w:rsidRPr="004E44C8" w:rsidRDefault="004E44C8" w:rsidP="004E44C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4E44C8">
        <w:rPr>
          <w:rFonts w:ascii="Times New Roman" w:eastAsia="Calibri" w:hAnsi="Times New Roman" w:cs="Times New Roman"/>
          <w:sz w:val="26"/>
          <w:szCs w:val="26"/>
        </w:rPr>
        <w:t>•</w:t>
      </w:r>
      <w:r w:rsidRPr="004E44C8">
        <w:rPr>
          <w:rFonts w:ascii="Times New Roman" w:eastAsia="Calibri" w:hAnsi="Times New Roman" w:cs="Times New Roman"/>
          <w:sz w:val="26"/>
          <w:szCs w:val="26"/>
        </w:rPr>
        <w:tab/>
        <w:t>подписывает оформленный межведомственный запрос 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начальника отдела</w:t>
      </w:r>
      <w:r w:rsidRPr="004E44C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E44C8" w:rsidRPr="004E44C8" w:rsidRDefault="004E44C8" w:rsidP="004E44C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44C8">
        <w:rPr>
          <w:rFonts w:ascii="Times New Roman" w:eastAsia="Calibri" w:hAnsi="Times New Roman" w:cs="Times New Roman"/>
          <w:sz w:val="26"/>
          <w:szCs w:val="26"/>
        </w:rPr>
        <w:t>•</w:t>
      </w:r>
      <w:r w:rsidRPr="004E44C8">
        <w:rPr>
          <w:rFonts w:ascii="Times New Roman" w:eastAsia="Calibri" w:hAnsi="Times New Roman" w:cs="Times New Roman"/>
          <w:sz w:val="26"/>
          <w:szCs w:val="26"/>
        </w:rPr>
        <w:tab/>
        <w:t>регистрирует межведомственный запрос в соответствующем реестре;</w:t>
      </w:r>
    </w:p>
    <w:p w:rsidR="004E44C8" w:rsidRPr="004E44C8" w:rsidRDefault="004E44C8" w:rsidP="004E44C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44C8">
        <w:rPr>
          <w:rFonts w:ascii="Times New Roman" w:eastAsia="Calibri" w:hAnsi="Times New Roman" w:cs="Times New Roman"/>
          <w:sz w:val="26"/>
          <w:szCs w:val="26"/>
        </w:rPr>
        <w:t>•</w:t>
      </w:r>
      <w:r w:rsidRPr="004E44C8">
        <w:rPr>
          <w:rFonts w:ascii="Times New Roman" w:eastAsia="Calibri" w:hAnsi="Times New Roman" w:cs="Times New Roman"/>
          <w:sz w:val="26"/>
          <w:szCs w:val="26"/>
        </w:rPr>
        <w:tab/>
        <w:t>направляет межведомственный запрос в соответствующий орган.</w:t>
      </w:r>
    </w:p>
    <w:p w:rsidR="004E44C8" w:rsidRPr="004E44C8" w:rsidRDefault="004E44C8" w:rsidP="004E4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44C8">
        <w:rPr>
          <w:rFonts w:ascii="Times New Roman" w:eastAsia="Calibri" w:hAnsi="Times New Roman" w:cs="Times New Roman"/>
          <w:sz w:val="26"/>
          <w:szCs w:val="26"/>
        </w:rPr>
        <w:t xml:space="preserve">Межведомственный запрос оформляется и направляется в соответствии </w:t>
      </w:r>
      <w:r w:rsidRPr="004E44C8">
        <w:rPr>
          <w:rFonts w:ascii="Times New Roman" w:eastAsia="Calibri" w:hAnsi="Times New Roman" w:cs="Times New Roman"/>
          <w:sz w:val="26"/>
          <w:szCs w:val="26"/>
        </w:rPr>
        <w:br/>
      </w:r>
      <w:r w:rsidRPr="004E44C8">
        <w:rPr>
          <w:rFonts w:ascii="Times New Roman" w:eastAsia="Calibri" w:hAnsi="Times New Roman" w:cs="Times New Roman"/>
          <w:spacing w:val="-2"/>
          <w:sz w:val="26"/>
          <w:szCs w:val="26"/>
        </w:rPr>
        <w:t>с порядком межведомственного информационного взаимодействия, предусмотренным</w:t>
      </w:r>
      <w:r w:rsidRPr="004E44C8">
        <w:rPr>
          <w:rFonts w:ascii="Times New Roman" w:eastAsia="Calibri" w:hAnsi="Times New Roman" w:cs="Times New Roman"/>
          <w:sz w:val="26"/>
          <w:szCs w:val="26"/>
        </w:rPr>
        <w:t xml:space="preserve"> действующим законодательством.</w:t>
      </w:r>
    </w:p>
    <w:p w:rsidR="004E44C8" w:rsidRPr="004E44C8" w:rsidRDefault="004E44C8" w:rsidP="004E4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44C8">
        <w:rPr>
          <w:rFonts w:ascii="Times New Roman" w:eastAsia="Calibri" w:hAnsi="Times New Roman" w:cs="Times New Roman"/>
          <w:sz w:val="26"/>
          <w:szCs w:val="26"/>
        </w:rPr>
        <w:t>Межведомственный запрос содержит:</w:t>
      </w:r>
    </w:p>
    <w:p w:rsidR="004E44C8" w:rsidRPr="004E44C8" w:rsidRDefault="004E44C8" w:rsidP="00072515">
      <w:pPr>
        <w:widowControl w:val="0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44C8">
        <w:rPr>
          <w:rFonts w:ascii="Times New Roman" w:eastAsia="Calibri" w:hAnsi="Times New Roman" w:cs="Times New Roman"/>
          <w:sz w:val="26"/>
          <w:szCs w:val="26"/>
        </w:rPr>
        <w:t>наименование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отдела</w:t>
      </w:r>
      <w:r w:rsidRPr="004E44C8">
        <w:rPr>
          <w:rFonts w:ascii="Times New Roman" w:eastAsia="Calibri" w:hAnsi="Times New Roman" w:cs="Times New Roman"/>
          <w:sz w:val="26"/>
          <w:szCs w:val="26"/>
        </w:rPr>
        <w:t>, направляющего межведомственный запрос;</w:t>
      </w:r>
    </w:p>
    <w:p w:rsidR="004E44C8" w:rsidRPr="004E44C8" w:rsidRDefault="004E44C8" w:rsidP="00072515">
      <w:pPr>
        <w:widowControl w:val="0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44C8">
        <w:rPr>
          <w:rFonts w:ascii="Times New Roman" w:eastAsia="Calibri" w:hAnsi="Times New Roman" w:cs="Times New Roman"/>
          <w:sz w:val="26"/>
          <w:szCs w:val="26"/>
        </w:rPr>
        <w:t>наименование органа или организации, в адрес которых направляется межведомственный запрос;</w:t>
      </w:r>
    </w:p>
    <w:p w:rsidR="004E44C8" w:rsidRPr="004E44C8" w:rsidRDefault="004E44C8" w:rsidP="00072515">
      <w:pPr>
        <w:widowControl w:val="0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44C8">
        <w:rPr>
          <w:rFonts w:ascii="Times New Roman" w:eastAsia="Calibri" w:hAnsi="Times New Roman" w:cs="Times New Roman"/>
          <w:sz w:val="26"/>
          <w:szCs w:val="26"/>
        </w:rPr>
        <w:t xml:space="preserve"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услуг; </w:t>
      </w:r>
    </w:p>
    <w:p w:rsidR="004E44C8" w:rsidRPr="004E44C8" w:rsidRDefault="004E44C8" w:rsidP="00072515">
      <w:pPr>
        <w:widowControl w:val="0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44C8">
        <w:rPr>
          <w:rFonts w:ascii="Times New Roman" w:eastAsia="Calibri" w:hAnsi="Times New Roman" w:cs="Times New Roman"/>
          <w:sz w:val="26"/>
          <w:szCs w:val="26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4E44C8">
        <w:rPr>
          <w:rFonts w:ascii="Times New Roman" w:eastAsia="Calibri" w:hAnsi="Times New Roman" w:cs="Times New Roman"/>
          <w:sz w:val="26"/>
          <w:szCs w:val="26"/>
        </w:rPr>
        <w:t>необходимых</w:t>
      </w:r>
      <w:proofErr w:type="gramEnd"/>
      <w:r w:rsidRPr="004E44C8">
        <w:rPr>
          <w:rFonts w:ascii="Times New Roman" w:eastAsia="Calibri" w:hAnsi="Times New Roman" w:cs="Times New Roman"/>
          <w:sz w:val="26"/>
          <w:szCs w:val="26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4E44C8" w:rsidRPr="004E44C8" w:rsidRDefault="004E44C8" w:rsidP="00072515">
      <w:pPr>
        <w:widowControl w:val="0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44C8">
        <w:rPr>
          <w:rFonts w:ascii="Times New Roman" w:eastAsia="Calibri" w:hAnsi="Times New Roman" w:cs="Times New Roman"/>
          <w:sz w:val="26"/>
          <w:szCs w:val="26"/>
        </w:rPr>
        <w:t xml:space="preserve">сведения, необходимые для представления документа и (или) информации, изложенные заявителем в поданном заявлении; </w:t>
      </w:r>
    </w:p>
    <w:p w:rsidR="004E44C8" w:rsidRPr="004E44C8" w:rsidRDefault="004E44C8" w:rsidP="00072515">
      <w:pPr>
        <w:widowControl w:val="0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44C8">
        <w:rPr>
          <w:rFonts w:ascii="Times New Roman" w:eastAsia="Calibri" w:hAnsi="Times New Roman" w:cs="Times New Roman"/>
          <w:sz w:val="26"/>
          <w:szCs w:val="26"/>
        </w:rPr>
        <w:t>контактная информация для направления ответа на межведомственный запрос;</w:t>
      </w:r>
    </w:p>
    <w:p w:rsidR="004E44C8" w:rsidRPr="004E44C8" w:rsidRDefault="004E44C8" w:rsidP="00072515">
      <w:pPr>
        <w:widowControl w:val="0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44C8">
        <w:rPr>
          <w:rFonts w:ascii="Times New Roman" w:eastAsia="Calibri" w:hAnsi="Times New Roman" w:cs="Times New Roman"/>
          <w:sz w:val="26"/>
          <w:szCs w:val="26"/>
        </w:rPr>
        <w:t>дата направления межведомственного запроса и срок ожидаемого ответа на межведомственный запрос;</w:t>
      </w:r>
    </w:p>
    <w:p w:rsidR="004E44C8" w:rsidRPr="004E44C8" w:rsidRDefault="004E44C8" w:rsidP="00072515">
      <w:pPr>
        <w:widowControl w:val="0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44C8">
        <w:rPr>
          <w:rFonts w:ascii="Times New Roman" w:eastAsia="Calibri" w:hAnsi="Times New Roman" w:cs="Times New Roman"/>
          <w:sz w:val="26"/>
          <w:szCs w:val="26"/>
        </w:rPr>
        <w:t xml:space="preserve">фамилия, имя, отчество и должность лица, подготовившего и направившего межведомственный запрос, а также номер служебного телефона </w:t>
      </w:r>
      <w:r w:rsidRPr="004E44C8">
        <w:rPr>
          <w:rFonts w:ascii="Times New Roman" w:eastAsia="Calibri" w:hAnsi="Times New Roman" w:cs="Times New Roman"/>
          <w:sz w:val="26"/>
          <w:szCs w:val="26"/>
        </w:rPr>
        <w:br/>
        <w:t>и (или) адрес электронной почты данного лица для связи.</w:t>
      </w:r>
    </w:p>
    <w:p w:rsidR="004E44C8" w:rsidRPr="004E44C8" w:rsidRDefault="004E44C8" w:rsidP="004E44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44C8">
        <w:rPr>
          <w:rFonts w:ascii="Times New Roman" w:eastAsia="Calibri" w:hAnsi="Times New Roman" w:cs="Times New Roman"/>
          <w:sz w:val="26"/>
          <w:szCs w:val="26"/>
        </w:rPr>
        <w:t>Направление межведомственного запроса осуществляется одним из следующих способов:</w:t>
      </w:r>
    </w:p>
    <w:p w:rsidR="004E44C8" w:rsidRPr="004E44C8" w:rsidRDefault="004E44C8" w:rsidP="004E44C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44C8">
        <w:rPr>
          <w:rFonts w:ascii="Times New Roman" w:eastAsia="Calibri" w:hAnsi="Times New Roman" w:cs="Times New Roman"/>
          <w:sz w:val="26"/>
          <w:szCs w:val="26"/>
        </w:rPr>
        <w:t>•</w:t>
      </w:r>
      <w:r w:rsidRPr="004E44C8">
        <w:rPr>
          <w:rFonts w:ascii="Times New Roman" w:eastAsia="Calibri" w:hAnsi="Times New Roman" w:cs="Times New Roman"/>
          <w:sz w:val="26"/>
          <w:szCs w:val="26"/>
        </w:rPr>
        <w:tab/>
        <w:t>почтовым отправлением;</w:t>
      </w:r>
    </w:p>
    <w:p w:rsidR="004E44C8" w:rsidRPr="004E44C8" w:rsidRDefault="004E44C8" w:rsidP="004E44C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44C8">
        <w:rPr>
          <w:rFonts w:ascii="Times New Roman" w:eastAsia="Calibri" w:hAnsi="Times New Roman" w:cs="Times New Roman"/>
          <w:sz w:val="26"/>
          <w:szCs w:val="26"/>
        </w:rPr>
        <w:t>•</w:t>
      </w:r>
      <w:r w:rsidRPr="004E44C8">
        <w:rPr>
          <w:rFonts w:ascii="Times New Roman" w:eastAsia="Calibri" w:hAnsi="Times New Roman" w:cs="Times New Roman"/>
          <w:sz w:val="26"/>
          <w:szCs w:val="26"/>
        </w:rPr>
        <w:tab/>
        <w:t>курьером, под расписку;</w:t>
      </w:r>
    </w:p>
    <w:p w:rsidR="004E44C8" w:rsidRPr="004E44C8" w:rsidRDefault="004E44C8" w:rsidP="004E44C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44C8">
        <w:rPr>
          <w:rFonts w:ascii="Times New Roman" w:eastAsia="Calibri" w:hAnsi="Times New Roman" w:cs="Times New Roman"/>
          <w:sz w:val="26"/>
          <w:szCs w:val="26"/>
        </w:rPr>
        <w:t>•</w:t>
      </w:r>
      <w:r w:rsidRPr="004E44C8">
        <w:rPr>
          <w:rFonts w:ascii="Times New Roman" w:eastAsia="Calibri" w:hAnsi="Times New Roman" w:cs="Times New Roman"/>
          <w:sz w:val="26"/>
          <w:szCs w:val="26"/>
        </w:rPr>
        <w:tab/>
        <w:t>через систему межведомственного электронного взаимодействия (СМЭВ).</w:t>
      </w:r>
    </w:p>
    <w:p w:rsidR="004E44C8" w:rsidRPr="004E44C8" w:rsidRDefault="004E44C8" w:rsidP="004E4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Использование СМЭВ для подготовки и направления межведомственного запроса, а также получения запрашиваемого документа (информации)  осуществляется в </w:t>
      </w:r>
      <w:proofErr w:type="gramStart"/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установленном</w:t>
      </w:r>
      <w:proofErr w:type="gramEnd"/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нормативными правовыми актами Российской Федерации.</w:t>
      </w:r>
    </w:p>
    <w:p w:rsidR="004E44C8" w:rsidRPr="004E44C8" w:rsidRDefault="004E44C8" w:rsidP="004E4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Межведомственный запрос, направляемый с использованием СМЭВ, подписывается усиленной квалифицированной электронной подписью специалиста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отдела</w:t>
      </w:r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t>, ответственного за межведомственное взаимодействие.</w:t>
      </w:r>
    </w:p>
    <w:p w:rsidR="004E44C8" w:rsidRPr="004E44C8" w:rsidRDefault="004E44C8" w:rsidP="004E4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направлением запросов, получением ответов на запросы и своевременной передачей указанных ответов осуществляет специалист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отдела</w:t>
      </w:r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t>, ответственный за межведомственное взаимодействие.</w:t>
      </w:r>
    </w:p>
    <w:p w:rsidR="004E44C8" w:rsidRPr="004E44C8" w:rsidRDefault="004E44C8" w:rsidP="004E4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нарушения органами, направляющими ответ на запрос, установленного 5-дневного срока направления ответа на запрос специалист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отдела</w:t>
      </w:r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t>, ответственный за межведомственное взаимодействие, уведомляет заявителя о сложившейся ситуации, в частности:</w:t>
      </w:r>
    </w:p>
    <w:p w:rsidR="004E44C8" w:rsidRPr="004E44C8" w:rsidRDefault="004E44C8" w:rsidP="00072515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t>о том, что заявителю не может быть предоставлена услуга до получения ответа на межведомственный запрос;</w:t>
      </w:r>
    </w:p>
    <w:p w:rsidR="004E44C8" w:rsidRPr="004E44C8" w:rsidRDefault="004E44C8" w:rsidP="00072515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t>о том, что заявителю не отказывается в предоставлении услуги;</w:t>
      </w:r>
    </w:p>
    <w:p w:rsidR="004E44C8" w:rsidRPr="004E44C8" w:rsidRDefault="004E44C8" w:rsidP="00072515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t>о том, что орган, предоставляющий услугу, добросовестно исполнил свои обязанности;</w:t>
      </w:r>
    </w:p>
    <w:p w:rsidR="004E44C8" w:rsidRPr="004E44C8" w:rsidRDefault="004E44C8" w:rsidP="00072515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том, что ответственность за нарушение сроков направления ответа </w:t>
      </w:r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на межведомственный запрос лежит на должностных лицах органа, в который был направлен межведомственный запрос, в соответствии с частью 6 статьи 7.1 Федерального закона от 27 июля 2010 года № 210-ФЗ;</w:t>
      </w:r>
    </w:p>
    <w:p w:rsidR="004E44C8" w:rsidRPr="004E44C8" w:rsidRDefault="004E44C8" w:rsidP="00072515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t>о праве заявителя самостоятельно представить соответствующий документ.</w:t>
      </w:r>
    </w:p>
    <w:p w:rsidR="004E44C8" w:rsidRPr="004E44C8" w:rsidRDefault="004E44C8" w:rsidP="004E4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t>При этом специалист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отдела</w:t>
      </w:r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t>, ответственный за межведомственное взаимодействие:</w:t>
      </w:r>
    </w:p>
    <w:p w:rsidR="004E44C8" w:rsidRPr="004E44C8" w:rsidRDefault="004E44C8" w:rsidP="00072515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направляет повторный межведомственный запрос;</w:t>
      </w:r>
    </w:p>
    <w:p w:rsidR="004E44C8" w:rsidRPr="004E44C8" w:rsidRDefault="004E44C8" w:rsidP="00072515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направляет в прокуратуру информацию о непредставлении информации </w:t>
      </w:r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по межведомственному запросу.</w:t>
      </w:r>
    </w:p>
    <w:p w:rsidR="004E44C8" w:rsidRPr="004E44C8" w:rsidRDefault="004E44C8" w:rsidP="004E4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Повторный запрос может содержать слова «направляется повторно», дату направления и регистрационный номер первого запроса,  а также указание </w:t>
      </w:r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на возможность привлечения должностных лиц за неисполнение обязанности </w:t>
      </w:r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по межведомственному информационному обмену к ответственности, установленной в законодательстве.</w:t>
      </w:r>
    </w:p>
    <w:p w:rsidR="004E44C8" w:rsidRPr="004E44C8" w:rsidRDefault="004E44C8" w:rsidP="004E4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t>В день получения всех требуемых ответов на межведомственные запросы специалист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отдела</w:t>
      </w:r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t>, ответственный за межведомственное взаимодействие, передает зарегистрированные ответы и заявление на предоставление услуги специалисту</w:t>
      </w:r>
      <w:r w:rsidR="006D2EE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отдела</w:t>
      </w:r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t>, ответственному за принятие решения о предоставлении муниципальной услуги.</w:t>
      </w:r>
    </w:p>
    <w:p w:rsidR="004E44C8" w:rsidRPr="004E44C8" w:rsidRDefault="004E44C8" w:rsidP="004E4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Если заявитель самостоятельно представил все документы, указанные </w:t>
      </w:r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в пункте 2.8 Административного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t>оформлены</w:t>
      </w:r>
      <w:proofErr w:type="gramEnd"/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верно), </w:t>
      </w:r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то специалист</w:t>
      </w:r>
      <w:r w:rsidR="006D2EE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отдела</w:t>
      </w:r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t>, ответственный за прием и регистрацию документов, передает полный комплект специалисту</w:t>
      </w:r>
      <w:r w:rsidR="006D2EE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отдела</w:t>
      </w:r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t>, ответственному за принятие решения о предоставлении муниципальной услуги.</w:t>
      </w:r>
    </w:p>
    <w:p w:rsidR="004E44C8" w:rsidRPr="004E44C8" w:rsidRDefault="004E44C8" w:rsidP="004E4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Срок исполнения административной процедуры составляет 6 рабочих дней </w:t>
      </w:r>
      <w:r w:rsidRPr="004E44C8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с момента обращения заявителя.</w:t>
      </w:r>
    </w:p>
    <w:p w:rsidR="004E44C8" w:rsidRPr="004E44C8" w:rsidRDefault="004E44C8" w:rsidP="004E4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44C8">
        <w:rPr>
          <w:rFonts w:ascii="Times New Roman" w:eastAsia="Calibri" w:hAnsi="Times New Roman" w:cs="Times New Roman"/>
          <w:sz w:val="26"/>
          <w:szCs w:val="26"/>
        </w:rPr>
        <w:t>Результатом исполнения административной процедуры является получение и направление полного комплекта документов специалисту</w:t>
      </w:r>
      <w:r w:rsidR="006D2EE7">
        <w:rPr>
          <w:rFonts w:ascii="Times New Roman" w:eastAsia="Calibri" w:hAnsi="Times New Roman" w:cs="Times New Roman"/>
          <w:sz w:val="26"/>
          <w:szCs w:val="26"/>
        </w:rPr>
        <w:t xml:space="preserve"> отдела</w:t>
      </w:r>
      <w:r w:rsidRPr="004E44C8">
        <w:rPr>
          <w:rFonts w:ascii="Times New Roman" w:eastAsia="Calibri" w:hAnsi="Times New Roman" w:cs="Times New Roman"/>
          <w:sz w:val="26"/>
          <w:szCs w:val="26"/>
        </w:rPr>
        <w:t>, ответственному за принятие решения о предоставлении  муниципальной услуги, для принятия решения о предоставлении услуги либо направление повторного межведомственного запроса.</w:t>
      </w:r>
    </w:p>
    <w:p w:rsidR="004E44C8" w:rsidRPr="004E44C8" w:rsidRDefault="004E44C8" w:rsidP="004E4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E075BE" w:rsidRPr="00E075BE" w:rsidRDefault="00E075BE" w:rsidP="00E075BE">
      <w:pPr>
        <w:tabs>
          <w:tab w:val="left" w:pos="1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6D2EE7" w:rsidRPr="006D2EE7" w:rsidRDefault="006D2EE7" w:rsidP="006D2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6D2EE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lastRenderedPageBreak/>
        <w:t xml:space="preserve">Проверка и рассмотрение </w:t>
      </w:r>
      <w:r w:rsidRPr="006D2EE7">
        <w:rPr>
          <w:rFonts w:ascii="Times New Roman" w:eastAsia="Calibri" w:hAnsi="Times New Roman" w:cs="Times New Roman"/>
          <w:b/>
          <w:bCs/>
          <w:spacing w:val="-4"/>
          <w:sz w:val="26"/>
          <w:szCs w:val="26"/>
          <w:lang w:eastAsia="ru-RU"/>
        </w:rPr>
        <w:t xml:space="preserve">документов, представленных заявителем,  </w:t>
      </w:r>
      <w:r w:rsidRPr="006D2EE7">
        <w:rPr>
          <w:rFonts w:ascii="Times New Roman" w:eastAsia="Calibri" w:hAnsi="Times New Roman" w:cs="Times New Roman"/>
          <w:b/>
          <w:bCs/>
          <w:spacing w:val="-4"/>
          <w:sz w:val="26"/>
          <w:szCs w:val="26"/>
          <w:lang w:eastAsia="ru-RU"/>
        </w:rPr>
        <w:br/>
      </w:r>
      <w:r w:rsidRPr="006D2EE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при утверждении и выдаче схемы расположения земельного участка </w:t>
      </w:r>
      <w:r w:rsidRPr="006D2EE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br/>
        <w:t>на кадастровом плане или кадастровой карте соответствующей территории</w:t>
      </w:r>
    </w:p>
    <w:p w:rsidR="006D2EE7" w:rsidRPr="006D2EE7" w:rsidRDefault="006D2EE7" w:rsidP="006D2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D2EE7" w:rsidRPr="006D2EE7" w:rsidRDefault="006D2EE7" w:rsidP="00072515">
      <w:pPr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2EE7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Специалист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отдела</w:t>
      </w:r>
      <w:r w:rsidRPr="006D2EE7">
        <w:rPr>
          <w:rFonts w:ascii="Times New Roman" w:eastAsia="Calibri" w:hAnsi="Times New Roman" w:cs="Times New Roman"/>
          <w:sz w:val="26"/>
          <w:szCs w:val="26"/>
          <w:lang w:eastAsia="ru-RU"/>
        </w:rPr>
        <w:t>, ответственный за предоставление муниципальной услуги, рассматривает дело заявителя по существу:</w:t>
      </w:r>
    </w:p>
    <w:p w:rsidR="006D2EE7" w:rsidRPr="006D2EE7" w:rsidRDefault="006D2EE7" w:rsidP="00072515">
      <w:pPr>
        <w:numPr>
          <w:ilvl w:val="0"/>
          <w:numId w:val="23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2EE7">
        <w:rPr>
          <w:rFonts w:ascii="Times New Roman" w:eastAsia="Calibri" w:hAnsi="Times New Roman" w:cs="Times New Roman"/>
          <w:sz w:val="26"/>
          <w:szCs w:val="26"/>
        </w:rPr>
        <w:t xml:space="preserve">осуществляет проверку представленных документов в соответствии </w:t>
      </w:r>
      <w:r w:rsidRPr="006D2EE7">
        <w:rPr>
          <w:rFonts w:ascii="Times New Roman" w:eastAsia="Calibri" w:hAnsi="Times New Roman" w:cs="Times New Roman"/>
          <w:sz w:val="26"/>
          <w:szCs w:val="26"/>
        </w:rPr>
        <w:br/>
        <w:t>с требованиями действующего законодательства и настоящего Административного регламента;</w:t>
      </w:r>
    </w:p>
    <w:p w:rsidR="006D2EE7" w:rsidRPr="006D2EE7" w:rsidRDefault="006D2EE7" w:rsidP="00072515">
      <w:pPr>
        <w:numPr>
          <w:ilvl w:val="0"/>
          <w:numId w:val="23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2EE7">
        <w:rPr>
          <w:rFonts w:ascii="Times New Roman" w:eastAsia="Calibri" w:hAnsi="Times New Roman" w:cs="Times New Roman"/>
          <w:sz w:val="26"/>
          <w:szCs w:val="26"/>
        </w:rPr>
        <w:t xml:space="preserve">проверяет наличие или отсутствие оснований для отказа в предоставлении </w:t>
      </w:r>
      <w:r w:rsidRPr="006D2EE7">
        <w:rPr>
          <w:rFonts w:ascii="Times New Roman" w:eastAsia="Calibri" w:hAnsi="Times New Roman" w:cs="Times New Roman"/>
          <w:spacing w:val="-4"/>
          <w:sz w:val="26"/>
          <w:szCs w:val="26"/>
        </w:rPr>
        <w:t>муниципальной услуги в соответствии с пунктом 2.11 настоящего Административного</w:t>
      </w:r>
      <w:r w:rsidRPr="006D2EE7">
        <w:rPr>
          <w:rFonts w:ascii="Times New Roman" w:eastAsia="Calibri" w:hAnsi="Times New Roman" w:cs="Times New Roman"/>
          <w:sz w:val="26"/>
          <w:szCs w:val="26"/>
        </w:rPr>
        <w:t xml:space="preserve"> регламента. Максимальный срок выполнения действий – 3 рабочих дня.</w:t>
      </w:r>
    </w:p>
    <w:p w:rsidR="006D2EE7" w:rsidRPr="006D2EE7" w:rsidRDefault="006D2EE7" w:rsidP="006D2EE7">
      <w:pPr>
        <w:tabs>
          <w:tab w:val="left" w:pos="126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2EE7">
        <w:rPr>
          <w:rFonts w:ascii="Times New Roman" w:eastAsia="Calibri" w:hAnsi="Times New Roman" w:cs="Times New Roman"/>
          <w:sz w:val="26"/>
          <w:szCs w:val="26"/>
        </w:rPr>
        <w:t>Результатом административной процедуры является проверка и рассмотрение документов, представленных заявителем при утверждении Схемы расположения земельного участка.</w:t>
      </w:r>
    </w:p>
    <w:p w:rsidR="006D2EE7" w:rsidRPr="006D2EE7" w:rsidRDefault="006D2EE7" w:rsidP="006D2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:rsidR="006D2EE7" w:rsidRPr="006D2EE7" w:rsidRDefault="006D2EE7" w:rsidP="006D2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6D2EE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Согласование или обоснованный отказ в согласовании </w:t>
      </w:r>
      <w:r w:rsidRPr="006D2EE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br/>
        <w:t xml:space="preserve">Схемы расположения земельного участка на кадастровом плане </w:t>
      </w:r>
      <w:r w:rsidRPr="006D2EE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br/>
        <w:t>или кадастровой карте соответствующей территории</w:t>
      </w:r>
    </w:p>
    <w:p w:rsidR="00E075BE" w:rsidRPr="006D2EE7" w:rsidRDefault="00E075BE" w:rsidP="00E075BE">
      <w:pPr>
        <w:tabs>
          <w:tab w:val="left" w:pos="1410"/>
          <w:tab w:val="num" w:pos="185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color w:val="FF0000"/>
          <w:sz w:val="26"/>
          <w:szCs w:val="28"/>
          <w:lang w:eastAsia="ru-RU"/>
        </w:rPr>
      </w:pPr>
    </w:p>
    <w:p w:rsidR="00E075BE" w:rsidRPr="00E075BE" w:rsidRDefault="00E075BE" w:rsidP="00E07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6D2EE7" w:rsidRPr="006D2EE7" w:rsidRDefault="006D2EE7" w:rsidP="006D2EE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3.5. </w:t>
      </w:r>
      <w:r w:rsidRPr="006D2EE7">
        <w:rPr>
          <w:rFonts w:ascii="Times New Roman" w:eastAsia="Calibri" w:hAnsi="Times New Roman" w:cs="Times New Roman"/>
          <w:sz w:val="26"/>
          <w:szCs w:val="26"/>
          <w:lang w:eastAsia="ru-RU"/>
        </w:rPr>
        <w:t>При наличии оснований для отказа в согласовании Схемы расположения земельного участка специалист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отдела</w:t>
      </w:r>
      <w:r w:rsidRPr="006D2EE7">
        <w:rPr>
          <w:rFonts w:ascii="Times New Roman" w:eastAsia="Calibri" w:hAnsi="Times New Roman" w:cs="Times New Roman"/>
          <w:sz w:val="26"/>
          <w:szCs w:val="26"/>
          <w:lang w:eastAsia="ru-RU"/>
        </w:rPr>
        <w:t>, ответственный за предоставление муниципальной услуги, готовит проект решения об отказе в согласовании Схемы расположения земельного участка.</w:t>
      </w:r>
    </w:p>
    <w:p w:rsidR="006D2EE7" w:rsidRPr="006D2EE7" w:rsidRDefault="006D2EE7" w:rsidP="006D2EE7">
      <w:pPr>
        <w:tabs>
          <w:tab w:val="num" w:pos="0"/>
          <w:tab w:val="left" w:pos="140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2EE7">
        <w:rPr>
          <w:rFonts w:ascii="Times New Roman" w:eastAsia="Calibri" w:hAnsi="Times New Roman" w:cs="Times New Roman"/>
          <w:sz w:val="26"/>
          <w:szCs w:val="26"/>
        </w:rPr>
        <w:t>Проект решения об отказе в согласовании Схемы расположения земельного участка готовится в форме письма и содержит исчерпывающий перечень оснований для отказа в согласовании Схемы расположения земельного участка.  Максимальный срок выполнения действий – 3 дня.</w:t>
      </w:r>
    </w:p>
    <w:p w:rsidR="006D2EE7" w:rsidRPr="006D2EE7" w:rsidRDefault="006D2EE7" w:rsidP="006D2EE7">
      <w:pPr>
        <w:tabs>
          <w:tab w:val="left" w:pos="140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2EE7">
        <w:rPr>
          <w:rFonts w:ascii="Times New Roman" w:eastAsia="Calibri" w:hAnsi="Times New Roman" w:cs="Times New Roman"/>
          <w:sz w:val="26"/>
          <w:szCs w:val="26"/>
        </w:rPr>
        <w:t>Специалист</w:t>
      </w:r>
      <w:r w:rsidRPr="006D2EE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отдела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2EE7">
        <w:rPr>
          <w:rFonts w:ascii="Times New Roman" w:eastAsia="Calibri" w:hAnsi="Times New Roman" w:cs="Times New Roman"/>
          <w:sz w:val="26"/>
          <w:szCs w:val="26"/>
        </w:rPr>
        <w:t>,</w:t>
      </w:r>
      <w:proofErr w:type="gramEnd"/>
      <w:r w:rsidRPr="006D2EE7">
        <w:rPr>
          <w:rFonts w:ascii="Times New Roman" w:eastAsia="Calibri" w:hAnsi="Times New Roman" w:cs="Times New Roman"/>
          <w:sz w:val="26"/>
          <w:szCs w:val="26"/>
        </w:rPr>
        <w:t xml:space="preserve"> ответственный за предоставление муниципальной услуги, в порядке делопроизводства направляет проект решения об отказе </w:t>
      </w:r>
      <w:r w:rsidRPr="006D2EE7">
        <w:rPr>
          <w:rFonts w:ascii="Times New Roman" w:eastAsia="Calibri" w:hAnsi="Times New Roman" w:cs="Times New Roman"/>
          <w:sz w:val="26"/>
          <w:szCs w:val="26"/>
        </w:rPr>
        <w:br/>
        <w:t xml:space="preserve">в согласовании Схемы расположения земельного участка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начальнику отдела </w:t>
      </w:r>
      <w:r w:rsidRPr="006D2EE7">
        <w:rPr>
          <w:rFonts w:ascii="Times New Roman" w:eastAsia="Calibri" w:hAnsi="Times New Roman" w:cs="Times New Roman"/>
          <w:sz w:val="26"/>
          <w:szCs w:val="26"/>
        </w:rPr>
        <w:t>для подписания.</w:t>
      </w:r>
    </w:p>
    <w:p w:rsidR="006D2EE7" w:rsidRPr="006D2EE7" w:rsidRDefault="006D2EE7" w:rsidP="006D2EE7">
      <w:pPr>
        <w:tabs>
          <w:tab w:val="num" w:pos="0"/>
          <w:tab w:val="left" w:pos="140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Начальник отдела </w:t>
      </w:r>
      <w:r w:rsidRPr="006D2EE7">
        <w:rPr>
          <w:rFonts w:ascii="Times New Roman" w:eastAsia="Calibri" w:hAnsi="Times New Roman" w:cs="Times New Roman"/>
          <w:sz w:val="26"/>
          <w:szCs w:val="26"/>
        </w:rPr>
        <w:t xml:space="preserve">рассматривает проект решения об отказе </w:t>
      </w:r>
      <w:r w:rsidRPr="006D2EE7">
        <w:rPr>
          <w:rFonts w:ascii="Times New Roman" w:eastAsia="Calibri" w:hAnsi="Times New Roman" w:cs="Times New Roman"/>
          <w:sz w:val="26"/>
          <w:szCs w:val="26"/>
        </w:rPr>
        <w:br/>
      </w:r>
      <w:r w:rsidRPr="006D2EE7">
        <w:rPr>
          <w:rFonts w:ascii="Times New Roman" w:eastAsia="Calibri" w:hAnsi="Times New Roman" w:cs="Times New Roman"/>
          <w:spacing w:val="-2"/>
          <w:sz w:val="26"/>
          <w:szCs w:val="26"/>
        </w:rPr>
        <w:t>в согласовании Схемы и подписывает его. Максимальный срок выполнения действий –</w:t>
      </w:r>
      <w:r w:rsidRPr="006D2EE7">
        <w:rPr>
          <w:rFonts w:ascii="Times New Roman" w:eastAsia="Calibri" w:hAnsi="Times New Roman" w:cs="Times New Roman"/>
          <w:sz w:val="26"/>
          <w:szCs w:val="26"/>
        </w:rPr>
        <w:t>1 рабочий день.</w:t>
      </w:r>
    </w:p>
    <w:p w:rsidR="006D2EE7" w:rsidRPr="006D2EE7" w:rsidRDefault="006D2EE7" w:rsidP="006D2EE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2EE7">
        <w:rPr>
          <w:rFonts w:ascii="Times New Roman" w:eastAsia="Calibri" w:hAnsi="Times New Roman" w:cs="Times New Roman"/>
          <w:sz w:val="26"/>
          <w:szCs w:val="26"/>
        </w:rPr>
        <w:t>Специалист</w:t>
      </w:r>
      <w:r w:rsidRPr="006D2EE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отдела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2EE7">
        <w:rPr>
          <w:rFonts w:ascii="Times New Roman" w:eastAsia="Calibri" w:hAnsi="Times New Roman" w:cs="Times New Roman"/>
          <w:sz w:val="26"/>
          <w:szCs w:val="26"/>
        </w:rPr>
        <w:t>,</w:t>
      </w:r>
      <w:proofErr w:type="gramEnd"/>
      <w:r w:rsidRPr="006D2EE7">
        <w:rPr>
          <w:rFonts w:ascii="Times New Roman" w:eastAsia="Calibri" w:hAnsi="Times New Roman" w:cs="Times New Roman"/>
          <w:sz w:val="26"/>
          <w:szCs w:val="26"/>
        </w:rPr>
        <w:t xml:space="preserve"> ответственный за предоставление муниципальной услуги, уведомляет заявителя по телефону о принятом решении об отказе </w:t>
      </w:r>
      <w:r w:rsidRPr="006D2EE7">
        <w:rPr>
          <w:rFonts w:ascii="Times New Roman" w:eastAsia="Calibri" w:hAnsi="Times New Roman" w:cs="Times New Roman"/>
          <w:sz w:val="26"/>
          <w:szCs w:val="26"/>
        </w:rPr>
        <w:br/>
        <w:t xml:space="preserve">в согласовании Схемы расположения земельного участка, а при наличии адреса электронной почты заявителя направляет ему также и электронную версию решения об отказе в предоставлении муниципальной услуги. </w:t>
      </w:r>
      <w:r w:rsidRPr="006D2EE7">
        <w:rPr>
          <w:rFonts w:ascii="Times New Roman" w:eastAsia="Calibri" w:hAnsi="Times New Roman" w:cs="Times New Roman"/>
          <w:spacing w:val="-6"/>
          <w:sz w:val="26"/>
          <w:szCs w:val="26"/>
        </w:rPr>
        <w:t>Срок исполнения административной процедуры</w:t>
      </w:r>
      <w:r w:rsidRPr="006D2EE7">
        <w:rPr>
          <w:rFonts w:ascii="Times New Roman" w:eastAsia="Calibri" w:hAnsi="Times New Roman" w:cs="Times New Roman"/>
          <w:sz w:val="26"/>
          <w:szCs w:val="26"/>
        </w:rPr>
        <w:t xml:space="preserve"> – 2 дня.</w:t>
      </w:r>
    </w:p>
    <w:p w:rsidR="006D2EE7" w:rsidRPr="006D2EE7" w:rsidRDefault="006D2EE7" w:rsidP="006D2EE7">
      <w:pPr>
        <w:tabs>
          <w:tab w:val="num" w:pos="142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2EE7">
        <w:rPr>
          <w:rFonts w:ascii="Times New Roman" w:eastAsia="Calibri" w:hAnsi="Times New Roman" w:cs="Times New Roman"/>
          <w:sz w:val="26"/>
          <w:szCs w:val="26"/>
        </w:rPr>
        <w:t>Специалист</w:t>
      </w:r>
      <w:r w:rsidRPr="006D2EE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отдела</w:t>
      </w:r>
      <w:r w:rsidRPr="006D2EE7">
        <w:rPr>
          <w:rFonts w:ascii="Times New Roman" w:eastAsia="Calibri" w:hAnsi="Times New Roman" w:cs="Times New Roman"/>
          <w:sz w:val="26"/>
          <w:szCs w:val="26"/>
        </w:rPr>
        <w:t>, ответственный за предоставление муниципальной услуги, направляет подписанное решение об отказе в согласовании Схемы расположения земельного участка заявителю на почтовый адрес или выдает лично заявителю (доверенному лицу). Максимальный срок выполнения действий – 3 дня.</w:t>
      </w:r>
    </w:p>
    <w:p w:rsidR="006D2EE7" w:rsidRPr="006D2EE7" w:rsidRDefault="006D2EE7" w:rsidP="006D2EE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</w:t>
      </w:r>
      <w:r w:rsidRPr="006D2EE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отсутствия оснований для отказа в согласовании Схемы расположения </w:t>
      </w:r>
      <w:r w:rsidRPr="006D2EE7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земельного участка, Специалист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отдела</w:t>
      </w:r>
      <w:r w:rsidRPr="006D2EE7">
        <w:rPr>
          <w:rFonts w:ascii="Times New Roman" w:eastAsia="Calibri" w:hAnsi="Times New Roman" w:cs="Times New Roman"/>
          <w:sz w:val="26"/>
          <w:szCs w:val="26"/>
          <w:lang w:eastAsia="ru-RU"/>
        </w:rPr>
        <w:t>, ответственный за предоставление муниципальной услуги, вносит семантические и графические данные о правообладателе и о земельном участке в электронную базу. Максимальный срок выполнения действий – 3 дня.</w:t>
      </w:r>
    </w:p>
    <w:p w:rsidR="006D2EE7" w:rsidRPr="006D2EE7" w:rsidRDefault="006D2EE7" w:rsidP="006D2EE7">
      <w:pPr>
        <w:tabs>
          <w:tab w:val="num" w:pos="142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2EE7">
        <w:rPr>
          <w:rFonts w:ascii="Times New Roman" w:eastAsia="Calibri" w:hAnsi="Times New Roman" w:cs="Times New Roman"/>
          <w:sz w:val="26"/>
          <w:szCs w:val="26"/>
        </w:rPr>
        <w:t>Специалист</w:t>
      </w:r>
      <w:r w:rsidRPr="006D2EE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отдела</w:t>
      </w:r>
      <w:r w:rsidRPr="006D2EE7">
        <w:rPr>
          <w:rFonts w:ascii="Times New Roman" w:eastAsia="Calibri" w:hAnsi="Times New Roman" w:cs="Times New Roman"/>
          <w:sz w:val="26"/>
          <w:szCs w:val="26"/>
        </w:rPr>
        <w:t xml:space="preserve">, ответственный за предоставление муниципальной услуги, направляет пакет документов заявителя </w:t>
      </w:r>
      <w:r>
        <w:rPr>
          <w:rFonts w:ascii="Times New Roman" w:eastAsia="Calibri" w:hAnsi="Times New Roman" w:cs="Times New Roman"/>
          <w:sz w:val="26"/>
          <w:szCs w:val="26"/>
        </w:rPr>
        <w:t>начальнику отдела</w:t>
      </w:r>
      <w:r w:rsidRPr="006D2EE7">
        <w:rPr>
          <w:rFonts w:ascii="Times New Roman" w:eastAsia="Calibri" w:hAnsi="Times New Roman" w:cs="Times New Roman"/>
          <w:sz w:val="26"/>
          <w:szCs w:val="26"/>
        </w:rPr>
        <w:br/>
        <w:t xml:space="preserve">для согласования Схемы расположения земельного участка. </w:t>
      </w:r>
    </w:p>
    <w:p w:rsidR="006D2EE7" w:rsidRPr="006D2EE7" w:rsidRDefault="006D2EE7" w:rsidP="006D2EE7">
      <w:pPr>
        <w:tabs>
          <w:tab w:val="num" w:pos="142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Начальник отдела </w:t>
      </w:r>
      <w:r w:rsidRPr="006D2EE7">
        <w:rPr>
          <w:rFonts w:ascii="Times New Roman" w:eastAsia="Calibri" w:hAnsi="Times New Roman" w:cs="Times New Roman"/>
          <w:sz w:val="26"/>
          <w:szCs w:val="26"/>
        </w:rPr>
        <w:t xml:space="preserve">согласовывает Схему расположения земельного участка </w:t>
      </w:r>
      <w:r w:rsidRPr="006D2EE7">
        <w:rPr>
          <w:rFonts w:ascii="Times New Roman" w:eastAsia="Calibri" w:hAnsi="Times New Roman" w:cs="Times New Roman"/>
          <w:spacing w:val="-2"/>
          <w:sz w:val="26"/>
          <w:szCs w:val="26"/>
        </w:rPr>
        <w:t>путём проставления согласующей подписи, даты согласования. Подпись должностного</w:t>
      </w:r>
      <w:r w:rsidRPr="006D2EE7">
        <w:rPr>
          <w:rFonts w:ascii="Times New Roman" w:eastAsia="Calibri" w:hAnsi="Times New Roman" w:cs="Times New Roman"/>
          <w:sz w:val="26"/>
          <w:szCs w:val="26"/>
        </w:rPr>
        <w:t xml:space="preserve"> лица заверяется печатью. Максимальный срок выполнения действий – 2 дня.</w:t>
      </w:r>
    </w:p>
    <w:p w:rsidR="006D2EE7" w:rsidRPr="006D2EE7" w:rsidRDefault="006D2EE7" w:rsidP="006D2EE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2EE7">
        <w:rPr>
          <w:rFonts w:ascii="Times New Roman" w:eastAsia="Calibri" w:hAnsi="Times New Roman" w:cs="Times New Roman"/>
          <w:sz w:val="26"/>
          <w:szCs w:val="26"/>
        </w:rPr>
        <w:t xml:space="preserve">Результатом административной процедуры является согласование Схемы расположения земельного участка, либо направление решения об отказе </w:t>
      </w:r>
      <w:r w:rsidRPr="006D2EE7">
        <w:rPr>
          <w:rFonts w:ascii="Times New Roman" w:eastAsia="Calibri" w:hAnsi="Times New Roman" w:cs="Times New Roman"/>
          <w:sz w:val="26"/>
          <w:szCs w:val="26"/>
        </w:rPr>
        <w:br/>
        <w:t>в согласовании Схемы расположения земельного участка.</w:t>
      </w:r>
    </w:p>
    <w:p w:rsidR="006D2EE7" w:rsidRDefault="006D2EE7" w:rsidP="00E075BE">
      <w:pPr>
        <w:spacing w:after="0" w:line="240" w:lineRule="auto"/>
        <w:jc w:val="center"/>
        <w:rPr>
          <w:rFonts w:ascii="Times New Roman" w:eastAsia="Calibri" w:hAnsi="Times New Roman" w:cs="Arial"/>
          <w:sz w:val="26"/>
          <w:szCs w:val="28"/>
          <w:lang w:eastAsia="ru-RU"/>
        </w:rPr>
      </w:pPr>
    </w:p>
    <w:p w:rsidR="006D2EE7" w:rsidRDefault="006D2EE7" w:rsidP="00E075BE">
      <w:pPr>
        <w:spacing w:after="0" w:line="240" w:lineRule="auto"/>
        <w:jc w:val="center"/>
        <w:rPr>
          <w:rFonts w:ascii="Times New Roman" w:eastAsia="Calibri" w:hAnsi="Times New Roman" w:cs="Arial"/>
          <w:sz w:val="26"/>
          <w:szCs w:val="28"/>
          <w:lang w:eastAsia="ru-RU"/>
        </w:rPr>
      </w:pPr>
    </w:p>
    <w:p w:rsidR="006D2EE7" w:rsidRPr="006D2EE7" w:rsidRDefault="006D2EE7" w:rsidP="006D2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D2EE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Принятие решения об утверждении схемы расположения земельного участка </w:t>
      </w:r>
      <w:r w:rsidRPr="006D2EE7">
        <w:rPr>
          <w:rFonts w:ascii="Times New Roman" w:eastAsia="Calibri" w:hAnsi="Times New Roman" w:cs="Times New Roman"/>
          <w:b/>
          <w:bCs/>
          <w:sz w:val="26"/>
          <w:szCs w:val="26"/>
        </w:rPr>
        <w:br/>
        <w:t xml:space="preserve">на кадастровом плане или кадастровой карте соответствующей территории </w:t>
      </w:r>
      <w:r w:rsidRPr="006D2EE7">
        <w:rPr>
          <w:rFonts w:ascii="Times New Roman" w:eastAsia="Calibri" w:hAnsi="Times New Roman" w:cs="Times New Roman"/>
          <w:b/>
          <w:bCs/>
          <w:sz w:val="26"/>
          <w:szCs w:val="26"/>
        </w:rPr>
        <w:br/>
        <w:t>и выдача решения предоставления муниципальной услуги</w:t>
      </w:r>
    </w:p>
    <w:p w:rsidR="006D2EE7" w:rsidRPr="006D2EE7" w:rsidRDefault="006D2EE7" w:rsidP="006D2EE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D2EE7" w:rsidRPr="006D2EE7" w:rsidRDefault="006D2EE7" w:rsidP="006D2EE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3.6. </w:t>
      </w:r>
      <w:r w:rsidRPr="006D2EE7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Специалист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отдела</w:t>
      </w:r>
      <w:r w:rsidRPr="006D2EE7">
        <w:rPr>
          <w:rFonts w:ascii="Times New Roman" w:eastAsia="Calibri" w:hAnsi="Times New Roman" w:cs="Times New Roman"/>
          <w:sz w:val="26"/>
          <w:szCs w:val="26"/>
          <w:lang w:eastAsia="ru-RU"/>
        </w:rPr>
        <w:t>, ответственный за предоставление муниципальной услуги, готовит проект решения об утверждении схемы расположения земельного участка.</w:t>
      </w:r>
    </w:p>
    <w:p w:rsidR="006D2EE7" w:rsidRPr="006D2EE7" w:rsidRDefault="006D2EE7" w:rsidP="006D2EE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2EE7">
        <w:rPr>
          <w:rFonts w:ascii="Times New Roman" w:eastAsia="Calibri" w:hAnsi="Times New Roman" w:cs="Times New Roman"/>
          <w:spacing w:val="-2"/>
          <w:sz w:val="26"/>
          <w:szCs w:val="26"/>
        </w:rPr>
        <w:t>Решение об утверждении схемы расположения земельного участка принимается</w:t>
      </w:r>
      <w:r w:rsidRPr="006D2EE7">
        <w:rPr>
          <w:rFonts w:ascii="Times New Roman" w:eastAsia="Calibri" w:hAnsi="Times New Roman" w:cs="Times New Roman"/>
          <w:sz w:val="26"/>
          <w:szCs w:val="26"/>
        </w:rPr>
        <w:t xml:space="preserve"> в форме постановления администрации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Соболевского муниципального </w:t>
      </w:r>
      <w:r w:rsidRPr="006D2EE7">
        <w:rPr>
          <w:rFonts w:ascii="Times New Roman" w:eastAsia="Calibri" w:hAnsi="Times New Roman" w:cs="Times New Roman"/>
          <w:sz w:val="26"/>
          <w:szCs w:val="26"/>
        </w:rPr>
        <w:t xml:space="preserve">района с приложением схемы расположения земельного участка. Проект постановления администрации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Соболевского муниципального </w:t>
      </w:r>
      <w:r w:rsidRPr="006D2EE7">
        <w:rPr>
          <w:rFonts w:ascii="Times New Roman" w:eastAsia="Calibri" w:hAnsi="Times New Roman" w:cs="Times New Roman"/>
          <w:sz w:val="26"/>
          <w:szCs w:val="26"/>
        </w:rPr>
        <w:t xml:space="preserve">района подлежит согласованию в порядке, установленном Инструкцией по делопроизводству в администрации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Соболевского муниципального </w:t>
      </w:r>
      <w:r w:rsidRPr="006D2EE7">
        <w:rPr>
          <w:rFonts w:ascii="Times New Roman" w:eastAsia="Calibri" w:hAnsi="Times New Roman" w:cs="Times New Roman"/>
          <w:sz w:val="26"/>
          <w:szCs w:val="26"/>
        </w:rPr>
        <w:t>района.</w:t>
      </w:r>
    </w:p>
    <w:p w:rsidR="006D2EE7" w:rsidRPr="006D2EE7" w:rsidRDefault="006D2EE7" w:rsidP="006D2EE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2EE7">
        <w:rPr>
          <w:rFonts w:ascii="Times New Roman" w:eastAsia="Calibri" w:hAnsi="Times New Roman" w:cs="Times New Roman"/>
          <w:sz w:val="26"/>
          <w:szCs w:val="26"/>
        </w:rPr>
        <w:t>Максимальный срок выполнения действий – 14 дней.</w:t>
      </w:r>
    </w:p>
    <w:p w:rsidR="006D2EE7" w:rsidRPr="006D2EE7" w:rsidRDefault="006D2EE7" w:rsidP="006D2EE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2EE7">
        <w:rPr>
          <w:rFonts w:ascii="Times New Roman" w:eastAsia="Calibri" w:hAnsi="Times New Roman" w:cs="Times New Roman"/>
          <w:spacing w:val="-6"/>
          <w:sz w:val="26"/>
          <w:szCs w:val="26"/>
        </w:rPr>
        <w:t>Подготовка и принятие решения</w:t>
      </w:r>
      <w:r w:rsidRPr="006D2EE7">
        <w:rPr>
          <w:rFonts w:ascii="Times New Roman" w:eastAsia="Calibri" w:hAnsi="Times New Roman" w:cs="Times New Roman"/>
          <w:sz w:val="26"/>
          <w:szCs w:val="26"/>
        </w:rPr>
        <w:t xml:space="preserve"> об утверждении схемы расположения земельного участка на кадастровом плане или кадастровой карте соответствующей территории</w:t>
      </w:r>
      <w:r w:rsidRPr="006D2EE7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является конечным результатом предоставления муниципальной услуги</w:t>
      </w:r>
      <w:r w:rsidRPr="006D2EE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D2EE7" w:rsidRPr="006D2EE7" w:rsidRDefault="006D2EE7" w:rsidP="006D2EE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6845" w:rsidRPr="00DD6845" w:rsidRDefault="00DD6845" w:rsidP="00DD6845">
      <w:pPr>
        <w:keepNext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D684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4. Порядок и формы </w:t>
      </w:r>
      <w:proofErr w:type="gramStart"/>
      <w:r w:rsidRPr="00DD6845">
        <w:rPr>
          <w:rFonts w:ascii="Times New Roman" w:eastAsia="Calibri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DD684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предоставлением </w:t>
      </w:r>
      <w:r w:rsidRPr="00DD6845">
        <w:rPr>
          <w:rFonts w:ascii="Times New Roman" w:eastAsia="Calibri" w:hAnsi="Times New Roman" w:cs="Times New Roman"/>
          <w:b/>
          <w:bCs/>
          <w:sz w:val="26"/>
          <w:szCs w:val="26"/>
        </w:rPr>
        <w:br/>
        <w:t>муниципальной услуги</w:t>
      </w:r>
    </w:p>
    <w:p w:rsidR="00DD6845" w:rsidRPr="00DD6845" w:rsidRDefault="00DD6845" w:rsidP="00DD6845">
      <w:pPr>
        <w:keepNext/>
        <w:autoSpaceDE w:val="0"/>
        <w:spacing w:after="0" w:line="240" w:lineRule="auto"/>
        <w:ind w:firstLine="70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D6845" w:rsidRPr="00DD6845" w:rsidRDefault="00DD6845" w:rsidP="00DD6845">
      <w:pPr>
        <w:keepNext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D684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Порядок осуществления текущего </w:t>
      </w:r>
      <w:proofErr w:type="gramStart"/>
      <w:r w:rsidRPr="00DD6845">
        <w:rPr>
          <w:rFonts w:ascii="Times New Roman" w:eastAsia="Calibri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DD684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соблюдением </w:t>
      </w:r>
      <w:r w:rsidRPr="00DD6845">
        <w:rPr>
          <w:rFonts w:ascii="Times New Roman" w:eastAsia="Calibri" w:hAnsi="Times New Roman" w:cs="Times New Roman"/>
          <w:b/>
          <w:bCs/>
          <w:sz w:val="26"/>
          <w:szCs w:val="26"/>
        </w:rPr>
        <w:br/>
        <w:t>и исполнением ответственными должностными лицами и специалистами Департамента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D6845" w:rsidRPr="00DD6845" w:rsidRDefault="00DD6845" w:rsidP="00DD6845">
      <w:pPr>
        <w:keepNext/>
        <w:autoSpaceDE w:val="0"/>
        <w:spacing w:after="0" w:line="240" w:lineRule="auto"/>
        <w:ind w:firstLine="70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D6845" w:rsidRPr="00DD6845" w:rsidRDefault="00DD6845" w:rsidP="00072515">
      <w:pPr>
        <w:widowControl w:val="0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Текущий контроль за соблюдением и исполнением должностными лицами и специалистами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отдела </w:t>
      </w:r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</w:t>
      </w:r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к предоставлению муниципальной услуги, осуществляется постоянно в процессе осуществления административных процедур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начальником отдела</w:t>
      </w:r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а также путем проведения проверок соблюдения исполнения положений Административного </w:t>
      </w:r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  <w:proofErr w:type="gramEnd"/>
    </w:p>
    <w:p w:rsidR="00DD6845" w:rsidRPr="00DD6845" w:rsidRDefault="00DD6845" w:rsidP="00DD6845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D6845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 деятельностью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отдела </w:t>
      </w:r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по предоставлению муниципальной услуги осуществляется заместителем главы администрации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Соболевского муниципального </w:t>
      </w:r>
      <w:r w:rsidRPr="00DD6845">
        <w:rPr>
          <w:rFonts w:ascii="Times New Roman" w:eastAsia="Calibri" w:hAnsi="Times New Roman" w:cs="Times New Roman"/>
          <w:sz w:val="26"/>
          <w:szCs w:val="26"/>
        </w:rPr>
        <w:t>района, курирующим сферу деятельности.</w:t>
      </w:r>
    </w:p>
    <w:p w:rsidR="00DD6845" w:rsidRPr="00DD6845" w:rsidRDefault="00DD6845" w:rsidP="00DD6845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6845" w:rsidRPr="00DD6845" w:rsidRDefault="00DD6845" w:rsidP="00DD6845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6845" w:rsidRPr="00DD6845" w:rsidRDefault="00DD6845" w:rsidP="00DD6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D684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D6845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DD684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полнотой и качеством предоставления муниципальной услуги</w:t>
      </w:r>
    </w:p>
    <w:p w:rsidR="00DD6845" w:rsidRPr="00DD6845" w:rsidRDefault="00DD6845" w:rsidP="00DD6845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6845" w:rsidRPr="00DD6845" w:rsidRDefault="00DD6845" w:rsidP="00072515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>Проверки полноты и качества предоставления муниципальной услуги осуществляются на основании решения руководителя  (заместителя руководителя) органа, предоставляющего муниципальную услугу</w:t>
      </w: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Проверки могут быть плановыми и внеплановыми. </w:t>
      </w:r>
      <w:proofErr w:type="gramStart"/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проведений плановой проверки  могут рассматриваться все вопросы, связанные с исполнением муниципальной услуги (комплексные проверки), или вопросы, связанные </w:t>
      </w:r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с исполнением той или иной административной процедуры (тематические проверки).</w:t>
      </w:r>
      <w:proofErr w:type="gramEnd"/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>Периодичность осуществления плановых проверок устанавливается руководителем, но не менее одного раза в год.</w:t>
      </w: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>Внеплановые проверки проводятся по обращению (жалобе) граждан и юридических лиц.</w:t>
      </w: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полнотой и качеством предоставления муниципальной услуги, осуществляется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начальником отдела </w:t>
      </w:r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>при проведении текущего контроля и (или) при проведении плановых (внеплановых) проверок.</w:t>
      </w: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D6845" w:rsidRPr="00DD6845" w:rsidRDefault="00DD6845" w:rsidP="00DD6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D6845">
        <w:rPr>
          <w:rFonts w:ascii="Times New Roman" w:eastAsia="Times New Roman" w:hAnsi="Times New Roman" w:cs="Times New Roman"/>
          <w:b/>
          <w:bCs/>
          <w:sz w:val="26"/>
          <w:szCs w:val="26"/>
        </w:rPr>
        <w:t>Ответственность должностных лиц, муниципальных служащих структурного подразделения за решения и действия (бездействие), принимаемые (осуществляемые) ими в ходе предоставления муниципальной услуги</w:t>
      </w: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DD6845" w:rsidRPr="00DD6845" w:rsidRDefault="00DD6845" w:rsidP="00072515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Персональная ответственность лиц, ответственных за предоставление муниципальной услуги, и лиц, осуществляющих </w:t>
      </w:r>
      <w:proofErr w:type="gramStart"/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предоставлением  муниципальной услуги, устанавливается в их должностных инструкциях </w:t>
      </w:r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в соответствии с требованиями законодательством Российской Федерации.</w:t>
      </w: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>Лица, ответственные за предоставление муниципальной услуги, несут персональную ответственность за несоблюдение и (или) неисполнение, ненадлежащее исполнение положений регламента и иных нормативных правовых актов.</w:t>
      </w: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Лица, осуществляющие </w:t>
      </w:r>
      <w:proofErr w:type="gramStart"/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предоставлением муниципальной услуги, несут ответственность за неосуществление или ненадлежащее осуществление контроля за предоставлением муниципальной услуги.</w:t>
      </w:r>
    </w:p>
    <w:p w:rsidR="00DD6845" w:rsidRPr="00DD6845" w:rsidRDefault="00DD6845" w:rsidP="00DD6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DD6845" w:rsidRPr="00DD6845" w:rsidRDefault="00DD6845" w:rsidP="00DD6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D6845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Положения, характеризующие требования к порядку и формам </w:t>
      </w:r>
      <w:proofErr w:type="gramStart"/>
      <w:r w:rsidRPr="00DD684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контроля </w:t>
      </w:r>
      <w:r w:rsidRPr="00DD6845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за</w:t>
      </w:r>
      <w:proofErr w:type="gramEnd"/>
      <w:r w:rsidRPr="00DD684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предоставлением муниципальной услуги, в том числе со стороны граждан, </w:t>
      </w:r>
      <w:r w:rsidRPr="00DD6845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их объединений и организаций</w:t>
      </w: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DD6845" w:rsidRPr="00DD6845" w:rsidRDefault="00DD6845" w:rsidP="00072515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предоставлением муниципальной услуги может осуществляться со стороны граждан, их объединений и организаций путем направления в адрес органа, предоставляющего муниципальную услугу:</w:t>
      </w:r>
    </w:p>
    <w:p w:rsidR="00DD6845" w:rsidRPr="00DD6845" w:rsidRDefault="00DD6845" w:rsidP="00072515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>предложений о совершенствовании нормативных правовых актов, регламентирующих предоставление муниципальной услуги;</w:t>
      </w:r>
    </w:p>
    <w:p w:rsidR="00DD6845" w:rsidRPr="00DD6845" w:rsidRDefault="00DD6845" w:rsidP="00072515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>сообщений о нарушении законов и иных нормативных правовых актов, недостатков в работе должностных лиц органа, предоставляющего муниципальную услугу;</w:t>
      </w:r>
    </w:p>
    <w:p w:rsidR="00DD6845" w:rsidRPr="00DD6845" w:rsidRDefault="00DD6845" w:rsidP="00072515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>жалоб по фактам нарушения должностными лицами органа, предоставляющего муниципальную услугу, прав, свобод или законных интересов граждан при предоставлении муниципальной услуги.</w:t>
      </w:r>
    </w:p>
    <w:p w:rsidR="00E075BE" w:rsidRPr="00E075BE" w:rsidRDefault="00E075BE" w:rsidP="00E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:rsidR="00DD6845" w:rsidRDefault="00DD6845" w:rsidP="00E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  <w:lang w:eastAsia="ru-RU"/>
        </w:rPr>
      </w:pP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DD684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5. Досудебный порядок обжалования решения и действия</w:t>
      </w: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DD684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(бездействия) органа, представляющего муниципальную услугу,</w:t>
      </w: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DD684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 также должностных лиц и муниципальных служащих,</w:t>
      </w: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DD684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обеспечивающих</w:t>
      </w:r>
      <w:proofErr w:type="gramEnd"/>
      <w:r w:rsidRPr="00DD684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ее предоставление</w:t>
      </w: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DD684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Информация для заявителя о его праве подать жалобу на решение и (или) действие (бездействие) структурных подразделений, представляющих муниципальную услугу, а также должностных лиц и муниципальных </w:t>
      </w:r>
      <w:r w:rsidRPr="00DD684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br/>
        <w:t>служащих, обеспечивающих ее представление (далее – жалоба)</w:t>
      </w: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color w:val="FF0000"/>
          <w:sz w:val="16"/>
          <w:szCs w:val="16"/>
          <w:lang w:eastAsia="ru-RU"/>
        </w:rPr>
      </w:pPr>
    </w:p>
    <w:p w:rsidR="00DD6845" w:rsidRPr="00DD6845" w:rsidRDefault="00DD6845" w:rsidP="00072515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Настоящий Порядок определяет особенности подачи и рассмотрения жалоб на нарушение порядка предоставления муниципальных услуг, выразившееся </w:t>
      </w:r>
      <w:r w:rsidRPr="00DD6845">
        <w:rPr>
          <w:rFonts w:ascii="Times New Roman" w:eastAsia="Calibri" w:hAnsi="Times New Roman" w:cs="Times New Roman"/>
          <w:sz w:val="26"/>
          <w:szCs w:val="26"/>
        </w:rPr>
        <w:br/>
        <w:t xml:space="preserve">в неправомерных решениях и действиях (бездействии) администрации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Соболевского муниципального </w:t>
      </w:r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района, структурных подразделений администрации </w:t>
      </w:r>
      <w:r>
        <w:rPr>
          <w:rFonts w:ascii="Times New Roman" w:eastAsia="Calibri" w:hAnsi="Times New Roman" w:cs="Times New Roman"/>
          <w:sz w:val="26"/>
          <w:szCs w:val="26"/>
        </w:rPr>
        <w:t>Соболевского муниципального</w:t>
      </w:r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 района, их должностных лиц и муниципальных служащих при предоставлении муниципальных услуг (далее – жалобы).</w:t>
      </w:r>
    </w:p>
    <w:p w:rsidR="00DD6845" w:rsidRPr="00DD6845" w:rsidRDefault="00DD6845" w:rsidP="00DD6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>Действие настоящего порядка распространяется на жалобы, поданные</w:t>
      </w:r>
      <w:r w:rsidRPr="00DD6845">
        <w:rPr>
          <w:rFonts w:ascii="Times New Roman" w:eastAsia="Calibri" w:hAnsi="Times New Roman" w:cs="Times New Roman"/>
          <w:sz w:val="26"/>
          <w:szCs w:val="26"/>
        </w:rPr>
        <w:br/>
        <w:t xml:space="preserve">с соблюдением требований </w:t>
      </w:r>
      <w:hyperlink r:id="rId16" w:history="1">
        <w:r w:rsidRPr="00DD6845">
          <w:rPr>
            <w:rFonts w:ascii="Times New Roman" w:eastAsia="Calibri" w:hAnsi="Times New Roman" w:cs="Times New Roman"/>
            <w:sz w:val="26"/>
            <w:szCs w:val="26"/>
          </w:rPr>
          <w:t>Федерального закона</w:t>
        </w:r>
      </w:hyperlink>
      <w:r w:rsidRPr="00DD68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6845">
        <w:rPr>
          <w:rFonts w:ascii="Times New Roman" w:eastAsia="Calibri" w:hAnsi="Times New Roman" w:cs="Times New Roman"/>
          <w:sz w:val="26"/>
          <w:szCs w:val="26"/>
        </w:rPr>
        <w:t>«Об организации предоставления государственных и муниципальных услуг».</w:t>
      </w:r>
    </w:p>
    <w:p w:rsidR="00DD6845" w:rsidRPr="00DD6845" w:rsidRDefault="00DD6845" w:rsidP="00DD6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DD6845" w:rsidRPr="00DD6845" w:rsidRDefault="00DD6845" w:rsidP="00DD6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D6845">
        <w:rPr>
          <w:rFonts w:ascii="Times New Roman" w:eastAsia="Calibri" w:hAnsi="Times New Roman" w:cs="Times New Roman"/>
          <w:b/>
          <w:bCs/>
          <w:sz w:val="26"/>
          <w:szCs w:val="26"/>
        </w:rPr>
        <w:t>Предмет жалобы</w:t>
      </w:r>
    </w:p>
    <w:p w:rsidR="00DD6845" w:rsidRPr="00DD6845" w:rsidRDefault="00DD6845" w:rsidP="00DD684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FF0000"/>
          <w:sz w:val="16"/>
          <w:szCs w:val="16"/>
        </w:rPr>
      </w:pPr>
    </w:p>
    <w:p w:rsidR="00DD6845" w:rsidRPr="00DD6845" w:rsidRDefault="00DD6845" w:rsidP="00072515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DD6845" w:rsidRPr="00DD6845" w:rsidRDefault="00DD6845" w:rsidP="00072515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DD6845" w:rsidRPr="00DD6845" w:rsidRDefault="00DD6845" w:rsidP="00072515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>нарушение срока предоставления муниципальной услуги;</w:t>
      </w:r>
    </w:p>
    <w:p w:rsidR="00DD6845" w:rsidRPr="00DD6845" w:rsidRDefault="00DD6845" w:rsidP="00072515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>требование представления заявителем документов, не предусмотренных муниципальными правовыми актами для предоставления муниципальной услуги;</w:t>
      </w:r>
    </w:p>
    <w:p w:rsidR="00DD6845" w:rsidRPr="00DD6845" w:rsidRDefault="00DD6845" w:rsidP="00072515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>отказ в приеме документов, представление которых предусмотрено муниципальными правовыми актами для предоставления муниципальной услуги;</w:t>
      </w:r>
    </w:p>
    <w:p w:rsidR="00DD6845" w:rsidRPr="00DD6845" w:rsidRDefault="00DD6845" w:rsidP="00072515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lastRenderedPageBreak/>
        <w:t>отказ в предоставлении муниципальной услуги, если основания отказа</w:t>
      </w:r>
      <w:r w:rsidRPr="00DD6845">
        <w:rPr>
          <w:rFonts w:ascii="Times New Roman" w:eastAsia="Calibri" w:hAnsi="Times New Roman" w:cs="Times New Roman"/>
          <w:sz w:val="26"/>
          <w:szCs w:val="26"/>
        </w:rPr>
        <w:br/>
        <w:t>не предусмотрены федеральными законами и принятыми в соответствии с ними иными муниципальными правовыми актами;</w:t>
      </w:r>
    </w:p>
    <w:p w:rsidR="00DD6845" w:rsidRPr="00DD6845" w:rsidRDefault="00DD6845" w:rsidP="00072515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>требование внесения заявителем при предоставлении муниципальной услуги платы, не предусмотренной муниципальными правовыми актами;</w:t>
      </w:r>
    </w:p>
    <w:p w:rsidR="00DD6845" w:rsidRPr="00DD6845" w:rsidRDefault="00DD6845" w:rsidP="00072515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D6845">
        <w:rPr>
          <w:rFonts w:ascii="Times New Roman" w:eastAsia="Calibri" w:hAnsi="Times New Roman" w:cs="Times New Roman"/>
          <w:sz w:val="26"/>
          <w:szCs w:val="26"/>
        </w:rPr>
        <w:t>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D6845" w:rsidRPr="00DD6845" w:rsidRDefault="00DD6845" w:rsidP="00DD6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>Жалоба должна содержать:</w:t>
      </w:r>
    </w:p>
    <w:p w:rsidR="00DD6845" w:rsidRPr="00DD6845" w:rsidRDefault="00DD6845" w:rsidP="00072515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>наименование структурного подразделения,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D6845" w:rsidRPr="00DD6845" w:rsidRDefault="00DD6845" w:rsidP="00072515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D6845" w:rsidRPr="00DD6845" w:rsidRDefault="00DD6845" w:rsidP="00072515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>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DD6845" w:rsidRPr="00DD6845" w:rsidRDefault="00DD6845" w:rsidP="00072515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доводы, на основании которых заявитель не согласен с решением </w:t>
      </w:r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и действием (бездействием) органа, предоставляющего муниципальную услугу, </w:t>
      </w:r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его должностного лица либо муниципального служащего. Заявителем могут быть представлены документы (при наличии), подтверждающие доводы заявителя, </w:t>
      </w:r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либо их копии. </w:t>
      </w:r>
    </w:p>
    <w:p w:rsidR="00DD6845" w:rsidRPr="00DD6845" w:rsidRDefault="00DD6845" w:rsidP="00DD684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</w:t>
      </w:r>
      <w:r w:rsidRPr="00DD6845">
        <w:rPr>
          <w:rFonts w:ascii="Times New Roman" w:eastAsia="Calibri" w:hAnsi="Times New Roman" w:cs="Times New Roman"/>
          <w:sz w:val="26"/>
          <w:szCs w:val="26"/>
        </w:rPr>
        <w:br/>
        <w:t xml:space="preserve">на осуществление действий от имени заявителя, может быть </w:t>
      </w:r>
      <w:proofErr w:type="gramStart"/>
      <w:r w:rsidRPr="00DD6845">
        <w:rPr>
          <w:rFonts w:ascii="Times New Roman" w:eastAsia="Calibri" w:hAnsi="Times New Roman" w:cs="Times New Roman"/>
          <w:sz w:val="26"/>
          <w:szCs w:val="26"/>
        </w:rPr>
        <w:t>представлена</w:t>
      </w:r>
      <w:proofErr w:type="gramEnd"/>
      <w:r w:rsidRPr="00DD6845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D6845" w:rsidRPr="00DD6845" w:rsidRDefault="00DD6845" w:rsidP="00072515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оформленная в соответствии с </w:t>
      </w:r>
      <w:hyperlink r:id="rId17" w:history="1">
        <w:r w:rsidRPr="00DD6845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Российской Федерации доверенность (для физических лиц);</w:t>
      </w:r>
    </w:p>
    <w:p w:rsidR="00DD6845" w:rsidRPr="00DD6845" w:rsidRDefault="00DD6845" w:rsidP="00072515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оформленная в соответствии с </w:t>
      </w:r>
      <w:hyperlink r:id="rId18" w:history="1">
        <w:r w:rsidRPr="00DD6845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D6845" w:rsidRPr="00DD6845" w:rsidRDefault="00DD6845" w:rsidP="00072515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D6845" w:rsidRPr="00DD6845" w:rsidRDefault="00DD6845" w:rsidP="00DD684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DD684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Орган местного самоуправления и уполномоченные на рассмотрение жалобы должностные лица, которым может быть направлена жалоба</w:t>
      </w: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bCs/>
          <w:color w:val="FF0000"/>
          <w:sz w:val="16"/>
          <w:szCs w:val="16"/>
          <w:lang w:eastAsia="ru-RU"/>
        </w:rPr>
      </w:pPr>
    </w:p>
    <w:p w:rsidR="00DD6845" w:rsidRPr="00DD6845" w:rsidRDefault="00DD6845" w:rsidP="00072515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Жалоба подается в администрацию </w:t>
      </w:r>
      <w:r>
        <w:rPr>
          <w:rFonts w:ascii="Times New Roman" w:eastAsia="Calibri" w:hAnsi="Times New Roman" w:cs="Times New Roman"/>
          <w:sz w:val="26"/>
          <w:szCs w:val="26"/>
        </w:rPr>
        <w:t>Соболевского муниципального</w:t>
      </w:r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 района в письменной форме, в том числе при личном приеме заявителя или в электронном виде.</w:t>
      </w:r>
    </w:p>
    <w:p w:rsidR="00DD6845" w:rsidRPr="00DD6845" w:rsidRDefault="00DD6845" w:rsidP="00DD6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Прием и направление жалоб в уполномоченный на их рассмотрение орган осуществляет специалист управления по вопросам местного самоуправления </w:t>
      </w:r>
      <w:r w:rsidRPr="00DD6845">
        <w:rPr>
          <w:rFonts w:ascii="Times New Roman" w:eastAsia="Calibri" w:hAnsi="Times New Roman" w:cs="Times New Roman"/>
          <w:sz w:val="26"/>
          <w:szCs w:val="26"/>
        </w:rPr>
        <w:br/>
      </w:r>
      <w:r w:rsidRPr="00DD684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и обращениям граждан администрации </w:t>
      </w:r>
      <w:r>
        <w:rPr>
          <w:rFonts w:ascii="Times New Roman" w:eastAsia="Calibri" w:hAnsi="Times New Roman" w:cs="Times New Roman"/>
          <w:sz w:val="26"/>
          <w:szCs w:val="26"/>
        </w:rPr>
        <w:t>Соболевского муниципального</w:t>
      </w:r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 района (далее – Управление).</w:t>
      </w:r>
    </w:p>
    <w:p w:rsidR="00DD6845" w:rsidRPr="00DD6845" w:rsidRDefault="00DD6845" w:rsidP="00DD6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Жалоба, поступившая в администрацию </w:t>
      </w:r>
      <w:r>
        <w:rPr>
          <w:rFonts w:ascii="Times New Roman" w:eastAsia="Calibri" w:hAnsi="Times New Roman" w:cs="Times New Roman"/>
          <w:sz w:val="26"/>
          <w:szCs w:val="26"/>
        </w:rPr>
        <w:t>Соболевского муниципального</w:t>
      </w:r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 района, рассматривается заместителями главы администрации </w:t>
      </w:r>
      <w:r>
        <w:rPr>
          <w:rFonts w:ascii="Times New Roman" w:eastAsia="Calibri" w:hAnsi="Times New Roman" w:cs="Times New Roman"/>
          <w:sz w:val="26"/>
          <w:szCs w:val="26"/>
        </w:rPr>
        <w:t>Соболевского муниципального</w:t>
      </w:r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 района, курирующими соответствующую сферу деятельности, порядок которой был нарушен вследствие решений и действий (бездействий) администрации, ее структурных подразделений, предоставивших муниципальную услугу, их должностных лиц либо муниципальных служащих в соответствии с данным Порядком.</w:t>
      </w:r>
    </w:p>
    <w:p w:rsidR="00DD6845" w:rsidRPr="00DD6845" w:rsidRDefault="00DD6845" w:rsidP="00DD6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DD6845" w:rsidRPr="00DD6845" w:rsidRDefault="00DD6845" w:rsidP="00DD6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D6845">
        <w:rPr>
          <w:rFonts w:ascii="Times New Roman" w:eastAsia="Calibri" w:hAnsi="Times New Roman" w:cs="Times New Roman"/>
          <w:b/>
          <w:bCs/>
          <w:sz w:val="26"/>
          <w:szCs w:val="26"/>
        </w:rPr>
        <w:t>Порядок подачи и рассмотрения жалобы</w:t>
      </w:r>
    </w:p>
    <w:p w:rsidR="00DD6845" w:rsidRPr="00DD6845" w:rsidRDefault="00DD6845" w:rsidP="00DD6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16"/>
          <w:szCs w:val="16"/>
        </w:rPr>
      </w:pPr>
    </w:p>
    <w:p w:rsidR="00DD6845" w:rsidRPr="00DD6845" w:rsidRDefault="00DD6845" w:rsidP="00072515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Прием жалоб осуществляется управлением по вопросам местного самоуправления и обращениям граждан администрации </w:t>
      </w:r>
      <w:r>
        <w:rPr>
          <w:rFonts w:ascii="Times New Roman" w:eastAsia="Calibri" w:hAnsi="Times New Roman" w:cs="Times New Roman"/>
          <w:sz w:val="26"/>
          <w:szCs w:val="26"/>
        </w:rPr>
        <w:t>Соболевского муниципального</w:t>
      </w:r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 района (далее – Управление).</w:t>
      </w:r>
    </w:p>
    <w:p w:rsidR="00DD6845" w:rsidRPr="00DD6845" w:rsidRDefault="00DD6845" w:rsidP="00DD68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>Жалоба в письменной форме может быть также направлена по почте.</w:t>
      </w:r>
    </w:p>
    <w:p w:rsidR="00DD6845" w:rsidRPr="00DD6845" w:rsidRDefault="00DD6845" w:rsidP="00DD6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>В случае подачи жалобы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D6845" w:rsidRPr="00DD6845" w:rsidRDefault="00DD6845" w:rsidP="00DD684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ab/>
        <w:t>В электронном виде жалоба может быть подана заявителем посредством:</w:t>
      </w:r>
    </w:p>
    <w:p w:rsidR="00DD6845" w:rsidRPr="00DD6845" w:rsidRDefault="00DD6845" w:rsidP="00072515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официального сайта органов местного самоуправления </w:t>
      </w:r>
      <w:r>
        <w:rPr>
          <w:rFonts w:ascii="Times New Roman" w:eastAsia="Calibri" w:hAnsi="Times New Roman" w:cs="Times New Roman"/>
          <w:sz w:val="26"/>
          <w:szCs w:val="26"/>
        </w:rPr>
        <w:t>Соболевского муниципального</w:t>
      </w:r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 района;</w:t>
      </w:r>
    </w:p>
    <w:p w:rsidR="00DD6845" w:rsidRPr="00DD6845" w:rsidRDefault="00DD6845" w:rsidP="00072515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>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DD6845" w:rsidRPr="00DD6845" w:rsidRDefault="00DD6845" w:rsidP="00DD684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ab/>
        <w:t xml:space="preserve">Жалоба, поступившая в администрацию </w:t>
      </w:r>
      <w:r>
        <w:rPr>
          <w:rFonts w:ascii="Times New Roman" w:eastAsia="Calibri" w:hAnsi="Times New Roman" w:cs="Times New Roman"/>
          <w:sz w:val="26"/>
          <w:szCs w:val="26"/>
        </w:rPr>
        <w:t>Соболевского муниципального</w:t>
      </w:r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 района, подлежит регистрации не позднее следующего дня со дня её поступления. </w:t>
      </w:r>
    </w:p>
    <w:p w:rsidR="00DD6845" w:rsidRPr="00DD6845" w:rsidRDefault="00DD6845" w:rsidP="00DD684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ab/>
        <w:t xml:space="preserve">При подаче жалобы в электронном виде документы могут быть представлены </w:t>
      </w:r>
      <w:r w:rsidRPr="00DD6845">
        <w:rPr>
          <w:rFonts w:ascii="Times New Roman" w:eastAsia="Calibri" w:hAnsi="Times New Roman" w:cs="Times New Roman"/>
          <w:sz w:val="26"/>
          <w:szCs w:val="26"/>
        </w:rPr>
        <w:br/>
        <w:t xml:space="preserve">в форме электронных документов, подписанных </w:t>
      </w:r>
      <w:hyperlink r:id="rId19" w:history="1">
        <w:r w:rsidRPr="00DD6845">
          <w:rPr>
            <w:rFonts w:ascii="Times New Roman" w:eastAsia="Calibri" w:hAnsi="Times New Roman" w:cs="Times New Roman"/>
            <w:sz w:val="26"/>
            <w:szCs w:val="26"/>
          </w:rPr>
          <w:t>электронной подписью</w:t>
        </w:r>
      </w:hyperlink>
      <w:r w:rsidRPr="00DD6845">
        <w:rPr>
          <w:rFonts w:ascii="Times New Roman" w:eastAsia="Calibri" w:hAnsi="Times New Roman" w:cs="Times New Roman"/>
          <w:sz w:val="26"/>
          <w:szCs w:val="26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D6845" w:rsidRPr="00DD6845" w:rsidRDefault="00DD6845" w:rsidP="00DD684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В случае если жалоба подана заявителем в администрацию, в компетенцию которой не входит принятие решения по жалобе в соответствии с требованиями </w:t>
      </w:r>
      <w:hyperlink w:anchor="sub_1008" w:history="1">
        <w:r w:rsidRPr="00DD6845">
          <w:rPr>
            <w:rFonts w:ascii="Times New Roman" w:eastAsia="Calibri" w:hAnsi="Times New Roman" w:cs="Times New Roman"/>
            <w:sz w:val="26"/>
            <w:szCs w:val="26"/>
          </w:rPr>
          <w:t>пункта 8</w:t>
        </w:r>
      </w:hyperlink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 настоящего порядка, в течение трех рабочих дней со дня ее регистрации специалист Управления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  <w:r w:rsidRPr="00DD6845">
        <w:rPr>
          <w:rFonts w:ascii="Times New Roman" w:eastAsia="Calibri" w:hAnsi="Times New Roman" w:cs="Times New Roman"/>
          <w:sz w:val="26"/>
          <w:szCs w:val="26"/>
        </w:rPr>
        <w:br/>
        <w:t xml:space="preserve">При этом срок рассмотрения жалобы исчисляется со дня регистрации жалобы </w:t>
      </w:r>
      <w:r w:rsidRPr="00DD6845">
        <w:rPr>
          <w:rFonts w:ascii="Times New Roman" w:eastAsia="Calibri" w:hAnsi="Times New Roman" w:cs="Times New Roman"/>
          <w:sz w:val="26"/>
          <w:szCs w:val="26"/>
        </w:rPr>
        <w:br/>
        <w:t>в уполномоченном на ее рассмотрение органе.</w:t>
      </w:r>
    </w:p>
    <w:p w:rsidR="00DD6845" w:rsidRPr="00DD6845" w:rsidRDefault="00DD6845" w:rsidP="00DD684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ab/>
        <w:t xml:space="preserve">Жалоба может быть подана заявителем через многофункциональный центр предоставления государственных и муниципальных услуг (далее – МФЦ). При подаче заявителем жалобы через МФЦ, </w:t>
      </w:r>
      <w:proofErr w:type="gramStart"/>
      <w:r w:rsidRPr="00DD6845">
        <w:rPr>
          <w:rFonts w:ascii="Times New Roman" w:eastAsia="Calibri" w:hAnsi="Times New Roman" w:cs="Times New Roman"/>
          <w:sz w:val="26"/>
          <w:szCs w:val="26"/>
        </w:rPr>
        <w:t>последний</w:t>
      </w:r>
      <w:proofErr w:type="gramEnd"/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 обеспечивает ее передачу </w:t>
      </w:r>
      <w:r w:rsidRPr="00DD6845">
        <w:rPr>
          <w:rFonts w:ascii="Times New Roman" w:eastAsia="Calibri" w:hAnsi="Times New Roman" w:cs="Times New Roman"/>
          <w:sz w:val="26"/>
          <w:szCs w:val="26"/>
        </w:rPr>
        <w:br/>
        <w:t xml:space="preserve">в администрацию </w:t>
      </w:r>
      <w:r>
        <w:rPr>
          <w:rFonts w:ascii="Times New Roman" w:eastAsia="Calibri" w:hAnsi="Times New Roman" w:cs="Times New Roman"/>
          <w:sz w:val="26"/>
          <w:szCs w:val="26"/>
        </w:rPr>
        <w:t>Соболевского муниципального</w:t>
      </w:r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 района, в порядке и сроки, которые установлены соглашением о взаимодействии между МФЦ и администрацией </w:t>
      </w:r>
      <w:r>
        <w:rPr>
          <w:rFonts w:ascii="Times New Roman" w:eastAsia="Calibri" w:hAnsi="Times New Roman" w:cs="Times New Roman"/>
          <w:sz w:val="26"/>
          <w:szCs w:val="26"/>
        </w:rPr>
        <w:t>Соболевского муниципального</w:t>
      </w:r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 района (далее – соглашение о взаимодействии), но не позднее следующего рабочего дня со дня поступления жалобы.</w:t>
      </w:r>
    </w:p>
    <w:p w:rsidR="00DD6845" w:rsidRPr="00DD6845" w:rsidRDefault="00DD6845" w:rsidP="00DD684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ab/>
        <w:t xml:space="preserve">Жалоба, поступившая в администрацию </w:t>
      </w:r>
      <w:r>
        <w:rPr>
          <w:rFonts w:ascii="Times New Roman" w:eastAsia="Calibri" w:hAnsi="Times New Roman" w:cs="Times New Roman"/>
          <w:sz w:val="26"/>
          <w:szCs w:val="26"/>
        </w:rPr>
        <w:t>Соболевского муниципального</w:t>
      </w:r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 района, подлежит регистрации не позднее следующего дня со дня её поступления.</w:t>
      </w:r>
    </w:p>
    <w:p w:rsidR="00DD6845" w:rsidRPr="00DD6845" w:rsidRDefault="00DD6845" w:rsidP="00DD684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lastRenderedPageBreak/>
        <w:tab/>
        <w:t xml:space="preserve">Заявителю выдается расписка в получении от него жалобы в письменной форме, на бумажном носителе с указанием регистрационного номера жалобы, даты </w:t>
      </w:r>
      <w:r w:rsidRPr="00DD6845">
        <w:rPr>
          <w:rFonts w:ascii="Times New Roman" w:eastAsia="Calibri" w:hAnsi="Times New Roman" w:cs="Times New Roman"/>
          <w:sz w:val="26"/>
          <w:szCs w:val="26"/>
        </w:rPr>
        <w:br/>
        <w:t>и времени ее приема.</w:t>
      </w:r>
    </w:p>
    <w:p w:rsidR="00DD6845" w:rsidRPr="00DD6845" w:rsidRDefault="00DD6845" w:rsidP="00DD6845">
      <w:pPr>
        <w:tabs>
          <w:tab w:val="left" w:pos="10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DD6845" w:rsidRPr="00DD6845" w:rsidRDefault="00DD6845" w:rsidP="00DD684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D6845">
        <w:rPr>
          <w:rFonts w:ascii="Times New Roman" w:eastAsia="Calibri" w:hAnsi="Times New Roman" w:cs="Times New Roman"/>
          <w:b/>
          <w:bCs/>
          <w:sz w:val="26"/>
          <w:szCs w:val="26"/>
        </w:rPr>
        <w:t>Сроки рассмотрения жалобы</w:t>
      </w:r>
    </w:p>
    <w:p w:rsidR="00DD6845" w:rsidRPr="00DD6845" w:rsidRDefault="00DD6845" w:rsidP="00DD6845">
      <w:pPr>
        <w:tabs>
          <w:tab w:val="left" w:pos="10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</w:pPr>
    </w:p>
    <w:p w:rsidR="00DD6845" w:rsidRPr="00DD6845" w:rsidRDefault="00DD6845" w:rsidP="00072515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должностным лицом, уполномоченным на ее рассмотрение. </w:t>
      </w:r>
    </w:p>
    <w:p w:rsidR="00DD6845" w:rsidRPr="00DD6845" w:rsidRDefault="00DD6845" w:rsidP="00DD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ab/>
        <w:t xml:space="preserve">В случае обжалования отказа структурного подразделения, предоставляющего муниципальную услугу, его должностного лица в приеме документов у заявителя либо в исправлении допущенных опечаток и ошибок или  в случае обжалования заявителем нарушения установленного срока таких </w:t>
      </w:r>
      <w:r w:rsidRPr="00DD6845">
        <w:rPr>
          <w:rFonts w:ascii="Times New Roman" w:eastAsia="Calibri" w:hAnsi="Times New Roman" w:cs="Times New Roman"/>
          <w:spacing w:val="-4"/>
          <w:sz w:val="26"/>
          <w:szCs w:val="26"/>
        </w:rPr>
        <w:t>исправлений жалоба рассматривается в течение 5 рабочих дней со дня ее регистрации.</w:t>
      </w: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DD6845" w:rsidRPr="00DD6845" w:rsidRDefault="00DD6845" w:rsidP="00DD684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D6845">
        <w:rPr>
          <w:rFonts w:ascii="Times New Roman" w:eastAsia="Calibri" w:hAnsi="Times New Roman" w:cs="Times New Roman"/>
          <w:b/>
          <w:bCs/>
          <w:sz w:val="26"/>
          <w:szCs w:val="26"/>
        </w:rPr>
        <w:t>Результат рассмотрения жалобы</w:t>
      </w: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DD6845" w:rsidRPr="00DD6845" w:rsidRDefault="00DD6845" w:rsidP="00072515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По результатам рассмотрения жалобы в соответствии с </w:t>
      </w:r>
      <w:hyperlink r:id="rId20" w:history="1">
        <w:r w:rsidRPr="00DD6845">
          <w:rPr>
            <w:rFonts w:ascii="Times New Roman" w:eastAsia="Calibri" w:hAnsi="Times New Roman" w:cs="Times New Roman"/>
            <w:sz w:val="26"/>
            <w:szCs w:val="26"/>
          </w:rPr>
          <w:t>ч.7 ст.11.2</w:t>
        </w:r>
      </w:hyperlink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«Об организации предоставления государственных</w:t>
      </w:r>
      <w:r w:rsidRPr="00DD6845">
        <w:rPr>
          <w:rFonts w:ascii="Times New Roman" w:eastAsia="Calibri" w:hAnsi="Times New Roman" w:cs="Times New Roman"/>
          <w:sz w:val="26"/>
          <w:szCs w:val="26"/>
        </w:rPr>
        <w:br/>
        <w:t xml:space="preserve">и муниципальных услуг» должностное лицо, уполномоченное на рассмотрение жалоб, принимает решение об удовлетворении жалобы либо об отказе </w:t>
      </w:r>
      <w:r w:rsidRPr="00DD6845">
        <w:rPr>
          <w:rFonts w:ascii="Times New Roman" w:eastAsia="Calibri" w:hAnsi="Times New Roman" w:cs="Times New Roman"/>
          <w:sz w:val="26"/>
          <w:szCs w:val="26"/>
        </w:rPr>
        <w:br/>
        <w:t>в ее удовлетворении. Указанное решение принимается в форме акта должностного лица, уполномоченного на ее рассмотрение.</w:t>
      </w:r>
    </w:p>
    <w:p w:rsidR="00DD6845" w:rsidRPr="00DD6845" w:rsidRDefault="00DD6845" w:rsidP="00DD6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>При удовлетворении жалобы должностное лицо, уполномоченное на её рассмотрение,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DD6845" w:rsidRPr="00DD6845" w:rsidRDefault="00DD6845" w:rsidP="00DD684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Должностное лицо администрации </w:t>
      </w:r>
      <w:r>
        <w:rPr>
          <w:rFonts w:ascii="Times New Roman" w:eastAsia="Calibri" w:hAnsi="Times New Roman" w:cs="Times New Roman"/>
          <w:sz w:val="26"/>
          <w:szCs w:val="26"/>
        </w:rPr>
        <w:t>Соболевского муниципального</w:t>
      </w:r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 района, уполномоченное на рассмотрение жалоб, отказывает в удовлетворении жалобы в следующих случаях:</w:t>
      </w:r>
    </w:p>
    <w:p w:rsidR="00DD6845" w:rsidRPr="00DD6845" w:rsidRDefault="00DD6845" w:rsidP="00072515">
      <w:pPr>
        <w:numPr>
          <w:ilvl w:val="0"/>
          <w:numId w:val="12"/>
        </w:numPr>
        <w:tabs>
          <w:tab w:val="left" w:pos="11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наличие вступившего в законную силу решения суда, арбитражного суда </w:t>
      </w:r>
      <w:r w:rsidRPr="00DD6845">
        <w:rPr>
          <w:rFonts w:ascii="Times New Roman" w:eastAsia="Calibri" w:hAnsi="Times New Roman" w:cs="Times New Roman"/>
          <w:sz w:val="26"/>
          <w:szCs w:val="26"/>
        </w:rPr>
        <w:br/>
        <w:t>по жалобе о том же предмете и по тем же основаниям;</w:t>
      </w:r>
    </w:p>
    <w:p w:rsidR="00DD6845" w:rsidRPr="00DD6845" w:rsidRDefault="00DD6845" w:rsidP="00072515">
      <w:pPr>
        <w:numPr>
          <w:ilvl w:val="0"/>
          <w:numId w:val="12"/>
        </w:numPr>
        <w:tabs>
          <w:tab w:val="left" w:pos="11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D6845" w:rsidRPr="00DD6845" w:rsidRDefault="00DD6845" w:rsidP="00072515">
      <w:pPr>
        <w:numPr>
          <w:ilvl w:val="0"/>
          <w:numId w:val="12"/>
        </w:numPr>
        <w:tabs>
          <w:tab w:val="left" w:pos="11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наличие решения по жалобе, принятого ранее в соответствии </w:t>
      </w:r>
      <w:r w:rsidRPr="00DD6845">
        <w:rPr>
          <w:rFonts w:ascii="Times New Roman" w:eastAsia="Calibri" w:hAnsi="Times New Roman" w:cs="Times New Roman"/>
          <w:sz w:val="26"/>
          <w:szCs w:val="26"/>
        </w:rPr>
        <w:br/>
        <w:t>с требованиями настоящего порядка в отношении того же заявителя и по тому же предмету жалобы.</w:t>
      </w:r>
    </w:p>
    <w:p w:rsidR="00DD6845" w:rsidRPr="00DD6845" w:rsidRDefault="00DD6845" w:rsidP="00DD684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ab/>
        <w:t xml:space="preserve">Должностное лицо администрации </w:t>
      </w:r>
      <w:r>
        <w:rPr>
          <w:rFonts w:ascii="Times New Roman" w:eastAsia="Calibri" w:hAnsi="Times New Roman" w:cs="Times New Roman"/>
          <w:sz w:val="26"/>
          <w:szCs w:val="26"/>
        </w:rPr>
        <w:t>Соболевского муниципального</w:t>
      </w:r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 района, уполномоченное на рассмотрение жалобы, вправе оставить жалобу без ответа в следующих случаях:</w:t>
      </w:r>
    </w:p>
    <w:p w:rsidR="00DD6845" w:rsidRPr="00DD6845" w:rsidRDefault="00DD6845" w:rsidP="00072515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D6845" w:rsidRPr="00DD6845" w:rsidRDefault="00DD6845" w:rsidP="00072515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D6845" w:rsidRPr="00DD6845" w:rsidRDefault="00DD6845" w:rsidP="00DD684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lastRenderedPageBreak/>
        <w:tab/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1" w:history="1">
        <w:r w:rsidRPr="00DD6845">
          <w:rPr>
            <w:rFonts w:ascii="Times New Roman" w:eastAsia="Calibri" w:hAnsi="Times New Roman" w:cs="Times New Roman"/>
            <w:sz w:val="26"/>
            <w:szCs w:val="26"/>
          </w:rPr>
          <w:t>статьей 5.63</w:t>
        </w:r>
      </w:hyperlink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или признаков состава преступления уполномоченное должностное лицо администрации </w:t>
      </w:r>
      <w:r>
        <w:rPr>
          <w:rFonts w:ascii="Times New Roman" w:eastAsia="Calibri" w:hAnsi="Times New Roman" w:cs="Times New Roman"/>
          <w:sz w:val="26"/>
          <w:szCs w:val="26"/>
        </w:rPr>
        <w:t>Соболевского муниципального</w:t>
      </w:r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 района на рассмотрение жалоб незамедлительно направляет соответствующие материалы в органы прокуратуры.</w:t>
      </w:r>
    </w:p>
    <w:p w:rsidR="00DD6845" w:rsidRPr="00DD6845" w:rsidRDefault="00DD6845" w:rsidP="00DD684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DD6845" w:rsidRPr="00DD6845" w:rsidRDefault="00DD6845" w:rsidP="00DD6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D684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Порядок информирования заявителя </w:t>
      </w:r>
    </w:p>
    <w:p w:rsidR="00DD6845" w:rsidRPr="00DD6845" w:rsidRDefault="00DD6845" w:rsidP="00DD6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D6845">
        <w:rPr>
          <w:rFonts w:ascii="Times New Roman" w:eastAsia="Calibri" w:hAnsi="Times New Roman" w:cs="Times New Roman"/>
          <w:b/>
          <w:bCs/>
          <w:sz w:val="26"/>
          <w:szCs w:val="26"/>
        </w:rPr>
        <w:t>о результатах рассмотрения жалобы</w:t>
      </w:r>
    </w:p>
    <w:p w:rsidR="00DD6845" w:rsidRPr="00DD6845" w:rsidRDefault="00DD6845" w:rsidP="00DD684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</w:pPr>
    </w:p>
    <w:p w:rsidR="00DD6845" w:rsidRPr="00DD6845" w:rsidRDefault="00DD6845" w:rsidP="00072515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>Ответ по результатам рассмотрения жалобы направляется заявителю</w:t>
      </w:r>
      <w:r w:rsidRPr="00DD6845">
        <w:rPr>
          <w:rFonts w:ascii="Times New Roman" w:eastAsia="Calibri" w:hAnsi="Times New Roman" w:cs="Times New Roman"/>
          <w:sz w:val="26"/>
          <w:szCs w:val="26"/>
        </w:rPr>
        <w:br/>
        <w:t>не позднее дня, следующего за днем принятия решения, в письменной форме.</w:t>
      </w:r>
    </w:p>
    <w:p w:rsidR="00DD6845" w:rsidRPr="00DD6845" w:rsidRDefault="00DD6845" w:rsidP="00DD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color w:val="FF0000"/>
          <w:sz w:val="26"/>
          <w:szCs w:val="26"/>
        </w:rPr>
        <w:tab/>
      </w:r>
      <w:r w:rsidRPr="00DD6845">
        <w:rPr>
          <w:rFonts w:ascii="Times New Roman" w:eastAsia="Calibri" w:hAnsi="Times New Roman" w:cs="Times New Roman"/>
          <w:sz w:val="26"/>
          <w:szCs w:val="26"/>
        </w:rPr>
        <w:t>В ответе по результатам рассмотрения жалобы указываются:</w:t>
      </w:r>
    </w:p>
    <w:p w:rsidR="00DD6845" w:rsidRPr="00DD6845" w:rsidRDefault="00DD6845" w:rsidP="00072515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D6845">
        <w:rPr>
          <w:rFonts w:ascii="Times New Roman" w:eastAsia="Calibri" w:hAnsi="Times New Roman" w:cs="Times New Roman"/>
          <w:sz w:val="26"/>
          <w:szCs w:val="26"/>
        </w:rPr>
        <w:t>наименование структурного подразделения, предоставляющего муниципальную услугу, должность, фамилия, имя, отчество (при наличии) должностного лица, принявшего решение по жалобе;</w:t>
      </w:r>
      <w:proofErr w:type="gramEnd"/>
    </w:p>
    <w:p w:rsidR="00DD6845" w:rsidRPr="00DD6845" w:rsidRDefault="00DD6845" w:rsidP="00072515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D6845" w:rsidRPr="00DD6845" w:rsidRDefault="00DD6845" w:rsidP="00072515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>фамилия, имя, отчество (при наличии) или наименование заявителя;</w:t>
      </w:r>
    </w:p>
    <w:p w:rsidR="00DD6845" w:rsidRPr="00DD6845" w:rsidRDefault="00DD6845" w:rsidP="00072515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>основания для принятия решения по жалобе;</w:t>
      </w:r>
    </w:p>
    <w:p w:rsidR="00DD6845" w:rsidRPr="00DD6845" w:rsidRDefault="00DD6845" w:rsidP="00072515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>принятое по жалобе решение;</w:t>
      </w:r>
    </w:p>
    <w:p w:rsidR="00DD6845" w:rsidRPr="00DD6845" w:rsidRDefault="00DD6845" w:rsidP="00072515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>в случае признания жалобы обоснованной – сроки устранения выявленных нарушений, в том числе срок предоставления результата муниципальной услуги;</w:t>
      </w:r>
    </w:p>
    <w:p w:rsidR="00DD6845" w:rsidRPr="00DD6845" w:rsidRDefault="00DD6845" w:rsidP="00072515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>сведения о порядке обжалования принятого по жалобе решения.</w:t>
      </w:r>
    </w:p>
    <w:p w:rsidR="00DD6845" w:rsidRPr="00DD6845" w:rsidRDefault="00DD6845" w:rsidP="00DD684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ab/>
        <w:t>Ответ по результатам рассмотрения жалобы подписывается заместителем главы администрации района.</w:t>
      </w:r>
    </w:p>
    <w:p w:rsidR="00DD6845" w:rsidRPr="00DD6845" w:rsidRDefault="00DD6845" w:rsidP="00DD684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DD6845" w:rsidRPr="00DD6845" w:rsidRDefault="00DD6845" w:rsidP="00DD684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D6845">
        <w:rPr>
          <w:rFonts w:ascii="Times New Roman" w:eastAsia="Calibri" w:hAnsi="Times New Roman" w:cs="Times New Roman"/>
          <w:b/>
          <w:bCs/>
          <w:sz w:val="26"/>
          <w:szCs w:val="26"/>
        </w:rPr>
        <w:t>Порядок обжалования решения по жалобе</w:t>
      </w:r>
    </w:p>
    <w:p w:rsidR="00DD6845" w:rsidRPr="00DD6845" w:rsidRDefault="00DD6845" w:rsidP="00DD684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</w:pPr>
    </w:p>
    <w:p w:rsidR="00DD6845" w:rsidRPr="00DD6845" w:rsidRDefault="00DD6845" w:rsidP="00072515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В случае несогласия с результатами досудебного обжалования, а также </w:t>
      </w:r>
      <w:r w:rsidRPr="00DD6845">
        <w:rPr>
          <w:rFonts w:ascii="Times New Roman" w:eastAsia="Calibri" w:hAnsi="Times New Roman" w:cs="Times New Roman"/>
          <w:sz w:val="26"/>
          <w:szCs w:val="26"/>
        </w:rPr>
        <w:br/>
        <w:t>на любой стадии рассмотрения спорных вопросов заявитель имеет право обратиться</w:t>
      </w:r>
      <w:r w:rsidRPr="00DD6845">
        <w:rPr>
          <w:rFonts w:ascii="Times New Roman" w:eastAsia="Calibri" w:hAnsi="Times New Roman" w:cs="Times New Roman"/>
          <w:sz w:val="26"/>
          <w:szCs w:val="26"/>
        </w:rPr>
        <w:br/>
        <w:t xml:space="preserve">в суд в соответствии с установленным действующим законодательством порядке. </w:t>
      </w: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DD684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Право заявителя на получение информации и документов, </w:t>
      </w:r>
      <w:r w:rsidRPr="00DD684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br/>
        <w:t>необходимых для обоснования и рассмотрения жалобы</w:t>
      </w: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DD6845" w:rsidRPr="00DD6845" w:rsidRDefault="00DD6845" w:rsidP="00072515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>Заявители имеют право на получение информации и документов, необходимых для обоснования и рассмотрения обращения (жалобы).</w:t>
      </w: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Специалисты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отдела </w:t>
      </w:r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>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</w:t>
      </w: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DD684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Способы информирования заявителей </w:t>
      </w:r>
      <w:r w:rsidRPr="00DD684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br/>
        <w:t>о порядке подачи и рассмотрения жалобы</w:t>
      </w: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DD6845" w:rsidRPr="00DD6845" w:rsidRDefault="00DD6845" w:rsidP="00072515">
      <w:pPr>
        <w:numPr>
          <w:ilvl w:val="0"/>
          <w:numId w:val="26"/>
        </w:numPr>
        <w:tabs>
          <w:tab w:val="left" w:pos="128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>Управление для приема жалоб обеспечивает:</w:t>
      </w:r>
    </w:p>
    <w:p w:rsidR="00DD6845" w:rsidRPr="00DD6845" w:rsidRDefault="00DD6845" w:rsidP="00072515">
      <w:pPr>
        <w:numPr>
          <w:ilvl w:val="0"/>
          <w:numId w:val="10"/>
        </w:numPr>
        <w:tabs>
          <w:tab w:val="left" w:pos="128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информирование заявителей о порядке обжалования решений и действий (бездействия) администрации, структурных подразделений администрации и их должностных лиц, муниципальных служащих посредством размещения информации на стендах в местах предоставления муниципальных услуг, на сайте органов местного самоуправления </w:t>
      </w:r>
      <w:r>
        <w:rPr>
          <w:rFonts w:ascii="Times New Roman" w:eastAsia="Calibri" w:hAnsi="Times New Roman" w:cs="Times New Roman"/>
          <w:sz w:val="26"/>
          <w:szCs w:val="26"/>
        </w:rPr>
        <w:t>Соболевского муниципального</w:t>
      </w:r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 района;</w:t>
      </w:r>
    </w:p>
    <w:p w:rsidR="00DD6845" w:rsidRPr="00DD6845" w:rsidRDefault="00DD6845" w:rsidP="00072515">
      <w:pPr>
        <w:numPr>
          <w:ilvl w:val="0"/>
          <w:numId w:val="10"/>
        </w:numPr>
        <w:tabs>
          <w:tab w:val="left" w:pos="128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DD6845" w:rsidRPr="00DD6845" w:rsidRDefault="00DD6845" w:rsidP="00DD684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6845" w:rsidRDefault="00DD6845" w:rsidP="00E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  <w:lang w:eastAsia="ru-RU"/>
        </w:rPr>
      </w:pPr>
    </w:p>
    <w:p w:rsidR="00DD6845" w:rsidRDefault="00DD6845" w:rsidP="00E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  <w:lang w:eastAsia="ru-RU"/>
        </w:rPr>
      </w:pP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6845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1</w:t>
      </w: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6845">
        <w:rPr>
          <w:rFonts w:ascii="Times New Roman" w:eastAsia="Calibri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6845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DD6845" w:rsidRPr="00DD6845" w:rsidRDefault="00DD6845" w:rsidP="00DD6845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DD6845">
        <w:rPr>
          <w:rFonts w:ascii="Times New Roman" w:eastAsia="Calibri" w:hAnsi="Times New Roman" w:cs="Times New Roman"/>
          <w:sz w:val="24"/>
          <w:szCs w:val="24"/>
        </w:rPr>
        <w:t>«Приём заявлений, утверждение и выдача схемы расположения земельного участка на кадастровом плане или кадастровой карте соответствующей территории»</w:t>
      </w:r>
    </w:p>
    <w:p w:rsidR="00DD6845" w:rsidRPr="00DD6845" w:rsidRDefault="00DD6845" w:rsidP="00DD6845">
      <w:pPr>
        <w:spacing w:after="0" w:line="240" w:lineRule="auto"/>
        <w:ind w:left="5398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</w:p>
    <w:p w:rsidR="00DD6845" w:rsidRPr="00DD6845" w:rsidRDefault="00DD6845" w:rsidP="00DD6845">
      <w:pPr>
        <w:spacing w:after="0" w:line="240" w:lineRule="auto"/>
        <w:ind w:left="5320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DD6845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Главе администрации</w:t>
      </w:r>
    </w:p>
    <w:p w:rsidR="00DD6845" w:rsidRPr="00DD6845" w:rsidRDefault="00DD6845" w:rsidP="00DD6845">
      <w:pPr>
        <w:spacing w:after="0" w:line="240" w:lineRule="auto"/>
        <w:ind w:left="5320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Соболевского муниципального </w:t>
      </w:r>
      <w:r w:rsidRPr="00DD6845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района</w:t>
      </w:r>
    </w:p>
    <w:p w:rsidR="00DD6845" w:rsidRPr="00DD6845" w:rsidRDefault="00DD6845" w:rsidP="00DD684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В.И. Куркину</w:t>
      </w:r>
    </w:p>
    <w:p w:rsidR="00DD6845" w:rsidRPr="00DD6845" w:rsidRDefault="00DD6845" w:rsidP="00DD684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DD6845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От_________________________________________</w:t>
      </w:r>
    </w:p>
    <w:p w:rsidR="00DD6845" w:rsidRPr="00DD6845" w:rsidRDefault="00DD6845" w:rsidP="00DD684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val="x-none" w:eastAsia="ru-RU"/>
        </w:rPr>
      </w:pPr>
      <w:r w:rsidRPr="00DD6845">
        <w:rPr>
          <w:rFonts w:ascii="Times New Roman" w:eastAsia="Calibri" w:hAnsi="Times New Roman" w:cs="Times New Roman"/>
          <w:sz w:val="16"/>
          <w:szCs w:val="16"/>
          <w:lang w:val="x-none" w:eastAsia="ru-RU"/>
        </w:rPr>
        <w:t>(ФИО гражданина или наименование юридического лица)</w:t>
      </w:r>
    </w:p>
    <w:p w:rsidR="00DD6845" w:rsidRPr="00DD6845" w:rsidRDefault="00DD6845" w:rsidP="00DD684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DD6845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___________________________________________</w:t>
      </w:r>
    </w:p>
    <w:p w:rsidR="00DD6845" w:rsidRPr="00DD6845" w:rsidRDefault="00DD6845" w:rsidP="00DD684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val="x-none" w:eastAsia="ru-RU"/>
        </w:rPr>
      </w:pPr>
      <w:r w:rsidRPr="00DD6845">
        <w:rPr>
          <w:rFonts w:ascii="Times New Roman" w:eastAsia="Calibri" w:hAnsi="Times New Roman" w:cs="Times New Roman"/>
          <w:sz w:val="16"/>
          <w:szCs w:val="16"/>
          <w:lang w:val="x-none" w:eastAsia="ru-RU"/>
        </w:rPr>
        <w:t>(адрес и паспортные данные гражданина, или адрес и телефон)</w:t>
      </w:r>
    </w:p>
    <w:p w:rsidR="00DD6845" w:rsidRPr="00DD6845" w:rsidRDefault="00DD6845" w:rsidP="00DD684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DD6845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___________________________________________</w:t>
      </w:r>
    </w:p>
    <w:p w:rsidR="00DD6845" w:rsidRPr="00DD6845" w:rsidRDefault="00DD6845" w:rsidP="00DD684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</w:p>
    <w:p w:rsidR="00DD6845" w:rsidRPr="00DD6845" w:rsidRDefault="00DD6845" w:rsidP="00DD684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val="x-none" w:eastAsia="ru-RU"/>
        </w:rPr>
      </w:pPr>
      <w:r w:rsidRPr="00DD6845">
        <w:rPr>
          <w:rFonts w:ascii="Times New Roman" w:eastAsia="Calibri" w:hAnsi="Times New Roman" w:cs="Times New Roman"/>
          <w:sz w:val="16"/>
          <w:szCs w:val="16"/>
          <w:lang w:val="x-none" w:eastAsia="ru-RU"/>
        </w:rPr>
        <w:t>______________________________________________________</w:t>
      </w:r>
    </w:p>
    <w:p w:rsidR="00DD6845" w:rsidRPr="00DD6845" w:rsidRDefault="00DD6845" w:rsidP="00DD68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</w:p>
    <w:p w:rsidR="00DD6845" w:rsidRPr="00DD6845" w:rsidRDefault="00DD6845" w:rsidP="00DD684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DD6845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Контактные телефоны: _______________________</w:t>
      </w:r>
    </w:p>
    <w:p w:rsidR="00DD6845" w:rsidRPr="00DD6845" w:rsidRDefault="00DD6845" w:rsidP="00DD68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6845" w:rsidRPr="00DD6845" w:rsidRDefault="00DD6845" w:rsidP="00DD68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</w:pPr>
      <w:bookmarkStart w:id="5" w:name="Par277"/>
      <w:bookmarkEnd w:id="5"/>
      <w:r w:rsidRPr="00DD6845"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  <w:t>З АЯ В Л Е Н И Е</w:t>
      </w:r>
    </w:p>
    <w:p w:rsidR="00DD6845" w:rsidRPr="00DD6845" w:rsidRDefault="00DD6845" w:rsidP="00DD68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</w:pPr>
      <w:r w:rsidRPr="00DD6845"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  <w:t>О СОГЛАСОВАНИИ И УТВЕРЖДЕНИИ СХЕМЫ РАСПОЛОЖЕНИЯ</w:t>
      </w:r>
    </w:p>
    <w:p w:rsidR="00DD6845" w:rsidRPr="00DD6845" w:rsidRDefault="00DD6845" w:rsidP="00DD68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</w:pPr>
      <w:r w:rsidRPr="00DD6845"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  <w:t xml:space="preserve">ЗЕМЕЛЬНОГО УЧАСТКА НА КАДАСТРОВОМ ПЛАНЕ ИЛИ </w:t>
      </w:r>
      <w:r w:rsidRPr="00DD6845"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  <w:br/>
        <w:t>КАДАСТРОВОЙ КАРТЕ СООТВЕТСТВУЮЩЕЙ ТЕРРИТОРИИ</w:t>
      </w:r>
    </w:p>
    <w:p w:rsidR="00DD6845" w:rsidRPr="00DD6845" w:rsidRDefault="00DD6845" w:rsidP="00DD68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</w:p>
    <w:p w:rsidR="00DD6845" w:rsidRPr="00DD6845" w:rsidRDefault="00DD6845" w:rsidP="00DD6845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DD6845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 xml:space="preserve">Прошу Вас утвердить схему расположения земельного участка на кадастровом плане или кадастровой карте соответствующей территории, расположенного </w:t>
      </w:r>
      <w:r w:rsidRPr="00DD6845">
        <w:rPr>
          <w:rFonts w:ascii="Times New Roman" w:eastAsia="Calibri" w:hAnsi="Times New Roman" w:cs="Times New Roman"/>
          <w:sz w:val="26"/>
          <w:szCs w:val="26"/>
          <w:lang w:val="x-none" w:eastAsia="ru-RU"/>
        </w:rPr>
        <w:br/>
        <w:t>по адресу: ________________________________________________________________</w:t>
      </w:r>
    </w:p>
    <w:p w:rsidR="00DD6845" w:rsidRPr="00DD6845" w:rsidRDefault="00DD6845" w:rsidP="00DD6845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</w:p>
    <w:p w:rsidR="00DD6845" w:rsidRPr="00DD6845" w:rsidRDefault="00DD6845" w:rsidP="00DD684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DD6845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под ______________________________________________________________________</w:t>
      </w:r>
    </w:p>
    <w:p w:rsidR="00DD6845" w:rsidRPr="00DD6845" w:rsidRDefault="00DD6845" w:rsidP="00DD684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</w:p>
    <w:p w:rsidR="00DD6845" w:rsidRPr="00DD6845" w:rsidRDefault="00DD6845" w:rsidP="00DD684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DD6845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 xml:space="preserve">площадь испрашиваемого участка ____________ </w:t>
      </w:r>
      <w:proofErr w:type="spellStart"/>
      <w:r w:rsidRPr="00DD6845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кв.м</w:t>
      </w:r>
      <w:proofErr w:type="spellEnd"/>
      <w:r w:rsidRPr="00DD6845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.,</w:t>
      </w:r>
    </w:p>
    <w:p w:rsidR="00DD6845" w:rsidRPr="00DD6845" w:rsidRDefault="00DD6845" w:rsidP="00DD684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</w:p>
    <w:p w:rsidR="00DD6845" w:rsidRPr="00DD6845" w:rsidRDefault="00DD6845" w:rsidP="00DD684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DD6845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на праве__________________________________________________________________</w:t>
      </w:r>
    </w:p>
    <w:p w:rsidR="00DD6845" w:rsidRPr="00DD6845" w:rsidRDefault="00DD6845" w:rsidP="00DD684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DD6845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(условия предоставления: аренда, собственность)</w:t>
      </w:r>
    </w:p>
    <w:p w:rsidR="00DD6845" w:rsidRPr="00DD6845" w:rsidRDefault="00DD6845" w:rsidP="00DD684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</w:p>
    <w:p w:rsidR="00DD6845" w:rsidRPr="00DD6845" w:rsidRDefault="00DD6845" w:rsidP="00DD684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DD6845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Дополнительные сведения:</w:t>
      </w:r>
    </w:p>
    <w:p w:rsidR="00DD6845" w:rsidRPr="00DD6845" w:rsidRDefault="00DD6845" w:rsidP="00DD684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DD6845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__________________________________________________________________________</w:t>
      </w:r>
    </w:p>
    <w:p w:rsidR="00DD6845" w:rsidRPr="00DD6845" w:rsidRDefault="00DD6845" w:rsidP="00DD684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</w:p>
    <w:p w:rsidR="00DD6845" w:rsidRPr="00DD6845" w:rsidRDefault="00DD6845" w:rsidP="00DD684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DD6845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____________________/ ______________________________________</w:t>
      </w:r>
    </w:p>
    <w:p w:rsidR="00DD6845" w:rsidRPr="00DD6845" w:rsidRDefault="00DD6845" w:rsidP="00DD68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DD6845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(подпись гражданина или наименование должности и ФИО руководителя юр. лица, дата)</w:t>
      </w:r>
    </w:p>
    <w:p w:rsidR="00DD6845" w:rsidRPr="00DD6845" w:rsidRDefault="00DD6845" w:rsidP="00DD684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DD6845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Приложения:</w:t>
      </w:r>
    </w:p>
    <w:p w:rsidR="00DD6845" w:rsidRPr="00DD6845" w:rsidRDefault="00DD6845" w:rsidP="0007251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DD6845" w:rsidRPr="00DD6845" w:rsidRDefault="00DD6845" w:rsidP="0007251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DD6845" w:rsidRPr="00DD6845" w:rsidRDefault="00DD6845" w:rsidP="0007251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>проект схемы расположения земельного участка, составленный специализированной организацией;</w:t>
      </w:r>
    </w:p>
    <w:p w:rsidR="00DD6845" w:rsidRPr="00DD6845" w:rsidRDefault="00DD6845" w:rsidP="0007251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выписка из Единого государственного реестра прав на недвижимое </w:t>
      </w:r>
      <w:r w:rsidRPr="00DD6845">
        <w:rPr>
          <w:rFonts w:ascii="Times New Roman" w:eastAsia="Calibri" w:hAnsi="Times New Roman" w:cs="Times New Roman"/>
          <w:sz w:val="26"/>
          <w:szCs w:val="26"/>
        </w:rPr>
        <w:br/>
        <w:t>имущество и сделок с ним о правах на приобретаемый земельный участок – заявитель вправе предоставить;</w:t>
      </w:r>
    </w:p>
    <w:p w:rsidR="00DD6845" w:rsidRPr="00DD6845" w:rsidRDefault="00DD6845" w:rsidP="0007251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DD6845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 xml:space="preserve">выписка из Единого государственного реестра прав на недвижимое </w:t>
      </w:r>
      <w:r w:rsidRPr="00DD6845">
        <w:rPr>
          <w:rFonts w:ascii="Times New Roman" w:eastAsia="Calibri" w:hAnsi="Times New Roman" w:cs="Times New Roman"/>
          <w:sz w:val="26"/>
          <w:szCs w:val="26"/>
          <w:lang w:val="x-none" w:eastAsia="ru-RU"/>
        </w:rPr>
        <w:br/>
        <w:t>имущество и сделок с ним о правах на здание, строение, сооружение, расположенное на данном земельном участке (в случае утверждения схемы расположения земельного участка, на котором расположены здания, строения, сооружения)</w:t>
      </w:r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D6845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– заявитель вправе предоставить.</w:t>
      </w:r>
    </w:p>
    <w:p w:rsidR="00DD6845" w:rsidRPr="00DD6845" w:rsidRDefault="00DD6845" w:rsidP="00DD68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DD6845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Для юридических лиц и индивидуальных предпринимателей:</w:t>
      </w:r>
    </w:p>
    <w:p w:rsidR="00DD6845" w:rsidRPr="00DD6845" w:rsidRDefault="00DD6845" w:rsidP="0007251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DD6845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 xml:space="preserve">выписка из единого государственного реестра юридических лиц (сведения </w:t>
      </w:r>
      <w:r w:rsidRPr="00DD6845">
        <w:rPr>
          <w:rFonts w:ascii="Times New Roman" w:eastAsia="Calibri" w:hAnsi="Times New Roman" w:cs="Times New Roman"/>
          <w:sz w:val="26"/>
          <w:szCs w:val="26"/>
          <w:lang w:val="x-none" w:eastAsia="ru-RU"/>
        </w:rPr>
        <w:br/>
        <w:t>о юридическом лице, содержащиеся в едином государственном реестре юридических лиц)</w:t>
      </w:r>
      <w:r w:rsidRPr="00DD68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D6845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– заявитель вправе предоставить;</w:t>
      </w:r>
    </w:p>
    <w:p w:rsidR="00DD6845" w:rsidRPr="00DD6845" w:rsidRDefault="00DD6845" w:rsidP="0007251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6845">
        <w:rPr>
          <w:rFonts w:ascii="Times New Roman" w:eastAsia="Calibri" w:hAnsi="Times New Roman" w:cs="Times New Roman"/>
          <w:sz w:val="26"/>
          <w:szCs w:val="26"/>
        </w:rPr>
        <w:t xml:space="preserve">выписка из единого государственного реестра индивидуальных </w:t>
      </w:r>
      <w:r w:rsidRPr="00DD6845">
        <w:rPr>
          <w:rFonts w:ascii="Times New Roman" w:eastAsia="Calibri" w:hAnsi="Times New Roman" w:cs="Times New Roman"/>
          <w:sz w:val="26"/>
          <w:szCs w:val="26"/>
        </w:rPr>
        <w:br/>
        <w:t xml:space="preserve">предпринимателей (сведения об индивидуальном предпринимателе, содержащиеся </w:t>
      </w:r>
      <w:r w:rsidRPr="00DD6845">
        <w:rPr>
          <w:rFonts w:ascii="Times New Roman" w:eastAsia="Calibri" w:hAnsi="Times New Roman" w:cs="Times New Roman"/>
          <w:sz w:val="26"/>
          <w:szCs w:val="26"/>
        </w:rPr>
        <w:br/>
      </w:r>
      <w:r w:rsidRPr="00DD6845">
        <w:rPr>
          <w:rFonts w:ascii="Times New Roman" w:eastAsia="Calibri" w:hAnsi="Times New Roman" w:cs="Times New Roman"/>
          <w:spacing w:val="-2"/>
          <w:sz w:val="26"/>
          <w:szCs w:val="26"/>
        </w:rPr>
        <w:t>в едином государственном реестре юридических лиц) – заявитель вправе предоставить.</w:t>
      </w:r>
    </w:p>
    <w:p w:rsidR="00DD6845" w:rsidRPr="00DD6845" w:rsidRDefault="00DD6845" w:rsidP="00DD684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</w:p>
    <w:p w:rsidR="00DD6845" w:rsidRPr="00DD6845" w:rsidRDefault="00DD6845" w:rsidP="00DD684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</w:p>
    <w:p w:rsidR="00DD6845" w:rsidRPr="00DD6845" w:rsidRDefault="00DD6845" w:rsidP="00DD68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DD6845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СОГЛАСОВАНО</w:t>
      </w:r>
    </w:p>
    <w:p w:rsidR="00DD6845" w:rsidRPr="00DD6845" w:rsidRDefault="00DD6845" w:rsidP="00DD68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6845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Глава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Соболевского муниципального</w:t>
      </w:r>
      <w:r w:rsidR="000725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</w:t>
      </w:r>
    </w:p>
    <w:p w:rsidR="00DD6845" w:rsidRPr="00DD6845" w:rsidRDefault="00DD6845" w:rsidP="00DD68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DD6845" w:rsidRPr="00DD6845" w:rsidRDefault="00DD6845" w:rsidP="00DD6845">
      <w:pPr>
        <w:spacing w:after="0" w:line="240" w:lineRule="auto"/>
        <w:ind w:left="360"/>
        <w:rPr>
          <w:rFonts w:ascii="Times New Roman" w:eastAsia="Calibri" w:hAnsi="Times New Roman" w:cs="Times New Roman"/>
          <w:sz w:val="25"/>
          <w:szCs w:val="25"/>
        </w:rPr>
      </w:pPr>
    </w:p>
    <w:p w:rsidR="00DD6845" w:rsidRPr="00DD6845" w:rsidRDefault="00DD6845" w:rsidP="00DD684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6845" w:rsidRPr="00DD6845" w:rsidRDefault="00DD6845" w:rsidP="00DD684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6845">
        <w:rPr>
          <w:rFonts w:ascii="Times New Roman" w:eastAsia="Calibri" w:hAnsi="Times New Roman" w:cs="Times New Roman"/>
          <w:sz w:val="20"/>
          <w:szCs w:val="20"/>
        </w:rPr>
        <w:t>* юридические лица готовят заявления на бланке юридических лиц, бланк должен содержать телефон и адрес.</w:t>
      </w: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2515" w:rsidRDefault="00072515" w:rsidP="0007251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2515" w:rsidRDefault="00072515" w:rsidP="0007251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6845" w:rsidRPr="00DD6845" w:rsidRDefault="00072515" w:rsidP="0007251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</w:t>
      </w:r>
      <w:r w:rsidR="00DD6845" w:rsidRPr="00DD6845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2</w:t>
      </w: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6845">
        <w:rPr>
          <w:rFonts w:ascii="Times New Roman" w:eastAsia="Calibri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6845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DD6845" w:rsidRPr="00DD6845" w:rsidRDefault="00DD6845" w:rsidP="00DD6845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DD6845">
        <w:rPr>
          <w:rFonts w:ascii="Times New Roman" w:eastAsia="Calibri" w:hAnsi="Times New Roman" w:cs="Times New Roman"/>
          <w:sz w:val="24"/>
          <w:szCs w:val="24"/>
        </w:rPr>
        <w:t>«Приём заявлений, утверждение и выдача схемы расположения земельного участка на кадастровом плане или кадастровой карте соответствующей территории»</w:t>
      </w: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D6845" w:rsidRPr="00DD6845" w:rsidRDefault="00DD6845" w:rsidP="00DD6845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DD6845">
        <w:rPr>
          <w:rFonts w:ascii="Times New Roman" w:eastAsia="Calibri" w:hAnsi="Times New Roman" w:cs="Times New Roman"/>
          <w:sz w:val="25"/>
          <w:szCs w:val="25"/>
        </w:rPr>
        <w:t xml:space="preserve">БЛОК-СХЕМА </w:t>
      </w:r>
    </w:p>
    <w:p w:rsidR="00DD6845" w:rsidRPr="00DD6845" w:rsidRDefault="00DD6845" w:rsidP="00DD6845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DD6845">
        <w:rPr>
          <w:rFonts w:ascii="Times New Roman" w:eastAsia="Calibri" w:hAnsi="Times New Roman" w:cs="Times New Roman"/>
          <w:sz w:val="25"/>
          <w:szCs w:val="25"/>
        </w:rPr>
        <w:t>оказания муниципальной услуги по приёму заявлений, утверждению и выдаче схемы</w:t>
      </w:r>
    </w:p>
    <w:p w:rsidR="00DD6845" w:rsidRPr="00DD6845" w:rsidRDefault="00DD6845" w:rsidP="00DD6845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DD6845">
        <w:rPr>
          <w:rFonts w:ascii="Times New Roman" w:eastAsia="Calibri" w:hAnsi="Times New Roman" w:cs="Times New Roman"/>
          <w:sz w:val="25"/>
          <w:szCs w:val="25"/>
        </w:rPr>
        <w:t>расположения земельного участка на кадастровом плане или кадастровой карте</w:t>
      </w:r>
    </w:p>
    <w:p w:rsidR="00DD6845" w:rsidRPr="00DD6845" w:rsidRDefault="00DD6845" w:rsidP="00DD6845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DD6845">
        <w:rPr>
          <w:rFonts w:ascii="Times New Roman" w:eastAsia="Calibri" w:hAnsi="Times New Roman" w:cs="Times New Roman"/>
          <w:sz w:val="25"/>
          <w:szCs w:val="25"/>
        </w:rPr>
        <w:t>соответствующей территории</w:t>
      </w:r>
    </w:p>
    <w:p w:rsidR="00DD6845" w:rsidRPr="00DD6845" w:rsidRDefault="00DD6845" w:rsidP="00DD6845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36195</wp:posOffset>
                </wp:positionV>
                <wp:extent cx="3456940" cy="687070"/>
                <wp:effectExtent l="12065" t="8255" r="7620" b="952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94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388" w:rsidRPr="00A03C7C" w:rsidRDefault="001A6388" w:rsidP="00DD68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3C7C">
                              <w:rPr>
                                <w:sz w:val="18"/>
                                <w:szCs w:val="18"/>
                              </w:rPr>
                              <w:t xml:space="preserve">Обращение заявителя для получения муниципальной услуги </w:t>
                            </w:r>
                          </w:p>
                          <w:p w:rsidR="001A6388" w:rsidRPr="00A03C7C" w:rsidRDefault="001A6388" w:rsidP="00DD68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3C7C">
                              <w:rPr>
                                <w:sz w:val="18"/>
                                <w:szCs w:val="18"/>
                              </w:rPr>
                              <w:t xml:space="preserve">по согласованию и утверждению схемы расположения земельного участка на кадастровом плане или кадастровой карте </w:t>
                            </w:r>
                          </w:p>
                          <w:p w:rsidR="001A6388" w:rsidRPr="00A03C7C" w:rsidRDefault="001A6388" w:rsidP="00DD68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3C7C">
                              <w:rPr>
                                <w:sz w:val="18"/>
                                <w:szCs w:val="18"/>
                              </w:rPr>
                              <w:t>соответствующей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98.15pt;margin-top:2.85pt;width:272.2pt;height:5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">
                <v:textbox>
                  <w:txbxContent>
                    <w:p w:rsidR="00DD6845" w:rsidRPr="00A03C7C" w:rsidRDefault="00DD6845" w:rsidP="00DD68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03C7C">
                        <w:rPr>
                          <w:sz w:val="18"/>
                          <w:szCs w:val="18"/>
                        </w:rPr>
                        <w:t xml:space="preserve">Обращение заявителя для получения муниципальной услуги </w:t>
                      </w:r>
                    </w:p>
                    <w:p w:rsidR="00DD6845" w:rsidRPr="00A03C7C" w:rsidRDefault="00DD6845" w:rsidP="00DD68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03C7C">
                        <w:rPr>
                          <w:sz w:val="18"/>
                          <w:szCs w:val="18"/>
                        </w:rPr>
                        <w:t xml:space="preserve">по согласованию и утверждению схемы расположения земельного участка на кадастровом плане или кадастровой карте </w:t>
                      </w:r>
                    </w:p>
                    <w:p w:rsidR="00DD6845" w:rsidRPr="00A03C7C" w:rsidRDefault="00DD6845" w:rsidP="00DD68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03C7C">
                        <w:rPr>
                          <w:sz w:val="18"/>
                          <w:szCs w:val="18"/>
                        </w:rPr>
                        <w:t>соответствующей территории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DD6845" w:rsidRPr="00DD6845" w:rsidRDefault="00DD6845" w:rsidP="00DD6845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</w:p>
    <w:p w:rsidR="00DD6845" w:rsidRPr="00DD6845" w:rsidRDefault="00DD6845" w:rsidP="00DD6845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DD6845" w:rsidRPr="00DD6845" w:rsidRDefault="00DD6845" w:rsidP="00DD6845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175895</wp:posOffset>
                </wp:positionV>
                <wp:extent cx="635" cy="294005"/>
                <wp:effectExtent l="57150" t="10160" r="56515" b="1968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4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3" o:spid="_x0000_s1026" type="#_x0000_t32" style="position:absolute;margin-left:234.45pt;margin-top:13.85pt;width:.05pt;height:2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">
                <v:stroke endarrow="block"/>
              </v:shape>
            </w:pict>
          </mc:Fallback>
        </mc:AlternateContent>
      </w:r>
    </w:p>
    <w:p w:rsidR="00DD6845" w:rsidRPr="00DD6845" w:rsidRDefault="00DD6845" w:rsidP="00DD6845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</w:rPr>
      </w:pPr>
    </w:p>
    <w:p w:rsidR="00DD6845" w:rsidRPr="00DD6845" w:rsidRDefault="00DD6845" w:rsidP="00DD6845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50165</wp:posOffset>
                </wp:positionV>
                <wp:extent cx="4853940" cy="422275"/>
                <wp:effectExtent l="13335" t="11430" r="9525" b="13970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388" w:rsidRPr="00A03C7C" w:rsidRDefault="001A6388" w:rsidP="00DD68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3C7C">
                              <w:rPr>
                                <w:sz w:val="18"/>
                                <w:szCs w:val="18"/>
                              </w:rPr>
                              <w:t>Прием и регистрация заявления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3C7C">
                              <w:rPr>
                                <w:sz w:val="18"/>
                                <w:szCs w:val="18"/>
                              </w:rPr>
                              <w:t xml:space="preserve">о согласовании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A03C7C">
                              <w:rPr>
                                <w:sz w:val="18"/>
                                <w:szCs w:val="18"/>
                              </w:rPr>
                              <w:t>и утверждении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3C7C">
                              <w:rPr>
                                <w:sz w:val="18"/>
                                <w:szCs w:val="18"/>
                              </w:rPr>
                              <w:t>Схемы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27" type="#_x0000_t202" style="position:absolute;margin-left:60pt;margin-top:3.95pt;width:382.2pt;height: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">
                <v:textbox>
                  <w:txbxContent>
                    <w:p w:rsidR="00DD6845" w:rsidRPr="00A03C7C" w:rsidRDefault="00DD6845" w:rsidP="00DD68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03C7C">
                        <w:rPr>
                          <w:sz w:val="18"/>
                          <w:szCs w:val="18"/>
                        </w:rPr>
                        <w:t>Прием и регистрация заявления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3C7C">
                        <w:rPr>
                          <w:sz w:val="18"/>
                          <w:szCs w:val="18"/>
                        </w:rPr>
                        <w:t xml:space="preserve">о согласовании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A03C7C">
                        <w:rPr>
                          <w:sz w:val="18"/>
                          <w:szCs w:val="18"/>
                        </w:rPr>
                        <w:t>и утверждении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3C7C">
                        <w:rPr>
                          <w:sz w:val="18"/>
                          <w:szCs w:val="18"/>
                        </w:rPr>
                        <w:t>Схемы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DD6845" w:rsidRPr="00DD6845" w:rsidRDefault="00DD6845" w:rsidP="00DD6845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sz w:val="25"/>
          <w:szCs w:val="25"/>
        </w:rPr>
      </w:pPr>
      <w:r w:rsidRPr="00DD6845">
        <w:rPr>
          <w:rFonts w:ascii="Times New Roman" w:eastAsia="Calibri" w:hAnsi="Times New Roman" w:cs="Times New Roman"/>
          <w:sz w:val="25"/>
          <w:szCs w:val="25"/>
        </w:rPr>
        <w:tab/>
      </w:r>
    </w:p>
    <w:p w:rsidR="00DD6845" w:rsidRPr="00DD6845" w:rsidRDefault="00DD6845" w:rsidP="00DD6845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107315</wp:posOffset>
                </wp:positionV>
                <wp:extent cx="635" cy="224155"/>
                <wp:effectExtent l="57150" t="5080" r="56515" b="1841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234.45pt;margin-top:8.45pt;width:.0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DD6845" w:rsidRPr="00DD6845" w:rsidRDefault="00DD6845" w:rsidP="00DD6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Arial" w:eastAsia="Calibri" w:hAnsi="Arial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559435</wp:posOffset>
                </wp:positionV>
                <wp:extent cx="0" cy="287655"/>
                <wp:effectExtent l="57150" t="10795" r="57150" b="1587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234.45pt;margin-top:44.05pt;width:0;height:2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bTYAIAAHcEAAAOAAAAZHJzL2Uyb0RvYy54bWysVEtu2zAQ3RfoHQjuHVmu7DhC5KCQ7G7S&#10;1kDSA9AkZRGlSIFkLBtFgTQXyBF6hW666Ac5g3yjDulPm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Arial" w:eastAsia="Calibri" w:hAnsi="Arial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5109845</wp:posOffset>
                </wp:positionV>
                <wp:extent cx="414020" cy="0"/>
                <wp:effectExtent l="22860" t="55880" r="10795" b="5842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4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336pt;margin-top:402.35pt;width:32.6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rFonts w:ascii="Arial" w:eastAsia="Calibri" w:hAnsi="Arial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4683125</wp:posOffset>
                </wp:positionH>
                <wp:positionV relativeFrom="paragraph">
                  <wp:posOffset>2433320</wp:posOffset>
                </wp:positionV>
                <wp:extent cx="0" cy="2679065"/>
                <wp:effectExtent l="10160" t="8255" r="8890" b="825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368.75pt;margin-top:191.6pt;width:0;height:21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"/>
            </w:pict>
          </mc:Fallback>
        </mc:AlternateContent>
      </w:r>
      <w:r>
        <w:rPr>
          <w:rFonts w:ascii="Arial" w:eastAsia="Calibri" w:hAnsi="Arial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5109845</wp:posOffset>
                </wp:positionV>
                <wp:extent cx="302260" cy="0"/>
                <wp:effectExtent l="13335" t="55880" r="17780" b="5842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147pt;margin-top:402.35pt;width:23.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Arial" w:eastAsia="Calibri" w:hAnsi="Arial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3357245</wp:posOffset>
                </wp:positionV>
                <wp:extent cx="0" cy="287655"/>
                <wp:effectExtent l="60960" t="8255" r="53340" b="1841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47pt;margin-top:264.35pt;width:0;height:2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Arial" w:eastAsia="Calibri" w:hAnsi="Arial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2442845</wp:posOffset>
                </wp:positionV>
                <wp:extent cx="0" cy="287655"/>
                <wp:effectExtent l="60960" t="8255" r="53340" b="1841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147pt;margin-top:192.35pt;width:0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Arial" w:eastAsia="Calibri" w:hAnsi="Arial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2128520</wp:posOffset>
                </wp:positionV>
                <wp:extent cx="1066800" cy="114300"/>
                <wp:effectExtent l="10160" t="8255" r="27940" b="5842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24pt;margin-top:167.6pt;width:84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gZZgIAAH0EAAAOAAAAZHJzL2Uyb0RvYy54bWysVEtu2zAQ3RfoHQjuHUmO4jpC5KCQ7G7S&#10;NkDSA9AkZRGlSIFkLBtFgTQXyBF6hW666Ac5g3yjDulPm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Arial" w:eastAsia="Calibri" w:hAnsi="Arial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4757420</wp:posOffset>
                </wp:positionV>
                <wp:extent cx="2044700" cy="733425"/>
                <wp:effectExtent l="26035" t="17780" r="24765" b="10795"/>
                <wp:wrapNone/>
                <wp:docPr id="33" name="Ромб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0" cy="7334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388" w:rsidRPr="00A03C7C" w:rsidRDefault="001A6388" w:rsidP="00DD684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3C7C">
                              <w:rPr>
                                <w:sz w:val="18"/>
                                <w:szCs w:val="18"/>
                              </w:rPr>
                              <w:t>Муниципальная услуга оказана</w:t>
                            </w:r>
                          </w:p>
                          <w:p w:rsidR="001A6388" w:rsidRPr="00B46DC0" w:rsidRDefault="001A6388" w:rsidP="00DD6845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33" o:spid="_x0000_s1028" type="#_x0000_t4" style="position:absolute;left:0;text-align:left;margin-left:175pt;margin-top:374.6pt;width:161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">
                <v:textbox>
                  <w:txbxContent>
                    <w:p w:rsidR="00DD6845" w:rsidRPr="00A03C7C" w:rsidRDefault="00DD6845" w:rsidP="00DD684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03C7C">
                        <w:rPr>
                          <w:sz w:val="18"/>
                          <w:szCs w:val="18"/>
                        </w:rPr>
                        <w:t>Муниципальная услуга оказана</w:t>
                      </w:r>
                    </w:p>
                    <w:p w:rsidR="00DD6845" w:rsidRPr="00B46DC0" w:rsidRDefault="00DD6845" w:rsidP="00DD6845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1785620</wp:posOffset>
                </wp:positionV>
                <wp:extent cx="1656715" cy="647700"/>
                <wp:effectExtent l="10160" t="8255" r="9525" b="10795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388" w:rsidRDefault="001A6388" w:rsidP="00DD684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1A6388" w:rsidRPr="00A03C7C" w:rsidRDefault="001A6388" w:rsidP="00DD684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3C7C">
                              <w:rPr>
                                <w:sz w:val="18"/>
                                <w:szCs w:val="18"/>
                              </w:rPr>
                              <w:t xml:space="preserve">Отказ в предоставлении </w:t>
                            </w:r>
                          </w:p>
                          <w:p w:rsidR="001A6388" w:rsidRPr="00A03C7C" w:rsidRDefault="001A6388" w:rsidP="00DD684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3C7C">
                              <w:rPr>
                                <w:sz w:val="18"/>
                                <w:szCs w:val="18"/>
                              </w:rPr>
                              <w:t xml:space="preserve">муниципальной услуги </w:t>
                            </w:r>
                          </w:p>
                          <w:p w:rsidR="001A6388" w:rsidRPr="00B46DC0" w:rsidRDefault="001A6388" w:rsidP="00DD6845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29" type="#_x0000_t202" style="position:absolute;left:0;text-align:left;margin-left:308pt;margin-top:140.6pt;width:130.4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">
                <v:textbox>
                  <w:txbxContent>
                    <w:p w:rsidR="00DD6845" w:rsidRDefault="00DD6845" w:rsidP="00DD684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  <w:p w:rsidR="00DD6845" w:rsidRPr="00A03C7C" w:rsidRDefault="00DD6845" w:rsidP="00DD684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03C7C">
                        <w:rPr>
                          <w:sz w:val="18"/>
                          <w:szCs w:val="18"/>
                        </w:rPr>
                        <w:t xml:space="preserve">Отказ в предоставлении </w:t>
                      </w:r>
                    </w:p>
                    <w:p w:rsidR="00DD6845" w:rsidRPr="00A03C7C" w:rsidRDefault="00DD6845" w:rsidP="00DD684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03C7C">
                        <w:rPr>
                          <w:sz w:val="18"/>
                          <w:szCs w:val="18"/>
                        </w:rPr>
                        <w:t xml:space="preserve">муниципальной услуги </w:t>
                      </w:r>
                    </w:p>
                    <w:p w:rsidR="00DD6845" w:rsidRPr="00B46DC0" w:rsidRDefault="00DD6845" w:rsidP="00DD6845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4300220</wp:posOffset>
                </wp:positionV>
                <wp:extent cx="0" cy="808355"/>
                <wp:effectExtent l="13335" t="8255" r="5715" b="1206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8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47pt;margin-top:338.6pt;width:0;height:6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"/>
            </w:pict>
          </mc:Fallback>
        </mc:AlternateContent>
      </w:r>
      <w:r>
        <w:rPr>
          <w:rFonts w:ascii="Arial" w:eastAsia="Calibri" w:hAnsi="Arial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3614420</wp:posOffset>
                </wp:positionV>
                <wp:extent cx="2044700" cy="647700"/>
                <wp:effectExtent l="13335" t="8255" r="8890" b="1079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388" w:rsidRPr="00B46DC0" w:rsidRDefault="001A6388" w:rsidP="00DD684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1A6388" w:rsidRPr="00A03C7C" w:rsidRDefault="001A6388" w:rsidP="00DD68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3C7C">
                              <w:rPr>
                                <w:sz w:val="18"/>
                                <w:szCs w:val="18"/>
                              </w:rPr>
                              <w:t xml:space="preserve">Принятие решения </w:t>
                            </w:r>
                          </w:p>
                          <w:p w:rsidR="001A6388" w:rsidRPr="00A03C7C" w:rsidRDefault="001A6388" w:rsidP="00DD68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3C7C">
                              <w:rPr>
                                <w:sz w:val="18"/>
                                <w:szCs w:val="18"/>
                              </w:rPr>
                              <w:t>об утверждении Схемы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0" type="#_x0000_t202" style="position:absolute;left:0;text-align:left;margin-left:63pt;margin-top:284.6pt;width:161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">
                <v:textbox>
                  <w:txbxContent>
                    <w:p w:rsidR="00DD6845" w:rsidRPr="00B46DC0" w:rsidRDefault="00DD6845" w:rsidP="00DD684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  <w:p w:rsidR="00DD6845" w:rsidRPr="00A03C7C" w:rsidRDefault="00DD6845" w:rsidP="00DD68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03C7C">
                        <w:rPr>
                          <w:sz w:val="18"/>
                          <w:szCs w:val="18"/>
                        </w:rPr>
                        <w:t xml:space="preserve">Принятие решения </w:t>
                      </w:r>
                    </w:p>
                    <w:p w:rsidR="00DD6845" w:rsidRPr="00A03C7C" w:rsidRDefault="00DD6845" w:rsidP="00DD68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03C7C">
                        <w:rPr>
                          <w:sz w:val="18"/>
                          <w:szCs w:val="18"/>
                        </w:rPr>
                        <w:t>об утверждении Схемы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2700020</wp:posOffset>
                </wp:positionV>
                <wp:extent cx="2044700" cy="647700"/>
                <wp:effectExtent l="13335" t="8255" r="8890" b="1079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388" w:rsidRPr="00B46DC0" w:rsidRDefault="001A6388" w:rsidP="00DD684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1A6388" w:rsidRPr="00A03C7C" w:rsidRDefault="001A6388" w:rsidP="00DD68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3C7C">
                              <w:rPr>
                                <w:sz w:val="18"/>
                                <w:szCs w:val="18"/>
                              </w:rPr>
                              <w:t>Согласование Схемы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1" type="#_x0000_t202" style="position:absolute;left:0;text-align:left;margin-left:63pt;margin-top:212.6pt;width:161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">
                <v:textbox>
                  <w:txbxContent>
                    <w:p w:rsidR="00DD6845" w:rsidRPr="00B46DC0" w:rsidRDefault="00DD6845" w:rsidP="00DD684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  <w:p w:rsidR="00DD6845" w:rsidRPr="00A03C7C" w:rsidRDefault="00DD6845" w:rsidP="00DD68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03C7C">
                        <w:rPr>
                          <w:sz w:val="18"/>
                          <w:szCs w:val="18"/>
                        </w:rPr>
                        <w:t>Согласование Схемы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1785620</wp:posOffset>
                </wp:positionV>
                <wp:extent cx="2063115" cy="647065"/>
                <wp:effectExtent l="13335" t="8255" r="9525" b="1143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388" w:rsidRDefault="001A6388" w:rsidP="00DD68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3C7C">
                              <w:rPr>
                                <w:sz w:val="18"/>
                                <w:szCs w:val="18"/>
                              </w:rPr>
                              <w:t xml:space="preserve">Рассмотрение принятых от заявителя документов о согласовании </w:t>
                            </w:r>
                          </w:p>
                          <w:p w:rsidR="001A6388" w:rsidRPr="00A03C7C" w:rsidRDefault="001A6388" w:rsidP="00DD68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3C7C">
                              <w:rPr>
                                <w:sz w:val="18"/>
                                <w:szCs w:val="18"/>
                              </w:rPr>
                              <w:t xml:space="preserve">и </w:t>
                            </w:r>
                            <w:proofErr w:type="gramStart"/>
                            <w:r w:rsidRPr="00A03C7C">
                              <w:rPr>
                                <w:sz w:val="18"/>
                                <w:szCs w:val="18"/>
                              </w:rPr>
                              <w:t>утверждении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3C7C">
                              <w:rPr>
                                <w:sz w:val="18"/>
                                <w:szCs w:val="18"/>
                              </w:rPr>
                              <w:t>Схемы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2" type="#_x0000_t202" style="position:absolute;left:0;text-align:left;margin-left:63pt;margin-top:140.6pt;width:162.45pt;height:5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">
                <v:textbox>
                  <w:txbxContent>
                    <w:p w:rsidR="00DD6845" w:rsidRDefault="00DD6845" w:rsidP="00DD68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03C7C">
                        <w:rPr>
                          <w:sz w:val="18"/>
                          <w:szCs w:val="18"/>
                        </w:rPr>
                        <w:t xml:space="preserve">Рассмотрение принятых от заявителя документов о согласовании </w:t>
                      </w:r>
                    </w:p>
                    <w:p w:rsidR="00DD6845" w:rsidRPr="00A03C7C" w:rsidRDefault="00DD6845" w:rsidP="00DD68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03C7C">
                        <w:rPr>
                          <w:sz w:val="18"/>
                          <w:szCs w:val="18"/>
                        </w:rPr>
                        <w:t xml:space="preserve">и </w:t>
                      </w:r>
                      <w:proofErr w:type="gramStart"/>
                      <w:r w:rsidRPr="00A03C7C">
                        <w:rPr>
                          <w:sz w:val="18"/>
                          <w:szCs w:val="18"/>
                        </w:rPr>
                        <w:t>утверждении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3C7C">
                        <w:rPr>
                          <w:sz w:val="18"/>
                          <w:szCs w:val="18"/>
                        </w:rPr>
                        <w:t>Схемы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1214120</wp:posOffset>
                </wp:positionV>
                <wp:extent cx="635" cy="615950"/>
                <wp:effectExtent l="60960" t="8255" r="52705" b="2349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5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47pt;margin-top:95.6pt;width:.05pt;height: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Arial" w:eastAsia="Calibri" w:hAnsi="Arial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856615</wp:posOffset>
                </wp:positionV>
                <wp:extent cx="4853940" cy="357505"/>
                <wp:effectExtent l="13335" t="12700" r="9525" b="1079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388" w:rsidRDefault="001A6388" w:rsidP="00DD68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3C7C">
                              <w:rPr>
                                <w:sz w:val="18"/>
                                <w:szCs w:val="18"/>
                              </w:rPr>
                              <w:t xml:space="preserve">Первичная проверка принятых от заявителя документов </w:t>
                            </w:r>
                          </w:p>
                          <w:p w:rsidR="001A6388" w:rsidRPr="00A03C7C" w:rsidRDefault="001A6388" w:rsidP="00DD68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3C7C">
                              <w:rPr>
                                <w:sz w:val="18"/>
                                <w:szCs w:val="18"/>
                              </w:rPr>
                              <w:t>о согласовании и утверждении Схемы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3" type="#_x0000_t202" style="position:absolute;left:0;text-align:left;margin-left:60pt;margin-top:67.45pt;width:382.2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">
                <v:textbox>
                  <w:txbxContent>
                    <w:p w:rsidR="00DD6845" w:rsidRDefault="00DD6845" w:rsidP="00DD68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03C7C">
                        <w:rPr>
                          <w:sz w:val="18"/>
                          <w:szCs w:val="18"/>
                        </w:rPr>
                        <w:t xml:space="preserve">Первичная проверка принятых от заявителя документов </w:t>
                      </w:r>
                    </w:p>
                    <w:p w:rsidR="00DD6845" w:rsidRPr="00A03C7C" w:rsidRDefault="00DD6845" w:rsidP="00DD68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03C7C">
                        <w:rPr>
                          <w:sz w:val="18"/>
                          <w:szCs w:val="18"/>
                        </w:rPr>
                        <w:t>о согласовании и утверждении Схемы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121285</wp:posOffset>
                </wp:positionV>
                <wp:extent cx="4853940" cy="407035"/>
                <wp:effectExtent l="13335" t="10795" r="9525" b="1079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388" w:rsidRDefault="001A6388" w:rsidP="00DD6845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1A6388" w:rsidRPr="00A03C7C" w:rsidRDefault="001A6388" w:rsidP="00DD6845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1A6388" w:rsidRPr="00A03C7C" w:rsidRDefault="001A6388" w:rsidP="00DD68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3C7C">
                              <w:rPr>
                                <w:sz w:val="18"/>
                                <w:szCs w:val="18"/>
                              </w:rPr>
                              <w:t>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4" type="#_x0000_t202" style="position:absolute;left:0;text-align:left;margin-left:60pt;margin-top:9.55pt;width:382.2pt;height:3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">
                <v:textbox>
                  <w:txbxContent>
                    <w:p w:rsidR="00DD6845" w:rsidRDefault="00DD6845" w:rsidP="00DD6845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DD6845" w:rsidRPr="00A03C7C" w:rsidRDefault="00DD6845" w:rsidP="00DD6845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DD6845" w:rsidRPr="00A03C7C" w:rsidRDefault="00DD6845" w:rsidP="00DD68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03C7C">
                        <w:rPr>
                          <w:sz w:val="18"/>
                          <w:szCs w:val="18"/>
                        </w:rPr>
                        <w:t>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3C6C44" w:rsidRDefault="003C6C44"/>
    <w:sectPr w:rsidR="003C6C44" w:rsidSect="001E3206">
      <w:headerReference w:type="default" r:id="rId22"/>
      <w:footerReference w:type="default" r:id="rId23"/>
      <w:pgSz w:w="11906" w:h="16838"/>
      <w:pgMar w:top="426" w:right="567" w:bottom="1134" w:left="1701" w:header="709" w:footer="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737" w:rsidRDefault="00526737">
      <w:pPr>
        <w:spacing w:after="0" w:line="240" w:lineRule="auto"/>
      </w:pPr>
      <w:r>
        <w:separator/>
      </w:r>
    </w:p>
  </w:endnote>
  <w:endnote w:type="continuationSeparator" w:id="0">
    <w:p w:rsidR="00526737" w:rsidRDefault="0052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88" w:rsidRDefault="001A6388" w:rsidP="001E3206">
    <w:pPr>
      <w:widowControl w:val="0"/>
      <w:pBdr>
        <w:bottom w:val="single" w:sz="12" w:space="0" w:color="auto"/>
      </w:pBdr>
      <w:autoSpaceDE w:val="0"/>
      <w:autoSpaceDN w:val="0"/>
      <w:adjustRightInd w:val="0"/>
      <w:spacing w:line="240" w:lineRule="auto"/>
      <w:ind w:right="360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737" w:rsidRDefault="00526737">
      <w:pPr>
        <w:spacing w:after="0" w:line="240" w:lineRule="auto"/>
      </w:pPr>
      <w:r>
        <w:separator/>
      </w:r>
    </w:p>
  </w:footnote>
  <w:footnote w:type="continuationSeparator" w:id="0">
    <w:p w:rsidR="00526737" w:rsidRDefault="0052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88" w:rsidRPr="001052E8" w:rsidRDefault="001A6388" w:rsidP="001E3206">
    <w:pPr>
      <w:pStyle w:val="a3"/>
      <w:jc w:val="center"/>
      <w:rPr>
        <w:rFonts w:ascii="Times New Roman" w:hAnsi="Times New Roman"/>
        <w:sz w:val="24"/>
        <w:szCs w:val="24"/>
      </w:rPr>
    </w:pPr>
    <w:r w:rsidRPr="001052E8">
      <w:rPr>
        <w:rFonts w:ascii="Times New Roman" w:hAnsi="Times New Roman"/>
        <w:sz w:val="24"/>
        <w:szCs w:val="24"/>
      </w:rPr>
      <w:fldChar w:fldCharType="begin"/>
    </w:r>
    <w:r w:rsidRPr="001052E8">
      <w:rPr>
        <w:rFonts w:ascii="Times New Roman" w:hAnsi="Times New Roman"/>
        <w:sz w:val="24"/>
        <w:szCs w:val="24"/>
      </w:rPr>
      <w:instrText>PAGE   \* MERGEFORMAT</w:instrText>
    </w:r>
    <w:r w:rsidRPr="001052E8">
      <w:rPr>
        <w:rFonts w:ascii="Times New Roman" w:hAnsi="Times New Roman"/>
        <w:sz w:val="24"/>
        <w:szCs w:val="24"/>
      </w:rPr>
      <w:fldChar w:fldCharType="separate"/>
    </w:r>
    <w:r w:rsidR="00C74F89">
      <w:rPr>
        <w:rFonts w:ascii="Times New Roman" w:hAnsi="Times New Roman"/>
        <w:noProof/>
        <w:sz w:val="24"/>
        <w:szCs w:val="24"/>
      </w:rPr>
      <w:t>30</w:t>
    </w:r>
    <w:r w:rsidRPr="001052E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531"/>
    <w:multiLevelType w:val="hybridMultilevel"/>
    <w:tmpl w:val="E89A042E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9607C"/>
    <w:multiLevelType w:val="hybridMultilevel"/>
    <w:tmpl w:val="70225704"/>
    <w:lvl w:ilvl="0" w:tplc="018CCB56">
      <w:start w:val="1"/>
      <w:numFmt w:val="russianLower"/>
      <w:lvlText w:val="%1)"/>
      <w:lvlJc w:val="left"/>
      <w:pPr>
        <w:ind w:left="1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>
      <w:start w:val="1"/>
      <w:numFmt w:val="lowerLetter"/>
      <w:lvlText w:val="%5."/>
      <w:lvlJc w:val="left"/>
      <w:pPr>
        <w:ind w:left="4300" w:hanging="360"/>
      </w:pPr>
    </w:lvl>
    <w:lvl w:ilvl="5" w:tplc="0419001B">
      <w:start w:val="1"/>
      <w:numFmt w:val="lowerRoman"/>
      <w:lvlText w:val="%6."/>
      <w:lvlJc w:val="right"/>
      <w:pPr>
        <w:ind w:left="5020" w:hanging="180"/>
      </w:pPr>
    </w:lvl>
    <w:lvl w:ilvl="6" w:tplc="0419000F">
      <w:start w:val="1"/>
      <w:numFmt w:val="decimal"/>
      <w:lvlText w:val="%7."/>
      <w:lvlJc w:val="left"/>
      <w:pPr>
        <w:ind w:left="5740" w:hanging="360"/>
      </w:pPr>
    </w:lvl>
    <w:lvl w:ilvl="7" w:tplc="04190019">
      <w:start w:val="1"/>
      <w:numFmt w:val="lowerLetter"/>
      <w:lvlText w:val="%8."/>
      <w:lvlJc w:val="left"/>
      <w:pPr>
        <w:ind w:left="6460" w:hanging="360"/>
      </w:pPr>
    </w:lvl>
    <w:lvl w:ilvl="8" w:tplc="0419001B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02F63B3C"/>
    <w:multiLevelType w:val="hybridMultilevel"/>
    <w:tmpl w:val="65FCE248"/>
    <w:lvl w:ilvl="0" w:tplc="33A8119C">
      <w:start w:val="1"/>
      <w:numFmt w:val="bullet"/>
      <w:lvlText w:val=""/>
      <w:lvlJc w:val="left"/>
      <w:pPr>
        <w:tabs>
          <w:tab w:val="num" w:pos="1191"/>
        </w:tabs>
        <w:ind w:left="22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3">
    <w:nsid w:val="03707E1B"/>
    <w:multiLevelType w:val="hybridMultilevel"/>
    <w:tmpl w:val="71B8237A"/>
    <w:lvl w:ilvl="0" w:tplc="C9569278">
      <w:start w:val="1"/>
      <w:numFmt w:val="decimal"/>
      <w:lvlText w:val="4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98D2127"/>
    <w:multiLevelType w:val="hybridMultilevel"/>
    <w:tmpl w:val="B394E02C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325A52"/>
    <w:multiLevelType w:val="hybridMultilevel"/>
    <w:tmpl w:val="9A5A1D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6">
    <w:nsid w:val="0ABD1C71"/>
    <w:multiLevelType w:val="multilevel"/>
    <w:tmpl w:val="C59434D0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9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7">
    <w:nsid w:val="0EDF2632"/>
    <w:multiLevelType w:val="multilevel"/>
    <w:tmpl w:val="F6329778"/>
    <w:lvl w:ilvl="0">
      <w:start w:val="2"/>
      <w:numFmt w:val="decimal"/>
      <w:lvlText w:val="%1."/>
      <w:lvlJc w:val="left"/>
      <w:pPr>
        <w:tabs>
          <w:tab w:val="num" w:pos="1392"/>
        </w:tabs>
        <w:ind w:left="1392" w:hanging="13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92"/>
        </w:tabs>
        <w:ind w:left="2092" w:hanging="13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2"/>
        </w:tabs>
        <w:ind w:left="2792" w:hanging="13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2"/>
        </w:tabs>
        <w:ind w:left="3492" w:hanging="13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92"/>
        </w:tabs>
        <w:ind w:left="4192" w:hanging="13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8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9073B"/>
    <w:multiLevelType w:val="hybridMultilevel"/>
    <w:tmpl w:val="42B0AC9C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11206"/>
    <w:multiLevelType w:val="hybridMultilevel"/>
    <w:tmpl w:val="32A68054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AA60380"/>
    <w:multiLevelType w:val="hybridMultilevel"/>
    <w:tmpl w:val="D7601930"/>
    <w:lvl w:ilvl="0" w:tplc="3FAAC636">
      <w:start w:val="1"/>
      <w:numFmt w:val="bullet"/>
      <w:lvlText w:val=""/>
      <w:lvlJc w:val="left"/>
      <w:pPr>
        <w:ind w:left="14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cs="Wingdings" w:hint="default"/>
      </w:rPr>
    </w:lvl>
  </w:abstractNum>
  <w:abstractNum w:abstractNumId="12">
    <w:nsid w:val="1E37667C"/>
    <w:multiLevelType w:val="hybridMultilevel"/>
    <w:tmpl w:val="A0DED2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513DCA"/>
    <w:multiLevelType w:val="hybridMultilevel"/>
    <w:tmpl w:val="A6E29826"/>
    <w:lvl w:ilvl="0" w:tplc="33A8119C">
      <w:start w:val="1"/>
      <w:numFmt w:val="bullet"/>
      <w:lvlText w:val=""/>
      <w:lvlJc w:val="left"/>
      <w:pPr>
        <w:tabs>
          <w:tab w:val="num" w:pos="491"/>
        </w:tabs>
        <w:ind w:left="1571" w:hanging="360"/>
      </w:pPr>
      <w:rPr>
        <w:rFonts w:ascii="Symbol" w:hAnsi="Symbol" w:hint="default"/>
      </w:rPr>
    </w:lvl>
    <w:lvl w:ilvl="1" w:tplc="7EF64AC4">
      <w:start w:val="1"/>
      <w:numFmt w:val="decimal"/>
      <w:lvlText w:val="%2)"/>
      <w:lvlJc w:val="left"/>
      <w:pPr>
        <w:tabs>
          <w:tab w:val="num" w:pos="1884"/>
        </w:tabs>
        <w:ind w:left="1884" w:hanging="1044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2950C0"/>
    <w:multiLevelType w:val="hybridMultilevel"/>
    <w:tmpl w:val="4C26A38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7C734AB"/>
    <w:multiLevelType w:val="hybridMultilevel"/>
    <w:tmpl w:val="A7B2CB32"/>
    <w:lvl w:ilvl="0" w:tplc="27EA8398">
      <w:start w:val="1"/>
      <w:numFmt w:val="decimal"/>
      <w:lvlText w:val="5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8D22D54"/>
    <w:multiLevelType w:val="hybridMultilevel"/>
    <w:tmpl w:val="381E3C5C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C16F9"/>
    <w:multiLevelType w:val="hybridMultilevel"/>
    <w:tmpl w:val="EF3680C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ADD107C"/>
    <w:multiLevelType w:val="hybridMultilevel"/>
    <w:tmpl w:val="4136233A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9">
    <w:nsid w:val="3319161E"/>
    <w:multiLevelType w:val="hybridMultilevel"/>
    <w:tmpl w:val="5D10C0B0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0">
    <w:nsid w:val="3D4B24BA"/>
    <w:multiLevelType w:val="hybridMultilevel"/>
    <w:tmpl w:val="78721FA2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870242B"/>
    <w:multiLevelType w:val="hybridMultilevel"/>
    <w:tmpl w:val="07AA83EC"/>
    <w:lvl w:ilvl="0" w:tplc="FBC8DD28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241CFA"/>
    <w:multiLevelType w:val="hybridMultilevel"/>
    <w:tmpl w:val="9FAE4428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E6D55"/>
    <w:multiLevelType w:val="hybridMultilevel"/>
    <w:tmpl w:val="B2C0E46C"/>
    <w:lvl w:ilvl="0" w:tplc="69289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8116D1"/>
    <w:multiLevelType w:val="hybridMultilevel"/>
    <w:tmpl w:val="F21242CE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>
      <w:start w:val="1"/>
      <w:numFmt w:val="lowerLetter"/>
      <w:lvlText w:val="%5."/>
      <w:lvlJc w:val="left"/>
      <w:pPr>
        <w:ind w:left="4300" w:hanging="360"/>
      </w:pPr>
    </w:lvl>
    <w:lvl w:ilvl="5" w:tplc="0419001B">
      <w:start w:val="1"/>
      <w:numFmt w:val="lowerRoman"/>
      <w:lvlText w:val="%6."/>
      <w:lvlJc w:val="right"/>
      <w:pPr>
        <w:ind w:left="5020" w:hanging="180"/>
      </w:pPr>
    </w:lvl>
    <w:lvl w:ilvl="6" w:tplc="0419000F">
      <w:start w:val="1"/>
      <w:numFmt w:val="decimal"/>
      <w:lvlText w:val="%7."/>
      <w:lvlJc w:val="left"/>
      <w:pPr>
        <w:ind w:left="5740" w:hanging="360"/>
      </w:pPr>
    </w:lvl>
    <w:lvl w:ilvl="7" w:tplc="04190019">
      <w:start w:val="1"/>
      <w:numFmt w:val="lowerLetter"/>
      <w:lvlText w:val="%8."/>
      <w:lvlJc w:val="left"/>
      <w:pPr>
        <w:ind w:left="6460" w:hanging="360"/>
      </w:pPr>
    </w:lvl>
    <w:lvl w:ilvl="8" w:tplc="0419001B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6FDC1C48"/>
    <w:multiLevelType w:val="hybridMultilevel"/>
    <w:tmpl w:val="545A81BC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18CCB56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780250"/>
    <w:multiLevelType w:val="hybridMultilevel"/>
    <w:tmpl w:val="9E2431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4639C3"/>
    <w:multiLevelType w:val="hybridMultilevel"/>
    <w:tmpl w:val="B0A4F2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046FBC"/>
    <w:multiLevelType w:val="hybridMultilevel"/>
    <w:tmpl w:val="C15C9078"/>
    <w:lvl w:ilvl="0" w:tplc="AE66F72E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>
    <w:nsid w:val="7E4B63FA"/>
    <w:multiLevelType w:val="hybridMultilevel"/>
    <w:tmpl w:val="577497DC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28"/>
  </w:num>
  <w:num w:numId="5">
    <w:abstractNumId w:val="30"/>
  </w:num>
  <w:num w:numId="6">
    <w:abstractNumId w:val="27"/>
  </w:num>
  <w:num w:numId="7">
    <w:abstractNumId w:val="12"/>
  </w:num>
  <w:num w:numId="8">
    <w:abstractNumId w:val="0"/>
  </w:num>
  <w:num w:numId="9">
    <w:abstractNumId w:val="8"/>
  </w:num>
  <w:num w:numId="10">
    <w:abstractNumId w:val="17"/>
  </w:num>
  <w:num w:numId="11">
    <w:abstractNumId w:val="16"/>
  </w:num>
  <w:num w:numId="12">
    <w:abstractNumId w:val="23"/>
  </w:num>
  <w:num w:numId="13">
    <w:abstractNumId w:val="9"/>
  </w:num>
  <w:num w:numId="14">
    <w:abstractNumId w:val="26"/>
  </w:num>
  <w:num w:numId="15">
    <w:abstractNumId w:val="6"/>
  </w:num>
  <w:num w:numId="16">
    <w:abstractNumId w:val="21"/>
  </w:num>
  <w:num w:numId="17">
    <w:abstractNumId w:val="11"/>
  </w:num>
  <w:num w:numId="18">
    <w:abstractNumId w:val="1"/>
  </w:num>
  <w:num w:numId="19">
    <w:abstractNumId w:val="25"/>
  </w:num>
  <w:num w:numId="20">
    <w:abstractNumId w:val="14"/>
  </w:num>
  <w:num w:numId="21">
    <w:abstractNumId w:val="20"/>
  </w:num>
  <w:num w:numId="22">
    <w:abstractNumId w:val="19"/>
  </w:num>
  <w:num w:numId="23">
    <w:abstractNumId w:val="22"/>
  </w:num>
  <w:num w:numId="24">
    <w:abstractNumId w:val="3"/>
  </w:num>
  <w:num w:numId="25">
    <w:abstractNumId w:val="18"/>
  </w:num>
  <w:num w:numId="26">
    <w:abstractNumId w:val="15"/>
  </w:num>
  <w:num w:numId="27">
    <w:abstractNumId w:val="10"/>
  </w:num>
  <w:num w:numId="28">
    <w:abstractNumId w:val="24"/>
  </w:num>
  <w:num w:numId="29">
    <w:abstractNumId w:val="29"/>
  </w:num>
  <w:num w:numId="30">
    <w:abstractNumId w:val="13"/>
  </w:num>
  <w:num w:numId="31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C8"/>
    <w:rsid w:val="00072515"/>
    <w:rsid w:val="001A6388"/>
    <w:rsid w:val="001E3206"/>
    <w:rsid w:val="00353B91"/>
    <w:rsid w:val="003C6C44"/>
    <w:rsid w:val="004E44C8"/>
    <w:rsid w:val="00526737"/>
    <w:rsid w:val="00562FA4"/>
    <w:rsid w:val="006038D6"/>
    <w:rsid w:val="00677F97"/>
    <w:rsid w:val="006D2EE7"/>
    <w:rsid w:val="00750E23"/>
    <w:rsid w:val="008040CC"/>
    <w:rsid w:val="008A133A"/>
    <w:rsid w:val="0098401C"/>
    <w:rsid w:val="009B7712"/>
    <w:rsid w:val="009F4FD5"/>
    <w:rsid w:val="00AE4215"/>
    <w:rsid w:val="00C74F89"/>
    <w:rsid w:val="00C83C95"/>
    <w:rsid w:val="00C869B3"/>
    <w:rsid w:val="00DD3926"/>
    <w:rsid w:val="00DD6845"/>
    <w:rsid w:val="00E075BE"/>
    <w:rsid w:val="00FC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88"/>
  </w:style>
  <w:style w:type="paragraph" w:styleId="1">
    <w:name w:val="heading 1"/>
    <w:basedOn w:val="a"/>
    <w:next w:val="a"/>
    <w:link w:val="10"/>
    <w:qFormat/>
    <w:rsid w:val="001E3206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75B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075B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075BE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075BE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3206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075BE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E075BE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075BE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3206"/>
    <w:rPr>
      <w:rFonts w:ascii="Cambria" w:eastAsia="Calibri" w:hAnsi="Cambria" w:cs="Cambria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rsid w:val="001E3206"/>
    <w:rPr>
      <w:rFonts w:ascii="Times New Roman" w:eastAsia="Calibri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E3206"/>
  </w:style>
  <w:style w:type="paragraph" w:customStyle="1" w:styleId="ConsPlusNormal">
    <w:name w:val="ConsPlusNormal"/>
    <w:link w:val="ConsPlusNormal0"/>
    <w:uiPriority w:val="99"/>
    <w:rsid w:val="001E3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1E3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E3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1E3206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ru-RU"/>
    </w:rPr>
  </w:style>
  <w:style w:type="character" w:customStyle="1" w:styleId="a4">
    <w:name w:val="Верхний колонтитул Знак"/>
    <w:basedOn w:val="a0"/>
    <w:link w:val="a3"/>
    <w:rsid w:val="001E3206"/>
    <w:rPr>
      <w:rFonts w:ascii="Calibri" w:eastAsia="Calibri" w:hAnsi="Calibri" w:cs="Times New Roman"/>
      <w:lang w:val="x-none" w:eastAsia="ru-RU"/>
    </w:rPr>
  </w:style>
  <w:style w:type="character" w:customStyle="1" w:styleId="HeaderChar">
    <w:name w:val="Header Char"/>
    <w:uiPriority w:val="99"/>
    <w:semiHidden/>
    <w:locked/>
    <w:rsid w:val="001E3206"/>
    <w:rPr>
      <w:sz w:val="28"/>
      <w:szCs w:val="28"/>
      <w:lang w:val="x-none" w:eastAsia="en-US"/>
    </w:rPr>
  </w:style>
  <w:style w:type="paragraph" w:styleId="a5">
    <w:name w:val="footer"/>
    <w:basedOn w:val="a"/>
    <w:link w:val="a6"/>
    <w:rsid w:val="001E3206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ru-RU"/>
    </w:rPr>
  </w:style>
  <w:style w:type="character" w:customStyle="1" w:styleId="a6">
    <w:name w:val="Нижний колонтитул Знак"/>
    <w:basedOn w:val="a0"/>
    <w:link w:val="a5"/>
    <w:rsid w:val="001E3206"/>
    <w:rPr>
      <w:rFonts w:ascii="Calibri" w:eastAsia="Calibri" w:hAnsi="Calibri" w:cs="Times New Roman"/>
      <w:lang w:val="x-none" w:eastAsia="ru-RU"/>
    </w:rPr>
  </w:style>
  <w:style w:type="character" w:customStyle="1" w:styleId="FooterChar">
    <w:name w:val="Footer Char"/>
    <w:uiPriority w:val="99"/>
    <w:semiHidden/>
    <w:locked/>
    <w:rsid w:val="001E3206"/>
    <w:rPr>
      <w:sz w:val="28"/>
      <w:szCs w:val="28"/>
      <w:lang w:val="x-none" w:eastAsia="en-US"/>
    </w:rPr>
  </w:style>
  <w:style w:type="paragraph" w:styleId="a7">
    <w:name w:val="List Paragraph"/>
    <w:basedOn w:val="a"/>
    <w:qFormat/>
    <w:rsid w:val="001E3206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semiHidden/>
    <w:rsid w:val="001E3206"/>
    <w:pPr>
      <w:spacing w:after="120"/>
    </w:pPr>
    <w:rPr>
      <w:rFonts w:ascii="Calibri" w:eastAsia="Calibri" w:hAnsi="Calibri" w:cs="Times New Roman"/>
      <w:lang w:val="x-none" w:eastAsia="ru-RU"/>
    </w:rPr>
  </w:style>
  <w:style w:type="character" w:customStyle="1" w:styleId="a9">
    <w:name w:val="Основной текст Знак"/>
    <w:basedOn w:val="a0"/>
    <w:link w:val="a8"/>
    <w:semiHidden/>
    <w:rsid w:val="001E3206"/>
    <w:rPr>
      <w:rFonts w:ascii="Calibri" w:eastAsia="Calibri" w:hAnsi="Calibri" w:cs="Times New Roman"/>
      <w:lang w:val="x-none" w:eastAsia="ru-RU"/>
    </w:rPr>
  </w:style>
  <w:style w:type="character" w:customStyle="1" w:styleId="BodyTextChar">
    <w:name w:val="Body Text Char"/>
    <w:uiPriority w:val="99"/>
    <w:semiHidden/>
    <w:locked/>
    <w:rsid w:val="001E3206"/>
    <w:rPr>
      <w:sz w:val="28"/>
      <w:szCs w:val="28"/>
      <w:lang w:val="x-none" w:eastAsia="en-US"/>
    </w:rPr>
  </w:style>
  <w:style w:type="paragraph" w:customStyle="1" w:styleId="aa">
    <w:name w:val="А.Заголовок"/>
    <w:basedOn w:val="a"/>
    <w:rsid w:val="001E3206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1E320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rsid w:val="001E320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d">
    <w:name w:val="Текст выноски Знак"/>
    <w:basedOn w:val="a0"/>
    <w:link w:val="ac"/>
    <w:semiHidden/>
    <w:rsid w:val="001E3206"/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BalloonTextChar">
    <w:name w:val="Balloon Text Char"/>
    <w:uiPriority w:val="99"/>
    <w:semiHidden/>
    <w:locked/>
    <w:rsid w:val="001E3206"/>
    <w:rPr>
      <w:sz w:val="2"/>
      <w:szCs w:val="2"/>
      <w:lang w:val="x-none" w:eastAsia="en-US"/>
    </w:rPr>
  </w:style>
  <w:style w:type="character" w:styleId="ae">
    <w:name w:val="Hyperlink"/>
    <w:rsid w:val="001E3206"/>
    <w:rPr>
      <w:color w:val="0000FF"/>
      <w:u w:val="single"/>
    </w:rPr>
  </w:style>
  <w:style w:type="character" w:styleId="af">
    <w:name w:val="annotation reference"/>
    <w:uiPriority w:val="99"/>
    <w:semiHidden/>
    <w:rsid w:val="001E3206"/>
    <w:rPr>
      <w:sz w:val="16"/>
      <w:szCs w:val="16"/>
    </w:rPr>
  </w:style>
  <w:style w:type="paragraph" w:styleId="af0">
    <w:name w:val="annotation text"/>
    <w:basedOn w:val="a"/>
    <w:link w:val="af1"/>
    <w:semiHidden/>
    <w:rsid w:val="001E3206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f1">
    <w:name w:val="Текст примечания Знак"/>
    <w:basedOn w:val="a0"/>
    <w:link w:val="af0"/>
    <w:semiHidden/>
    <w:rsid w:val="001E320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CommentTextChar">
    <w:name w:val="Comment Text Char"/>
    <w:uiPriority w:val="99"/>
    <w:semiHidden/>
    <w:locked/>
    <w:rsid w:val="001E3206"/>
    <w:rPr>
      <w:sz w:val="20"/>
      <w:szCs w:val="20"/>
      <w:lang w:val="x-none" w:eastAsia="en-US"/>
    </w:rPr>
  </w:style>
  <w:style w:type="paragraph" w:styleId="af2">
    <w:name w:val="annotation subject"/>
    <w:basedOn w:val="af0"/>
    <w:next w:val="af0"/>
    <w:link w:val="af3"/>
    <w:semiHidden/>
    <w:rsid w:val="001E320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1E3206"/>
    <w:rPr>
      <w:rFonts w:ascii="Calibri" w:eastAsia="Calibri" w:hAnsi="Calibri" w:cs="Times New Roman"/>
      <w:b/>
      <w:bCs/>
      <w:sz w:val="20"/>
      <w:szCs w:val="20"/>
      <w:lang w:val="x-none" w:eastAsia="ru-RU"/>
    </w:rPr>
  </w:style>
  <w:style w:type="character" w:customStyle="1" w:styleId="CommentSubjectChar">
    <w:name w:val="Comment Subject Char"/>
    <w:uiPriority w:val="99"/>
    <w:semiHidden/>
    <w:locked/>
    <w:rsid w:val="001E3206"/>
    <w:rPr>
      <w:rFonts w:ascii="Calibri" w:hAnsi="Calibri" w:cs="Calibri"/>
      <w:b/>
      <w:bCs/>
      <w:sz w:val="20"/>
      <w:szCs w:val="20"/>
      <w:lang w:val="x-none" w:eastAsia="en-US"/>
    </w:rPr>
  </w:style>
  <w:style w:type="paragraph" w:customStyle="1" w:styleId="af4">
    <w:name w:val="Знак"/>
    <w:basedOn w:val="a"/>
    <w:uiPriority w:val="99"/>
    <w:rsid w:val="001E320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HTML">
    <w:name w:val="HTML Cite"/>
    <w:rsid w:val="001E3206"/>
    <w:rPr>
      <w:i/>
      <w:iCs/>
    </w:rPr>
  </w:style>
  <w:style w:type="paragraph" w:customStyle="1" w:styleId="12">
    <w:name w:val="Абзац списка1"/>
    <w:basedOn w:val="a"/>
    <w:uiPriority w:val="99"/>
    <w:rsid w:val="001E3206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rsid w:val="001E3206"/>
  </w:style>
  <w:style w:type="character" w:customStyle="1" w:styleId="ConsPlusNormal0">
    <w:name w:val="ConsPlusNormal Знак"/>
    <w:link w:val="ConsPlusNormal"/>
    <w:uiPriority w:val="99"/>
    <w:locked/>
    <w:rsid w:val="001E3206"/>
    <w:rPr>
      <w:rFonts w:ascii="Arial" w:eastAsia="Calibri" w:hAnsi="Arial" w:cs="Times New Roman"/>
      <w:lang w:eastAsia="ru-RU"/>
    </w:rPr>
  </w:style>
  <w:style w:type="character" w:customStyle="1" w:styleId="20">
    <w:name w:val="Заголовок 2 Знак"/>
    <w:basedOn w:val="a0"/>
    <w:link w:val="2"/>
    <w:rsid w:val="00E075B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075B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075B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075B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075B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075B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075BE"/>
    <w:rPr>
      <w:rFonts w:ascii="Arial" w:eastAsia="Times New Roman" w:hAnsi="Arial" w:cs="Arial"/>
    </w:rPr>
  </w:style>
  <w:style w:type="numbering" w:customStyle="1" w:styleId="21">
    <w:name w:val="Нет списка2"/>
    <w:next w:val="a2"/>
    <w:semiHidden/>
    <w:rsid w:val="00E075BE"/>
  </w:style>
  <w:style w:type="paragraph" w:customStyle="1" w:styleId="22">
    <w:name w:val="Абзац списка2"/>
    <w:basedOn w:val="a"/>
    <w:rsid w:val="00E075BE"/>
    <w:pPr>
      <w:ind w:left="720"/>
    </w:pPr>
    <w:rPr>
      <w:rFonts w:ascii="Calibri" w:eastAsia="Calibri" w:hAnsi="Calibri" w:cs="Calibri"/>
    </w:rPr>
  </w:style>
  <w:style w:type="paragraph" w:customStyle="1" w:styleId="af6">
    <w:name w:val="Знак"/>
    <w:basedOn w:val="a"/>
    <w:rsid w:val="00E075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yle8">
    <w:name w:val="style8"/>
    <w:basedOn w:val="a0"/>
    <w:rsid w:val="00E075BE"/>
  </w:style>
  <w:style w:type="character" w:customStyle="1" w:styleId="style21">
    <w:name w:val="style21"/>
    <w:basedOn w:val="a0"/>
    <w:rsid w:val="00E075BE"/>
  </w:style>
  <w:style w:type="paragraph" w:styleId="23">
    <w:name w:val="Body Text 2"/>
    <w:basedOn w:val="a"/>
    <w:link w:val="24"/>
    <w:rsid w:val="00E075BE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075BE"/>
    <w:rPr>
      <w:rFonts w:ascii="Arial" w:eastAsia="Times New Roman" w:hAnsi="Arial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88"/>
  </w:style>
  <w:style w:type="paragraph" w:styleId="1">
    <w:name w:val="heading 1"/>
    <w:basedOn w:val="a"/>
    <w:next w:val="a"/>
    <w:link w:val="10"/>
    <w:qFormat/>
    <w:rsid w:val="001E3206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75B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075B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075BE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075BE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3206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075BE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E075BE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075BE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3206"/>
    <w:rPr>
      <w:rFonts w:ascii="Cambria" w:eastAsia="Calibri" w:hAnsi="Cambria" w:cs="Cambria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rsid w:val="001E3206"/>
    <w:rPr>
      <w:rFonts w:ascii="Times New Roman" w:eastAsia="Calibri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E3206"/>
  </w:style>
  <w:style w:type="paragraph" w:customStyle="1" w:styleId="ConsPlusNormal">
    <w:name w:val="ConsPlusNormal"/>
    <w:link w:val="ConsPlusNormal0"/>
    <w:uiPriority w:val="99"/>
    <w:rsid w:val="001E3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1E3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E3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1E3206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ru-RU"/>
    </w:rPr>
  </w:style>
  <w:style w:type="character" w:customStyle="1" w:styleId="a4">
    <w:name w:val="Верхний колонтитул Знак"/>
    <w:basedOn w:val="a0"/>
    <w:link w:val="a3"/>
    <w:rsid w:val="001E3206"/>
    <w:rPr>
      <w:rFonts w:ascii="Calibri" w:eastAsia="Calibri" w:hAnsi="Calibri" w:cs="Times New Roman"/>
      <w:lang w:val="x-none" w:eastAsia="ru-RU"/>
    </w:rPr>
  </w:style>
  <w:style w:type="character" w:customStyle="1" w:styleId="HeaderChar">
    <w:name w:val="Header Char"/>
    <w:uiPriority w:val="99"/>
    <w:semiHidden/>
    <w:locked/>
    <w:rsid w:val="001E3206"/>
    <w:rPr>
      <w:sz w:val="28"/>
      <w:szCs w:val="28"/>
      <w:lang w:val="x-none" w:eastAsia="en-US"/>
    </w:rPr>
  </w:style>
  <w:style w:type="paragraph" w:styleId="a5">
    <w:name w:val="footer"/>
    <w:basedOn w:val="a"/>
    <w:link w:val="a6"/>
    <w:rsid w:val="001E3206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ru-RU"/>
    </w:rPr>
  </w:style>
  <w:style w:type="character" w:customStyle="1" w:styleId="a6">
    <w:name w:val="Нижний колонтитул Знак"/>
    <w:basedOn w:val="a0"/>
    <w:link w:val="a5"/>
    <w:rsid w:val="001E3206"/>
    <w:rPr>
      <w:rFonts w:ascii="Calibri" w:eastAsia="Calibri" w:hAnsi="Calibri" w:cs="Times New Roman"/>
      <w:lang w:val="x-none" w:eastAsia="ru-RU"/>
    </w:rPr>
  </w:style>
  <w:style w:type="character" w:customStyle="1" w:styleId="FooterChar">
    <w:name w:val="Footer Char"/>
    <w:uiPriority w:val="99"/>
    <w:semiHidden/>
    <w:locked/>
    <w:rsid w:val="001E3206"/>
    <w:rPr>
      <w:sz w:val="28"/>
      <w:szCs w:val="28"/>
      <w:lang w:val="x-none" w:eastAsia="en-US"/>
    </w:rPr>
  </w:style>
  <w:style w:type="paragraph" w:styleId="a7">
    <w:name w:val="List Paragraph"/>
    <w:basedOn w:val="a"/>
    <w:qFormat/>
    <w:rsid w:val="001E3206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semiHidden/>
    <w:rsid w:val="001E3206"/>
    <w:pPr>
      <w:spacing w:after="120"/>
    </w:pPr>
    <w:rPr>
      <w:rFonts w:ascii="Calibri" w:eastAsia="Calibri" w:hAnsi="Calibri" w:cs="Times New Roman"/>
      <w:lang w:val="x-none" w:eastAsia="ru-RU"/>
    </w:rPr>
  </w:style>
  <w:style w:type="character" w:customStyle="1" w:styleId="a9">
    <w:name w:val="Основной текст Знак"/>
    <w:basedOn w:val="a0"/>
    <w:link w:val="a8"/>
    <w:semiHidden/>
    <w:rsid w:val="001E3206"/>
    <w:rPr>
      <w:rFonts w:ascii="Calibri" w:eastAsia="Calibri" w:hAnsi="Calibri" w:cs="Times New Roman"/>
      <w:lang w:val="x-none" w:eastAsia="ru-RU"/>
    </w:rPr>
  </w:style>
  <w:style w:type="character" w:customStyle="1" w:styleId="BodyTextChar">
    <w:name w:val="Body Text Char"/>
    <w:uiPriority w:val="99"/>
    <w:semiHidden/>
    <w:locked/>
    <w:rsid w:val="001E3206"/>
    <w:rPr>
      <w:sz w:val="28"/>
      <w:szCs w:val="28"/>
      <w:lang w:val="x-none" w:eastAsia="en-US"/>
    </w:rPr>
  </w:style>
  <w:style w:type="paragraph" w:customStyle="1" w:styleId="aa">
    <w:name w:val="А.Заголовок"/>
    <w:basedOn w:val="a"/>
    <w:rsid w:val="001E3206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1E320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rsid w:val="001E320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d">
    <w:name w:val="Текст выноски Знак"/>
    <w:basedOn w:val="a0"/>
    <w:link w:val="ac"/>
    <w:semiHidden/>
    <w:rsid w:val="001E3206"/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BalloonTextChar">
    <w:name w:val="Balloon Text Char"/>
    <w:uiPriority w:val="99"/>
    <w:semiHidden/>
    <w:locked/>
    <w:rsid w:val="001E3206"/>
    <w:rPr>
      <w:sz w:val="2"/>
      <w:szCs w:val="2"/>
      <w:lang w:val="x-none" w:eastAsia="en-US"/>
    </w:rPr>
  </w:style>
  <w:style w:type="character" w:styleId="ae">
    <w:name w:val="Hyperlink"/>
    <w:rsid w:val="001E3206"/>
    <w:rPr>
      <w:color w:val="0000FF"/>
      <w:u w:val="single"/>
    </w:rPr>
  </w:style>
  <w:style w:type="character" w:styleId="af">
    <w:name w:val="annotation reference"/>
    <w:uiPriority w:val="99"/>
    <w:semiHidden/>
    <w:rsid w:val="001E3206"/>
    <w:rPr>
      <w:sz w:val="16"/>
      <w:szCs w:val="16"/>
    </w:rPr>
  </w:style>
  <w:style w:type="paragraph" w:styleId="af0">
    <w:name w:val="annotation text"/>
    <w:basedOn w:val="a"/>
    <w:link w:val="af1"/>
    <w:semiHidden/>
    <w:rsid w:val="001E3206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f1">
    <w:name w:val="Текст примечания Знак"/>
    <w:basedOn w:val="a0"/>
    <w:link w:val="af0"/>
    <w:semiHidden/>
    <w:rsid w:val="001E320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CommentTextChar">
    <w:name w:val="Comment Text Char"/>
    <w:uiPriority w:val="99"/>
    <w:semiHidden/>
    <w:locked/>
    <w:rsid w:val="001E3206"/>
    <w:rPr>
      <w:sz w:val="20"/>
      <w:szCs w:val="20"/>
      <w:lang w:val="x-none" w:eastAsia="en-US"/>
    </w:rPr>
  </w:style>
  <w:style w:type="paragraph" w:styleId="af2">
    <w:name w:val="annotation subject"/>
    <w:basedOn w:val="af0"/>
    <w:next w:val="af0"/>
    <w:link w:val="af3"/>
    <w:semiHidden/>
    <w:rsid w:val="001E320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1E3206"/>
    <w:rPr>
      <w:rFonts w:ascii="Calibri" w:eastAsia="Calibri" w:hAnsi="Calibri" w:cs="Times New Roman"/>
      <w:b/>
      <w:bCs/>
      <w:sz w:val="20"/>
      <w:szCs w:val="20"/>
      <w:lang w:val="x-none" w:eastAsia="ru-RU"/>
    </w:rPr>
  </w:style>
  <w:style w:type="character" w:customStyle="1" w:styleId="CommentSubjectChar">
    <w:name w:val="Comment Subject Char"/>
    <w:uiPriority w:val="99"/>
    <w:semiHidden/>
    <w:locked/>
    <w:rsid w:val="001E3206"/>
    <w:rPr>
      <w:rFonts w:ascii="Calibri" w:hAnsi="Calibri" w:cs="Calibri"/>
      <w:b/>
      <w:bCs/>
      <w:sz w:val="20"/>
      <w:szCs w:val="20"/>
      <w:lang w:val="x-none" w:eastAsia="en-US"/>
    </w:rPr>
  </w:style>
  <w:style w:type="paragraph" w:customStyle="1" w:styleId="af4">
    <w:name w:val="Знак"/>
    <w:basedOn w:val="a"/>
    <w:uiPriority w:val="99"/>
    <w:rsid w:val="001E320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HTML">
    <w:name w:val="HTML Cite"/>
    <w:rsid w:val="001E3206"/>
    <w:rPr>
      <w:i/>
      <w:iCs/>
    </w:rPr>
  </w:style>
  <w:style w:type="paragraph" w:customStyle="1" w:styleId="12">
    <w:name w:val="Абзац списка1"/>
    <w:basedOn w:val="a"/>
    <w:uiPriority w:val="99"/>
    <w:rsid w:val="001E3206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rsid w:val="001E3206"/>
  </w:style>
  <w:style w:type="character" w:customStyle="1" w:styleId="ConsPlusNormal0">
    <w:name w:val="ConsPlusNormal Знак"/>
    <w:link w:val="ConsPlusNormal"/>
    <w:uiPriority w:val="99"/>
    <w:locked/>
    <w:rsid w:val="001E3206"/>
    <w:rPr>
      <w:rFonts w:ascii="Arial" w:eastAsia="Calibri" w:hAnsi="Arial" w:cs="Times New Roman"/>
      <w:lang w:eastAsia="ru-RU"/>
    </w:rPr>
  </w:style>
  <w:style w:type="character" w:customStyle="1" w:styleId="20">
    <w:name w:val="Заголовок 2 Знак"/>
    <w:basedOn w:val="a0"/>
    <w:link w:val="2"/>
    <w:rsid w:val="00E075B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075B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075B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075B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075B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075B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075BE"/>
    <w:rPr>
      <w:rFonts w:ascii="Arial" w:eastAsia="Times New Roman" w:hAnsi="Arial" w:cs="Arial"/>
    </w:rPr>
  </w:style>
  <w:style w:type="numbering" w:customStyle="1" w:styleId="21">
    <w:name w:val="Нет списка2"/>
    <w:next w:val="a2"/>
    <w:semiHidden/>
    <w:rsid w:val="00E075BE"/>
  </w:style>
  <w:style w:type="paragraph" w:customStyle="1" w:styleId="22">
    <w:name w:val="Абзац списка2"/>
    <w:basedOn w:val="a"/>
    <w:rsid w:val="00E075BE"/>
    <w:pPr>
      <w:ind w:left="720"/>
    </w:pPr>
    <w:rPr>
      <w:rFonts w:ascii="Calibri" w:eastAsia="Calibri" w:hAnsi="Calibri" w:cs="Calibri"/>
    </w:rPr>
  </w:style>
  <w:style w:type="paragraph" w:customStyle="1" w:styleId="af6">
    <w:name w:val="Знак"/>
    <w:basedOn w:val="a"/>
    <w:rsid w:val="00E075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yle8">
    <w:name w:val="style8"/>
    <w:basedOn w:val="a0"/>
    <w:rsid w:val="00E075BE"/>
  </w:style>
  <w:style w:type="character" w:customStyle="1" w:styleId="style21">
    <w:name w:val="style21"/>
    <w:basedOn w:val="a0"/>
    <w:rsid w:val="00E075BE"/>
  </w:style>
  <w:style w:type="paragraph" w:styleId="23">
    <w:name w:val="Body Text 2"/>
    <w:basedOn w:val="a"/>
    <w:link w:val="24"/>
    <w:rsid w:val="00E075BE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075BE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EE01F9232616D40EE788CE63A78387A873B407BAEAFF77F55ED42290CC96D5762AF1D32E520FDB8gAWDI" TargetMode="External"/><Relationship Id="rId18" Type="http://schemas.openxmlformats.org/officeDocument/2006/relationships/hyperlink" Target="garantf1://10064072.18505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25267.563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rmo@rambler.ru" TargetMode="External"/><Relationship Id="rId17" Type="http://schemas.openxmlformats.org/officeDocument/2006/relationships/hyperlink" Target="garantf1://10064072.185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12077515.1102/" TargetMode="External"/><Relationship Id="rId20" Type="http://schemas.openxmlformats.org/officeDocument/2006/relationships/hyperlink" Target="garantf1://12077515.11027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obolevom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78BD885904A5CB96F12CE76502E1888E1EC7DC0F28C7848BEADAABCEA8FD78C8B91BA57mEL9N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srmo@rambler.ru" TargetMode="External"/><Relationship Id="rId19" Type="http://schemas.openxmlformats.org/officeDocument/2006/relationships/hyperlink" Target="garantf1://12084522.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bolevomr" TargetMode="External"/><Relationship Id="rId14" Type="http://schemas.openxmlformats.org/officeDocument/2006/relationships/hyperlink" Target="consultantplus://offline/ref=FEE01F9232616D40EE788CE63A78387A873B407BAEAFF77F55ED42290CC96D5762AF1D32E520FDB8gAWD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30</Pages>
  <Words>10892</Words>
  <Characters>62088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cp:lastPrinted>2015-08-09T23:51:00Z</cp:lastPrinted>
  <dcterms:created xsi:type="dcterms:W3CDTF">2014-12-22T03:39:00Z</dcterms:created>
  <dcterms:modified xsi:type="dcterms:W3CDTF">2015-08-09T23:58:00Z</dcterms:modified>
</cp:coreProperties>
</file>