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B7" w:rsidRDefault="005533B7" w:rsidP="00070205">
      <w:pPr>
        <w:jc w:val="right"/>
        <w:rPr>
          <w:noProof/>
          <w:color w:val="333333"/>
        </w:rPr>
      </w:pPr>
    </w:p>
    <w:p w:rsidR="005533B7" w:rsidRPr="00B32045" w:rsidRDefault="00A76ACB" w:rsidP="00D66FD1">
      <w:pPr>
        <w:jc w:val="center"/>
        <w:rPr>
          <w:b/>
          <w:color w:val="333333"/>
        </w:rPr>
      </w:pPr>
      <w:r>
        <w:rPr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5" o:title=""/>
          </v:shape>
        </w:pict>
      </w:r>
    </w:p>
    <w:p w:rsidR="005533B7" w:rsidRPr="00C101A3" w:rsidRDefault="005533B7" w:rsidP="008B778A">
      <w:pPr>
        <w:jc w:val="center"/>
        <w:rPr>
          <w:color w:val="333333"/>
          <w:sz w:val="32"/>
          <w:szCs w:val="32"/>
        </w:rPr>
      </w:pPr>
      <w:r w:rsidRPr="0087531F">
        <w:rPr>
          <w:b/>
          <w:bCs/>
          <w:color w:val="333333"/>
          <w:sz w:val="32"/>
          <w:szCs w:val="32"/>
        </w:rPr>
        <w:t>ПОСТАНОВЛЕНИЕ</w:t>
      </w:r>
      <w:r w:rsidR="00A76A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80.2pt;margin-top:9.8pt;width:71.2pt;height:41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<v:textbox>
              <w:txbxContent>
                <w:p w:rsidR="005533B7" w:rsidRDefault="005533B7" w:rsidP="00D66FD1">
                  <w:pPr>
                    <w:jc w:val="right"/>
                  </w:pPr>
                </w:p>
              </w:txbxContent>
            </v:textbox>
          </v:shape>
        </w:pict>
      </w:r>
    </w:p>
    <w:p w:rsidR="005533B7" w:rsidRDefault="005533B7" w:rsidP="008B778A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5533B7" w:rsidRDefault="005533B7" w:rsidP="00D66FD1">
      <w:pPr>
        <w:jc w:val="center"/>
        <w:rPr>
          <w:color w:val="333333"/>
          <w:sz w:val="28"/>
          <w:szCs w:val="28"/>
        </w:rPr>
      </w:pPr>
    </w:p>
    <w:p w:rsidR="005533B7" w:rsidRDefault="00A76ACB" w:rsidP="00D66FD1">
      <w:pPr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8"/>
          <w:szCs w:val="28"/>
        </w:rPr>
        <w:t>11 января</w:t>
      </w:r>
      <w:r w:rsidR="005533B7">
        <w:rPr>
          <w:b/>
          <w:bCs/>
          <w:color w:val="333333"/>
          <w:sz w:val="28"/>
          <w:szCs w:val="28"/>
        </w:rPr>
        <w:t xml:space="preserve">  201</w:t>
      </w:r>
      <w:r>
        <w:rPr>
          <w:b/>
          <w:bCs/>
          <w:color w:val="333333"/>
          <w:sz w:val="28"/>
          <w:szCs w:val="28"/>
        </w:rPr>
        <w:t>7</w:t>
      </w:r>
      <w:r w:rsidR="005533B7">
        <w:rPr>
          <w:color w:val="333333"/>
          <w:sz w:val="28"/>
          <w:szCs w:val="28"/>
        </w:rPr>
        <w:tab/>
      </w:r>
      <w:r w:rsidR="005533B7">
        <w:rPr>
          <w:color w:val="333333"/>
          <w:sz w:val="28"/>
          <w:szCs w:val="28"/>
        </w:rPr>
        <w:tab/>
      </w:r>
      <w:r w:rsidR="005533B7">
        <w:rPr>
          <w:color w:val="333333"/>
          <w:sz w:val="28"/>
          <w:szCs w:val="28"/>
        </w:rPr>
        <w:tab/>
      </w:r>
      <w:proofErr w:type="spellStart"/>
      <w:r w:rsidR="005533B7">
        <w:rPr>
          <w:color w:val="333333"/>
          <w:sz w:val="28"/>
          <w:szCs w:val="28"/>
        </w:rPr>
        <w:t>с</w:t>
      </w:r>
      <w:proofErr w:type="gramStart"/>
      <w:r w:rsidR="005533B7">
        <w:rPr>
          <w:color w:val="333333"/>
          <w:sz w:val="28"/>
          <w:szCs w:val="28"/>
        </w:rPr>
        <w:t>.С</w:t>
      </w:r>
      <w:proofErr w:type="gramEnd"/>
      <w:r w:rsidR="005533B7">
        <w:rPr>
          <w:color w:val="333333"/>
          <w:sz w:val="28"/>
          <w:szCs w:val="28"/>
        </w:rPr>
        <w:t>оболево</w:t>
      </w:r>
      <w:proofErr w:type="spellEnd"/>
      <w:r w:rsidR="005533B7">
        <w:rPr>
          <w:color w:val="333333"/>
          <w:sz w:val="28"/>
          <w:szCs w:val="28"/>
        </w:rPr>
        <w:t xml:space="preserve">                                       </w:t>
      </w:r>
      <w:r w:rsidR="005533B7">
        <w:rPr>
          <w:b/>
          <w:bCs/>
          <w:color w:val="333333"/>
          <w:sz w:val="28"/>
          <w:szCs w:val="28"/>
        </w:rPr>
        <w:t>№</w:t>
      </w:r>
      <w:r>
        <w:rPr>
          <w:b/>
          <w:bCs/>
          <w:color w:val="333333"/>
          <w:sz w:val="28"/>
          <w:szCs w:val="28"/>
        </w:rPr>
        <w:t>11</w:t>
      </w:r>
      <w:bookmarkStart w:id="0" w:name="_GoBack"/>
      <w:bookmarkEnd w:id="0"/>
    </w:p>
    <w:p w:rsidR="005533B7" w:rsidRPr="00B32045" w:rsidRDefault="005533B7" w:rsidP="00D66FD1">
      <w:pPr>
        <w:rPr>
          <w:b/>
          <w:bCs/>
          <w:color w:val="333333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30"/>
      </w:tblGrid>
      <w:tr w:rsidR="005533B7" w:rsidRPr="00E82F4E" w:rsidTr="00DF41FC">
        <w:trPr>
          <w:trHeight w:val="1813"/>
        </w:trPr>
        <w:tc>
          <w:tcPr>
            <w:tcW w:w="10029" w:type="dxa"/>
          </w:tcPr>
          <w:p w:rsidR="005533B7" w:rsidRPr="00E82F4E" w:rsidRDefault="005533B7" w:rsidP="00405479">
            <w:pPr>
              <w:jc w:val="both"/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 xml:space="preserve">О внесении изменений в приложение к постановлению  администрации Соболевского муниципального района от </w:t>
            </w:r>
            <w:r>
              <w:rPr>
                <w:b/>
                <w:sz w:val="28"/>
                <w:szCs w:val="28"/>
              </w:rPr>
              <w:t>16.08.2016   №162  «</w:t>
            </w:r>
            <w:r w:rsidRPr="003C5EC6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</w:t>
            </w:r>
            <w:r>
              <w:rPr>
                <w:b/>
                <w:sz w:val="28"/>
                <w:szCs w:val="28"/>
              </w:rPr>
              <w:t xml:space="preserve"> услуги</w:t>
            </w:r>
            <w:r w:rsidRPr="003C5EC6">
              <w:rPr>
                <w:b/>
                <w:sz w:val="28"/>
                <w:szCs w:val="28"/>
              </w:rPr>
              <w:t xml:space="preserve"> </w:t>
            </w:r>
            <w:r w:rsidRPr="0013788F">
              <w:rPr>
                <w:b/>
                <w:color w:val="000000"/>
                <w:sz w:val="28"/>
                <w:szCs w:val="28"/>
                <w:lang w:eastAsia="en-US"/>
              </w:rPr>
              <w:t>по выдаче разрешений на строительство,  реконструкцию объектов капитального строительства</w:t>
            </w:r>
            <w:r w:rsidRPr="003C5EC6">
              <w:rPr>
                <w:b/>
                <w:sz w:val="28"/>
                <w:szCs w:val="28"/>
              </w:rPr>
              <w:t xml:space="preserve">»                         </w:t>
            </w:r>
          </w:p>
        </w:tc>
      </w:tr>
    </w:tbl>
    <w:p w:rsidR="005533B7" w:rsidRPr="00B32045" w:rsidRDefault="005533B7" w:rsidP="00D66FD1">
      <w:pPr>
        <w:jc w:val="both"/>
        <w:rPr>
          <w:sz w:val="28"/>
          <w:szCs w:val="28"/>
        </w:rPr>
      </w:pPr>
    </w:p>
    <w:p w:rsidR="005533B7" w:rsidRPr="00B32045" w:rsidRDefault="005533B7" w:rsidP="00D66FD1">
      <w:pPr>
        <w:jc w:val="both"/>
        <w:rPr>
          <w:sz w:val="28"/>
          <w:szCs w:val="28"/>
        </w:rPr>
      </w:pPr>
      <w:r w:rsidRPr="00B32045">
        <w:rPr>
          <w:sz w:val="28"/>
          <w:szCs w:val="28"/>
        </w:rPr>
        <w:tab/>
        <w:t xml:space="preserve">В целях </w:t>
      </w:r>
      <w:r>
        <w:rPr>
          <w:sz w:val="28"/>
          <w:szCs w:val="28"/>
        </w:rPr>
        <w:t xml:space="preserve">уточнения отдельных положений административного регламента по предоставлению муниципальной услуги </w:t>
      </w:r>
      <w:r w:rsidRPr="008B778A">
        <w:rPr>
          <w:color w:val="000000"/>
          <w:sz w:val="28"/>
          <w:szCs w:val="28"/>
          <w:lang w:eastAsia="en-US"/>
        </w:rPr>
        <w:t>по выдаче разрешений на строительство,  реконструкцию объектов капитального строительства</w:t>
      </w:r>
      <w:r>
        <w:rPr>
          <w:sz w:val="28"/>
          <w:szCs w:val="28"/>
        </w:rPr>
        <w:t>, утвержденного постановлением от 16.08.2016 года №162 и приведение его в соответствие с действующим законодательством Российской Федерации</w:t>
      </w:r>
    </w:p>
    <w:p w:rsidR="005533B7" w:rsidRPr="00B32045" w:rsidRDefault="005533B7" w:rsidP="00D66FD1">
      <w:pPr>
        <w:jc w:val="both"/>
        <w:rPr>
          <w:sz w:val="28"/>
          <w:szCs w:val="28"/>
        </w:rPr>
      </w:pPr>
    </w:p>
    <w:p w:rsidR="005533B7" w:rsidRDefault="005533B7" w:rsidP="00D66F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20F">
        <w:rPr>
          <w:color w:val="000000"/>
          <w:sz w:val="28"/>
          <w:szCs w:val="28"/>
        </w:rPr>
        <w:t>АДМИНИСТРАЦИЯ ПОСТАНОВЛЯЕТ</w:t>
      </w:r>
      <w:r w:rsidRPr="0006420F">
        <w:rPr>
          <w:sz w:val="28"/>
          <w:szCs w:val="28"/>
        </w:rPr>
        <w:t>:</w:t>
      </w:r>
    </w:p>
    <w:p w:rsidR="005533B7" w:rsidRPr="0006420F" w:rsidRDefault="005533B7" w:rsidP="00D66F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3B7" w:rsidRDefault="005533B7" w:rsidP="00DF41FC">
      <w:pPr>
        <w:ind w:firstLine="540"/>
        <w:jc w:val="both"/>
        <w:rPr>
          <w:sz w:val="28"/>
          <w:szCs w:val="28"/>
        </w:rPr>
      </w:pPr>
      <w:r w:rsidRPr="00AB4C4B">
        <w:rPr>
          <w:sz w:val="28"/>
          <w:szCs w:val="28"/>
        </w:rPr>
        <w:t>1. Внести в приложение к постановлению  администрации Соболевс</w:t>
      </w:r>
      <w:r>
        <w:rPr>
          <w:sz w:val="28"/>
          <w:szCs w:val="28"/>
        </w:rPr>
        <w:t>кого муниципального района от 16</w:t>
      </w:r>
      <w:r w:rsidRPr="00AB4C4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B4C4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AB4C4B">
        <w:rPr>
          <w:sz w:val="28"/>
          <w:szCs w:val="28"/>
        </w:rPr>
        <w:t xml:space="preserve"> №</w:t>
      </w:r>
      <w:r>
        <w:rPr>
          <w:sz w:val="28"/>
          <w:szCs w:val="28"/>
        </w:rPr>
        <w:t>162</w:t>
      </w:r>
      <w:r w:rsidRPr="00AB4C4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 </w:t>
      </w:r>
      <w:r w:rsidRPr="008B778A">
        <w:rPr>
          <w:color w:val="000000"/>
          <w:sz w:val="28"/>
          <w:szCs w:val="28"/>
          <w:lang w:eastAsia="en-US"/>
        </w:rPr>
        <w:t>по выдаче разрешений на строительство,  реконструкцию объектов капитального строительства</w:t>
      </w:r>
      <w:r>
        <w:rPr>
          <w:sz w:val="28"/>
          <w:szCs w:val="28"/>
        </w:rPr>
        <w:t>» следующие изменения:</w:t>
      </w:r>
    </w:p>
    <w:p w:rsidR="005533B7" w:rsidRPr="00950B4A" w:rsidRDefault="005533B7" w:rsidP="000702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пункт   2.15 части</w:t>
      </w:r>
      <w:r w:rsidRPr="00950B4A">
        <w:rPr>
          <w:sz w:val="28"/>
          <w:szCs w:val="28"/>
        </w:rPr>
        <w:t xml:space="preserve"> 2 </w:t>
      </w:r>
      <w:r>
        <w:rPr>
          <w:sz w:val="28"/>
          <w:szCs w:val="28"/>
        </w:rPr>
        <w:t>дополнить следующим содержанием:</w:t>
      </w:r>
    </w:p>
    <w:p w:rsidR="005533B7" w:rsidRPr="00AB4C4B" w:rsidRDefault="005533B7" w:rsidP="00070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муниципальной услуги осуществляется </w:t>
      </w:r>
      <w:r w:rsidRPr="00950B4A">
        <w:rPr>
          <w:sz w:val="28"/>
          <w:szCs w:val="28"/>
        </w:rPr>
        <w:t xml:space="preserve"> с учетом положений ст. 15 Федерального закона от 24.11.1995 № 181-ФЗ «О социальной защите инвалидов в Российской Федерации».</w:t>
      </w:r>
    </w:p>
    <w:p w:rsidR="005533B7" w:rsidRPr="00B32045" w:rsidRDefault="005533B7" w:rsidP="00DF41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2045">
        <w:rPr>
          <w:sz w:val="28"/>
          <w:szCs w:val="28"/>
        </w:rPr>
        <w:t xml:space="preserve">.Управлению делами администрации опубликовать настоящее постановление в районной газете </w:t>
      </w:r>
      <w:r>
        <w:rPr>
          <w:sz w:val="28"/>
          <w:szCs w:val="28"/>
        </w:rPr>
        <w:t xml:space="preserve">«Соболевский вестник» </w:t>
      </w:r>
      <w:r w:rsidRPr="00B32045">
        <w:rPr>
          <w:sz w:val="28"/>
          <w:szCs w:val="28"/>
        </w:rPr>
        <w:t>и разместить на официальном сайте Соболевского муниципального района в информационно-телекоммуникационной сети Интернет.</w:t>
      </w:r>
    </w:p>
    <w:p w:rsidR="005533B7" w:rsidRDefault="005533B7" w:rsidP="00DF41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2045">
        <w:rPr>
          <w:sz w:val="28"/>
          <w:szCs w:val="28"/>
        </w:rPr>
        <w:t xml:space="preserve">. Настоящее постановление вступает в силу  после его официального </w:t>
      </w:r>
    </w:p>
    <w:p w:rsidR="005533B7" w:rsidRDefault="005533B7" w:rsidP="00D66FD1">
      <w:pPr>
        <w:jc w:val="both"/>
        <w:rPr>
          <w:sz w:val="28"/>
          <w:szCs w:val="28"/>
        </w:rPr>
      </w:pPr>
      <w:r w:rsidRPr="00B32045">
        <w:rPr>
          <w:sz w:val="28"/>
          <w:szCs w:val="28"/>
        </w:rPr>
        <w:t>опубликования (обнародования)</w:t>
      </w:r>
      <w:r>
        <w:rPr>
          <w:sz w:val="28"/>
          <w:szCs w:val="28"/>
        </w:rPr>
        <w:t>.</w:t>
      </w:r>
    </w:p>
    <w:p w:rsidR="005533B7" w:rsidRDefault="005533B7" w:rsidP="00D66FD1">
      <w:pPr>
        <w:jc w:val="both"/>
        <w:rPr>
          <w:sz w:val="28"/>
          <w:szCs w:val="28"/>
        </w:rPr>
      </w:pPr>
    </w:p>
    <w:p w:rsidR="005533B7" w:rsidRPr="00B32045" w:rsidRDefault="005533B7" w:rsidP="00D66FD1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782"/>
        <w:gridCol w:w="1648"/>
      </w:tblGrid>
      <w:tr w:rsidR="005533B7" w:rsidRPr="00E82F4E" w:rsidTr="00D34033">
        <w:tc>
          <w:tcPr>
            <w:tcW w:w="9322" w:type="dxa"/>
          </w:tcPr>
          <w:p w:rsidR="005533B7" w:rsidRDefault="005533B7" w:rsidP="00D66FD1">
            <w:pPr>
              <w:rPr>
                <w:sz w:val="28"/>
                <w:szCs w:val="28"/>
              </w:rPr>
            </w:pPr>
          </w:p>
          <w:p w:rsidR="005533B7" w:rsidRPr="00E82F4E" w:rsidRDefault="005533B7" w:rsidP="00D6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82F4E">
              <w:rPr>
                <w:sz w:val="28"/>
                <w:szCs w:val="28"/>
              </w:rPr>
              <w:t>Соболевского муниципального района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49" w:type="dxa"/>
          </w:tcPr>
          <w:p w:rsidR="005533B7" w:rsidRDefault="005533B7" w:rsidP="00D834A9">
            <w:pPr>
              <w:jc w:val="right"/>
              <w:rPr>
                <w:sz w:val="28"/>
                <w:szCs w:val="28"/>
              </w:rPr>
            </w:pPr>
          </w:p>
          <w:p w:rsidR="005533B7" w:rsidRPr="00E82F4E" w:rsidRDefault="005533B7" w:rsidP="00D834A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В.И.Куркин</w:t>
            </w:r>
            <w:proofErr w:type="spellEnd"/>
          </w:p>
        </w:tc>
      </w:tr>
    </w:tbl>
    <w:p w:rsidR="005533B7" w:rsidRDefault="005533B7" w:rsidP="008B778A"/>
    <w:sectPr w:rsidR="005533B7" w:rsidSect="00A76ACB">
      <w:pgSz w:w="11906" w:h="16838"/>
      <w:pgMar w:top="899" w:right="991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289"/>
    <w:rsid w:val="000322B2"/>
    <w:rsid w:val="000542E5"/>
    <w:rsid w:val="0006420F"/>
    <w:rsid w:val="00070205"/>
    <w:rsid w:val="00085F03"/>
    <w:rsid w:val="0013788F"/>
    <w:rsid w:val="00165289"/>
    <w:rsid w:val="001C33D0"/>
    <w:rsid w:val="003C5EC6"/>
    <w:rsid w:val="00405479"/>
    <w:rsid w:val="004A5304"/>
    <w:rsid w:val="005533B7"/>
    <w:rsid w:val="00575845"/>
    <w:rsid w:val="00716B71"/>
    <w:rsid w:val="00730519"/>
    <w:rsid w:val="0087531F"/>
    <w:rsid w:val="008B778A"/>
    <w:rsid w:val="00921ABC"/>
    <w:rsid w:val="00950B4A"/>
    <w:rsid w:val="00960216"/>
    <w:rsid w:val="00A76ACB"/>
    <w:rsid w:val="00A808ED"/>
    <w:rsid w:val="00A82DFA"/>
    <w:rsid w:val="00A94A83"/>
    <w:rsid w:val="00AB4C4B"/>
    <w:rsid w:val="00B32045"/>
    <w:rsid w:val="00B449CD"/>
    <w:rsid w:val="00BC195F"/>
    <w:rsid w:val="00C101A3"/>
    <w:rsid w:val="00D34033"/>
    <w:rsid w:val="00D34225"/>
    <w:rsid w:val="00D66FD1"/>
    <w:rsid w:val="00D834A9"/>
    <w:rsid w:val="00DF41FC"/>
    <w:rsid w:val="00E82F4E"/>
    <w:rsid w:val="00F1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6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6FD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DNA7 X86</cp:lastModifiedBy>
  <cp:revision>14</cp:revision>
  <cp:lastPrinted>2017-01-11T21:29:00Z</cp:lastPrinted>
  <dcterms:created xsi:type="dcterms:W3CDTF">2016-12-12T11:50:00Z</dcterms:created>
  <dcterms:modified xsi:type="dcterms:W3CDTF">2017-01-11T21:29:00Z</dcterms:modified>
</cp:coreProperties>
</file>