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B" w:rsidRDefault="0076569B" w:rsidP="0076569B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245AE755" wp14:editId="4E6979B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9B" w:rsidRPr="009F526C" w:rsidRDefault="0076569B" w:rsidP="0076569B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76569B" w:rsidRDefault="0076569B" w:rsidP="0076569B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76569B" w:rsidRDefault="0076569B" w:rsidP="0076569B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6569B" w:rsidRDefault="002B60CB" w:rsidP="0076569B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05 декабря </w:t>
      </w:r>
      <w:r w:rsidR="0076569B">
        <w:rPr>
          <w:rFonts w:ascii="Times New Roman" w:hAnsi="Times New Roman"/>
          <w:b/>
          <w:bCs/>
          <w:color w:val="333333"/>
          <w:sz w:val="28"/>
          <w:szCs w:val="28"/>
        </w:rPr>
        <w:t>2016</w:t>
      </w:r>
      <w:r w:rsidR="0076569B">
        <w:rPr>
          <w:rFonts w:ascii="Times New Roman" w:hAnsi="Times New Roman"/>
          <w:color w:val="333333"/>
          <w:sz w:val="28"/>
          <w:szCs w:val="28"/>
        </w:rPr>
        <w:tab/>
      </w:r>
      <w:r w:rsidR="0076569B">
        <w:rPr>
          <w:rFonts w:ascii="Times New Roman" w:hAnsi="Times New Roman"/>
          <w:color w:val="333333"/>
          <w:sz w:val="28"/>
          <w:szCs w:val="28"/>
        </w:rPr>
        <w:tab/>
      </w:r>
      <w:r w:rsidR="0076569B"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</w:t>
      </w:r>
      <w:r w:rsidR="0076569B">
        <w:rPr>
          <w:rFonts w:ascii="Times New Roman" w:hAnsi="Times New Roman"/>
          <w:color w:val="333333"/>
        </w:rPr>
        <w:t xml:space="preserve">        </w:t>
      </w:r>
      <w:r>
        <w:rPr>
          <w:rFonts w:ascii="Times New Roman" w:hAnsi="Times New Roman"/>
          <w:color w:val="333333"/>
        </w:rPr>
        <w:t xml:space="preserve">                        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 xml:space="preserve">   </w:t>
      </w:r>
      <w:r w:rsidR="0076569B">
        <w:rPr>
          <w:rFonts w:ascii="Times New Roman" w:hAnsi="Times New Roman"/>
          <w:color w:val="333333"/>
        </w:rPr>
        <w:t xml:space="preserve">  </w:t>
      </w:r>
      <w:r w:rsidR="0076569B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228</w:t>
      </w:r>
      <w:r w:rsidR="0076569B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76569B" w:rsidRDefault="0076569B" w:rsidP="0076569B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 w:rsidR="00200EDE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административной комиссии </w:t>
      </w:r>
    </w:p>
    <w:p w:rsidR="0076569B" w:rsidRPr="005D6F48" w:rsidRDefault="0076569B" w:rsidP="007656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76569B" w:rsidRDefault="0076569B" w:rsidP="007656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9E3" w:rsidRPr="00E069E3" w:rsidRDefault="00E069E3" w:rsidP="00E06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40EC" w:rsidRPr="002B60CB" w:rsidRDefault="00810195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00EDE" w:rsidRPr="002B60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40EC" w:rsidRPr="002B60CB">
        <w:rPr>
          <w:rFonts w:ascii="Times New Roman" w:hAnsi="Times New Roman" w:cs="Times New Roman"/>
          <w:sz w:val="28"/>
          <w:szCs w:val="28"/>
        </w:rPr>
        <w:tab/>
        <w:t>Закон</w:t>
      </w:r>
      <w:r w:rsidR="002B60CB" w:rsidRPr="002B60CB">
        <w:rPr>
          <w:rFonts w:ascii="Times New Roman" w:hAnsi="Times New Roman" w:cs="Times New Roman"/>
          <w:sz w:val="28"/>
          <w:szCs w:val="28"/>
        </w:rPr>
        <w:t>ом</w:t>
      </w:r>
      <w:r w:rsidR="00F540EC" w:rsidRPr="002B60CB">
        <w:rPr>
          <w:rFonts w:ascii="Times New Roman" w:hAnsi="Times New Roman" w:cs="Times New Roman"/>
          <w:sz w:val="28"/>
          <w:szCs w:val="28"/>
        </w:rPr>
        <w:t xml:space="preserve"> Камчатского края от 10 декабря 2007 г. N 711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края", </w:t>
      </w:r>
      <w:r w:rsidR="002B60CB" w:rsidRPr="002B60CB">
        <w:rPr>
          <w:rFonts w:ascii="Times New Roman" w:hAnsi="Times New Roman" w:cs="Times New Roman"/>
          <w:sz w:val="28"/>
          <w:szCs w:val="28"/>
        </w:rPr>
        <w:t xml:space="preserve"> </w:t>
      </w:r>
      <w:r w:rsidR="00F540EC" w:rsidRPr="002B60CB">
        <w:rPr>
          <w:rFonts w:ascii="Times New Roman" w:hAnsi="Times New Roman" w:cs="Times New Roman"/>
          <w:sz w:val="28"/>
          <w:szCs w:val="28"/>
        </w:rPr>
        <w:t>Закон</w:t>
      </w:r>
      <w:r w:rsidR="002B60CB" w:rsidRPr="002B60CB">
        <w:rPr>
          <w:rFonts w:ascii="Times New Roman" w:hAnsi="Times New Roman" w:cs="Times New Roman"/>
          <w:sz w:val="28"/>
          <w:szCs w:val="28"/>
        </w:rPr>
        <w:t>ом</w:t>
      </w:r>
      <w:r w:rsidR="00F540EC" w:rsidRPr="002B60CB">
        <w:rPr>
          <w:rFonts w:ascii="Times New Roman" w:hAnsi="Times New Roman" w:cs="Times New Roman"/>
          <w:sz w:val="28"/>
          <w:szCs w:val="28"/>
        </w:rPr>
        <w:t xml:space="preserve"> Камчатского края от 19 декабря 2008 г. N 209 "Об административных правонарушениях"</w:t>
      </w:r>
      <w:r w:rsidR="002B60CB" w:rsidRPr="002B6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60CB" w:rsidRPr="002B6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60CB" w:rsidRPr="002B60CB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2B60CB">
        <w:rPr>
          <w:rFonts w:ascii="Times New Roman" w:hAnsi="Times New Roman" w:cs="Times New Roman"/>
          <w:sz w:val="28"/>
          <w:szCs w:val="28"/>
        </w:rPr>
        <w:t>,</w:t>
      </w:r>
    </w:p>
    <w:p w:rsidR="002B60CB" w:rsidRDefault="002B60CB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40EC" w:rsidRPr="002B60CB" w:rsidRDefault="002B60CB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0EC" w:rsidRPr="002B60C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00EDE" w:rsidRPr="002B60CB" w:rsidRDefault="00200EDE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40EC" w:rsidRPr="002B60CB" w:rsidRDefault="00F540EC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 xml:space="preserve">1. Утвердить состав административной комиссии </w:t>
      </w:r>
      <w:r w:rsidR="00810195" w:rsidRPr="002B60CB">
        <w:rPr>
          <w:rFonts w:ascii="Times New Roman" w:hAnsi="Times New Roman" w:cs="Times New Roman"/>
          <w:sz w:val="28"/>
          <w:szCs w:val="28"/>
        </w:rPr>
        <w:t>Соболе</w:t>
      </w:r>
      <w:r w:rsidRPr="002B60CB">
        <w:rPr>
          <w:rFonts w:ascii="Times New Roman" w:hAnsi="Times New Roman" w:cs="Times New Roman"/>
          <w:sz w:val="28"/>
          <w:szCs w:val="28"/>
        </w:rPr>
        <w:t>вского муниципального района (Приложение № 1);</w:t>
      </w:r>
    </w:p>
    <w:p w:rsidR="00200EDE" w:rsidRPr="002B60CB" w:rsidRDefault="00F540EC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 xml:space="preserve">2. Утвердить положение об административной комиссии </w:t>
      </w:r>
      <w:r w:rsidR="00810195" w:rsidRPr="002B60CB">
        <w:rPr>
          <w:rFonts w:ascii="Times New Roman" w:hAnsi="Times New Roman" w:cs="Times New Roman"/>
          <w:sz w:val="28"/>
          <w:szCs w:val="28"/>
        </w:rPr>
        <w:t>Соболев</w:t>
      </w:r>
      <w:r w:rsidRPr="002B60CB">
        <w:rPr>
          <w:rFonts w:ascii="Times New Roman" w:hAnsi="Times New Roman" w:cs="Times New Roman"/>
          <w:sz w:val="28"/>
          <w:szCs w:val="28"/>
        </w:rPr>
        <w:t>ского муниципального района (Приложение 2);</w:t>
      </w:r>
    </w:p>
    <w:p w:rsidR="009D66A8" w:rsidRPr="002B60CB" w:rsidRDefault="00F540EC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должностных лиц </w:t>
      </w:r>
      <w:r w:rsidR="001421ED" w:rsidRPr="002B60C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района, уполномоченных составлять протоколы об административных правонарушениях на межселенной территории Соболевского муниципального района (Приложение 3)</w:t>
      </w:r>
      <w:r w:rsidRPr="002B60CB">
        <w:rPr>
          <w:rFonts w:ascii="Times New Roman" w:hAnsi="Times New Roman" w:cs="Times New Roman"/>
          <w:sz w:val="28"/>
          <w:szCs w:val="28"/>
        </w:rPr>
        <w:t>.</w:t>
      </w:r>
    </w:p>
    <w:p w:rsidR="009D66A8" w:rsidRPr="002B60CB" w:rsidRDefault="009D66A8" w:rsidP="002B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60CB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9D66A8" w:rsidRDefault="009D66A8" w:rsidP="009D66A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4.1. Постановление администрации Соболевского муниципального района от 19.02.2013 № 45 «Об утверждении состава административной комиссии Соболевского муниципального района»;</w:t>
      </w:r>
    </w:p>
    <w:p w:rsidR="009D66A8" w:rsidRDefault="009D66A8" w:rsidP="009D66A8">
      <w:pPr>
        <w:pStyle w:val="aa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4.2.</w:t>
      </w:r>
      <w:r w:rsidRPr="009F6ADF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Постановление администрации Соболевского муниципального района от 23.09.2014 № 211 «О внесении изменений в состав административной комиссии Соболевского муниципального района»;</w:t>
      </w:r>
    </w:p>
    <w:p w:rsidR="00F540EC" w:rsidRPr="007A1793" w:rsidRDefault="009D66A8" w:rsidP="00F540E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540EC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F540EC"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="00F540EC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540EC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F540EC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F540EC" w:rsidRPr="00440DF2">
        <w:rPr>
          <w:rFonts w:ascii="Times New Roman" w:hAnsi="Times New Roman"/>
          <w:sz w:val="28"/>
          <w:szCs w:val="28"/>
        </w:rPr>
        <w:t xml:space="preserve"> </w:t>
      </w:r>
      <w:r w:rsidR="00F540EC">
        <w:rPr>
          <w:rFonts w:ascii="Times New Roman" w:hAnsi="Times New Roman"/>
          <w:sz w:val="28"/>
          <w:szCs w:val="28"/>
        </w:rPr>
        <w:t xml:space="preserve">Камчатского края </w:t>
      </w:r>
      <w:r w:rsidR="00F540EC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F540EC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F540EC" w:rsidRPr="003E6974" w:rsidRDefault="009D66A8" w:rsidP="00F540EC">
      <w:pPr>
        <w:pStyle w:val="a8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40EC">
        <w:rPr>
          <w:rFonts w:ascii="Times New Roman" w:hAnsi="Times New Roman"/>
          <w:sz w:val="28"/>
          <w:szCs w:val="28"/>
        </w:rPr>
        <w:t xml:space="preserve">. </w:t>
      </w:r>
      <w:r w:rsidR="00F540EC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540EC">
        <w:rPr>
          <w:rFonts w:ascii="Times New Roman" w:hAnsi="Times New Roman"/>
          <w:sz w:val="28"/>
          <w:szCs w:val="28"/>
        </w:rPr>
        <w:t xml:space="preserve"> (обнародования)</w:t>
      </w:r>
      <w:r w:rsidR="00F540EC" w:rsidRPr="00374E97">
        <w:rPr>
          <w:rFonts w:ascii="Times New Roman" w:hAnsi="Times New Roman"/>
          <w:sz w:val="28"/>
        </w:rPr>
        <w:t>.</w:t>
      </w:r>
    </w:p>
    <w:p w:rsidR="009D66A8" w:rsidRDefault="009D66A8" w:rsidP="009D6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6A8" w:rsidRDefault="009D66A8" w:rsidP="009D6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D66A8" w:rsidRDefault="009D66A8" w:rsidP="009D66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</w:t>
      </w:r>
      <w:r>
        <w:rPr>
          <w:rFonts w:ascii="Times New Roman" w:hAnsi="Times New Roman"/>
          <w:sz w:val="28"/>
          <w:szCs w:val="28"/>
        </w:rPr>
        <w:tab/>
        <w:t xml:space="preserve">                    А. В. Колмаков        </w:t>
      </w:r>
    </w:p>
    <w:p w:rsidR="009D66A8" w:rsidRDefault="009D66A8">
      <w:r>
        <w:br w:type="page"/>
      </w:r>
    </w:p>
    <w:p w:rsidR="00652584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D66A8" w:rsidRDefault="002B60CB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D66A8" w:rsidRPr="009D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D66A8" w:rsidRPr="009D66A8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«Об административной комиссии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</w:t>
      </w:r>
    </w:p>
    <w:p w:rsidR="009D66A8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района» от</w:t>
      </w:r>
      <w:r w:rsidR="002B60CB">
        <w:rPr>
          <w:rFonts w:ascii="Times New Roman" w:hAnsi="Times New Roman"/>
          <w:sz w:val="24"/>
          <w:szCs w:val="24"/>
        </w:rPr>
        <w:t xml:space="preserve"> 05.12.2016 №228</w:t>
      </w:r>
    </w:p>
    <w:p w:rsidR="009D66A8" w:rsidRDefault="009D66A8" w:rsidP="00652584">
      <w:pPr>
        <w:ind w:firstLine="708"/>
        <w:jc w:val="both"/>
      </w:pPr>
    </w:p>
    <w:p w:rsidR="00652584" w:rsidRPr="009D66A8" w:rsidRDefault="009D66A8" w:rsidP="009D66A8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9D66A8">
        <w:rPr>
          <w:rFonts w:ascii="Times New Roman" w:hAnsi="Times New Roman"/>
          <w:sz w:val="32"/>
          <w:szCs w:val="32"/>
        </w:rPr>
        <w:t>Состав административной комиссии Соболевского муниципального района</w:t>
      </w:r>
    </w:p>
    <w:p w:rsidR="0076569B" w:rsidRDefault="0076569B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Куркин Василий Иванович</w:t>
      </w:r>
      <w:r w:rsidR="00B10B80">
        <w:rPr>
          <w:rFonts w:ascii="Times New Roman" w:hAnsi="Times New Roman"/>
          <w:sz w:val="28"/>
          <w:szCs w:val="28"/>
        </w:rPr>
        <w:tab/>
      </w:r>
      <w:r w:rsidR="00B10B80">
        <w:rPr>
          <w:rFonts w:ascii="Times New Roman" w:hAnsi="Times New Roman"/>
          <w:sz w:val="28"/>
          <w:szCs w:val="28"/>
        </w:rPr>
        <w:tab/>
      </w:r>
      <w:r w:rsidR="00B10B80">
        <w:rPr>
          <w:rFonts w:ascii="Times New Roman" w:hAnsi="Times New Roman"/>
          <w:sz w:val="28"/>
          <w:szCs w:val="28"/>
        </w:rPr>
        <w:tab/>
        <w:t xml:space="preserve">Глава Соболевского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  <w:t>муниципального района,</w:t>
      </w:r>
      <w:r w:rsidR="00B10B80">
        <w:rPr>
          <w:rFonts w:ascii="Times New Roman" w:hAnsi="Times New Roman"/>
          <w:sz w:val="28"/>
          <w:szCs w:val="28"/>
        </w:rPr>
        <w:t xml:space="preserve">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B10B80">
        <w:rPr>
          <w:rFonts w:ascii="Times New Roman" w:hAnsi="Times New Roman"/>
          <w:sz w:val="28"/>
          <w:szCs w:val="28"/>
        </w:rPr>
        <w:t>председатель Комиссии;</w:t>
      </w:r>
    </w:p>
    <w:p w:rsidR="009D66A8" w:rsidRDefault="009D66A8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Колмаков Анатолий Викторович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администрации Соболевского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района,</w:t>
      </w:r>
    </w:p>
    <w:p w:rsidR="0076569B" w:rsidRDefault="009D66A8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председателя</w:t>
      </w:r>
      <w:r w:rsidR="00AE7463">
        <w:rPr>
          <w:rFonts w:ascii="Times New Roman" w:hAnsi="Times New Roman"/>
          <w:sz w:val="28"/>
          <w:szCs w:val="28"/>
        </w:rPr>
        <w:t>;</w:t>
      </w:r>
    </w:p>
    <w:p w:rsidR="0076569B" w:rsidRDefault="0076569B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Сапожкова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консультант правового отдела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управления делами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администрации Соболевского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>секретарь комиссии;</w:t>
      </w:r>
    </w:p>
    <w:p w:rsidR="0076569B" w:rsidRDefault="009D66A8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Третьякова Светлана Викторовна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Соболевского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муниципального района; </w:t>
      </w:r>
      <w:proofErr w:type="spellStart"/>
      <w:r w:rsidR="0076569B">
        <w:rPr>
          <w:rFonts w:ascii="Times New Roman" w:hAnsi="Times New Roman"/>
          <w:sz w:val="28"/>
          <w:szCs w:val="28"/>
        </w:rPr>
        <w:t>Дранивская</w:t>
      </w:r>
      <w:proofErr w:type="spellEnd"/>
      <w:r w:rsidR="0076569B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="0076569B">
        <w:rPr>
          <w:rFonts w:ascii="Times New Roman" w:hAnsi="Times New Roman"/>
          <w:sz w:val="28"/>
          <w:szCs w:val="28"/>
        </w:rPr>
        <w:t>Евстахиевна</w:t>
      </w:r>
      <w:proofErr w:type="spellEnd"/>
      <w:r w:rsidR="00AE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делами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>муниципального района;</w:t>
      </w:r>
    </w:p>
    <w:p w:rsidR="0076569B" w:rsidRDefault="0076569B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Наговицына Татьяна Викторовна</w:t>
      </w:r>
      <w:r w:rsidR="00AE7463">
        <w:rPr>
          <w:rFonts w:ascii="Times New Roman" w:hAnsi="Times New Roman"/>
          <w:sz w:val="28"/>
          <w:szCs w:val="28"/>
        </w:rPr>
        <w:t xml:space="preserve">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Консультант администрации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Соболевского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>муниципального района;</w:t>
      </w:r>
    </w:p>
    <w:p w:rsidR="0076569B" w:rsidRDefault="0076569B" w:rsidP="0076569B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 Евгений Александрович</w:t>
      </w:r>
      <w:r w:rsidR="00AE7463">
        <w:rPr>
          <w:rFonts w:ascii="Times New Roman" w:hAnsi="Times New Roman"/>
          <w:sz w:val="28"/>
          <w:szCs w:val="28"/>
        </w:rPr>
        <w:t xml:space="preserve">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>Начальник ОП № 12 «</w:t>
      </w:r>
      <w:proofErr w:type="spellStart"/>
      <w:r w:rsidR="00AE7463">
        <w:rPr>
          <w:rFonts w:ascii="Times New Roman" w:hAnsi="Times New Roman"/>
          <w:sz w:val="28"/>
          <w:szCs w:val="28"/>
        </w:rPr>
        <w:t>Уст</w:t>
      </w:r>
      <w:proofErr w:type="gramStart"/>
      <w:r w:rsidR="00AE7463">
        <w:rPr>
          <w:rFonts w:ascii="Times New Roman" w:hAnsi="Times New Roman"/>
          <w:sz w:val="28"/>
          <w:szCs w:val="28"/>
        </w:rPr>
        <w:t>ь</w:t>
      </w:r>
      <w:proofErr w:type="spellEnd"/>
      <w:r w:rsidR="00AE7463">
        <w:rPr>
          <w:rFonts w:ascii="Times New Roman" w:hAnsi="Times New Roman"/>
          <w:sz w:val="28"/>
          <w:szCs w:val="28"/>
        </w:rPr>
        <w:t>-</w:t>
      </w:r>
      <w:proofErr w:type="gramEnd"/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 xml:space="preserve">Большерецкого» МО </w:t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9D66A8">
        <w:rPr>
          <w:rFonts w:ascii="Times New Roman" w:hAnsi="Times New Roman"/>
          <w:sz w:val="28"/>
          <w:szCs w:val="28"/>
        </w:rPr>
        <w:tab/>
      </w:r>
      <w:r w:rsidR="00AE7463">
        <w:rPr>
          <w:rFonts w:ascii="Times New Roman" w:hAnsi="Times New Roman"/>
          <w:sz w:val="28"/>
          <w:szCs w:val="28"/>
        </w:rPr>
        <w:t>МВД России.</w:t>
      </w:r>
    </w:p>
    <w:p w:rsidR="0076569B" w:rsidRDefault="0076569B" w:rsidP="007656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6A8" w:rsidRDefault="009D66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66A8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«Об административной комиссии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</w:t>
      </w:r>
    </w:p>
    <w:p w:rsidR="009D66A8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района» от</w:t>
      </w:r>
      <w:r w:rsidR="002B60CB">
        <w:rPr>
          <w:rFonts w:ascii="Times New Roman" w:hAnsi="Times New Roman"/>
          <w:sz w:val="24"/>
          <w:szCs w:val="24"/>
        </w:rPr>
        <w:t xml:space="preserve"> 05.12.2016 №228</w:t>
      </w:r>
    </w:p>
    <w:p w:rsidR="0076569B" w:rsidRDefault="0076569B" w:rsidP="007656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D84" w:rsidRPr="00C564F3" w:rsidRDefault="00CD3D84" w:rsidP="00CD3D84">
      <w:pPr>
        <w:pStyle w:val="ConsPlusNormal"/>
        <w:widowControl w:val="0"/>
        <w:spacing w:before="120"/>
        <w:jc w:val="center"/>
        <w:rPr>
          <w:b/>
        </w:rPr>
      </w:pPr>
      <w:r w:rsidRPr="00C564F3">
        <w:rPr>
          <w:b/>
        </w:rPr>
        <w:t>ПОЛОЖЕНИЕ</w:t>
      </w:r>
    </w:p>
    <w:p w:rsidR="00CD3D84" w:rsidRPr="00C564F3" w:rsidRDefault="00CD3D84" w:rsidP="00CD3D84">
      <w:pPr>
        <w:pStyle w:val="ConsPlusNormal"/>
        <w:widowControl w:val="0"/>
        <w:jc w:val="center"/>
        <w:rPr>
          <w:b/>
        </w:rPr>
      </w:pPr>
      <w:r w:rsidRPr="00C564F3">
        <w:rPr>
          <w:b/>
        </w:rPr>
        <w:t>об административной комиссии</w:t>
      </w:r>
    </w:p>
    <w:p w:rsidR="00CD3D84" w:rsidRPr="00C564F3" w:rsidRDefault="00CD3D84" w:rsidP="00CD3D84">
      <w:pPr>
        <w:pStyle w:val="ConsPlusNormal"/>
        <w:widowControl w:val="0"/>
        <w:jc w:val="center"/>
        <w:rPr>
          <w:b/>
        </w:rPr>
      </w:pPr>
      <w:r w:rsidRPr="00C564F3">
        <w:rPr>
          <w:b/>
        </w:rPr>
        <w:t>Соболевского муниципального района</w:t>
      </w:r>
    </w:p>
    <w:p w:rsidR="00CD3D84" w:rsidRPr="00C564F3" w:rsidRDefault="00CD3D84" w:rsidP="00CD3D84">
      <w:pPr>
        <w:pStyle w:val="ConsPlusNormal"/>
        <w:widowControl w:val="0"/>
        <w:spacing w:before="240" w:after="120"/>
        <w:jc w:val="center"/>
        <w:rPr>
          <w:b/>
        </w:rPr>
      </w:pPr>
      <w:r w:rsidRPr="00C564F3">
        <w:rPr>
          <w:b/>
        </w:rPr>
        <w:t>1. Общие положения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 xml:space="preserve">1.1. </w:t>
      </w:r>
      <w:proofErr w:type="gramStart"/>
      <w:r w:rsidRPr="00C564F3">
        <w:rPr>
          <w:szCs w:val="28"/>
        </w:rPr>
        <w:t>Настоящее Положение об административной комиссии Соболевского муниципального района (далее - Положение) разработано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 Камчатского края «Об административных правонарушениях» от 19.12.2008г. № 209, Закона Камчатского края от 10.12.2007г. № 711 «О наделении органов местного самоуправления муниципальных образований государственными полномочиями</w:t>
      </w:r>
      <w:proofErr w:type="gramEnd"/>
      <w:r w:rsidRPr="00C564F3">
        <w:rPr>
          <w:szCs w:val="28"/>
        </w:rPr>
        <w:t xml:space="preserve"> об административной ответственности, предусмотренной законом Камчатского края», и определяет порядок формирования и ликвидации административной комиссии </w:t>
      </w:r>
      <w:r w:rsidR="00810195">
        <w:rPr>
          <w:szCs w:val="28"/>
        </w:rPr>
        <w:t>Соболе</w:t>
      </w:r>
      <w:r w:rsidRPr="00C564F3">
        <w:rPr>
          <w:szCs w:val="28"/>
        </w:rPr>
        <w:t>вского муниципального района, порядок (регламент) ее работы и иные вопросы организации и деятельности административной комиссии Соболевского муниципального района.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1.2. Административная комиссия Соболевского муниципального района (далее - административная комиссия, комиссия) является постоянно действующим коллегиальным органом по рассмотрению дел об административных правонарушениях.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1.3. Административная комиссия рассматривает дела об административных правонарушениях, отнесенные к ее подведомственности Законом Камчатского края «Об административных правонарушениях» от 19.12.2008г. № 209.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1.4. Административная комиссия рассматривает дела об административных правонарушениях, совершенных на межселенной территории Соболевского муниципального района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1.5</w:t>
      </w:r>
      <w:r w:rsidRPr="00C564F3">
        <w:rPr>
          <w:szCs w:val="28"/>
        </w:rPr>
        <w:t>. 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Законом Камчатского края «Об административных правонарушениях» от 19.12.2008г. № 209, иным законодательством Российской Федерации и настоящим Положением.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1.6</w:t>
      </w:r>
      <w:r w:rsidRPr="00C564F3">
        <w:rPr>
          <w:szCs w:val="28"/>
        </w:rPr>
        <w:t>. Положение об административной комиссии утверждается постановлением администрации</w:t>
      </w:r>
      <w:r w:rsidR="00810195">
        <w:rPr>
          <w:szCs w:val="28"/>
        </w:rPr>
        <w:t xml:space="preserve"> Соболевского муниципального</w:t>
      </w:r>
      <w:r w:rsidRPr="00C564F3">
        <w:rPr>
          <w:szCs w:val="28"/>
        </w:rPr>
        <w:t xml:space="preserve"> района.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lastRenderedPageBreak/>
        <w:t>1.7</w:t>
      </w:r>
      <w:r w:rsidRPr="00C564F3">
        <w:rPr>
          <w:szCs w:val="28"/>
        </w:rPr>
        <w:t>.</w:t>
      </w:r>
      <w:r w:rsidR="00810195">
        <w:rPr>
          <w:szCs w:val="28"/>
        </w:rPr>
        <w:t xml:space="preserve"> Место нахождения комиссии: 684</w:t>
      </w:r>
      <w:r w:rsidRPr="00C564F3">
        <w:rPr>
          <w:szCs w:val="28"/>
        </w:rPr>
        <w:t>200 Камчатский край, с. Соболево, ул. Советска, д. 23.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1.8</w:t>
      </w:r>
      <w:r w:rsidRPr="00C564F3">
        <w:rPr>
          <w:szCs w:val="28"/>
        </w:rPr>
        <w:t>. Комиссия не является юридическим лицом.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1.9</w:t>
      </w:r>
      <w:r w:rsidRPr="00C564F3">
        <w:rPr>
          <w:szCs w:val="28"/>
        </w:rPr>
        <w:t>. Комиссия имеет круглую печать со своим наименованием.</w:t>
      </w:r>
    </w:p>
    <w:p w:rsidR="00CD3D84" w:rsidRPr="00C564F3" w:rsidRDefault="00CD3D84" w:rsidP="00CD3D84">
      <w:pPr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64F3">
        <w:rPr>
          <w:rFonts w:ascii="Times New Roman" w:hAnsi="Times New Roman"/>
          <w:b/>
          <w:sz w:val="28"/>
          <w:szCs w:val="28"/>
        </w:rPr>
        <w:t>2.</w:t>
      </w:r>
      <w:r w:rsidRPr="00C564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Основные задачи и функции административной комиссии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2.1.</w:t>
      </w:r>
      <w:r w:rsidRPr="00C564F3">
        <w:rPr>
          <w:rFonts w:ascii="Times New Roman" w:hAnsi="Times New Roman"/>
          <w:sz w:val="28"/>
          <w:szCs w:val="28"/>
        </w:rPr>
        <w:tab/>
        <w:t>Основными задачами Административной комиссии являются: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1.</w:t>
      </w:r>
      <w:r w:rsidRPr="00C564F3">
        <w:rPr>
          <w:rFonts w:ascii="Times New Roman" w:hAnsi="Times New Roman"/>
          <w:sz w:val="28"/>
          <w:szCs w:val="28"/>
        </w:rPr>
        <w:tab/>
        <w:t>Защита законных интересов общества, государства, физических и юридических лиц от административных правонарушений.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2.</w:t>
      </w:r>
      <w:r w:rsidRPr="00C564F3">
        <w:rPr>
          <w:rFonts w:ascii="Times New Roman" w:hAnsi="Times New Roman"/>
          <w:sz w:val="28"/>
          <w:szCs w:val="28"/>
        </w:rPr>
        <w:tab/>
        <w:t>Своевременное, всестороннее, полное и объективное рассмотрение каждого дела об административном правонарушении.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64F3">
        <w:rPr>
          <w:rFonts w:ascii="Times New Roman" w:hAnsi="Times New Roman"/>
          <w:sz w:val="28"/>
          <w:szCs w:val="28"/>
        </w:rPr>
        <w:t>.</w:t>
      </w:r>
      <w:r w:rsidRPr="00C564F3">
        <w:rPr>
          <w:rFonts w:ascii="Times New Roman" w:hAnsi="Times New Roman"/>
          <w:sz w:val="28"/>
          <w:szCs w:val="28"/>
        </w:rPr>
        <w:tab/>
        <w:t>Обеспечение исполнения вынесенных постановлений по делам об административных правонарушениях.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C564F3">
        <w:rPr>
          <w:rFonts w:ascii="Times New Roman" w:hAnsi="Times New Roman"/>
          <w:sz w:val="28"/>
          <w:szCs w:val="28"/>
        </w:rPr>
        <w:t>.</w:t>
      </w:r>
      <w:r w:rsidRPr="00C564F3">
        <w:rPr>
          <w:rFonts w:ascii="Times New Roman" w:hAnsi="Times New Roman"/>
          <w:sz w:val="28"/>
          <w:szCs w:val="28"/>
        </w:rPr>
        <w:tab/>
        <w:t>Основными функциями Административной комиссии являются: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1.</w:t>
      </w:r>
      <w:r w:rsidRPr="00C564F3">
        <w:rPr>
          <w:rFonts w:ascii="Times New Roman" w:hAnsi="Times New Roman"/>
          <w:sz w:val="28"/>
          <w:szCs w:val="28"/>
        </w:rPr>
        <w:tab/>
        <w:t>Рассмотрение протоколов об административных правонарушениях, поступивших от должностных лиц органов полиции, прокуратуры и других должностных лиц, уполномоченных составлять протоколы.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2.</w:t>
      </w:r>
      <w:r w:rsidRPr="00C564F3">
        <w:rPr>
          <w:rFonts w:ascii="Times New Roman" w:hAnsi="Times New Roman"/>
          <w:sz w:val="28"/>
          <w:szCs w:val="28"/>
        </w:rPr>
        <w:tab/>
        <w:t>Принятие постановлений, определений по результатам рассмотрения дел об административных правонарушениях.</w:t>
      </w:r>
    </w:p>
    <w:p w:rsidR="00CD3D84" w:rsidRPr="00C564F3" w:rsidRDefault="00CD3D84" w:rsidP="00CD3D84">
      <w:pPr>
        <w:tabs>
          <w:tab w:val="left" w:pos="1276"/>
        </w:tabs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564F3">
        <w:rPr>
          <w:rFonts w:ascii="Times New Roman" w:hAnsi="Times New Roman"/>
          <w:sz w:val="28"/>
          <w:szCs w:val="28"/>
        </w:rPr>
        <w:t>3.</w:t>
      </w:r>
      <w:r w:rsidRPr="00C564F3">
        <w:rPr>
          <w:rFonts w:ascii="Times New Roman" w:hAnsi="Times New Roman"/>
          <w:sz w:val="28"/>
          <w:szCs w:val="28"/>
        </w:rPr>
        <w:tab/>
        <w:t>Обобщение практики рассмотрения дел об административных правонарушениях и принятие мер по ее совершенствованию.</w:t>
      </w:r>
    </w:p>
    <w:p w:rsidR="00CD3D84" w:rsidRPr="00C564F3" w:rsidRDefault="00CD3D84" w:rsidP="00CD3D84">
      <w:pPr>
        <w:pStyle w:val="ConsPlusNormal"/>
        <w:widowControl w:val="0"/>
        <w:spacing w:before="120" w:after="120"/>
        <w:jc w:val="center"/>
        <w:rPr>
          <w:b/>
        </w:rPr>
      </w:pPr>
      <w:r>
        <w:rPr>
          <w:b/>
        </w:rPr>
        <w:t>3</w:t>
      </w:r>
      <w:r w:rsidRPr="00C564F3">
        <w:rPr>
          <w:b/>
        </w:rPr>
        <w:t>. Порядок формирования и состав административной комиссии.</w:t>
      </w:r>
      <w:r w:rsidRPr="00C564F3">
        <w:rPr>
          <w:b/>
        </w:rPr>
        <w:br/>
        <w:t>Права и обязанности членов комиссии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</w:t>
      </w:r>
      <w:r w:rsidRPr="00C564F3">
        <w:rPr>
          <w:szCs w:val="28"/>
        </w:rPr>
        <w:t>.1. Административная комиссия формируется администрацией Соболевского муниципального района в составе председателя, заместителя председателя и членов комиссии. Количественный состав административной комиссии не может быть менее пяти человек.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 xml:space="preserve">Количественный и персональный состав комиссии утверждается постановлением администрации </w:t>
      </w:r>
      <w:r w:rsidR="00810195">
        <w:rPr>
          <w:szCs w:val="28"/>
        </w:rPr>
        <w:t xml:space="preserve">Соболевского муниципального </w:t>
      </w:r>
      <w:r w:rsidRPr="00C564F3">
        <w:rPr>
          <w:szCs w:val="28"/>
        </w:rPr>
        <w:t>района.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</w:t>
      </w:r>
      <w:r w:rsidRPr="00C564F3">
        <w:rPr>
          <w:szCs w:val="28"/>
        </w:rPr>
        <w:t>.2. Административную комиссию возглавляет председатель. Председатель комиссии: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1) руководит работой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2) назначает заседания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3) ведет заседания комиссии и председательствует на них;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4) дает, при необходимости, поручения членам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5) руководит работой секретаря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6) подписывает протоколы о рассмотрении дела об административном правонарушении, протоколы заседаний комиссии, постановления, определения и представления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 xml:space="preserve">7) осуществляет </w:t>
      </w:r>
      <w:proofErr w:type="gramStart"/>
      <w:r w:rsidRPr="00C564F3">
        <w:rPr>
          <w:szCs w:val="28"/>
        </w:rPr>
        <w:t>контроль за</w:t>
      </w:r>
      <w:proofErr w:type="gramEnd"/>
      <w:r w:rsidRPr="00C564F3">
        <w:rPr>
          <w:szCs w:val="28"/>
        </w:rPr>
        <w:t xml:space="preserve"> ведением делопроизводства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 xml:space="preserve">8) осуществляет </w:t>
      </w:r>
      <w:proofErr w:type="gramStart"/>
      <w:r w:rsidRPr="00C564F3">
        <w:rPr>
          <w:szCs w:val="28"/>
        </w:rPr>
        <w:t>контроль за</w:t>
      </w:r>
      <w:proofErr w:type="gramEnd"/>
      <w:r w:rsidRPr="00C564F3">
        <w:rPr>
          <w:szCs w:val="28"/>
        </w:rPr>
        <w:t xml:space="preserve"> исполнением решений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lastRenderedPageBreak/>
        <w:t>9) действует без доверенности от имени комиссии, представляет ее в суде, в отношениях со всеми органами и  организациями, должностными лицами и гражданами, выдает доверенности;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</w:t>
      </w:r>
      <w:r w:rsidRPr="00C564F3">
        <w:rPr>
          <w:szCs w:val="28"/>
        </w:rPr>
        <w:t>.3. Заместитель председателя административной комиссии исполняет полномочия (функции) председателя комиссии в случае его отсутствия, а по поручению председателя –  в иных случаях.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3.4</w:t>
      </w:r>
      <w:r w:rsidRPr="00C564F3">
        <w:rPr>
          <w:szCs w:val="28"/>
        </w:rPr>
        <w:t>. Секретарь комиссии: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1) принимает и регистрирует протоколы об административных правонарушениях;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2) обеспечивает подготовку материалов дел об административных правонарушениях к рассмотрению на заседании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3)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proofErr w:type="gramStart"/>
      <w:r w:rsidRPr="00C564F3">
        <w:rPr>
          <w:szCs w:val="28"/>
        </w:rPr>
        <w:t>4) ведет и оформляет в соответствии с законодательством протокол о рассмотрении дела об административном правонарушении и подписывает его, ведет и оформляет протокол заседания комиссии (при необходимости), проверяет явку лиц, которые вызывались на заседание комиссии, и делает отметку в повестках о времени их нахождения на комиссии, осуществляет иные функции секретаря заседания комиссии;</w:t>
      </w:r>
      <w:proofErr w:type="gramEnd"/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5) обеспечивает подготовку и оформление в соответствии с законодательством постановлений, определений и представлений, вынесенных комиссией, а также их вручение или направление лицам, в отношении которых они вынесены, их представителям и потерпевшим и (при необходимости) иным лицам;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6) ведет делопроизводство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3.5</w:t>
      </w:r>
      <w:r w:rsidRPr="00C564F3">
        <w:rPr>
          <w:szCs w:val="28"/>
        </w:rPr>
        <w:t>. Члены административной комиссии вправе: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1</w:t>
      </w:r>
      <w:r w:rsidRPr="00C564F3">
        <w:rPr>
          <w:szCs w:val="28"/>
        </w:rPr>
        <w:t>) знакомиться с любыми документами комиссии;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2</w:t>
      </w:r>
      <w:r w:rsidRPr="00C564F3">
        <w:rPr>
          <w:szCs w:val="28"/>
        </w:rPr>
        <w:t>) задавать вопросы лицам, участвующим в производстве по делу об административном правонарушении;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3</w:t>
      </w:r>
      <w:r w:rsidRPr="00C564F3">
        <w:rPr>
          <w:szCs w:val="28"/>
        </w:rPr>
        <w:t>) участвовать в исследовании доказательств;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) участвовать в обсуждении принимаемых комиссией по рассматриваемым делам постановлений, определений и представлений;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5</w:t>
      </w:r>
      <w:r w:rsidRPr="00C564F3">
        <w:rPr>
          <w:szCs w:val="28"/>
        </w:rPr>
        <w:t>) участвовать в голосовании;</w:t>
      </w:r>
    </w:p>
    <w:p w:rsidR="00CD3D84" w:rsidRPr="00C564F3" w:rsidRDefault="00CD3D84" w:rsidP="00CD3D84">
      <w:pPr>
        <w:pStyle w:val="ConsPlusNormal"/>
        <w:widowControl w:val="0"/>
        <w:spacing w:before="120" w:after="120"/>
        <w:jc w:val="center"/>
        <w:rPr>
          <w:b/>
        </w:rPr>
      </w:pPr>
      <w:r>
        <w:rPr>
          <w:b/>
        </w:rPr>
        <w:t>4</w:t>
      </w:r>
      <w:r w:rsidRPr="00C564F3">
        <w:rPr>
          <w:b/>
        </w:rPr>
        <w:t>. Порядок работы административной комиссии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.1. Формой работы комиссии является заседание. Заседания административной комиссии проводятся по мере необходимости с учетом соблюдения сроков рассмотрения дел об административных правонарушениях, поступивших в комиссию, но не реже одного раза в месяц.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</w:t>
      </w:r>
      <w:r>
        <w:rPr>
          <w:szCs w:val="28"/>
        </w:rPr>
        <w:t>2</w:t>
      </w:r>
      <w:r w:rsidRPr="00C564F3">
        <w:rPr>
          <w:szCs w:val="28"/>
        </w:rPr>
        <w:t xml:space="preserve">. О времени и месте проведения заседания комиссии члены комиссии уведомляются по телефону. Извещение или вызов лиц, участвующих в производстве по делу об административном правонарушении, а также свидетелей, экспертов, специалистов и </w:t>
      </w:r>
      <w:r w:rsidRPr="00C564F3">
        <w:rPr>
          <w:szCs w:val="28"/>
        </w:rPr>
        <w:lastRenderedPageBreak/>
        <w:t>переводчиков осуществляется в порядке, предусмотренном Кодексом Российской Федерации об административных правонарушениях.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</w:t>
      </w:r>
      <w:r>
        <w:rPr>
          <w:szCs w:val="28"/>
        </w:rPr>
        <w:t>3</w:t>
      </w:r>
      <w:r w:rsidRPr="00C564F3">
        <w:rPr>
          <w:szCs w:val="28"/>
        </w:rPr>
        <w:t>. Накануне дня заседания комиссии секретарь составляет список дел, назначенных к рассмотрению, и доводит его до членов комиссии.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</w:t>
      </w:r>
      <w:r>
        <w:rPr>
          <w:szCs w:val="28"/>
        </w:rPr>
        <w:t>4</w:t>
      </w:r>
      <w:r w:rsidRPr="00C564F3">
        <w:rPr>
          <w:szCs w:val="28"/>
        </w:rPr>
        <w:t>. Заседание комиссии считается правомочным, если в нем принимает участие не менее половины ее состава.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4.5</w:t>
      </w:r>
      <w:r w:rsidRPr="00C564F3">
        <w:rPr>
          <w:szCs w:val="28"/>
        </w:rPr>
        <w:t>. Постановление, определение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</w:t>
      </w:r>
      <w:r>
        <w:rPr>
          <w:szCs w:val="28"/>
        </w:rPr>
        <w:t>6</w:t>
      </w:r>
      <w:r w:rsidRPr="00C564F3">
        <w:rPr>
          <w:szCs w:val="28"/>
        </w:rPr>
        <w:t>. Постановление, определение по делу об административном правонарушении подписывается председательствующим в заседании комиссии.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</w:t>
      </w:r>
      <w:r w:rsidRPr="00C564F3">
        <w:rPr>
          <w:szCs w:val="28"/>
        </w:rPr>
        <w:t>.</w:t>
      </w:r>
      <w:r>
        <w:rPr>
          <w:szCs w:val="28"/>
        </w:rPr>
        <w:t>7</w:t>
      </w:r>
      <w:r w:rsidRPr="00C564F3">
        <w:rPr>
          <w:szCs w:val="28"/>
        </w:rPr>
        <w:t xml:space="preserve">. При рассмотрении комиссией дела составляется протокол </w:t>
      </w:r>
      <w:proofErr w:type="gramStart"/>
      <w:r w:rsidRPr="00C564F3">
        <w:rPr>
          <w:szCs w:val="28"/>
        </w:rPr>
        <w:t>о рассмотрении дела об административном правонарушении в соответствии с Кодексом Российской Федерации об административных правонарушениях</w:t>
      </w:r>
      <w:proofErr w:type="gramEnd"/>
      <w:r w:rsidRPr="00C564F3">
        <w:rPr>
          <w:szCs w:val="28"/>
        </w:rPr>
        <w:t>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4.8</w:t>
      </w:r>
      <w:r w:rsidRPr="00C564F3">
        <w:rPr>
          <w:szCs w:val="28"/>
        </w:rPr>
        <w:t>. Комиссия решает вопросы организации своей деятельности, не связанные с принятием постановлений, определений по делу об административном правонарушении, не урегулированные настоящим Положением.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Решения комиссии по указанным вопросам принимаются простым большинством голосов членов комиссии, присутствующих на заседании. При равенстве голосов принятым считается то решение, за которое голосовал председательствующий.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 w:rsidRPr="00C564F3">
        <w:rPr>
          <w:szCs w:val="28"/>
        </w:rPr>
        <w:t>На заседании комиссии, на котором рассматриваются указанные вопросы, ведется протокол заседания, который подписывается председательствующим в заседании комиссии и секретарем заседания комиссии.</w:t>
      </w:r>
    </w:p>
    <w:p w:rsidR="00CD3D84" w:rsidRPr="00C564F3" w:rsidRDefault="00CD3D84" w:rsidP="00CD3D84">
      <w:pPr>
        <w:pStyle w:val="ConsPlusNormal"/>
        <w:widowControl w:val="0"/>
        <w:spacing w:before="120" w:after="120"/>
        <w:jc w:val="center"/>
        <w:rPr>
          <w:b/>
        </w:rPr>
      </w:pPr>
      <w:r w:rsidRPr="00C564F3">
        <w:rPr>
          <w:b/>
        </w:rPr>
        <w:t>5. Производство по делам об административных правонарушениях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5.1. </w:t>
      </w:r>
      <w:r w:rsidRPr="00C564F3">
        <w:rPr>
          <w:szCs w:val="28"/>
        </w:rPr>
        <w:t>Производство по делам об административных правонарушениях, пересмотр (обжалование) постановлений и определений комиссии,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CD3D84" w:rsidRPr="00C564F3" w:rsidRDefault="00CD3D84" w:rsidP="00CD3D84">
      <w:pPr>
        <w:pStyle w:val="ConsPlusNormal"/>
        <w:widowControl w:val="0"/>
        <w:spacing w:before="120" w:after="120"/>
        <w:jc w:val="center"/>
        <w:rPr>
          <w:b/>
        </w:rPr>
      </w:pPr>
      <w:r>
        <w:rPr>
          <w:b/>
        </w:rPr>
        <w:t>6</w:t>
      </w:r>
      <w:r w:rsidRPr="00C564F3">
        <w:rPr>
          <w:b/>
        </w:rPr>
        <w:t>. Финансовое и материально-техническое обеспечение</w:t>
      </w:r>
      <w:r w:rsidRPr="00C564F3">
        <w:rPr>
          <w:b/>
        </w:rPr>
        <w:br/>
        <w:t>административной комиссии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6</w:t>
      </w:r>
      <w:r w:rsidRPr="00C564F3">
        <w:rPr>
          <w:szCs w:val="28"/>
        </w:rPr>
        <w:t>.1. Финансовое обеспечение деятельности комиссии осуществляется за счет средств бюджета Камчатского края, переданных в бюджет муниципального района в виде субвенций на осуществление государственных полномочий по созданию и организации деятельности административной комиссии.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6.2</w:t>
      </w:r>
      <w:r w:rsidRPr="00C564F3">
        <w:rPr>
          <w:szCs w:val="28"/>
        </w:rPr>
        <w:t xml:space="preserve">. Материально-техническое обеспечение комиссии возлагается на администрацию </w:t>
      </w:r>
      <w:r w:rsidR="00810195">
        <w:rPr>
          <w:szCs w:val="28"/>
        </w:rPr>
        <w:t xml:space="preserve">Соболевского муниципального </w:t>
      </w:r>
      <w:r w:rsidRPr="00C564F3">
        <w:rPr>
          <w:szCs w:val="28"/>
        </w:rPr>
        <w:t>района.</w:t>
      </w:r>
    </w:p>
    <w:p w:rsidR="00CD3D84" w:rsidRPr="00C564F3" w:rsidRDefault="00CD3D84" w:rsidP="00CD3D84">
      <w:pPr>
        <w:pStyle w:val="ConsPlusNormal"/>
        <w:widowControl w:val="0"/>
        <w:spacing w:before="120" w:after="120"/>
        <w:jc w:val="center"/>
        <w:rPr>
          <w:b/>
        </w:rPr>
      </w:pPr>
      <w:r>
        <w:rPr>
          <w:b/>
        </w:rPr>
        <w:t>7</w:t>
      </w:r>
      <w:r w:rsidRPr="00C564F3">
        <w:rPr>
          <w:b/>
        </w:rPr>
        <w:t>. Упразднение (ликвидация) административной комиссии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lastRenderedPageBreak/>
        <w:t>7</w:t>
      </w:r>
      <w:r w:rsidRPr="00C564F3">
        <w:rPr>
          <w:szCs w:val="28"/>
        </w:rPr>
        <w:t>.1. Упразднение (ликвидация) комиссии осуществляется в случае прекращения осуществления органами местного самоуправления Соболевского муниципального района переданных им государственных полномочий по созданию и организации деятельности административной комиссии.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7</w:t>
      </w:r>
      <w:r w:rsidRPr="00C564F3">
        <w:rPr>
          <w:szCs w:val="28"/>
        </w:rPr>
        <w:t>.2. Комиссия упраздняется (ликвидируется) на основании постановления администрации Соболевского муниципального района.</w:t>
      </w:r>
    </w:p>
    <w:p w:rsidR="00CD3D84" w:rsidRPr="00C564F3" w:rsidRDefault="00CD3D84" w:rsidP="00CD3D84">
      <w:pPr>
        <w:pStyle w:val="a6"/>
        <w:spacing w:line="240" w:lineRule="auto"/>
        <w:rPr>
          <w:szCs w:val="28"/>
        </w:rPr>
      </w:pPr>
      <w:r>
        <w:rPr>
          <w:szCs w:val="28"/>
        </w:rPr>
        <w:t>7</w:t>
      </w:r>
      <w:r w:rsidRPr="00C564F3">
        <w:rPr>
          <w:szCs w:val="28"/>
        </w:rPr>
        <w:t>.3. При упразднении (ликвидации) комиссии документы, подлежащие постоянному хранению, сдаются в архивный отдел администрации района.</w:t>
      </w:r>
    </w:p>
    <w:p w:rsidR="009D66A8" w:rsidRDefault="009D66A8">
      <w:r>
        <w:br w:type="page"/>
      </w:r>
    </w:p>
    <w:p w:rsidR="009D66A8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«Об административной комиссии </w:t>
      </w:r>
    </w:p>
    <w:p w:rsid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>Соболевского муниципального</w:t>
      </w:r>
    </w:p>
    <w:p w:rsidR="009D66A8" w:rsidRPr="009D66A8" w:rsidRDefault="009D66A8" w:rsidP="009D66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66A8">
        <w:rPr>
          <w:rFonts w:ascii="Times New Roman" w:hAnsi="Times New Roman"/>
          <w:sz w:val="24"/>
          <w:szCs w:val="24"/>
        </w:rPr>
        <w:t xml:space="preserve"> района» от</w:t>
      </w:r>
      <w:r w:rsidR="002B60CB">
        <w:rPr>
          <w:rFonts w:ascii="Times New Roman" w:hAnsi="Times New Roman"/>
          <w:sz w:val="24"/>
          <w:szCs w:val="24"/>
        </w:rPr>
        <w:t xml:space="preserve"> 05.12.2016 №228</w:t>
      </w:r>
    </w:p>
    <w:p w:rsidR="009D66A8" w:rsidRDefault="009D66A8" w:rsidP="009D66A8">
      <w:pPr>
        <w:spacing w:after="0" w:line="240" w:lineRule="auto"/>
        <w:ind w:firstLine="709"/>
        <w:jc w:val="right"/>
      </w:pPr>
    </w:p>
    <w:p w:rsidR="009D66A8" w:rsidRDefault="009D66A8" w:rsidP="009D66A8">
      <w:pPr>
        <w:spacing w:after="0" w:line="240" w:lineRule="auto"/>
        <w:ind w:firstLine="709"/>
        <w:jc w:val="right"/>
      </w:pPr>
    </w:p>
    <w:p w:rsidR="009D66A8" w:rsidRDefault="009D66A8" w:rsidP="009D66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40EC">
        <w:rPr>
          <w:rFonts w:ascii="Times New Roman" w:hAnsi="Times New Roman"/>
          <w:sz w:val="28"/>
          <w:szCs w:val="28"/>
        </w:rPr>
        <w:t xml:space="preserve">еречень должностных лиц </w:t>
      </w:r>
      <w:r w:rsidR="00FE7B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Соболевского муниципального района, уполномоченных составлять протоколы об административных правонарушениях на межселенной территории Соболевского муниципального района</w:t>
      </w:r>
    </w:p>
    <w:p w:rsidR="009D66A8" w:rsidRDefault="009D66A8" w:rsidP="009D66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66A8" w:rsidRDefault="009D66A8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Куркин Василий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Соболевского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муниципального района,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Комиссии;</w:t>
      </w:r>
    </w:p>
    <w:p w:rsidR="002B60CB" w:rsidRDefault="009D66A8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Колмаков Анатолий Викторович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администрации Соболевского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</w:t>
      </w:r>
      <w:r w:rsidR="00EA50A3">
        <w:rPr>
          <w:rFonts w:ascii="Times New Roman" w:hAnsi="Times New Roman"/>
          <w:sz w:val="28"/>
          <w:szCs w:val="28"/>
        </w:rPr>
        <w:t>,</w:t>
      </w:r>
      <w:r w:rsidR="002B60CB">
        <w:rPr>
          <w:rFonts w:ascii="Times New Roman" w:hAnsi="Times New Roman"/>
          <w:sz w:val="28"/>
          <w:szCs w:val="28"/>
        </w:rPr>
        <w:t xml:space="preserve"> </w:t>
      </w:r>
    </w:p>
    <w:p w:rsidR="002B60CB" w:rsidRDefault="002B60CB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руководитель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0CB" w:rsidRDefault="002B60CB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экономике, ТЭК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 xml:space="preserve">КХ и </w:t>
      </w:r>
    </w:p>
    <w:p w:rsidR="002B60CB" w:rsidRDefault="002B60CB" w:rsidP="009D66A8">
      <w:pPr>
        <w:pStyle w:val="a3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D66A8" w:rsidRDefault="002B60CB" w:rsidP="001123D8">
      <w:pPr>
        <w:pStyle w:val="a3"/>
        <w:tabs>
          <w:tab w:val="left" w:pos="5670"/>
        </w:tabs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123D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имуществом</w:t>
      </w:r>
      <w:r w:rsidR="001123D8">
        <w:rPr>
          <w:rFonts w:ascii="Times New Roman" w:hAnsi="Times New Roman"/>
          <w:sz w:val="28"/>
          <w:szCs w:val="28"/>
        </w:rPr>
        <w:t>,</w:t>
      </w:r>
      <w:r w:rsidR="001123D8" w:rsidRPr="001123D8">
        <w:rPr>
          <w:rFonts w:ascii="Times New Roman" w:hAnsi="Times New Roman"/>
          <w:sz w:val="28"/>
          <w:szCs w:val="28"/>
        </w:rPr>
        <w:t xml:space="preserve"> </w:t>
      </w:r>
      <w:r w:rsidR="001123D8">
        <w:rPr>
          <w:rFonts w:ascii="Times New Roman" w:hAnsi="Times New Roman"/>
          <w:sz w:val="28"/>
          <w:szCs w:val="28"/>
        </w:rPr>
        <w:t>заместитель</w:t>
      </w:r>
      <w:r w:rsidR="001123D8">
        <w:rPr>
          <w:rFonts w:ascii="Times New Roman" w:hAnsi="Times New Roman"/>
          <w:sz w:val="28"/>
          <w:szCs w:val="28"/>
        </w:rPr>
        <w:t xml:space="preserve"> </w:t>
      </w:r>
      <w:r w:rsidR="001123D8">
        <w:rPr>
          <w:rFonts w:ascii="Times New Roman" w:hAnsi="Times New Roman"/>
          <w:sz w:val="28"/>
          <w:szCs w:val="28"/>
        </w:rPr>
        <w:tab/>
      </w:r>
      <w:r w:rsidR="001123D8">
        <w:rPr>
          <w:rFonts w:ascii="Times New Roman" w:hAnsi="Times New Roman"/>
          <w:sz w:val="28"/>
          <w:szCs w:val="28"/>
        </w:rPr>
        <w:tab/>
      </w:r>
      <w:r w:rsidR="001123D8">
        <w:rPr>
          <w:rFonts w:ascii="Times New Roman" w:hAnsi="Times New Roman"/>
          <w:sz w:val="28"/>
          <w:szCs w:val="28"/>
        </w:rPr>
        <w:tab/>
      </w:r>
      <w:r w:rsidR="00EA50A3">
        <w:rPr>
          <w:rFonts w:ascii="Times New Roman" w:hAnsi="Times New Roman"/>
          <w:sz w:val="28"/>
          <w:szCs w:val="28"/>
        </w:rPr>
        <w:t xml:space="preserve"> председателя</w:t>
      </w:r>
      <w:r w:rsidR="001123D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D66A8" w:rsidRDefault="009D66A8" w:rsidP="009D66A8">
      <w:pPr>
        <w:spacing w:after="0" w:line="240" w:lineRule="auto"/>
        <w:ind w:firstLine="709"/>
        <w:jc w:val="both"/>
      </w:pPr>
    </w:p>
    <w:sectPr w:rsidR="009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B"/>
    <w:rsid w:val="001123D8"/>
    <w:rsid w:val="001421ED"/>
    <w:rsid w:val="00200EDE"/>
    <w:rsid w:val="002B60CB"/>
    <w:rsid w:val="00444412"/>
    <w:rsid w:val="0051650E"/>
    <w:rsid w:val="00652584"/>
    <w:rsid w:val="0076569B"/>
    <w:rsid w:val="00805993"/>
    <w:rsid w:val="00810195"/>
    <w:rsid w:val="009115AB"/>
    <w:rsid w:val="009D66A8"/>
    <w:rsid w:val="00AE7463"/>
    <w:rsid w:val="00B10B80"/>
    <w:rsid w:val="00CD3D84"/>
    <w:rsid w:val="00D55791"/>
    <w:rsid w:val="00E069E3"/>
    <w:rsid w:val="00EA50A3"/>
    <w:rsid w:val="00F540EC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00EDE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200ED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E069E3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Plain Text"/>
    <w:basedOn w:val="a"/>
    <w:link w:val="a9"/>
    <w:uiPriority w:val="99"/>
    <w:rsid w:val="00F540EC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uiPriority w:val="99"/>
    <w:rsid w:val="00F540EC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F540E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D3D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00EDE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200ED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E069E3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Plain Text"/>
    <w:basedOn w:val="a"/>
    <w:link w:val="a9"/>
    <w:uiPriority w:val="99"/>
    <w:rsid w:val="00F540EC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uiPriority w:val="99"/>
    <w:rsid w:val="00F540EC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F540E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D3D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9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2016-12-04T23:43:00Z</cp:lastPrinted>
  <dcterms:created xsi:type="dcterms:W3CDTF">2016-11-14T22:13:00Z</dcterms:created>
  <dcterms:modified xsi:type="dcterms:W3CDTF">2016-12-04T23:46:00Z</dcterms:modified>
</cp:coreProperties>
</file>