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3" w:rsidRDefault="007812D3" w:rsidP="007812D3">
      <w:pPr>
        <w:pStyle w:val="a3"/>
        <w:rPr>
          <w:noProof/>
        </w:rPr>
      </w:pPr>
    </w:p>
    <w:p w:rsidR="007812D3" w:rsidRDefault="007812D3" w:rsidP="007812D3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7812D3" w:rsidRDefault="007812D3" w:rsidP="007812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12D3" w:rsidRDefault="007812D3" w:rsidP="007812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2D3" w:rsidRDefault="007812D3" w:rsidP="00781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7812D3" w:rsidRDefault="007812D3" w:rsidP="00781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812D3" w:rsidRDefault="007812D3" w:rsidP="00781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12  февраля 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43</w:t>
      </w: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812D3" w:rsidTr="00BC6C42">
        <w:tc>
          <w:tcPr>
            <w:tcW w:w="5211" w:type="dxa"/>
            <w:hideMark/>
          </w:tcPr>
          <w:p w:rsidR="007812D3" w:rsidRDefault="007812D3" w:rsidP="00BC6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 Соболевского муниципального района</w:t>
            </w:r>
          </w:p>
        </w:tc>
        <w:tc>
          <w:tcPr>
            <w:tcW w:w="4360" w:type="dxa"/>
          </w:tcPr>
          <w:p w:rsidR="007812D3" w:rsidRDefault="007812D3" w:rsidP="00BC6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2D3" w:rsidRDefault="007812D3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необходимостью внесения изменения в состав комиссии по делам несовершеннолетних и защите их прав Соболевского муниципального района, </w:t>
      </w: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ПОСТАНОВЛЯЕТ:</w:t>
      </w: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 в постановление администрации Соболевского муниципального района № 6 от 17.01.2013 года «Об утверждении состава комиссии по делам несовершеннолетних и защите их прав Соболевского муниципального района» следующие изменения:</w:t>
      </w: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1.1.Включить в состав комиссии по делам несовершеннолетних и защите их прав Соболевского муниципального района:</w:t>
      </w: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Васильевну, </w:t>
      </w:r>
      <w:r w:rsidR="0054055B">
        <w:rPr>
          <w:rFonts w:ascii="Times New Roman" w:hAnsi="Times New Roman" w:cs="Times New Roman"/>
          <w:sz w:val="28"/>
          <w:szCs w:val="28"/>
        </w:rPr>
        <w:t xml:space="preserve">начальника правового отдела управления делами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7812D3" w:rsidRDefault="007812D3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В.И.Куркин</w:t>
      </w:r>
    </w:p>
    <w:p w:rsidR="007812D3" w:rsidRDefault="007812D3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D3" w:rsidRDefault="007812D3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2D3" w:rsidRPr="00F4702D" w:rsidRDefault="007812D3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E2" w:rsidRPr="007812D3" w:rsidRDefault="00F856E2" w:rsidP="007812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56E2" w:rsidRPr="007812D3" w:rsidSect="00A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D3"/>
    <w:rsid w:val="0054055B"/>
    <w:rsid w:val="0057696D"/>
    <w:rsid w:val="007812D3"/>
    <w:rsid w:val="00F8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2D3"/>
    <w:pPr>
      <w:spacing w:after="0" w:line="240" w:lineRule="auto"/>
    </w:pPr>
  </w:style>
  <w:style w:type="table" w:styleId="a4">
    <w:name w:val="Table Grid"/>
    <w:basedOn w:val="a1"/>
    <w:uiPriority w:val="59"/>
    <w:rsid w:val="0078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2015-02-15T22:28:00Z</cp:lastPrinted>
  <dcterms:created xsi:type="dcterms:W3CDTF">2015-02-15T22:14:00Z</dcterms:created>
  <dcterms:modified xsi:type="dcterms:W3CDTF">2015-02-15T22:38:00Z</dcterms:modified>
</cp:coreProperties>
</file>