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2F" w:rsidRPr="00541CC9" w:rsidRDefault="00541CC9">
      <w:pPr>
        <w:rPr>
          <w:rFonts w:ascii="Times New Roman" w:hAnsi="Times New Roman"/>
          <w:b/>
          <w:sz w:val="28"/>
          <w:szCs w:val="28"/>
        </w:rPr>
      </w:pPr>
      <w:r w:rsidRPr="00541CC9">
        <w:rPr>
          <w:rFonts w:ascii="Times New Roman" w:hAnsi="Times New Roman"/>
          <w:b/>
          <w:sz w:val="28"/>
          <w:szCs w:val="28"/>
        </w:rPr>
        <w:t>ОБЪЯВЛЕНИЕ</w:t>
      </w:r>
    </w:p>
    <w:p w:rsidR="00732B2F" w:rsidRPr="00541CC9" w:rsidRDefault="00541CC9">
      <w:pPr>
        <w:rPr>
          <w:rFonts w:ascii="Times New Roman" w:hAnsi="Times New Roman"/>
          <w:b/>
          <w:sz w:val="28"/>
          <w:szCs w:val="28"/>
        </w:rPr>
      </w:pPr>
      <w:r w:rsidRPr="00541CC9">
        <w:rPr>
          <w:rFonts w:ascii="Times New Roman" w:hAnsi="Times New Roman"/>
          <w:b/>
          <w:sz w:val="28"/>
          <w:szCs w:val="28"/>
        </w:rPr>
        <w:t xml:space="preserve">о проведении конкурса по отбору кандидатур на должность </w:t>
      </w:r>
    </w:p>
    <w:p w:rsidR="00732B2F" w:rsidRPr="00A87A97" w:rsidRDefault="00541CC9">
      <w:pPr>
        <w:rPr>
          <w:rFonts w:ascii="Times New Roman" w:hAnsi="Times New Roman"/>
          <w:b/>
          <w:sz w:val="28"/>
          <w:szCs w:val="28"/>
        </w:rPr>
      </w:pPr>
      <w:r w:rsidRPr="00541CC9">
        <w:rPr>
          <w:rFonts w:ascii="Times New Roman" w:hAnsi="Times New Roman"/>
          <w:b/>
          <w:sz w:val="28"/>
          <w:szCs w:val="28"/>
        </w:rPr>
        <w:t xml:space="preserve">Главы </w:t>
      </w:r>
      <w:r w:rsidR="00A87A97" w:rsidRPr="00A87A97">
        <w:rPr>
          <w:rFonts w:ascii="Times New Roman" w:hAnsi="Times New Roman"/>
          <w:b/>
          <w:sz w:val="27"/>
          <w:szCs w:val="27"/>
        </w:rPr>
        <w:t>Соболевского муниципального района Камчатского края</w:t>
      </w:r>
      <w:r w:rsidR="00A87A97" w:rsidRPr="00A87A9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32B2F" w:rsidRPr="00541CC9" w:rsidRDefault="00732B2F">
      <w:pPr>
        <w:rPr>
          <w:rFonts w:ascii="Times New Roman" w:hAnsi="Times New Roman"/>
          <w:b/>
          <w:sz w:val="28"/>
          <w:szCs w:val="28"/>
        </w:rPr>
      </w:pP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  <w:t xml:space="preserve">Конкурсная комиссия по проведению конкурса по отбору кандидатур на должность Главы </w:t>
      </w:r>
      <w:r w:rsidR="00A87A97" w:rsidRPr="001728EA">
        <w:rPr>
          <w:rFonts w:ascii="Times New Roman" w:hAnsi="Times New Roman"/>
          <w:sz w:val="27"/>
          <w:szCs w:val="27"/>
        </w:rPr>
        <w:t>Соболевского муниципального района Камчатского края</w:t>
      </w:r>
      <w:r w:rsidR="00A87A97" w:rsidRPr="0044467B">
        <w:rPr>
          <w:rFonts w:ascii="Times New Roman" w:hAnsi="Times New Roman"/>
          <w:bCs/>
          <w:sz w:val="27"/>
          <w:szCs w:val="27"/>
        </w:rPr>
        <w:t xml:space="preserve"> </w:t>
      </w:r>
      <w:r w:rsidRPr="00541CC9">
        <w:rPr>
          <w:rFonts w:ascii="Times New Roman" w:hAnsi="Times New Roman"/>
          <w:sz w:val="28"/>
          <w:szCs w:val="28"/>
        </w:rPr>
        <w:t xml:space="preserve">(далее – конкурсная комиссия) сообщает о проведении конкурса по отбору кандидатур на должность Главы </w:t>
      </w:r>
      <w:r w:rsidR="00A87A97" w:rsidRPr="001728EA">
        <w:rPr>
          <w:rFonts w:ascii="Times New Roman" w:hAnsi="Times New Roman"/>
          <w:sz w:val="27"/>
          <w:szCs w:val="27"/>
        </w:rPr>
        <w:t>Соболевского муниципального района Камчатского края</w:t>
      </w:r>
      <w:r w:rsidRPr="00541CC9">
        <w:rPr>
          <w:rFonts w:ascii="Times New Roman" w:hAnsi="Times New Roman"/>
          <w:sz w:val="28"/>
          <w:szCs w:val="28"/>
        </w:rPr>
        <w:t>.</w:t>
      </w: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  <w:t>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732B2F" w:rsidRPr="00541CC9" w:rsidRDefault="00541CC9">
      <w:pPr>
        <w:jc w:val="both"/>
        <w:rPr>
          <w:rFonts w:ascii="Times New Roman" w:hAnsi="Times New Roman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ab/>
        <w:t>второй этап - в форме собеседования.</w:t>
      </w:r>
    </w:p>
    <w:p w:rsidR="00732B2F" w:rsidRPr="00541CC9" w:rsidRDefault="00541CC9">
      <w:pPr>
        <w:pStyle w:val="21"/>
        <w:shd w:val="clear" w:color="auto" w:fill="auto"/>
        <w:spacing w:before="0" w:after="0" w:line="240" w:lineRule="auto"/>
        <w:ind w:firstLine="567"/>
        <w:rPr>
          <w:color w:val="000000"/>
          <w:shd w:val="clear" w:color="auto" w:fill="FFFFFF"/>
        </w:rPr>
      </w:pPr>
      <w:r w:rsidRPr="00541CC9">
        <w:tab/>
        <w:t xml:space="preserve">Проведение первого этапа конкурса состоится </w:t>
      </w:r>
      <w:r w:rsidR="00A87A97" w:rsidRPr="00A87A97">
        <w:rPr>
          <w:b/>
        </w:rPr>
        <w:t>24 ноября</w:t>
      </w:r>
      <w:r w:rsidRPr="00541CC9">
        <w:rPr>
          <w:b/>
        </w:rPr>
        <w:t xml:space="preserve"> 2022 года</w:t>
      </w:r>
      <w:r w:rsidRPr="00541CC9">
        <w:t xml:space="preserve"> </w:t>
      </w:r>
      <w:r w:rsidRPr="006E0DB2">
        <w:rPr>
          <w:shd w:val="clear" w:color="auto" w:fill="FFFFFF" w:themeFill="background1"/>
        </w:rPr>
        <w:t xml:space="preserve">в </w:t>
      </w:r>
      <w:r w:rsidR="00A37A06" w:rsidRPr="006E0DB2">
        <w:rPr>
          <w:shd w:val="clear" w:color="auto" w:fill="FFFFFF" w:themeFill="background1"/>
        </w:rPr>
        <w:t>15</w:t>
      </w:r>
      <w:r w:rsidRPr="006E0DB2">
        <w:rPr>
          <w:shd w:val="clear" w:color="auto" w:fill="FFFFFF" w:themeFill="background1"/>
        </w:rPr>
        <w:t xml:space="preserve"> часов</w:t>
      </w:r>
      <w:r w:rsidRPr="00541CC9">
        <w:t xml:space="preserve"> (время местное) в </w:t>
      </w:r>
      <w:r w:rsidR="002620A1" w:rsidRPr="00206AFC">
        <w:rPr>
          <w:rFonts w:eastAsia="Times New Roman"/>
        </w:rPr>
        <w:t>кабинет №</w:t>
      </w:r>
      <w:r w:rsidR="002620A1">
        <w:rPr>
          <w:rFonts w:eastAsia="Times New Roman"/>
        </w:rPr>
        <w:t xml:space="preserve"> </w:t>
      </w:r>
      <w:r w:rsidR="002620A1" w:rsidRPr="00206AFC">
        <w:rPr>
          <w:rFonts w:eastAsia="Times New Roman"/>
        </w:rPr>
        <w:t>2 (Един</w:t>
      </w:r>
      <w:r w:rsidR="002620A1">
        <w:rPr>
          <w:rFonts w:eastAsia="Times New Roman"/>
        </w:rPr>
        <w:t>ая</w:t>
      </w:r>
      <w:r w:rsidR="002620A1" w:rsidRPr="00206AFC">
        <w:rPr>
          <w:rFonts w:eastAsia="Times New Roman"/>
        </w:rPr>
        <w:t xml:space="preserve"> приемн</w:t>
      </w:r>
      <w:r w:rsidR="002620A1">
        <w:rPr>
          <w:rFonts w:eastAsia="Times New Roman"/>
        </w:rPr>
        <w:t>ая</w:t>
      </w:r>
      <w:r w:rsidR="002620A1" w:rsidRPr="00206AFC">
        <w:rPr>
          <w:rFonts w:eastAsia="Times New Roman"/>
        </w:rPr>
        <w:t xml:space="preserve"> граждан) администрации Соболевского муниципального района по адресу: 684200, Камчатский край, Соболевский район, с.</w:t>
      </w:r>
      <w:r w:rsidR="002620A1">
        <w:rPr>
          <w:rFonts w:eastAsia="Times New Roman"/>
        </w:rPr>
        <w:t xml:space="preserve"> </w:t>
      </w:r>
      <w:r w:rsidR="002620A1" w:rsidRPr="00206AFC">
        <w:rPr>
          <w:rFonts w:eastAsia="Times New Roman"/>
        </w:rPr>
        <w:t>Соболево, ул. Пер.</w:t>
      </w:r>
      <w:r w:rsidR="002620A1">
        <w:rPr>
          <w:rFonts w:eastAsia="Times New Roman"/>
        </w:rPr>
        <w:t xml:space="preserve"> </w:t>
      </w:r>
      <w:r w:rsidR="002620A1" w:rsidRPr="00206AFC">
        <w:rPr>
          <w:rFonts w:eastAsia="Times New Roman"/>
        </w:rPr>
        <w:t>Центральный</w:t>
      </w:r>
      <w:r w:rsidR="00EB4447">
        <w:rPr>
          <w:rFonts w:eastAsia="Times New Roman"/>
        </w:rPr>
        <w:t xml:space="preserve">, </w:t>
      </w:r>
      <w:r w:rsidR="00EB4447" w:rsidRPr="006E0DB2">
        <w:rPr>
          <w:rFonts w:eastAsia="Times New Roman"/>
        </w:rPr>
        <w:t>д.7</w:t>
      </w:r>
      <w:r w:rsidR="002620A1" w:rsidRPr="006E0DB2">
        <w:t>.</w:t>
      </w:r>
    </w:p>
    <w:p w:rsidR="00732B2F" w:rsidRPr="00541CC9" w:rsidRDefault="00541CC9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 w:rsidRPr="00541CC9">
        <w:rPr>
          <w:rFonts w:ascii="Times New Roman" w:hAnsi="Times New Roman"/>
          <w:color w:val="auto"/>
          <w:sz w:val="28"/>
          <w:szCs w:val="28"/>
        </w:rPr>
        <w:tab/>
        <w:t xml:space="preserve">Место и время приема документов: </w:t>
      </w:r>
    </w:p>
    <w:p w:rsidR="00732B2F" w:rsidRPr="00541CC9" w:rsidRDefault="00541CC9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color w:val="auto"/>
          <w:sz w:val="28"/>
          <w:szCs w:val="28"/>
        </w:rPr>
        <w:t xml:space="preserve">прием документов осуществляется 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>с 1</w:t>
      </w:r>
      <w:r w:rsidR="002620A1">
        <w:rPr>
          <w:rFonts w:ascii="Times New Roman" w:hAnsi="Times New Roman"/>
          <w:b/>
          <w:color w:val="auto"/>
          <w:sz w:val="28"/>
          <w:szCs w:val="28"/>
        </w:rPr>
        <w:t>1 октября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 xml:space="preserve"> 2022 года</w:t>
      </w:r>
      <w:r w:rsidRPr="00541CC9">
        <w:rPr>
          <w:rFonts w:ascii="Times New Roman" w:hAnsi="Times New Roman"/>
          <w:color w:val="auto"/>
          <w:sz w:val="28"/>
          <w:szCs w:val="28"/>
        </w:rPr>
        <w:t xml:space="preserve"> по адресу:</w:t>
      </w:r>
      <w:r w:rsidRPr="00541CC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2620A1">
        <w:rPr>
          <w:rFonts w:ascii="Times New Roman" w:eastAsia="Times New Roman" w:hAnsi="Times New Roman"/>
          <w:sz w:val="28"/>
        </w:rPr>
        <w:t>ул. Советская, д. 23, кабинет 17, с. Соболево, Соболевский район, Камчатский край</w:t>
      </w:r>
    </w:p>
    <w:p w:rsidR="00732B2F" w:rsidRPr="00541CC9" w:rsidRDefault="00541CC9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рабочие дни:</w:t>
      </w:r>
    </w:p>
    <w:p w:rsidR="00732B2F" w:rsidRPr="00541CC9" w:rsidRDefault="00541C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sz w:val="28"/>
          <w:szCs w:val="28"/>
          <w:shd w:val="clear" w:color="auto" w:fill="FFFFFF"/>
        </w:rPr>
        <w:t>- понедельник – четверг с 9:00 часов до 1</w:t>
      </w:r>
      <w:r w:rsidR="002620A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541CC9">
        <w:rPr>
          <w:rFonts w:ascii="Times New Roman" w:hAnsi="Times New Roman"/>
          <w:sz w:val="28"/>
          <w:szCs w:val="28"/>
          <w:shd w:val="clear" w:color="auto" w:fill="FFFFFF"/>
        </w:rPr>
        <w:t xml:space="preserve">:00 часов, перерыв с 13:00 часов до 14:00 часов, </w:t>
      </w:r>
    </w:p>
    <w:p w:rsidR="00732B2F" w:rsidRPr="00541CC9" w:rsidRDefault="00541C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sz w:val="28"/>
          <w:szCs w:val="28"/>
          <w:shd w:val="clear" w:color="auto" w:fill="FFFFFF"/>
        </w:rPr>
        <w:t>- пятница - с 9:00 часов до 1</w:t>
      </w:r>
      <w:r w:rsidR="002620A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541CC9">
        <w:rPr>
          <w:rFonts w:ascii="Times New Roman" w:hAnsi="Times New Roman"/>
          <w:sz w:val="28"/>
          <w:szCs w:val="28"/>
          <w:shd w:val="clear" w:color="auto" w:fill="FFFFFF"/>
        </w:rPr>
        <w:t>:00 часов,</w:t>
      </w:r>
    </w:p>
    <w:p w:rsidR="00732B2F" w:rsidRPr="00541CC9" w:rsidRDefault="00541C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CC9">
        <w:rPr>
          <w:rFonts w:ascii="Times New Roman" w:hAnsi="Times New Roman"/>
          <w:sz w:val="28"/>
          <w:szCs w:val="28"/>
          <w:shd w:val="clear" w:color="auto" w:fill="FFFFFF"/>
        </w:rPr>
        <w:t>- в выходные дни (суббота и воскресенье) и праздничные дни прием документов не осуществляется.</w:t>
      </w:r>
      <w:r w:rsidRPr="00541CC9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732B2F" w:rsidRPr="00541CC9" w:rsidRDefault="00541CC9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41CC9">
        <w:rPr>
          <w:rFonts w:ascii="Times New Roman" w:hAnsi="Times New Roman"/>
          <w:sz w:val="28"/>
          <w:szCs w:val="28"/>
        </w:rPr>
        <w:t xml:space="preserve">Дата и время окончания приема документов: 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>1</w:t>
      </w:r>
      <w:r w:rsidR="002620A1">
        <w:rPr>
          <w:rFonts w:ascii="Times New Roman" w:hAnsi="Times New Roman"/>
          <w:b/>
          <w:color w:val="auto"/>
          <w:sz w:val="28"/>
          <w:szCs w:val="28"/>
        </w:rPr>
        <w:t>1 ноября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 xml:space="preserve"> 2022 года в 1</w:t>
      </w:r>
      <w:r w:rsidR="002620A1">
        <w:rPr>
          <w:rFonts w:ascii="Times New Roman" w:hAnsi="Times New Roman"/>
          <w:b/>
          <w:color w:val="auto"/>
          <w:sz w:val="28"/>
          <w:szCs w:val="28"/>
        </w:rPr>
        <w:t>3</w:t>
      </w:r>
      <w:r w:rsidRPr="00541CC9">
        <w:rPr>
          <w:rFonts w:ascii="Times New Roman" w:hAnsi="Times New Roman"/>
          <w:b/>
          <w:color w:val="auto"/>
          <w:sz w:val="28"/>
          <w:szCs w:val="28"/>
        </w:rPr>
        <w:t>:00 часов</w:t>
      </w:r>
      <w:r w:rsidRPr="00541CC9">
        <w:rPr>
          <w:rFonts w:ascii="Times New Roman" w:hAnsi="Times New Roman"/>
          <w:color w:val="auto"/>
          <w:sz w:val="28"/>
          <w:szCs w:val="28"/>
        </w:rPr>
        <w:t xml:space="preserve"> (время местное).</w:t>
      </w:r>
    </w:p>
    <w:p w:rsidR="00732B2F" w:rsidRDefault="00541CC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конкурсную комиссию заявление, оформленное согласно приложению 1 к Решению от </w:t>
      </w:r>
      <w:r w:rsidR="002620A1">
        <w:rPr>
          <w:rFonts w:ascii="Times New Roman" w:hAnsi="Times New Roman" w:cs="Times New Roman"/>
          <w:sz w:val="28"/>
          <w:szCs w:val="28"/>
        </w:rPr>
        <w:t>28</w:t>
      </w:r>
      <w:r w:rsidRPr="00541CC9">
        <w:rPr>
          <w:rFonts w:ascii="Times New Roman" w:hAnsi="Times New Roman" w:cs="Times New Roman"/>
          <w:sz w:val="28"/>
          <w:szCs w:val="28"/>
        </w:rPr>
        <w:t>.</w:t>
      </w:r>
      <w:r w:rsidR="002620A1">
        <w:rPr>
          <w:rFonts w:ascii="Times New Roman" w:hAnsi="Times New Roman" w:cs="Times New Roman"/>
          <w:sz w:val="28"/>
          <w:szCs w:val="28"/>
        </w:rPr>
        <w:t>06</w:t>
      </w:r>
      <w:r w:rsidRPr="00541CC9">
        <w:rPr>
          <w:rFonts w:ascii="Times New Roman" w:hAnsi="Times New Roman" w:cs="Times New Roman"/>
          <w:sz w:val="28"/>
          <w:szCs w:val="28"/>
        </w:rPr>
        <w:t>.20</w:t>
      </w:r>
      <w:r w:rsidR="002620A1">
        <w:rPr>
          <w:rFonts w:ascii="Times New Roman" w:hAnsi="Times New Roman" w:cs="Times New Roman"/>
          <w:sz w:val="28"/>
          <w:szCs w:val="28"/>
        </w:rPr>
        <w:t>22</w:t>
      </w:r>
      <w:r w:rsidRPr="00541CC9">
        <w:rPr>
          <w:rFonts w:ascii="Times New Roman" w:hAnsi="Times New Roman" w:cs="Times New Roman"/>
          <w:sz w:val="28"/>
          <w:szCs w:val="28"/>
        </w:rPr>
        <w:t xml:space="preserve"> № </w:t>
      </w:r>
      <w:r w:rsidR="002620A1">
        <w:rPr>
          <w:rFonts w:ascii="Times New Roman" w:hAnsi="Times New Roman" w:cs="Times New Roman"/>
          <w:sz w:val="28"/>
          <w:szCs w:val="28"/>
        </w:rPr>
        <w:t>125</w:t>
      </w:r>
      <w:r w:rsidRPr="00541CC9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по отбору кандидатур на должность главы </w:t>
      </w:r>
      <w:r w:rsidR="002620A1" w:rsidRPr="001728EA">
        <w:rPr>
          <w:rFonts w:ascii="Times New Roman" w:hAnsi="Times New Roman" w:cs="Times New Roman"/>
          <w:sz w:val="27"/>
          <w:szCs w:val="27"/>
        </w:rPr>
        <w:t>Соболевского муниципального района Камчатского края</w:t>
      </w:r>
      <w:r w:rsidRPr="00541CC9">
        <w:rPr>
          <w:rFonts w:ascii="Times New Roman" w:hAnsi="Times New Roman" w:cs="Times New Roman"/>
          <w:sz w:val="28"/>
          <w:szCs w:val="28"/>
        </w:rPr>
        <w:t>» (</w:t>
      </w:r>
      <w:r w:rsidR="002620A1">
        <w:rPr>
          <w:rFonts w:ascii="Times New Roman" w:hAnsi="Times New Roman"/>
          <w:bCs/>
          <w:sz w:val="28"/>
          <w:szCs w:val="28"/>
        </w:rPr>
        <w:t xml:space="preserve">с дополнениями от 12.09.2022 </w:t>
      </w:r>
      <w:r w:rsidR="002620A1" w:rsidRPr="00510A00">
        <w:rPr>
          <w:rFonts w:ascii="Times New Roman" w:hAnsi="Times New Roman"/>
          <w:bCs/>
          <w:sz w:val="28"/>
          <w:szCs w:val="28"/>
        </w:rPr>
        <w:t xml:space="preserve">№ </w:t>
      </w:r>
      <w:r w:rsidR="002620A1">
        <w:rPr>
          <w:rFonts w:ascii="Times New Roman" w:hAnsi="Times New Roman"/>
          <w:bCs/>
          <w:sz w:val="28"/>
          <w:szCs w:val="28"/>
        </w:rPr>
        <w:t xml:space="preserve">130 </w:t>
      </w:r>
      <w:r w:rsidR="002620A1" w:rsidRPr="003F16AF">
        <w:rPr>
          <w:rFonts w:ascii="Times New Roman" w:hAnsi="Times New Roman"/>
          <w:bCs/>
          <w:sz w:val="28"/>
          <w:szCs w:val="28"/>
        </w:rPr>
        <w:t>«</w:t>
      </w:r>
      <w:r w:rsidR="002620A1" w:rsidRPr="003F16AF">
        <w:rPr>
          <w:rFonts w:ascii="Times New Roman" w:hAnsi="Times New Roman"/>
          <w:sz w:val="28"/>
          <w:szCs w:val="28"/>
        </w:rPr>
        <w:t>О внесении</w:t>
      </w:r>
      <w:r w:rsidR="002620A1" w:rsidRPr="003F16AF">
        <w:rPr>
          <w:rFonts w:ascii="Times New Roman" w:hAnsi="Times New Roman"/>
          <w:b/>
          <w:sz w:val="28"/>
        </w:rPr>
        <w:t xml:space="preserve"> </w:t>
      </w:r>
      <w:r w:rsidR="002620A1" w:rsidRPr="003F16AF">
        <w:rPr>
          <w:rFonts w:ascii="Times New Roman" w:hAnsi="Times New Roman"/>
          <w:sz w:val="28"/>
        </w:rPr>
        <w:t>дополнений</w:t>
      </w:r>
      <w:r w:rsidR="002620A1" w:rsidRPr="003F16AF">
        <w:rPr>
          <w:rFonts w:ascii="Times New Roman" w:hAnsi="Times New Roman"/>
          <w:b/>
          <w:sz w:val="28"/>
        </w:rPr>
        <w:t xml:space="preserve"> </w:t>
      </w:r>
      <w:r w:rsidR="002620A1" w:rsidRPr="003F16AF">
        <w:rPr>
          <w:rFonts w:ascii="Times New Roman" w:hAnsi="Times New Roman"/>
          <w:sz w:val="28"/>
        </w:rPr>
        <w:t>в</w:t>
      </w:r>
      <w:r w:rsidR="002620A1" w:rsidRPr="003F16AF">
        <w:rPr>
          <w:rFonts w:ascii="Times New Roman" w:hAnsi="Times New Roman"/>
          <w:b/>
          <w:sz w:val="28"/>
        </w:rPr>
        <w:t xml:space="preserve"> </w:t>
      </w:r>
      <w:r w:rsidR="002620A1" w:rsidRPr="003F16AF">
        <w:rPr>
          <w:rFonts w:ascii="Times New Roman" w:hAnsi="Times New Roman"/>
          <w:sz w:val="28"/>
          <w:szCs w:val="28"/>
        </w:rPr>
        <w:t>Решение Думы Соболевского муниципального района от 28.06.2022 № 125 «О порядке проведения конкурса по отбору кандидатур на должность главы Соболевского муниципального района»</w:t>
      </w:r>
      <w:r w:rsidR="002620A1">
        <w:rPr>
          <w:rFonts w:ascii="Times New Roman" w:hAnsi="Times New Roman"/>
          <w:bCs/>
          <w:sz w:val="28"/>
          <w:szCs w:val="28"/>
        </w:rPr>
        <w:t>)</w:t>
      </w:r>
      <w:r w:rsidR="002620A1">
        <w:rPr>
          <w:rFonts w:ascii="Times New Roman" w:hAnsi="Times New Roman" w:cs="Times New Roman"/>
          <w:sz w:val="28"/>
          <w:szCs w:val="28"/>
        </w:rPr>
        <w:t xml:space="preserve"> </w:t>
      </w:r>
      <w:r w:rsidR="00EB4447">
        <w:rPr>
          <w:rFonts w:ascii="Times New Roman" w:hAnsi="Times New Roman" w:cs="Times New Roman"/>
          <w:sz w:val="28"/>
          <w:szCs w:val="28"/>
        </w:rPr>
        <w:t xml:space="preserve">и </w:t>
      </w:r>
      <w:r w:rsidRPr="00541CC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620A1" w:rsidRPr="00A1045E" w:rsidRDefault="002620A1" w:rsidP="002620A1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 xml:space="preserve">2) трудовую книжку и (или) сведения о трудовой деятельности, оформленные в установленном порядке;       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 xml:space="preserve">3) документы об образовании;    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4) документ, подтверждающий регистрацию в системе индивидуального (персонифицированного) учета;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lastRenderedPageBreak/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2620A1" w:rsidRPr="00A1045E" w:rsidRDefault="002620A1" w:rsidP="00262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1045E">
        <w:rPr>
          <w:rFonts w:ascii="Times New Roman" w:hAnsi="Times New Roman"/>
          <w:kern w:val="28"/>
          <w:sz w:val="28"/>
          <w:szCs w:val="28"/>
        </w:rPr>
        <w:t xml:space="preserve">7) </w:t>
      </w:r>
      <w:r w:rsidRPr="006E0DB2">
        <w:rPr>
          <w:rFonts w:ascii="Times New Roman" w:hAnsi="Times New Roman"/>
          <w:b/>
          <w:kern w:val="28"/>
          <w:sz w:val="28"/>
          <w:szCs w:val="28"/>
        </w:rPr>
        <w:t>квитанцию с описью вложения о почтовом отправлении</w:t>
      </w:r>
      <w:r w:rsidRPr="00A1045E">
        <w:rPr>
          <w:rFonts w:ascii="Times New Roman" w:hAnsi="Times New Roman"/>
          <w:kern w:val="28"/>
          <w:sz w:val="28"/>
          <w:szCs w:val="28"/>
        </w:rPr>
        <w:t xml:space="preserve"> в </w:t>
      </w:r>
      <w:r w:rsidRPr="00A1045E">
        <w:rPr>
          <w:rFonts w:ascii="Times New Roman" w:hAnsi="Times New Roman"/>
          <w:bCs/>
          <w:sz w:val="28"/>
          <w:szCs w:val="28"/>
        </w:rPr>
        <w:t>отдел по профилактике коррупционных и иных правонарушений</w:t>
      </w:r>
      <w:r w:rsidRPr="00A1045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Администрации Губернатора </w:t>
      </w:r>
      <w:r w:rsidRPr="00A1045E">
        <w:rPr>
          <w:rFonts w:ascii="Times New Roman" w:hAnsi="Times New Roman"/>
          <w:kern w:val="28"/>
          <w:sz w:val="28"/>
          <w:szCs w:val="28"/>
        </w:rPr>
        <w:t xml:space="preserve">Камчатского края </w:t>
      </w:r>
      <w:r w:rsidRPr="00A1045E">
        <w:rPr>
          <w:rFonts w:ascii="Times New Roman" w:hAnsi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характера, а также сведений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4" w:history="1">
        <w:r w:rsidRPr="00A1045E">
          <w:rPr>
            <w:rFonts w:ascii="Times New Roman" w:hAnsi="Times New Roman"/>
            <w:sz w:val="28"/>
            <w:szCs w:val="28"/>
          </w:rPr>
          <w:t>форме</w:t>
        </w:r>
      </w:hyperlink>
      <w:r w:rsidRPr="00A1045E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5" w:history="1">
        <w:r w:rsidRPr="00A1045E">
          <w:rPr>
            <w:rFonts w:ascii="Times New Roman" w:hAnsi="Times New Roman"/>
            <w:sz w:val="28"/>
            <w:szCs w:val="28"/>
          </w:rPr>
          <w:t>Указом</w:t>
        </w:r>
      </w:hyperlink>
      <w:r w:rsidRPr="00A1045E">
        <w:rPr>
          <w:rFonts w:ascii="Times New Roman" w:hAnsi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 (заполненной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«Интернет»), либо отметку должностного лица </w:t>
      </w:r>
      <w:r w:rsidRPr="00A1045E">
        <w:rPr>
          <w:rFonts w:ascii="Times New Roman" w:hAnsi="Times New Roman"/>
          <w:bCs/>
          <w:sz w:val="28"/>
          <w:szCs w:val="28"/>
        </w:rPr>
        <w:t xml:space="preserve">отдела по профилактике коррупционных и иных правонарушений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Губернатора </w:t>
      </w:r>
      <w:r w:rsidRPr="00A1045E">
        <w:rPr>
          <w:rFonts w:ascii="Times New Roman" w:hAnsi="Times New Roman"/>
          <w:bCs/>
          <w:sz w:val="28"/>
          <w:szCs w:val="28"/>
        </w:rPr>
        <w:t xml:space="preserve">Камчатского края </w:t>
      </w:r>
      <w:r w:rsidRPr="00A1045E">
        <w:rPr>
          <w:rFonts w:ascii="Times New Roman" w:hAnsi="Times New Roman"/>
          <w:sz w:val="28"/>
          <w:szCs w:val="28"/>
        </w:rPr>
        <w:t>на копиях данных сведений об их подаче в рамках участия в настоящем конкурсе;</w:t>
      </w:r>
    </w:p>
    <w:p w:rsidR="002620A1" w:rsidRPr="00A1045E" w:rsidRDefault="002620A1" w:rsidP="00262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045E">
        <w:rPr>
          <w:rFonts w:ascii="Times New Roman" w:hAnsi="Times New Roman"/>
          <w:sz w:val="28"/>
          <w:szCs w:val="28"/>
        </w:rPr>
        <w:t xml:space="preserve">8) письменное заявление о согласии на обработку персональных данных в соответствии с требованиями статьи 9 Федерального закона от 27.07.2006  № 152-ФЗ «О персональных данных» по форме </w:t>
      </w:r>
      <w:r w:rsidRPr="006E0DB2">
        <w:rPr>
          <w:rFonts w:ascii="Times New Roman" w:hAnsi="Times New Roman"/>
          <w:b/>
          <w:sz w:val="28"/>
          <w:szCs w:val="28"/>
        </w:rPr>
        <w:t>согласно приложению 2</w:t>
      </w:r>
      <w:r w:rsidR="009F7DAF" w:rsidRPr="006E0DB2">
        <w:rPr>
          <w:rFonts w:ascii="Times New Roman" w:hAnsi="Times New Roman"/>
          <w:b/>
          <w:sz w:val="28"/>
          <w:szCs w:val="28"/>
        </w:rPr>
        <w:t xml:space="preserve"> к Решению</w:t>
      </w:r>
      <w:r w:rsidR="009F7DAF" w:rsidRPr="006E0DB2">
        <w:rPr>
          <w:rFonts w:ascii="Times New Roman" w:hAnsi="Times New Roman"/>
          <w:sz w:val="28"/>
          <w:szCs w:val="28"/>
        </w:rPr>
        <w:t xml:space="preserve"> от 28.06.2022 № 125 «О порядке проведения конкурса по отбору кандидатур на должность главы </w:t>
      </w:r>
      <w:r w:rsidR="009F7DAF" w:rsidRPr="006E0DB2">
        <w:rPr>
          <w:rFonts w:ascii="Times New Roman" w:hAnsi="Times New Roman"/>
          <w:sz w:val="27"/>
          <w:szCs w:val="27"/>
        </w:rPr>
        <w:t>Соболевского муниципального района Камчатского края</w:t>
      </w:r>
      <w:r w:rsidR="009F7DAF" w:rsidRPr="006E0DB2">
        <w:rPr>
          <w:rFonts w:ascii="Times New Roman" w:hAnsi="Times New Roman"/>
          <w:sz w:val="28"/>
          <w:szCs w:val="28"/>
        </w:rPr>
        <w:t>» (</w:t>
      </w:r>
      <w:r w:rsidR="009F7DAF" w:rsidRPr="006E0DB2">
        <w:rPr>
          <w:rFonts w:ascii="Times New Roman" w:hAnsi="Times New Roman"/>
          <w:bCs/>
          <w:sz w:val="28"/>
          <w:szCs w:val="28"/>
        </w:rPr>
        <w:t>с дополнениями от 12.09.2022 № 130 «</w:t>
      </w:r>
      <w:r w:rsidR="009F7DAF" w:rsidRPr="006E0DB2">
        <w:rPr>
          <w:rFonts w:ascii="Times New Roman" w:hAnsi="Times New Roman"/>
          <w:sz w:val="28"/>
          <w:szCs w:val="28"/>
        </w:rPr>
        <w:t>О внесении</w:t>
      </w:r>
      <w:r w:rsidR="009F7DAF" w:rsidRPr="006E0DB2">
        <w:rPr>
          <w:rFonts w:ascii="Times New Roman" w:hAnsi="Times New Roman"/>
          <w:b/>
          <w:sz w:val="28"/>
        </w:rPr>
        <w:t xml:space="preserve"> </w:t>
      </w:r>
      <w:r w:rsidR="009F7DAF" w:rsidRPr="006E0DB2">
        <w:rPr>
          <w:rFonts w:ascii="Times New Roman" w:hAnsi="Times New Roman"/>
          <w:sz w:val="28"/>
        </w:rPr>
        <w:t>дополнений</w:t>
      </w:r>
      <w:r w:rsidR="009F7DAF" w:rsidRPr="006E0DB2">
        <w:rPr>
          <w:rFonts w:ascii="Times New Roman" w:hAnsi="Times New Roman"/>
          <w:b/>
          <w:sz w:val="28"/>
        </w:rPr>
        <w:t xml:space="preserve"> </w:t>
      </w:r>
      <w:r w:rsidR="009F7DAF" w:rsidRPr="006E0DB2">
        <w:rPr>
          <w:rFonts w:ascii="Times New Roman" w:hAnsi="Times New Roman"/>
          <w:sz w:val="28"/>
        </w:rPr>
        <w:t>в</w:t>
      </w:r>
      <w:r w:rsidR="009F7DAF" w:rsidRPr="006E0DB2">
        <w:rPr>
          <w:rFonts w:ascii="Times New Roman" w:hAnsi="Times New Roman"/>
          <w:b/>
          <w:sz w:val="28"/>
        </w:rPr>
        <w:t xml:space="preserve"> </w:t>
      </w:r>
      <w:r w:rsidR="009F7DAF" w:rsidRPr="006E0DB2">
        <w:rPr>
          <w:rFonts w:ascii="Times New Roman" w:hAnsi="Times New Roman"/>
          <w:sz w:val="28"/>
          <w:szCs w:val="28"/>
        </w:rPr>
        <w:t>Решение Думы Соболевского муниципального района от 28.06.2022 № 125 «О порядке проведения конкурса по отбору кандидатур на должность главы Соболевского муниципального района»)</w:t>
      </w:r>
      <w:r w:rsidRPr="006E0DB2">
        <w:rPr>
          <w:rFonts w:ascii="Times New Roman" w:hAnsi="Times New Roman"/>
          <w:sz w:val="28"/>
          <w:szCs w:val="28"/>
        </w:rPr>
        <w:t>: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620A1" w:rsidRPr="003717AD" w:rsidRDefault="002620A1" w:rsidP="002620A1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 xml:space="preserve">в) наименование и адрес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A1045E">
        <w:rPr>
          <w:rFonts w:ascii="Times New Roman" w:hAnsi="Times New Roman" w:cs="Times New Roman"/>
          <w:sz w:val="28"/>
          <w:szCs w:val="28"/>
        </w:rPr>
        <w:t>, принявш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045E">
        <w:rPr>
          <w:rFonts w:ascii="Times New Roman" w:hAnsi="Times New Roman" w:cs="Times New Roman"/>
          <w:sz w:val="28"/>
          <w:szCs w:val="28"/>
        </w:rPr>
        <w:t xml:space="preserve"> решение об объявлении конкурса (</w:t>
      </w:r>
      <w:r>
        <w:rPr>
          <w:rFonts w:ascii="Times New Roman" w:hAnsi="Times New Roman" w:cs="Times New Roman"/>
          <w:sz w:val="28"/>
          <w:szCs w:val="28"/>
        </w:rPr>
        <w:t>Дума Соболевского</w:t>
      </w:r>
      <w:r w:rsidRPr="00A1045E">
        <w:rPr>
          <w:rFonts w:ascii="Times New Roman" w:hAnsi="Times New Roman" w:cs="Times New Roman"/>
          <w:sz w:val="28"/>
          <w:szCs w:val="28"/>
        </w:rPr>
        <w:t xml:space="preserve"> муниципального района, адрес: </w:t>
      </w:r>
      <w:r w:rsidRPr="003717AD">
        <w:rPr>
          <w:rFonts w:ascii="Times New Roman" w:hAnsi="Times New Roman" w:cs="Times New Roman"/>
          <w:sz w:val="28"/>
          <w:szCs w:val="28"/>
        </w:rPr>
        <w:t>ул. Советская, д.23, с. Соболево, Соболевский район, Камчатский край, индекс 684200);</w:t>
      </w:r>
    </w:p>
    <w:p w:rsidR="002620A1" w:rsidRPr="00A1045E" w:rsidRDefault="002620A1" w:rsidP="002620A1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г) цель обработки персональных данных (обработка персональных данных, связанная с участием в конкурсе по отбору кандидатур на должность Главы района);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lastRenderedPageBreak/>
        <w:t xml:space="preserve">е) наименование и адрес конкурсной комиссии, осуществляющей обработку персональных данных по поручению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A1045E">
        <w:rPr>
          <w:rFonts w:ascii="Times New Roman" w:hAnsi="Times New Roman" w:cs="Times New Roman"/>
          <w:sz w:val="28"/>
          <w:szCs w:val="28"/>
        </w:rPr>
        <w:t xml:space="preserve"> (конкурсная комиссия по проведению конкурса по отбору кандидатур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045E">
        <w:rPr>
          <w:rFonts w:ascii="Times New Roman" w:hAnsi="Times New Roman" w:cs="Times New Roman"/>
          <w:sz w:val="28"/>
          <w:szCs w:val="28"/>
        </w:rPr>
        <w:t>, адрес: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A1045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23, с. Соболево</w:t>
      </w:r>
      <w:r w:rsidRPr="00A104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A1045E">
        <w:rPr>
          <w:rFonts w:ascii="Times New Roman" w:hAnsi="Times New Roman" w:cs="Times New Roman"/>
          <w:sz w:val="28"/>
          <w:szCs w:val="28"/>
        </w:rPr>
        <w:t xml:space="preserve"> район, Камчатский край, индекс 68</w:t>
      </w:r>
      <w:r>
        <w:rPr>
          <w:rFonts w:ascii="Times New Roman" w:hAnsi="Times New Roman" w:cs="Times New Roman"/>
          <w:sz w:val="28"/>
          <w:szCs w:val="28"/>
        </w:rPr>
        <w:t>4200</w:t>
      </w:r>
      <w:r w:rsidRPr="00A1045E">
        <w:rPr>
          <w:rFonts w:ascii="Times New Roman" w:hAnsi="Times New Roman" w:cs="Times New Roman"/>
          <w:sz w:val="28"/>
          <w:szCs w:val="28"/>
        </w:rPr>
        <w:t>);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2620A1" w:rsidRPr="00A1045E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45E">
        <w:rPr>
          <w:rFonts w:ascii="Times New Roman" w:hAnsi="Times New Roman" w:cs="Times New Roman"/>
          <w:sz w:val="28"/>
          <w:szCs w:val="28"/>
        </w:rPr>
        <w:t>и) подпись кандидата.</w:t>
      </w:r>
    </w:p>
    <w:p w:rsidR="002620A1" w:rsidRDefault="002620A1" w:rsidP="00262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045E">
        <w:rPr>
          <w:rFonts w:ascii="Times New Roman" w:hAnsi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дел, по состоянию не ранее чем месяц до даты начала приёма документов;</w:t>
      </w:r>
    </w:p>
    <w:p w:rsidR="002620A1" w:rsidRPr="009F7DAF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7DAF">
        <w:rPr>
          <w:rFonts w:ascii="Times New Roman" w:hAnsi="Times New Roman" w:cs="Times New Roman"/>
          <w:sz w:val="28"/>
          <w:szCs w:val="28"/>
        </w:rPr>
        <w:t xml:space="preserve">10) </w:t>
      </w:r>
      <w:r w:rsidRPr="006E0DB2">
        <w:rPr>
          <w:rFonts w:ascii="Times New Roman" w:hAnsi="Times New Roman" w:cs="Times New Roman"/>
          <w:sz w:val="28"/>
          <w:szCs w:val="28"/>
        </w:rPr>
        <w:t>справку из отделения по делам ГО и ЧС и мобилизационной подготовки</w:t>
      </w:r>
      <w:r w:rsidRPr="009F7DAF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 предоставлении в соответствии с требованиями постановления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 необходимых документов для оформления допуска к работе со сведениями, составляющими государственную тайну третьей формы.  </w:t>
      </w:r>
    </w:p>
    <w:p w:rsidR="002620A1" w:rsidRPr="009F7DAF" w:rsidRDefault="002620A1" w:rsidP="002620A1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7DAF">
        <w:rPr>
          <w:rFonts w:ascii="Times New Roman" w:hAnsi="Times New Roman" w:cs="Times New Roman"/>
          <w:sz w:val="28"/>
          <w:szCs w:val="28"/>
        </w:rPr>
        <w:t xml:space="preserve">Для лиц, имеющих оформленный допуск к работе со сведениями, составляющими государственную тайну третьей формы либо более высокой степени секретности – справку, либо иной документ, выданный организацией, которой оформлен соответствующий допуск, либо органом безопасности, о наличии соответствующей формы допуска к работе со сведениями, составляющими государственную тайну.  </w:t>
      </w:r>
    </w:p>
    <w:p w:rsidR="002620A1" w:rsidRPr="00A1045E" w:rsidRDefault="002620A1" w:rsidP="00262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5F79">
        <w:rPr>
          <w:rFonts w:ascii="Times New Roman" w:hAnsi="Times New Roman"/>
          <w:sz w:val="28"/>
          <w:szCs w:val="28"/>
        </w:rPr>
        <w:t xml:space="preserve">11) </w:t>
      </w:r>
      <w:r w:rsidRPr="00A1045E">
        <w:rPr>
          <w:rFonts w:ascii="Times New Roman" w:hAnsi="Times New Roman"/>
          <w:sz w:val="28"/>
          <w:szCs w:val="28"/>
        </w:rPr>
        <w:t>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Заявление и документы подаются кандидатом лично, при сдаче документов предъявляется паспорт. 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Заявление и документы вправе подать доверенное лицо, уполномоченное кандидатом 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732B2F" w:rsidRPr="00541CC9" w:rsidRDefault="00541CC9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lastRenderedPageBreak/>
        <w:t>Представление неполного пакета документов либо представление неполных сведений, влечет отказ в допуске к участию в конкурсе на основании решения конкурсной комиссии.</w:t>
      </w:r>
    </w:p>
    <w:p w:rsidR="00732B2F" w:rsidRPr="00E1328E" w:rsidRDefault="00541CC9" w:rsidP="00E1328E">
      <w:pPr>
        <w:pStyle w:val="ConsPlusNormal"/>
        <w:spacing w:after="0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С Решением Думы </w:t>
      </w:r>
      <w:r w:rsidR="00E1328E" w:rsidRPr="001728EA">
        <w:rPr>
          <w:rFonts w:ascii="Times New Roman" w:hAnsi="Times New Roman" w:cs="Times New Roman"/>
          <w:sz w:val="27"/>
          <w:szCs w:val="27"/>
        </w:rPr>
        <w:t>Соболевского муниципального района Камчатского края</w:t>
      </w:r>
      <w:r w:rsidRPr="00541CC9">
        <w:rPr>
          <w:rFonts w:ascii="Times New Roman" w:hAnsi="Times New Roman" w:cs="Times New Roman"/>
          <w:sz w:val="28"/>
          <w:szCs w:val="28"/>
        </w:rPr>
        <w:t xml:space="preserve"> от </w:t>
      </w:r>
      <w:r w:rsidR="00E1328E">
        <w:rPr>
          <w:rFonts w:ascii="Times New Roman" w:hAnsi="Times New Roman" w:cs="Times New Roman"/>
          <w:sz w:val="28"/>
          <w:szCs w:val="28"/>
        </w:rPr>
        <w:t>28</w:t>
      </w:r>
      <w:r w:rsidRPr="00541CC9">
        <w:rPr>
          <w:rFonts w:ascii="Times New Roman" w:hAnsi="Times New Roman" w:cs="Times New Roman"/>
          <w:sz w:val="28"/>
          <w:szCs w:val="28"/>
        </w:rPr>
        <w:t>.</w:t>
      </w:r>
      <w:r w:rsidR="00E1328E">
        <w:rPr>
          <w:rFonts w:ascii="Times New Roman" w:hAnsi="Times New Roman" w:cs="Times New Roman"/>
          <w:sz w:val="28"/>
          <w:szCs w:val="28"/>
        </w:rPr>
        <w:t>06</w:t>
      </w:r>
      <w:r w:rsidRPr="00541CC9">
        <w:rPr>
          <w:rFonts w:ascii="Times New Roman" w:hAnsi="Times New Roman" w:cs="Times New Roman"/>
          <w:sz w:val="28"/>
          <w:szCs w:val="28"/>
        </w:rPr>
        <w:t>.20</w:t>
      </w:r>
      <w:r w:rsidR="00E1328E">
        <w:rPr>
          <w:rFonts w:ascii="Times New Roman" w:hAnsi="Times New Roman" w:cs="Times New Roman"/>
          <w:sz w:val="28"/>
          <w:szCs w:val="28"/>
        </w:rPr>
        <w:t>22</w:t>
      </w:r>
      <w:r w:rsidRPr="00541CC9">
        <w:rPr>
          <w:rFonts w:ascii="Times New Roman" w:hAnsi="Times New Roman" w:cs="Times New Roman"/>
          <w:sz w:val="28"/>
          <w:szCs w:val="28"/>
        </w:rPr>
        <w:t xml:space="preserve"> № </w:t>
      </w:r>
      <w:r w:rsidR="00E1328E">
        <w:rPr>
          <w:rFonts w:ascii="Times New Roman" w:hAnsi="Times New Roman" w:cs="Times New Roman"/>
          <w:sz w:val="28"/>
          <w:szCs w:val="28"/>
        </w:rPr>
        <w:t>125</w:t>
      </w:r>
      <w:r w:rsidRPr="00541CC9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по отбору кандидатур на должность главы </w:t>
      </w:r>
      <w:r w:rsidR="00A37A06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541CC9">
        <w:rPr>
          <w:rFonts w:ascii="Times New Roman" w:hAnsi="Times New Roman" w:cs="Times New Roman"/>
          <w:sz w:val="28"/>
          <w:szCs w:val="28"/>
        </w:rPr>
        <w:t xml:space="preserve">муниципального района» (с </w:t>
      </w:r>
      <w:r w:rsidR="00E1328E">
        <w:rPr>
          <w:rFonts w:ascii="Times New Roman" w:hAnsi="Times New Roman" w:cs="Times New Roman"/>
          <w:sz w:val="28"/>
          <w:szCs w:val="28"/>
        </w:rPr>
        <w:t>дополнениями</w:t>
      </w:r>
      <w:r w:rsidRPr="00541CC9">
        <w:rPr>
          <w:rFonts w:ascii="Times New Roman" w:hAnsi="Times New Roman" w:cs="Times New Roman"/>
          <w:sz w:val="28"/>
          <w:szCs w:val="28"/>
        </w:rPr>
        <w:t xml:space="preserve"> от </w:t>
      </w:r>
      <w:r w:rsidR="00E1328E">
        <w:rPr>
          <w:rFonts w:ascii="Times New Roman" w:hAnsi="Times New Roman" w:cs="Times New Roman"/>
          <w:sz w:val="28"/>
          <w:szCs w:val="28"/>
        </w:rPr>
        <w:t>12</w:t>
      </w:r>
      <w:r w:rsidRPr="00541CC9">
        <w:rPr>
          <w:rFonts w:ascii="Times New Roman" w:hAnsi="Times New Roman" w:cs="Times New Roman"/>
          <w:sz w:val="28"/>
          <w:szCs w:val="28"/>
        </w:rPr>
        <w:t>.0</w:t>
      </w:r>
      <w:r w:rsidR="00E1328E">
        <w:rPr>
          <w:rFonts w:ascii="Times New Roman" w:hAnsi="Times New Roman" w:cs="Times New Roman"/>
          <w:sz w:val="28"/>
          <w:szCs w:val="28"/>
        </w:rPr>
        <w:t>9</w:t>
      </w:r>
      <w:r w:rsidRPr="00541CC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1328E">
        <w:rPr>
          <w:rFonts w:ascii="Times New Roman" w:hAnsi="Times New Roman" w:cs="Times New Roman"/>
          <w:sz w:val="28"/>
          <w:szCs w:val="28"/>
        </w:rPr>
        <w:t>130</w:t>
      </w:r>
      <w:r w:rsidRPr="00541CC9">
        <w:rPr>
          <w:rFonts w:ascii="Times New Roman" w:hAnsi="Times New Roman" w:cs="Times New Roman"/>
          <w:sz w:val="28"/>
          <w:szCs w:val="28"/>
        </w:rPr>
        <w:t xml:space="preserve">) можно ознакомиться в текущем номере газеты, а также на официальных сайтах органов местного самоуправления </w:t>
      </w:r>
      <w:r w:rsidR="00E1328E" w:rsidRPr="001728EA">
        <w:rPr>
          <w:rFonts w:ascii="Times New Roman" w:hAnsi="Times New Roman" w:cs="Times New Roman"/>
          <w:sz w:val="27"/>
          <w:szCs w:val="27"/>
        </w:rPr>
        <w:t>Соболевского муниципального района Камчатского края</w:t>
      </w:r>
      <w:r w:rsidR="00E1328E" w:rsidRPr="0044467B">
        <w:rPr>
          <w:rFonts w:ascii="Times New Roman" w:hAnsi="Times New Roman"/>
          <w:bCs/>
          <w:sz w:val="27"/>
          <w:szCs w:val="27"/>
        </w:rPr>
        <w:t xml:space="preserve"> </w:t>
      </w:r>
      <w:r w:rsidR="00E1328E">
        <w:rPr>
          <w:rFonts w:ascii="Times New Roman" w:hAnsi="Times New Roman"/>
          <w:bCs/>
          <w:sz w:val="27"/>
          <w:szCs w:val="27"/>
        </w:rPr>
        <w:t>в</w:t>
      </w:r>
      <w:r w:rsidRPr="00541CC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hyperlink r:id="rId6" w:history="1">
        <w:r w:rsidR="00E1328E" w:rsidRPr="00E1328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sobolevomr@sobolevomr.ru</w:t>
        </w:r>
      </w:hyperlink>
      <w:r w:rsidR="00E132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32B2F" w:rsidRPr="00541CC9" w:rsidRDefault="00541CC9">
      <w:pPr>
        <w:pStyle w:val="ConsPlusNormal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1CC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граждане, изъявившие желание участвовать в конкурсе, могут обращаться в рабочее время в конкурсную комиссию по </w:t>
      </w:r>
      <w:r w:rsidR="006E0DB2" w:rsidRPr="00541CC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E0D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7A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328E">
        <w:rPr>
          <w:rFonts w:ascii="Times New Roman" w:eastAsia="Times New Roman" w:hAnsi="Times New Roman" w:cs="Times New Roman"/>
          <w:sz w:val="28"/>
        </w:rPr>
        <w:t>ул. Советская, д. 23, кабинет 17, с. Соболево, Соболевский район, Камчатский край, 684200</w:t>
      </w:r>
      <w:r w:rsidR="009F7DAF">
        <w:rPr>
          <w:rFonts w:ascii="Times New Roman" w:eastAsia="Times New Roman" w:hAnsi="Times New Roman" w:cs="Times New Roman"/>
          <w:sz w:val="28"/>
        </w:rPr>
        <w:t xml:space="preserve"> </w:t>
      </w:r>
      <w:r w:rsidR="00E1328E">
        <w:rPr>
          <w:rFonts w:ascii="Times New Roman" w:eastAsia="Times New Roman" w:hAnsi="Times New Roman" w:cs="Times New Roman"/>
          <w:sz w:val="28"/>
        </w:rPr>
        <w:t xml:space="preserve"> </w:t>
      </w:r>
      <w:r w:rsidRPr="00541CC9">
        <w:rPr>
          <w:rFonts w:ascii="Times New Roman" w:hAnsi="Times New Roman" w:cs="Times New Roman"/>
          <w:sz w:val="28"/>
          <w:szCs w:val="28"/>
        </w:rPr>
        <w:t>или по телефону 8(415</w:t>
      </w:r>
      <w:r w:rsidR="00E1328E">
        <w:rPr>
          <w:rFonts w:ascii="Times New Roman" w:hAnsi="Times New Roman" w:cs="Times New Roman"/>
          <w:sz w:val="28"/>
          <w:szCs w:val="28"/>
        </w:rPr>
        <w:t>2</w:t>
      </w:r>
      <w:r w:rsidRPr="00541CC9">
        <w:rPr>
          <w:rFonts w:ascii="Times New Roman" w:hAnsi="Times New Roman" w:cs="Times New Roman"/>
          <w:sz w:val="28"/>
          <w:szCs w:val="28"/>
        </w:rPr>
        <w:t xml:space="preserve">) </w:t>
      </w:r>
      <w:r w:rsidR="00E1328E">
        <w:rPr>
          <w:rFonts w:ascii="Times New Roman" w:hAnsi="Times New Roman" w:cs="Times New Roman"/>
          <w:sz w:val="28"/>
          <w:szCs w:val="28"/>
        </w:rPr>
        <w:t>32-1</w:t>
      </w:r>
      <w:r w:rsidR="009F7DAF">
        <w:rPr>
          <w:rFonts w:ascii="Times New Roman" w:hAnsi="Times New Roman" w:cs="Times New Roman"/>
          <w:sz w:val="28"/>
          <w:szCs w:val="28"/>
        </w:rPr>
        <w:t>-</w:t>
      </w:r>
      <w:r w:rsidR="00E1328E">
        <w:rPr>
          <w:rFonts w:ascii="Times New Roman" w:hAnsi="Times New Roman" w:cs="Times New Roman"/>
          <w:sz w:val="28"/>
          <w:szCs w:val="28"/>
        </w:rPr>
        <w:t>29</w:t>
      </w:r>
      <w:r w:rsidRPr="00541CC9">
        <w:rPr>
          <w:rFonts w:ascii="Times New Roman" w:hAnsi="Times New Roman" w:cs="Times New Roman"/>
          <w:sz w:val="28"/>
          <w:szCs w:val="28"/>
        </w:rPr>
        <w:t>.</w:t>
      </w:r>
    </w:p>
    <w:p w:rsidR="00732B2F" w:rsidRPr="00541CC9" w:rsidRDefault="00732B2F">
      <w:pPr>
        <w:rPr>
          <w:rFonts w:ascii="Times New Roman" w:hAnsi="Times New Roman"/>
        </w:rPr>
      </w:pPr>
    </w:p>
    <w:sectPr w:rsidR="00732B2F" w:rsidRPr="00541CC9">
      <w:endnotePr>
        <w:numFmt w:val="decimal"/>
      </w:endnotePr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2F"/>
    <w:rsid w:val="002620A1"/>
    <w:rsid w:val="00356E37"/>
    <w:rsid w:val="004942FC"/>
    <w:rsid w:val="00541CC9"/>
    <w:rsid w:val="006E0DB2"/>
    <w:rsid w:val="00732B2F"/>
    <w:rsid w:val="009F7DAF"/>
    <w:rsid w:val="00A37A06"/>
    <w:rsid w:val="00A87A97"/>
    <w:rsid w:val="00BA3E67"/>
    <w:rsid w:val="00E1328E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2AE1"/>
  <w15:docId w15:val="{C8DBD869-2649-433C-9C02-D67D9A07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qFormat/>
    <w:pPr>
      <w:jc w:val="left"/>
    </w:pPr>
    <w:rPr>
      <w:color w:val="000000"/>
      <w:sz w:val="24"/>
    </w:rPr>
  </w:style>
  <w:style w:type="paragraph" w:customStyle="1" w:styleId="ConsPlusNormal">
    <w:name w:val="ConsPlusNormal"/>
    <w:qFormat/>
    <w:pPr>
      <w:widowControl w:val="0"/>
      <w:spacing w:after="200"/>
      <w:ind w:firstLine="720"/>
      <w:jc w:val="both"/>
    </w:pPr>
    <w:rPr>
      <w:rFonts w:ascii="Arial" w:hAnsi="Arial" w:cs="Arial"/>
    </w:rPr>
  </w:style>
  <w:style w:type="paragraph" w:customStyle="1" w:styleId="21">
    <w:name w:val="Основной текст (2)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after="420" w:line="240" w:lineRule="atLeast"/>
      <w:ind w:hanging="1040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900" w:line="322" w:lineRule="exact"/>
      <w:jc w:val="left"/>
    </w:pPr>
    <w:rPr>
      <w:sz w:val="28"/>
      <w:szCs w:val="28"/>
      <w:shd w:val="clear" w:color="auto" w:fill="FFFFFF"/>
    </w:rPr>
  </w:style>
  <w:style w:type="character" w:styleId="a3">
    <w:name w:val="Hyperlink"/>
    <w:basedOn w:val="a0"/>
    <w:rPr>
      <w:color w:val="0563C1"/>
      <w:u w:val="single"/>
    </w:rPr>
  </w:style>
  <w:style w:type="character" w:customStyle="1" w:styleId="20">
    <w:name w:val="Основной текст (2)_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olevomr@sobolevomr.ru" TargetMode="External"/><Relationship Id="rId5" Type="http://schemas.openxmlformats.org/officeDocument/2006/relationships/hyperlink" Target="garantF1://70581384.0" TargetMode="External"/><Relationship Id="rId4" Type="http://schemas.openxmlformats.org/officeDocument/2006/relationships/hyperlink" Target="garantF1://7058138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ertertgerterter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VSDuma</cp:lastModifiedBy>
  <cp:revision>10</cp:revision>
  <dcterms:created xsi:type="dcterms:W3CDTF">2022-09-21T22:59:00Z</dcterms:created>
  <dcterms:modified xsi:type="dcterms:W3CDTF">2022-10-06T21:38:00Z</dcterms:modified>
</cp:coreProperties>
</file>