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BEE" w:rsidRPr="00B2266F" w:rsidRDefault="006E7BEE" w:rsidP="00667B7A">
      <w:pPr>
        <w:keepNext/>
        <w:keepLines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  <w:r w:rsidRPr="00B2266F">
        <w:rPr>
          <w:rFonts w:ascii="Times New Roman" w:hAnsi="Times New Roman" w:cs="Times New Roman"/>
          <w:b/>
          <w:sz w:val="28"/>
          <w:szCs w:val="28"/>
        </w:rPr>
        <w:t>Паспорт инвестиционного проекта</w:t>
      </w:r>
      <w:r w:rsidRPr="00B2266F">
        <w:rPr>
          <w:rFonts w:ascii="Times New Roman" w:hAnsi="Times New Roman" w:cs="Times New Roman"/>
          <w:b/>
          <w:sz w:val="28"/>
          <w:szCs w:val="28"/>
        </w:rPr>
        <w:footnoteReference w:id="1"/>
      </w:r>
    </w:p>
    <w:p w:rsidR="006E7BEE" w:rsidRPr="00667B7A" w:rsidRDefault="00856CAD" w:rsidP="00667B7A">
      <w:pPr>
        <w:pStyle w:val="12"/>
        <w:shd w:val="clear" w:color="auto" w:fill="auto"/>
        <w:spacing w:before="0" w:after="0" w:line="0" w:lineRule="atLeast"/>
        <w:jc w:val="center"/>
        <w:rPr>
          <w:rStyle w:val="27"/>
          <w:sz w:val="28"/>
          <w:szCs w:val="28"/>
          <w:lang w:val="ru-RU"/>
        </w:rPr>
      </w:pPr>
      <w:r w:rsidRPr="00B2266F">
        <w:rPr>
          <w:rStyle w:val="27"/>
          <w:b/>
          <w:sz w:val="28"/>
          <w:szCs w:val="28"/>
        </w:rPr>
        <w:t>Строительство объекта «Водоснабжение с</w:t>
      </w:r>
      <w:r w:rsidR="00667B7A" w:rsidRPr="00B2266F">
        <w:rPr>
          <w:rStyle w:val="27"/>
          <w:b/>
          <w:sz w:val="28"/>
          <w:szCs w:val="28"/>
          <w:lang w:val="ru-RU"/>
        </w:rPr>
        <w:t xml:space="preserve">ела </w:t>
      </w:r>
      <w:r w:rsidRPr="00B2266F">
        <w:rPr>
          <w:rStyle w:val="27"/>
          <w:b/>
          <w:sz w:val="28"/>
          <w:szCs w:val="28"/>
        </w:rPr>
        <w:t>Соболево на территории Соболевского муниципального района</w:t>
      </w:r>
      <w:r w:rsidR="00667B7A" w:rsidRPr="00B2266F">
        <w:rPr>
          <w:rStyle w:val="27"/>
          <w:b/>
          <w:sz w:val="28"/>
          <w:szCs w:val="28"/>
          <w:lang w:val="ru-RU"/>
        </w:rPr>
        <w:t xml:space="preserve"> Камчатского края»</w:t>
      </w:r>
    </w:p>
    <w:p w:rsidR="00667B7A" w:rsidRPr="00FE4E63" w:rsidRDefault="00667B7A" w:rsidP="00667B7A">
      <w:pPr>
        <w:pStyle w:val="12"/>
        <w:shd w:val="clear" w:color="auto" w:fill="auto"/>
        <w:spacing w:before="0" w:after="0" w:line="0" w:lineRule="atLeast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6E7BEE" w:rsidRPr="007806CC" w:rsidTr="00944589">
        <w:trPr>
          <w:trHeight w:val="29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40"/>
              <w:shd w:val="clear" w:color="auto" w:fill="auto"/>
              <w:spacing w:line="240" w:lineRule="auto"/>
              <w:ind w:left="120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Информация о предприятии (организации) - инициаторе проекта</w:t>
            </w:r>
          </w:p>
        </w:tc>
      </w:tr>
      <w:tr w:rsidR="006E7BEE" w:rsidRPr="007806CC" w:rsidTr="006722C7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7806CC" w:rsidRDefault="006E7BEE" w:rsidP="00944589">
            <w:pPr>
              <w:pStyle w:val="132"/>
              <w:shd w:val="clear" w:color="auto" w:fill="auto"/>
              <w:ind w:left="66"/>
              <w:jc w:val="left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Администрация Соболевского</w:t>
            </w:r>
            <w:r w:rsidRPr="007806CC">
              <w:rPr>
                <w:rStyle w:val="27"/>
                <w:sz w:val="24"/>
                <w:szCs w:val="24"/>
              </w:rPr>
              <w:t xml:space="preserve"> </w:t>
            </w:r>
            <w:r w:rsidRPr="007806CC">
              <w:rPr>
                <w:rStyle w:val="13"/>
                <w:sz w:val="24"/>
                <w:szCs w:val="24"/>
              </w:rPr>
              <w:t>муниципального района</w:t>
            </w:r>
            <w:r w:rsidRPr="007806CC">
              <w:rPr>
                <w:rStyle w:val="27"/>
                <w:sz w:val="24"/>
                <w:szCs w:val="24"/>
              </w:rPr>
              <w:t xml:space="preserve"> </w:t>
            </w:r>
            <w:r w:rsidRPr="007806CC">
              <w:rPr>
                <w:rStyle w:val="13"/>
                <w:sz w:val="24"/>
                <w:szCs w:val="24"/>
              </w:rPr>
              <w:t>Камчатского края</w:t>
            </w:r>
          </w:p>
        </w:tc>
      </w:tr>
      <w:tr w:rsidR="006E7BEE" w:rsidRPr="007806CC" w:rsidTr="006722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7806CC" w:rsidRDefault="00667B7A" w:rsidP="00944589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  <w:lang w:val="ru-RU"/>
              </w:rPr>
              <w:t>М</w:t>
            </w:r>
            <w:r w:rsidR="006E7BEE" w:rsidRPr="007806CC">
              <w:rPr>
                <w:rStyle w:val="13"/>
                <w:sz w:val="24"/>
                <w:szCs w:val="24"/>
              </w:rPr>
              <w:t>униципальное образование</w:t>
            </w:r>
          </w:p>
        </w:tc>
      </w:tr>
      <w:tr w:rsidR="006E7BEE" w:rsidRPr="007806CC" w:rsidTr="006722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Адрес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7806CC" w:rsidRDefault="006E7BEE" w:rsidP="00944589">
            <w:pPr>
              <w:pStyle w:val="132"/>
              <w:shd w:val="clear" w:color="auto" w:fill="auto"/>
              <w:spacing w:line="278" w:lineRule="exact"/>
              <w:ind w:left="66"/>
              <w:jc w:val="left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684200. Камчатский край</w:t>
            </w:r>
            <w:r w:rsidR="00667B7A">
              <w:rPr>
                <w:rStyle w:val="13"/>
                <w:sz w:val="24"/>
                <w:szCs w:val="24"/>
                <w:lang w:val="ru-RU"/>
              </w:rPr>
              <w:t xml:space="preserve">, </w:t>
            </w:r>
            <w:r w:rsidRPr="007806CC">
              <w:rPr>
                <w:rStyle w:val="13"/>
                <w:sz w:val="24"/>
                <w:szCs w:val="24"/>
              </w:rPr>
              <w:t>Соболевский р-н</w:t>
            </w:r>
            <w:r w:rsidR="00667B7A">
              <w:rPr>
                <w:rStyle w:val="13"/>
                <w:sz w:val="24"/>
                <w:szCs w:val="24"/>
                <w:lang w:val="ru-RU"/>
              </w:rPr>
              <w:t>,</w:t>
            </w:r>
            <w:r w:rsidRPr="007806CC">
              <w:rPr>
                <w:rStyle w:val="13"/>
                <w:sz w:val="24"/>
                <w:szCs w:val="24"/>
              </w:rPr>
              <w:t xml:space="preserve"> с. Соболево, ул.</w:t>
            </w:r>
            <w:r w:rsidRPr="007806CC">
              <w:rPr>
                <w:rStyle w:val="27"/>
                <w:sz w:val="24"/>
                <w:szCs w:val="24"/>
              </w:rPr>
              <w:t xml:space="preserve"> </w:t>
            </w:r>
            <w:r w:rsidRPr="007806CC">
              <w:rPr>
                <w:rStyle w:val="13"/>
                <w:sz w:val="24"/>
                <w:szCs w:val="24"/>
              </w:rPr>
              <w:t>Советская</w:t>
            </w:r>
            <w:r w:rsidR="00667B7A">
              <w:rPr>
                <w:rStyle w:val="13"/>
                <w:sz w:val="24"/>
                <w:szCs w:val="24"/>
                <w:lang w:val="ru-RU"/>
              </w:rPr>
              <w:t>,</w:t>
            </w:r>
            <w:r w:rsidRPr="007806CC">
              <w:rPr>
                <w:rStyle w:val="13"/>
                <w:sz w:val="24"/>
                <w:szCs w:val="24"/>
              </w:rPr>
              <w:t xml:space="preserve"> д.</w:t>
            </w:r>
            <w:r w:rsidR="00883580">
              <w:rPr>
                <w:rStyle w:val="13"/>
                <w:sz w:val="24"/>
                <w:szCs w:val="24"/>
                <w:lang w:val="ru-RU"/>
              </w:rPr>
              <w:t xml:space="preserve"> </w:t>
            </w:r>
            <w:r w:rsidRPr="007806CC">
              <w:rPr>
                <w:rStyle w:val="13"/>
                <w:sz w:val="24"/>
                <w:szCs w:val="24"/>
              </w:rPr>
              <w:t>23</w:t>
            </w:r>
          </w:p>
        </w:tc>
      </w:tr>
      <w:tr w:rsidR="006E7BEE" w:rsidRPr="007806CC" w:rsidTr="006722C7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Телефон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667B7A" w:rsidRDefault="00667B7A" w:rsidP="00944589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  <w:lang w:val="ru-RU"/>
              </w:rPr>
            </w:pPr>
            <w:r>
              <w:rPr>
                <w:rStyle w:val="13"/>
                <w:sz w:val="24"/>
                <w:szCs w:val="24"/>
                <w:lang w:val="ru-RU"/>
              </w:rPr>
              <w:t>8</w:t>
            </w:r>
            <w:r w:rsidR="006E7BEE" w:rsidRPr="007806CC">
              <w:rPr>
                <w:rStyle w:val="13"/>
                <w:sz w:val="24"/>
                <w:szCs w:val="24"/>
              </w:rPr>
              <w:t>(41536)32</w:t>
            </w:r>
            <w:r>
              <w:rPr>
                <w:rStyle w:val="13"/>
                <w:sz w:val="24"/>
                <w:szCs w:val="24"/>
                <w:lang w:val="ru-RU"/>
              </w:rPr>
              <w:t>-</w:t>
            </w:r>
            <w:r w:rsidR="00B2266F">
              <w:rPr>
                <w:rStyle w:val="13"/>
                <w:sz w:val="24"/>
                <w:szCs w:val="24"/>
                <w:lang w:val="ru-RU"/>
              </w:rPr>
              <w:t>454</w:t>
            </w:r>
          </w:p>
        </w:tc>
      </w:tr>
      <w:tr w:rsidR="006E7BEE" w:rsidRPr="007806CC" w:rsidTr="006722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Факс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7806CC" w:rsidRDefault="00667B7A" w:rsidP="00944589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  <w:lang w:val="ru-RU"/>
              </w:rPr>
              <w:t>8</w:t>
            </w:r>
            <w:r w:rsidR="006E7BEE" w:rsidRPr="007806CC">
              <w:rPr>
                <w:rStyle w:val="13"/>
                <w:sz w:val="24"/>
                <w:szCs w:val="24"/>
              </w:rPr>
              <w:t>(41536)32</w:t>
            </w:r>
            <w:r>
              <w:rPr>
                <w:rStyle w:val="13"/>
                <w:sz w:val="24"/>
                <w:szCs w:val="24"/>
                <w:lang w:val="ru-RU"/>
              </w:rPr>
              <w:t>-</w:t>
            </w:r>
            <w:r w:rsidR="006E7BEE" w:rsidRPr="007806CC">
              <w:rPr>
                <w:rStyle w:val="13"/>
                <w:sz w:val="24"/>
                <w:szCs w:val="24"/>
              </w:rPr>
              <w:t>301</w:t>
            </w:r>
          </w:p>
        </w:tc>
      </w:tr>
      <w:tr w:rsidR="006E7BEE" w:rsidRPr="007806CC" w:rsidTr="006722C7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Эл. почта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7806CC" w:rsidRDefault="00126428" w:rsidP="00944589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126428">
              <w:rPr>
                <w:rStyle w:val="13"/>
                <w:sz w:val="24"/>
                <w:szCs w:val="24"/>
                <w:lang w:val="en-US"/>
              </w:rPr>
              <w:t>sobolevomr@sobolevomr.ru</w:t>
            </w:r>
          </w:p>
        </w:tc>
      </w:tr>
      <w:tr w:rsidR="006E7BEE" w:rsidRPr="007806CC" w:rsidTr="006722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667B7A" w:rsidRDefault="00667B7A" w:rsidP="00944589">
            <w:pPr>
              <w:pStyle w:val="30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ОКВЭД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6722C7" w:rsidRDefault="006722C7" w:rsidP="006722C7">
            <w:pPr>
              <w:ind w:left="6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6E7BEE" w:rsidRPr="007806CC" w:rsidTr="006722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Основные акционеры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6722C7" w:rsidRDefault="006722C7" w:rsidP="006722C7">
            <w:pPr>
              <w:ind w:left="6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6E7BEE" w:rsidRPr="007806CC" w:rsidTr="006722C7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7806CC" w:rsidRDefault="006E7BEE" w:rsidP="00944589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Куркин Василий Иванович</w:t>
            </w:r>
          </w:p>
        </w:tc>
      </w:tr>
      <w:tr w:rsidR="006E7BEE" w:rsidRPr="007806CC" w:rsidTr="006722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Численность работающих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6722C7" w:rsidRDefault="006722C7" w:rsidP="006722C7">
            <w:pPr>
              <w:ind w:left="6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6E7BEE" w:rsidRPr="007806CC" w:rsidTr="006722C7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Основные виды выпускаемой продукции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6722C7" w:rsidRDefault="006722C7" w:rsidP="006722C7">
            <w:pPr>
              <w:ind w:left="6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6E7BEE" w:rsidRPr="007806CC" w:rsidTr="006722C7">
        <w:trPr>
          <w:trHeight w:val="58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Основные потребители (в т. ч. доля</w:t>
            </w:r>
          </w:p>
          <w:p w:rsidR="006E7BEE" w:rsidRPr="007806CC" w:rsidRDefault="006E7BEE" w:rsidP="00944589">
            <w:pPr>
              <w:pStyle w:val="12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потребителей на внешнем и внутреннем рынках)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6722C7" w:rsidRDefault="006722C7" w:rsidP="006722C7">
            <w:pPr>
              <w:ind w:left="6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6E7BEE" w:rsidRPr="007806CC" w:rsidTr="00944589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40"/>
              <w:shd w:val="clear" w:color="auto" w:fill="auto"/>
              <w:spacing w:line="240" w:lineRule="auto"/>
              <w:ind w:left="380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Описание проекта</w:t>
            </w:r>
          </w:p>
        </w:tc>
      </w:tr>
      <w:tr w:rsidR="00856CAD" w:rsidRPr="007806CC" w:rsidTr="006722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AD" w:rsidRPr="007806CC" w:rsidRDefault="00856CAD" w:rsidP="00856CA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Бизнес-идея (цель)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CAD" w:rsidRPr="00856CAD" w:rsidRDefault="00856CAD" w:rsidP="00A405E0">
            <w:pPr>
              <w:pStyle w:val="132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856CAD">
              <w:rPr>
                <w:rStyle w:val="800"/>
                <w:sz w:val="24"/>
                <w:szCs w:val="24"/>
              </w:rPr>
              <w:t>Строительство объекта</w:t>
            </w:r>
            <w:r w:rsidRPr="00856CAD">
              <w:rPr>
                <w:rStyle w:val="83"/>
                <w:sz w:val="24"/>
                <w:szCs w:val="24"/>
              </w:rPr>
              <w:t xml:space="preserve"> </w:t>
            </w:r>
            <w:r w:rsidRPr="00856CAD">
              <w:rPr>
                <w:rStyle w:val="800"/>
                <w:sz w:val="24"/>
                <w:szCs w:val="24"/>
              </w:rPr>
              <w:t>«Водоснабжение с.</w:t>
            </w:r>
            <w:r w:rsidR="00667B7A">
              <w:rPr>
                <w:rStyle w:val="800"/>
                <w:sz w:val="24"/>
                <w:szCs w:val="24"/>
                <w:lang w:val="ru-RU"/>
              </w:rPr>
              <w:t xml:space="preserve"> </w:t>
            </w:r>
            <w:r w:rsidRPr="00856CAD">
              <w:rPr>
                <w:rStyle w:val="800"/>
                <w:sz w:val="24"/>
                <w:szCs w:val="24"/>
              </w:rPr>
              <w:t>Соболево на</w:t>
            </w:r>
            <w:r w:rsidRPr="00856CAD">
              <w:rPr>
                <w:rStyle w:val="83"/>
                <w:sz w:val="24"/>
                <w:szCs w:val="24"/>
              </w:rPr>
              <w:t xml:space="preserve"> </w:t>
            </w:r>
            <w:r w:rsidRPr="00856CAD">
              <w:rPr>
                <w:rStyle w:val="800"/>
                <w:sz w:val="24"/>
                <w:szCs w:val="24"/>
              </w:rPr>
              <w:t>территории Соболевского</w:t>
            </w:r>
            <w:r w:rsidRPr="00856CAD">
              <w:rPr>
                <w:rStyle w:val="83"/>
                <w:sz w:val="24"/>
                <w:szCs w:val="24"/>
              </w:rPr>
              <w:t xml:space="preserve"> </w:t>
            </w:r>
            <w:r>
              <w:rPr>
                <w:rStyle w:val="800"/>
                <w:sz w:val="24"/>
                <w:szCs w:val="24"/>
                <w:lang w:val="ru-RU"/>
              </w:rPr>
              <w:t>муниципального района</w:t>
            </w:r>
            <w:r w:rsidR="00EB21FF">
              <w:rPr>
                <w:rStyle w:val="800"/>
                <w:sz w:val="24"/>
                <w:szCs w:val="24"/>
                <w:lang w:val="ru-RU"/>
              </w:rPr>
              <w:t xml:space="preserve">. </w:t>
            </w:r>
            <w:r w:rsidR="00EB21FF" w:rsidRPr="00EB21FF">
              <w:rPr>
                <w:rStyle w:val="800"/>
                <w:sz w:val="24"/>
                <w:szCs w:val="24"/>
                <w:lang w:val="ru-RU"/>
              </w:rPr>
              <w:t>Цель идеи – улучшение</w:t>
            </w:r>
            <w:r w:rsidR="00EB21FF">
              <w:rPr>
                <w:rStyle w:val="800"/>
                <w:sz w:val="24"/>
                <w:szCs w:val="24"/>
                <w:lang w:val="ru-RU"/>
              </w:rPr>
              <w:t xml:space="preserve"> </w:t>
            </w:r>
            <w:r w:rsidR="00A405E0">
              <w:rPr>
                <w:rStyle w:val="800"/>
                <w:sz w:val="24"/>
                <w:szCs w:val="24"/>
                <w:lang w:val="ru-RU"/>
              </w:rPr>
              <w:t>условий жизни населения с.</w:t>
            </w:r>
            <w:r w:rsidR="00667B7A">
              <w:rPr>
                <w:rStyle w:val="800"/>
                <w:sz w:val="24"/>
                <w:szCs w:val="24"/>
                <w:lang w:val="ru-RU"/>
              </w:rPr>
              <w:t xml:space="preserve"> </w:t>
            </w:r>
            <w:r w:rsidR="00A405E0">
              <w:rPr>
                <w:rStyle w:val="800"/>
                <w:sz w:val="24"/>
                <w:szCs w:val="24"/>
                <w:lang w:val="ru-RU"/>
              </w:rPr>
              <w:t>Соболево, улучшение с</w:t>
            </w:r>
            <w:r w:rsidR="00A405E0" w:rsidRPr="00A405E0">
              <w:rPr>
                <w:rStyle w:val="800"/>
                <w:sz w:val="24"/>
                <w:szCs w:val="24"/>
                <w:lang w:val="ru-RU"/>
              </w:rPr>
              <w:t>анитарно-</w:t>
            </w:r>
            <w:r w:rsidR="00A405E0">
              <w:rPr>
                <w:rStyle w:val="800"/>
                <w:sz w:val="24"/>
                <w:szCs w:val="24"/>
                <w:lang w:val="ru-RU"/>
              </w:rPr>
              <w:t xml:space="preserve"> </w:t>
            </w:r>
            <w:r w:rsidR="00A405E0" w:rsidRPr="00A405E0">
              <w:rPr>
                <w:rStyle w:val="800"/>
                <w:sz w:val="24"/>
                <w:szCs w:val="24"/>
                <w:lang w:val="ru-RU"/>
              </w:rPr>
              <w:t>эпидемиологическ</w:t>
            </w:r>
            <w:r w:rsidR="00A405E0">
              <w:rPr>
                <w:rStyle w:val="800"/>
                <w:sz w:val="24"/>
                <w:szCs w:val="24"/>
                <w:lang w:val="ru-RU"/>
              </w:rPr>
              <w:t>ой</w:t>
            </w:r>
            <w:r w:rsidR="00A405E0" w:rsidRPr="00A405E0">
              <w:rPr>
                <w:rStyle w:val="800"/>
                <w:sz w:val="24"/>
                <w:szCs w:val="24"/>
                <w:lang w:val="ru-RU"/>
              </w:rPr>
              <w:t xml:space="preserve"> обстановк</w:t>
            </w:r>
            <w:r w:rsidR="00A405E0">
              <w:rPr>
                <w:rStyle w:val="800"/>
                <w:sz w:val="24"/>
                <w:szCs w:val="24"/>
                <w:lang w:val="ru-RU"/>
              </w:rPr>
              <w:t>и.</w:t>
            </w:r>
          </w:p>
        </w:tc>
      </w:tr>
      <w:tr w:rsidR="00856CAD" w:rsidRPr="007806CC" w:rsidTr="006722C7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AD" w:rsidRPr="007806CC" w:rsidRDefault="00856CAD" w:rsidP="00856CAD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Вид экономической деятельности (по ОКВЭД)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CAD" w:rsidRPr="00856CAD" w:rsidRDefault="00856CAD" w:rsidP="00856CAD">
            <w:pPr>
              <w:pStyle w:val="132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856CAD">
              <w:rPr>
                <w:rStyle w:val="800"/>
                <w:sz w:val="24"/>
                <w:szCs w:val="24"/>
              </w:rPr>
              <w:t>45.21.4 Производство</w:t>
            </w:r>
            <w:r w:rsidRPr="00856CAD">
              <w:rPr>
                <w:rStyle w:val="88"/>
                <w:sz w:val="24"/>
                <w:szCs w:val="24"/>
              </w:rPr>
              <w:t xml:space="preserve"> </w:t>
            </w:r>
            <w:r w:rsidRPr="00856CAD">
              <w:rPr>
                <w:rStyle w:val="800"/>
                <w:sz w:val="24"/>
                <w:szCs w:val="24"/>
              </w:rPr>
              <w:t>общестроительных работ по</w:t>
            </w:r>
            <w:r w:rsidRPr="00856CAD">
              <w:rPr>
                <w:rStyle w:val="88"/>
                <w:sz w:val="24"/>
                <w:szCs w:val="24"/>
              </w:rPr>
              <w:t xml:space="preserve"> </w:t>
            </w:r>
            <w:r w:rsidRPr="00856CAD">
              <w:rPr>
                <w:rStyle w:val="800"/>
                <w:sz w:val="24"/>
                <w:szCs w:val="24"/>
              </w:rPr>
              <w:t>прокладке местных</w:t>
            </w:r>
            <w:r w:rsidRPr="00856CAD">
              <w:rPr>
                <w:rStyle w:val="88"/>
                <w:sz w:val="24"/>
                <w:szCs w:val="24"/>
              </w:rPr>
              <w:t xml:space="preserve"> </w:t>
            </w:r>
            <w:r w:rsidRPr="00856CAD">
              <w:rPr>
                <w:rStyle w:val="800"/>
                <w:sz w:val="24"/>
                <w:szCs w:val="24"/>
              </w:rPr>
              <w:t>трубопроводов, линий связи и</w:t>
            </w:r>
            <w:r w:rsidRPr="00856CAD">
              <w:rPr>
                <w:rStyle w:val="88"/>
                <w:sz w:val="24"/>
                <w:szCs w:val="24"/>
              </w:rPr>
              <w:t xml:space="preserve"> </w:t>
            </w:r>
            <w:r w:rsidRPr="00856CAD">
              <w:rPr>
                <w:rStyle w:val="800"/>
                <w:sz w:val="24"/>
                <w:szCs w:val="24"/>
              </w:rPr>
              <w:t>линий электропередачи, включая</w:t>
            </w:r>
            <w:r w:rsidRPr="00856CAD">
              <w:rPr>
                <w:rStyle w:val="88"/>
                <w:sz w:val="24"/>
                <w:szCs w:val="24"/>
              </w:rPr>
              <w:t xml:space="preserve"> </w:t>
            </w:r>
            <w:r w:rsidRPr="00856CAD">
              <w:rPr>
                <w:rStyle w:val="800"/>
                <w:sz w:val="24"/>
                <w:szCs w:val="24"/>
              </w:rPr>
              <w:t>взаимосвязанные вспомогательные</w:t>
            </w:r>
            <w:r w:rsidRPr="00856CAD">
              <w:rPr>
                <w:rStyle w:val="88"/>
                <w:sz w:val="24"/>
                <w:szCs w:val="24"/>
              </w:rPr>
              <w:t xml:space="preserve"> </w:t>
            </w:r>
            <w:r w:rsidRPr="00856CAD">
              <w:rPr>
                <w:rStyle w:val="800"/>
                <w:sz w:val="24"/>
                <w:szCs w:val="24"/>
              </w:rPr>
              <w:t>работы</w:t>
            </w:r>
          </w:p>
        </w:tc>
      </w:tr>
      <w:tr w:rsidR="00856CAD" w:rsidRPr="007806CC" w:rsidTr="006722C7">
        <w:trPr>
          <w:trHeight w:val="69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CAD" w:rsidRPr="007806CC" w:rsidRDefault="00856CAD" w:rsidP="00856CA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Ответственные исполнители по проекту</w:t>
            </w:r>
          </w:p>
          <w:p w:rsidR="00856CAD" w:rsidRPr="007806CC" w:rsidRDefault="00856CAD" w:rsidP="00856CAD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(ФИО, должность, тел., эл. почта)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CAD" w:rsidRPr="00667B7A" w:rsidRDefault="00856CAD" w:rsidP="00667B7A">
            <w:pPr>
              <w:pStyle w:val="132"/>
              <w:shd w:val="clear" w:color="auto" w:fill="auto"/>
              <w:ind w:left="120"/>
              <w:jc w:val="left"/>
              <w:rPr>
                <w:sz w:val="24"/>
                <w:szCs w:val="24"/>
                <w:shd w:val="clear" w:color="auto" w:fill="FFFFFF"/>
              </w:rPr>
            </w:pPr>
            <w:r w:rsidRPr="00856CAD">
              <w:rPr>
                <w:rStyle w:val="800"/>
                <w:sz w:val="24"/>
                <w:szCs w:val="24"/>
              </w:rPr>
              <w:t>Колмаков Анатолий Викторович,</w:t>
            </w:r>
            <w:r w:rsidRPr="00856CAD">
              <w:rPr>
                <w:rStyle w:val="900"/>
                <w:sz w:val="24"/>
                <w:szCs w:val="24"/>
              </w:rPr>
              <w:t xml:space="preserve"> </w:t>
            </w:r>
            <w:r w:rsidRPr="00856CAD">
              <w:rPr>
                <w:rStyle w:val="800"/>
                <w:sz w:val="24"/>
                <w:szCs w:val="24"/>
              </w:rPr>
              <w:t>зам</w:t>
            </w:r>
            <w:r w:rsidR="00667B7A">
              <w:rPr>
                <w:rStyle w:val="800"/>
                <w:sz w:val="24"/>
                <w:szCs w:val="24"/>
                <w:lang w:val="ru-RU"/>
              </w:rPr>
              <w:t xml:space="preserve">еститель </w:t>
            </w:r>
            <w:r w:rsidRPr="00856CAD">
              <w:rPr>
                <w:rStyle w:val="800"/>
                <w:sz w:val="24"/>
                <w:szCs w:val="24"/>
              </w:rPr>
              <w:t>главы администрации</w:t>
            </w:r>
            <w:r w:rsidRPr="00856CAD">
              <w:rPr>
                <w:rStyle w:val="900"/>
                <w:sz w:val="24"/>
                <w:szCs w:val="24"/>
              </w:rPr>
              <w:t xml:space="preserve"> </w:t>
            </w:r>
            <w:r w:rsidRPr="00856CAD">
              <w:rPr>
                <w:rStyle w:val="800"/>
                <w:sz w:val="24"/>
                <w:szCs w:val="24"/>
              </w:rPr>
              <w:t>Соболевского муниципального</w:t>
            </w:r>
            <w:r w:rsidRPr="00856CAD">
              <w:rPr>
                <w:rStyle w:val="900"/>
                <w:sz w:val="24"/>
                <w:szCs w:val="24"/>
              </w:rPr>
              <w:t xml:space="preserve"> </w:t>
            </w:r>
            <w:r w:rsidRPr="00856CAD">
              <w:rPr>
                <w:rStyle w:val="800"/>
                <w:sz w:val="24"/>
                <w:szCs w:val="24"/>
              </w:rPr>
              <w:t xml:space="preserve">района, </w:t>
            </w:r>
            <w:r w:rsidR="00667B7A">
              <w:rPr>
                <w:rStyle w:val="800"/>
                <w:sz w:val="24"/>
                <w:szCs w:val="24"/>
                <w:lang w:val="ru-RU"/>
              </w:rPr>
              <w:t>8</w:t>
            </w:r>
            <w:r w:rsidRPr="00856CAD">
              <w:rPr>
                <w:rStyle w:val="800"/>
                <w:sz w:val="24"/>
                <w:szCs w:val="24"/>
              </w:rPr>
              <w:t>(41536) 324</w:t>
            </w:r>
            <w:r w:rsidR="00667B7A">
              <w:rPr>
                <w:rStyle w:val="800"/>
                <w:sz w:val="24"/>
                <w:szCs w:val="24"/>
                <w:lang w:val="ru-RU"/>
              </w:rPr>
              <w:t>-366</w:t>
            </w:r>
            <w:r w:rsidRPr="00856CAD">
              <w:rPr>
                <w:rStyle w:val="800"/>
                <w:sz w:val="24"/>
                <w:szCs w:val="24"/>
              </w:rPr>
              <w:t>,</w:t>
            </w:r>
            <w:r w:rsidRPr="00856CAD">
              <w:rPr>
                <w:rStyle w:val="900"/>
                <w:sz w:val="24"/>
                <w:szCs w:val="24"/>
              </w:rPr>
              <w:t xml:space="preserve"> </w:t>
            </w:r>
            <w:r>
              <w:rPr>
                <w:rStyle w:val="9"/>
              </w:rPr>
              <w:t>KolmakovAV@sobolevomr.ru</w:t>
            </w:r>
          </w:p>
        </w:tc>
      </w:tr>
      <w:tr w:rsidR="00856CAD" w:rsidRPr="007806CC" w:rsidTr="006722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AD" w:rsidRPr="007806CC" w:rsidRDefault="00856CAD" w:rsidP="00856CA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Год разработки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CAD" w:rsidRPr="00856CAD" w:rsidRDefault="00856CAD" w:rsidP="005443E3">
            <w:pPr>
              <w:pStyle w:val="13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856CAD">
              <w:rPr>
                <w:rStyle w:val="800"/>
                <w:sz w:val="24"/>
                <w:szCs w:val="24"/>
              </w:rPr>
              <w:t>201</w:t>
            </w:r>
            <w:r w:rsidR="005443E3">
              <w:rPr>
                <w:rStyle w:val="800"/>
                <w:sz w:val="24"/>
                <w:szCs w:val="24"/>
                <w:lang w:val="ru-RU"/>
              </w:rPr>
              <w:t>5</w:t>
            </w:r>
          </w:p>
        </w:tc>
      </w:tr>
      <w:tr w:rsidR="00856CAD" w:rsidRPr="007806CC" w:rsidTr="006722C7">
        <w:trPr>
          <w:trHeight w:val="84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CAD" w:rsidRPr="007806CC" w:rsidRDefault="00856CAD" w:rsidP="00856CA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Краткая характеристика региона, в</w:t>
            </w:r>
          </w:p>
          <w:p w:rsidR="00856CAD" w:rsidRPr="007806CC" w:rsidRDefault="00856CAD" w:rsidP="00856CA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котором предполагается реализовывать</w:t>
            </w:r>
          </w:p>
          <w:p w:rsidR="00856CAD" w:rsidRPr="007806CC" w:rsidRDefault="00856CAD" w:rsidP="00856CAD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проект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CAD" w:rsidRPr="00856CAD" w:rsidRDefault="00856CAD" w:rsidP="00856CAD">
            <w:pPr>
              <w:pStyle w:val="132"/>
              <w:shd w:val="clear" w:color="auto" w:fill="auto"/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856CAD">
              <w:rPr>
                <w:rStyle w:val="800"/>
                <w:sz w:val="24"/>
                <w:szCs w:val="24"/>
              </w:rPr>
              <w:t>Камчатский край, Соболевский</w:t>
            </w:r>
            <w:r w:rsidRPr="00856CAD">
              <w:rPr>
                <w:rStyle w:val="93"/>
                <w:sz w:val="24"/>
                <w:szCs w:val="24"/>
              </w:rPr>
              <w:t xml:space="preserve"> </w:t>
            </w:r>
            <w:r w:rsidRPr="00856CAD">
              <w:rPr>
                <w:rStyle w:val="800"/>
                <w:sz w:val="24"/>
                <w:szCs w:val="24"/>
              </w:rPr>
              <w:t>район</w:t>
            </w:r>
            <w:r w:rsidR="00667B7A">
              <w:rPr>
                <w:rStyle w:val="800"/>
                <w:sz w:val="24"/>
                <w:szCs w:val="24"/>
                <w:lang w:val="ru-RU"/>
              </w:rPr>
              <w:t>,</w:t>
            </w:r>
            <w:r w:rsidRPr="00856CAD">
              <w:rPr>
                <w:rStyle w:val="800"/>
                <w:sz w:val="24"/>
                <w:szCs w:val="24"/>
              </w:rPr>
              <w:t xml:space="preserve"> с.</w:t>
            </w:r>
            <w:r w:rsidR="00667B7A">
              <w:rPr>
                <w:rStyle w:val="800"/>
                <w:sz w:val="24"/>
                <w:szCs w:val="24"/>
                <w:lang w:val="ru-RU"/>
              </w:rPr>
              <w:t xml:space="preserve"> </w:t>
            </w:r>
            <w:r w:rsidRPr="00856CAD">
              <w:rPr>
                <w:rStyle w:val="800"/>
                <w:sz w:val="24"/>
                <w:szCs w:val="24"/>
              </w:rPr>
              <w:t>Соболево</w:t>
            </w:r>
          </w:p>
        </w:tc>
      </w:tr>
      <w:tr w:rsidR="00856CAD" w:rsidRPr="007806CC" w:rsidTr="006722C7">
        <w:trPr>
          <w:trHeight w:val="112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CAD" w:rsidRPr="007806CC" w:rsidRDefault="00856CAD" w:rsidP="00856CA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Срок реализации проекта, этапы (с</w:t>
            </w:r>
          </w:p>
          <w:p w:rsidR="00856CAD" w:rsidRPr="007806CC" w:rsidRDefault="00856CAD" w:rsidP="00856CAD">
            <w:pPr>
              <w:pStyle w:val="12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указанием соответствующих объемов финансирования и объектов, планируемых к вводу в эксплуатацию)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CAD" w:rsidRPr="00856CAD" w:rsidRDefault="00B2266F" w:rsidP="00856CAD">
            <w:pPr>
              <w:pStyle w:val="132"/>
              <w:shd w:val="clear" w:color="auto" w:fill="auto"/>
              <w:spacing w:after="6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84"/>
                <w:sz w:val="24"/>
                <w:szCs w:val="24"/>
                <w:lang w:val="ru-RU"/>
              </w:rPr>
              <w:t>2</w:t>
            </w:r>
            <w:r w:rsidR="00856CAD" w:rsidRPr="00856CAD">
              <w:rPr>
                <w:rStyle w:val="84"/>
                <w:sz w:val="24"/>
                <w:szCs w:val="24"/>
              </w:rPr>
              <w:t xml:space="preserve"> года</w:t>
            </w:r>
          </w:p>
          <w:p w:rsidR="00856CAD" w:rsidRPr="00856CAD" w:rsidRDefault="00856CAD" w:rsidP="005443E3">
            <w:pPr>
              <w:pStyle w:val="132"/>
              <w:numPr>
                <w:ilvl w:val="0"/>
                <w:numId w:val="16"/>
              </w:numPr>
              <w:shd w:val="clear" w:color="auto" w:fill="auto"/>
              <w:tabs>
                <w:tab w:val="left" w:pos="514"/>
              </w:tabs>
              <w:ind w:left="120"/>
              <w:jc w:val="left"/>
              <w:rPr>
                <w:sz w:val="24"/>
                <w:szCs w:val="24"/>
              </w:rPr>
            </w:pPr>
            <w:r w:rsidRPr="00856CAD">
              <w:rPr>
                <w:rStyle w:val="84"/>
                <w:sz w:val="24"/>
                <w:szCs w:val="24"/>
              </w:rPr>
              <w:t>й</w:t>
            </w:r>
            <w:r w:rsidRPr="00856CAD">
              <w:rPr>
                <w:rStyle w:val="84"/>
                <w:sz w:val="24"/>
                <w:szCs w:val="24"/>
              </w:rPr>
              <w:tab/>
              <w:t>эта</w:t>
            </w:r>
            <w:r>
              <w:rPr>
                <w:rStyle w:val="84"/>
                <w:sz w:val="24"/>
                <w:szCs w:val="24"/>
                <w:lang w:val="ru-RU"/>
              </w:rPr>
              <w:t>п</w:t>
            </w:r>
            <w:r w:rsidR="002A7F74">
              <w:rPr>
                <w:rStyle w:val="84"/>
                <w:sz w:val="24"/>
                <w:szCs w:val="24"/>
                <w:lang w:val="ru-RU"/>
              </w:rPr>
              <w:t xml:space="preserve"> </w:t>
            </w:r>
            <w:r w:rsidRPr="00856CAD">
              <w:rPr>
                <w:rStyle w:val="84"/>
                <w:sz w:val="24"/>
                <w:szCs w:val="24"/>
                <w:lang w:val="ru-RU"/>
              </w:rPr>
              <w:t>(</w:t>
            </w:r>
            <w:r w:rsidR="00B2266F">
              <w:rPr>
                <w:rStyle w:val="84"/>
                <w:sz w:val="24"/>
                <w:szCs w:val="24"/>
                <w:lang w:val="ru-RU"/>
              </w:rPr>
              <w:t>2</w:t>
            </w:r>
            <w:r w:rsidRPr="00856CAD">
              <w:rPr>
                <w:rStyle w:val="84"/>
                <w:sz w:val="24"/>
                <w:szCs w:val="24"/>
                <w:lang w:val="ru-RU"/>
              </w:rPr>
              <w:t xml:space="preserve"> </w:t>
            </w:r>
            <w:r w:rsidRPr="00856CAD">
              <w:rPr>
                <w:rStyle w:val="84"/>
                <w:sz w:val="24"/>
                <w:szCs w:val="24"/>
              </w:rPr>
              <w:t>года)</w:t>
            </w:r>
            <w:r w:rsidR="00C2176A">
              <w:rPr>
                <w:rStyle w:val="84"/>
                <w:sz w:val="24"/>
                <w:szCs w:val="24"/>
                <w:lang w:val="ru-RU"/>
              </w:rPr>
              <w:t xml:space="preserve"> -</w:t>
            </w:r>
            <w:r w:rsidRPr="00856CAD">
              <w:rPr>
                <w:rStyle w:val="84"/>
                <w:sz w:val="24"/>
                <w:szCs w:val="24"/>
              </w:rPr>
              <w:t xml:space="preserve"> строительство</w:t>
            </w:r>
          </w:p>
        </w:tc>
      </w:tr>
      <w:tr w:rsidR="00856CAD" w:rsidRPr="007806CC" w:rsidTr="006722C7">
        <w:trPr>
          <w:trHeight w:val="85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CAD" w:rsidRPr="007806CC" w:rsidRDefault="00856CAD" w:rsidP="00856CA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Тип проекта (модернизация, новое</w:t>
            </w:r>
          </w:p>
          <w:p w:rsidR="00856CAD" w:rsidRPr="007806CC" w:rsidRDefault="00856CAD" w:rsidP="00856CA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строительство, подготовка площадок под</w:t>
            </w:r>
          </w:p>
          <w:p w:rsidR="00856CAD" w:rsidRPr="007806CC" w:rsidRDefault="00856CAD" w:rsidP="00856CAD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застройку и т.п.)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CAD" w:rsidRPr="00856CAD" w:rsidRDefault="00667B7A" w:rsidP="00856CAD">
            <w:pPr>
              <w:pStyle w:val="13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84"/>
                <w:sz w:val="24"/>
                <w:szCs w:val="24"/>
                <w:lang w:val="ru-RU"/>
              </w:rPr>
              <w:t>Н</w:t>
            </w:r>
            <w:r w:rsidRPr="00856CAD">
              <w:rPr>
                <w:rStyle w:val="84"/>
                <w:sz w:val="24"/>
                <w:szCs w:val="24"/>
              </w:rPr>
              <w:t>овое</w:t>
            </w:r>
            <w:r w:rsidR="00856CAD" w:rsidRPr="00856CAD">
              <w:rPr>
                <w:rStyle w:val="84"/>
                <w:sz w:val="24"/>
                <w:szCs w:val="24"/>
              </w:rPr>
              <w:t xml:space="preserve"> строительство</w:t>
            </w:r>
          </w:p>
        </w:tc>
      </w:tr>
      <w:tr w:rsidR="00856CAD" w:rsidRPr="007806CC" w:rsidTr="006722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CAD" w:rsidRPr="007806CC" w:rsidRDefault="00856CAD" w:rsidP="00856CAD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Отраслевая принадлежность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CAD" w:rsidRPr="00856CAD" w:rsidRDefault="00856CAD" w:rsidP="00856CAD">
            <w:pPr>
              <w:pStyle w:val="132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856CAD">
              <w:rPr>
                <w:rStyle w:val="800"/>
                <w:sz w:val="24"/>
                <w:szCs w:val="24"/>
              </w:rPr>
              <w:t>Жилищно</w:t>
            </w:r>
            <w:r>
              <w:rPr>
                <w:rStyle w:val="800"/>
                <w:sz w:val="24"/>
                <w:szCs w:val="24"/>
              </w:rPr>
              <w:t>–</w:t>
            </w:r>
            <w:r w:rsidR="00667B7A" w:rsidRPr="00856CAD">
              <w:rPr>
                <w:rStyle w:val="800"/>
                <w:sz w:val="24"/>
                <w:szCs w:val="24"/>
              </w:rPr>
              <w:t>коммунальное</w:t>
            </w:r>
            <w:r>
              <w:rPr>
                <w:rStyle w:val="800"/>
                <w:sz w:val="24"/>
                <w:szCs w:val="24"/>
                <w:lang w:val="ru-RU"/>
              </w:rPr>
              <w:t xml:space="preserve"> </w:t>
            </w:r>
            <w:r w:rsidRPr="00856CAD">
              <w:rPr>
                <w:rStyle w:val="800"/>
                <w:sz w:val="24"/>
                <w:szCs w:val="24"/>
              </w:rPr>
              <w:t>хозяйство</w:t>
            </w:r>
          </w:p>
        </w:tc>
      </w:tr>
      <w:tr w:rsidR="006E7BEE" w:rsidRPr="007806CC" w:rsidTr="006722C7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ресурсов и инфраструктуры для</w:t>
            </w:r>
          </w:p>
          <w:p w:rsidR="006E7BEE" w:rsidRPr="007806CC" w:rsidRDefault="006E7BEE" w:rsidP="00944589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реализации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7417CD" w:rsidRDefault="00883580" w:rsidP="00883580">
            <w:pPr>
              <w:ind w:left="168" w:hanging="16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7417CD">
              <w:rPr>
                <w:rFonts w:ascii="Times New Roman" w:hAnsi="Times New Roman" w:cs="Times New Roman"/>
                <w:lang w:val="ru-RU"/>
              </w:rPr>
              <w:t>Электроснабжение</w:t>
            </w:r>
          </w:p>
        </w:tc>
      </w:tr>
      <w:tr w:rsidR="006E7BEE" w:rsidRPr="007806CC" w:rsidTr="006722C7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lastRenderedPageBreak/>
              <w:t>Планируемая продукция (вводимые мощности)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B7A" w:rsidRPr="00667B7A" w:rsidRDefault="00667B7A" w:rsidP="00883580">
            <w:pPr>
              <w:pStyle w:val="afd"/>
              <w:spacing w:before="0" w:beforeAutospacing="0" w:after="0" w:afterAutospacing="0"/>
              <w:ind w:firstLine="168"/>
            </w:pPr>
            <w:r w:rsidRPr="00667B7A">
              <w:rPr>
                <w:rFonts w:eastAsia="+mn-ea"/>
                <w:color w:val="000000"/>
                <w:kern w:val="24"/>
              </w:rPr>
              <w:t xml:space="preserve">- протяженность сетей водоснабжения — </w:t>
            </w:r>
            <w:r w:rsidR="001C7318">
              <w:rPr>
                <w:rFonts w:eastAsia="+mn-ea"/>
                <w:color w:val="000000"/>
                <w:kern w:val="24"/>
              </w:rPr>
              <w:t>15 428,3</w:t>
            </w:r>
            <w:r w:rsidRPr="00667B7A">
              <w:rPr>
                <w:rFonts w:eastAsia="+mn-ea"/>
                <w:color w:val="000000"/>
                <w:kern w:val="24"/>
              </w:rPr>
              <w:t xml:space="preserve"> метров;</w:t>
            </w:r>
          </w:p>
          <w:p w:rsidR="00667B7A" w:rsidRPr="00667B7A" w:rsidRDefault="00667B7A" w:rsidP="00883580">
            <w:pPr>
              <w:pStyle w:val="afd"/>
              <w:spacing w:before="0" w:beforeAutospacing="0" w:after="0" w:afterAutospacing="0"/>
              <w:ind w:firstLine="168"/>
            </w:pPr>
            <w:r w:rsidRPr="00667B7A">
              <w:rPr>
                <w:rFonts w:eastAsia="+mn-ea"/>
                <w:color w:val="000000"/>
                <w:kern w:val="24"/>
              </w:rPr>
              <w:t>- устройство павильонов над 3-мя артезианскими скважинами;</w:t>
            </w:r>
          </w:p>
          <w:p w:rsidR="006E7BEE" w:rsidRPr="0043697D" w:rsidRDefault="00667B7A" w:rsidP="00883580">
            <w:pPr>
              <w:pStyle w:val="afd"/>
              <w:spacing w:before="0" w:beforeAutospacing="0" w:after="0" w:afterAutospacing="0"/>
              <w:ind w:firstLine="168"/>
            </w:pPr>
            <w:r w:rsidRPr="00667B7A">
              <w:rPr>
                <w:rFonts w:eastAsia="+mn-ea"/>
                <w:color w:val="000000"/>
                <w:kern w:val="24"/>
              </w:rPr>
              <w:t>- установка водонапорной башни</w:t>
            </w:r>
          </w:p>
        </w:tc>
      </w:tr>
      <w:tr w:rsidR="007417CD" w:rsidRPr="007806CC" w:rsidTr="006722C7">
        <w:trPr>
          <w:trHeight w:val="111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7CD" w:rsidRPr="007806CC" w:rsidRDefault="007417CD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Описание рынка потребителей (анализ</w:t>
            </w:r>
          </w:p>
          <w:p w:rsidR="007417CD" w:rsidRPr="007806CC" w:rsidRDefault="007417CD" w:rsidP="00944589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внутреннего и внешнего рынков)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7CD" w:rsidRPr="007417CD" w:rsidRDefault="007417CD" w:rsidP="00883580">
            <w:pPr>
              <w:ind w:firstLine="168"/>
              <w:rPr>
                <w:rFonts w:ascii="Times New Roman" w:hAnsi="Times New Roman" w:cs="Times New Roman"/>
              </w:rPr>
            </w:pPr>
            <w:r w:rsidRPr="007417CD">
              <w:rPr>
                <w:rStyle w:val="97"/>
                <w:rFonts w:eastAsia="Arial Unicode MS"/>
                <w:sz w:val="24"/>
                <w:szCs w:val="24"/>
              </w:rPr>
              <w:t>Население с.</w:t>
            </w:r>
            <w:r w:rsidR="00667B7A">
              <w:rPr>
                <w:rStyle w:val="97"/>
                <w:rFonts w:eastAsia="Arial Unicode MS"/>
                <w:sz w:val="24"/>
                <w:szCs w:val="24"/>
                <w:lang w:val="ru-RU"/>
              </w:rPr>
              <w:t xml:space="preserve"> </w:t>
            </w:r>
            <w:r w:rsidRPr="007417CD">
              <w:rPr>
                <w:rStyle w:val="97"/>
                <w:rFonts w:eastAsia="Arial Unicode MS"/>
                <w:sz w:val="24"/>
                <w:szCs w:val="24"/>
              </w:rPr>
              <w:t>Соболево</w:t>
            </w:r>
            <w:r w:rsidR="00C910A4">
              <w:rPr>
                <w:rStyle w:val="97"/>
                <w:rFonts w:eastAsia="Arial Unicode MS"/>
                <w:sz w:val="24"/>
                <w:szCs w:val="24"/>
                <w:lang w:val="ru-RU"/>
              </w:rPr>
              <w:t>;</w:t>
            </w:r>
            <w:r w:rsidRPr="007417CD">
              <w:rPr>
                <w:rStyle w:val="98"/>
                <w:rFonts w:eastAsia="Arial Unicode MS"/>
                <w:sz w:val="24"/>
                <w:szCs w:val="24"/>
              </w:rPr>
              <w:t xml:space="preserve"> </w:t>
            </w:r>
            <w:r w:rsidR="007E6FDF" w:rsidRPr="007417CD">
              <w:rPr>
                <w:rStyle w:val="97"/>
                <w:rFonts w:eastAsia="Arial Unicode MS"/>
                <w:sz w:val="24"/>
                <w:szCs w:val="24"/>
              </w:rPr>
              <w:t>промышленные</w:t>
            </w:r>
            <w:r w:rsidRPr="007417CD">
              <w:rPr>
                <w:rStyle w:val="97"/>
                <w:rFonts w:eastAsia="Arial Unicode MS"/>
                <w:sz w:val="24"/>
                <w:szCs w:val="24"/>
              </w:rPr>
              <w:t xml:space="preserve"> предприятия</w:t>
            </w:r>
            <w:r w:rsidR="009F3F5B">
              <w:rPr>
                <w:rStyle w:val="97"/>
                <w:rFonts w:eastAsia="Arial Unicode MS"/>
                <w:sz w:val="24"/>
                <w:szCs w:val="24"/>
                <w:lang w:val="ru-RU"/>
              </w:rPr>
              <w:t>;</w:t>
            </w:r>
            <w:r w:rsidRPr="007417CD">
              <w:rPr>
                <w:rStyle w:val="98"/>
                <w:rFonts w:eastAsia="Arial Unicode MS"/>
                <w:sz w:val="24"/>
                <w:szCs w:val="24"/>
              </w:rPr>
              <w:t xml:space="preserve"> </w:t>
            </w:r>
            <w:r w:rsidR="007E6FDF" w:rsidRPr="007417CD">
              <w:rPr>
                <w:rStyle w:val="97"/>
                <w:rFonts w:eastAsia="Arial Unicode MS"/>
                <w:sz w:val="24"/>
                <w:szCs w:val="24"/>
              </w:rPr>
              <w:t>учреждения</w:t>
            </w:r>
            <w:r w:rsidR="009F3F5B">
              <w:rPr>
                <w:rStyle w:val="97"/>
                <w:rFonts w:eastAsia="Arial Unicode MS"/>
                <w:sz w:val="24"/>
                <w:szCs w:val="24"/>
                <w:lang w:val="ru-RU"/>
              </w:rPr>
              <w:t>;</w:t>
            </w:r>
            <w:r w:rsidRPr="007417CD">
              <w:rPr>
                <w:rStyle w:val="97"/>
                <w:rFonts w:eastAsia="Arial Unicode MS"/>
                <w:sz w:val="24"/>
                <w:szCs w:val="24"/>
              </w:rPr>
              <w:t xml:space="preserve"> организации</w:t>
            </w:r>
            <w:r w:rsidR="009F3F5B">
              <w:rPr>
                <w:rStyle w:val="97"/>
                <w:rFonts w:eastAsia="Arial Unicode MS"/>
                <w:sz w:val="24"/>
                <w:szCs w:val="24"/>
                <w:lang w:val="ru-RU"/>
              </w:rPr>
              <w:t>;</w:t>
            </w:r>
            <w:r w:rsidRPr="007417CD">
              <w:rPr>
                <w:rStyle w:val="98"/>
                <w:rFonts w:eastAsia="Arial Unicode MS"/>
                <w:sz w:val="24"/>
                <w:szCs w:val="24"/>
              </w:rPr>
              <w:t xml:space="preserve"> </w:t>
            </w:r>
            <w:r w:rsidR="007E6FDF" w:rsidRPr="007417CD">
              <w:rPr>
                <w:rStyle w:val="97"/>
                <w:rFonts w:eastAsia="Arial Unicode MS"/>
                <w:sz w:val="24"/>
                <w:szCs w:val="24"/>
              </w:rPr>
              <w:t>субъекты</w:t>
            </w:r>
            <w:r w:rsidRPr="007417CD">
              <w:rPr>
                <w:rStyle w:val="97"/>
                <w:rFonts w:eastAsia="Arial Unicode MS"/>
                <w:sz w:val="24"/>
                <w:szCs w:val="24"/>
              </w:rPr>
              <w:t xml:space="preserve"> малого</w:t>
            </w:r>
            <w:r w:rsidRPr="007417CD">
              <w:rPr>
                <w:rStyle w:val="98"/>
                <w:rFonts w:eastAsia="Arial Unicode MS"/>
                <w:sz w:val="24"/>
                <w:szCs w:val="24"/>
              </w:rPr>
              <w:t xml:space="preserve"> </w:t>
            </w:r>
            <w:r w:rsidRPr="007417CD">
              <w:rPr>
                <w:rStyle w:val="97"/>
                <w:rFonts w:eastAsia="Arial Unicode MS"/>
                <w:sz w:val="24"/>
                <w:szCs w:val="24"/>
              </w:rPr>
              <w:t>предп</w:t>
            </w:r>
            <w:r>
              <w:rPr>
                <w:rStyle w:val="97"/>
                <w:rFonts w:eastAsia="Arial Unicode MS"/>
                <w:sz w:val="24"/>
                <w:szCs w:val="24"/>
                <w:lang w:val="ru-RU"/>
              </w:rPr>
              <w:t>рин</w:t>
            </w:r>
            <w:r w:rsidRPr="007417CD">
              <w:rPr>
                <w:rStyle w:val="97"/>
                <w:rFonts w:eastAsia="Arial Unicode MS"/>
                <w:sz w:val="24"/>
                <w:szCs w:val="24"/>
              </w:rPr>
              <w:t>имательства</w:t>
            </w:r>
          </w:p>
        </w:tc>
      </w:tr>
      <w:tr w:rsidR="006E7BEE" w:rsidRPr="007806CC" w:rsidTr="006722C7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Дополнительные механизмы реализации проекта (Инвестиционный фонд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6722C7" w:rsidRDefault="006722C7" w:rsidP="0094458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</w:tbl>
    <w:p w:rsidR="006E7BEE" w:rsidRDefault="006E7BEE" w:rsidP="006E7BE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6E7BEE" w:rsidRPr="007806CC" w:rsidTr="006722C7">
        <w:trPr>
          <w:trHeight w:val="140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Российской Федерации, Внешэкономбанк, ОАО «Фонд развития Дальнего Востока и Байкальского региона», гранты, налоговые льготы, таможенные преференции, субсидии и т.п.)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6722C7" w:rsidRDefault="006722C7" w:rsidP="006722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6E7BEE" w:rsidRPr="007806CC" w:rsidTr="00944589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40"/>
              <w:shd w:val="clear" w:color="auto" w:fill="auto"/>
              <w:spacing w:line="240" w:lineRule="auto"/>
              <w:ind w:left="328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Текущее состояние проекта</w:t>
            </w:r>
          </w:p>
        </w:tc>
      </w:tr>
      <w:tr w:rsidR="006E7BEE" w:rsidRPr="007806CC" w:rsidTr="006722C7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бизнес-плана, ТЭО, финансовой модели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7806CC" w:rsidRDefault="006E7BEE" w:rsidP="00944589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7806CC">
              <w:rPr>
                <w:rStyle w:val="210"/>
                <w:sz w:val="24"/>
                <w:szCs w:val="24"/>
              </w:rPr>
              <w:t>Нет</w:t>
            </w:r>
          </w:p>
        </w:tc>
      </w:tr>
      <w:tr w:rsidR="006E7BEE" w:rsidRPr="007806CC" w:rsidTr="006722C7">
        <w:trPr>
          <w:trHeight w:val="139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1C7318" w:rsidRDefault="006E7BEE" w:rsidP="00944589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  <w:lang w:val="ru-RU"/>
              </w:rPr>
            </w:pPr>
            <w:r w:rsidRPr="007806CC">
              <w:rPr>
                <w:sz w:val="24"/>
                <w:szCs w:val="24"/>
              </w:rPr>
              <w:t>Наличие проектной, разрешительной документации, необходимых экспертиз (государственной, экологической и пр.) - степень готовности / предполагаемые сроки получения</w:t>
            </w:r>
            <w:r w:rsidR="001C731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318" w:rsidRDefault="007417CD" w:rsidP="001C7318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rStyle w:val="19"/>
                <w:sz w:val="24"/>
                <w:szCs w:val="24"/>
                <w:lang w:val="ru-RU"/>
              </w:rPr>
            </w:pPr>
            <w:r>
              <w:rPr>
                <w:rStyle w:val="19"/>
                <w:sz w:val="24"/>
                <w:szCs w:val="24"/>
                <w:lang w:val="ru-RU"/>
              </w:rPr>
              <w:t>Проектная документация разработана</w:t>
            </w:r>
            <w:r w:rsidR="001C7318">
              <w:rPr>
                <w:rStyle w:val="19"/>
                <w:sz w:val="24"/>
                <w:szCs w:val="24"/>
                <w:lang w:val="ru-RU"/>
              </w:rPr>
              <w:t>, заключения экспертизы положительное:</w:t>
            </w:r>
          </w:p>
          <w:p w:rsidR="001C7318" w:rsidRDefault="001C7318" w:rsidP="001C7318">
            <w:pPr>
              <w:pStyle w:val="132"/>
              <w:numPr>
                <w:ilvl w:val="0"/>
                <w:numId w:val="23"/>
              </w:numPr>
              <w:shd w:val="clear" w:color="auto" w:fill="auto"/>
              <w:spacing w:line="240" w:lineRule="auto"/>
              <w:jc w:val="left"/>
              <w:rPr>
                <w:rStyle w:val="19"/>
                <w:sz w:val="24"/>
                <w:szCs w:val="24"/>
                <w:lang w:val="ru-RU"/>
              </w:rPr>
            </w:pPr>
            <w:r>
              <w:rPr>
                <w:rStyle w:val="19"/>
                <w:sz w:val="24"/>
                <w:szCs w:val="24"/>
                <w:lang w:val="ru-RU"/>
              </w:rPr>
              <w:t>№ 41-1-1-3-0027-17</w:t>
            </w:r>
          </w:p>
          <w:p w:rsidR="006E7BEE" w:rsidRPr="001C7318" w:rsidRDefault="001C7318" w:rsidP="001C7318">
            <w:pPr>
              <w:pStyle w:val="132"/>
              <w:numPr>
                <w:ilvl w:val="0"/>
                <w:numId w:val="23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Style w:val="19"/>
                <w:sz w:val="24"/>
                <w:szCs w:val="24"/>
                <w:lang w:val="ru-RU"/>
              </w:rPr>
              <w:t xml:space="preserve">№ 41-1-1-2-006258-2022 </w:t>
            </w:r>
          </w:p>
        </w:tc>
      </w:tr>
      <w:tr w:rsidR="006E7BEE" w:rsidRPr="007806CC" w:rsidTr="006722C7">
        <w:trPr>
          <w:trHeight w:val="111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земельного участка (стадия оформления документов, готовность под застройку, инженерная подготовка площадки под застройку (сети) и пр.)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7806CC" w:rsidRDefault="006E7BEE" w:rsidP="00944589">
            <w:pPr>
              <w:pStyle w:val="132"/>
              <w:shd w:val="clear" w:color="auto" w:fill="auto"/>
              <w:spacing w:line="269" w:lineRule="exact"/>
              <w:ind w:left="140"/>
              <w:jc w:val="left"/>
              <w:rPr>
                <w:sz w:val="24"/>
                <w:szCs w:val="24"/>
              </w:rPr>
            </w:pPr>
            <w:r w:rsidRPr="007806CC">
              <w:rPr>
                <w:rStyle w:val="19"/>
                <w:sz w:val="24"/>
                <w:szCs w:val="24"/>
              </w:rPr>
              <w:t>Земельный участок принадлежит</w:t>
            </w:r>
            <w:r w:rsidRPr="007806CC">
              <w:rPr>
                <w:rStyle w:val="200"/>
                <w:sz w:val="24"/>
                <w:szCs w:val="24"/>
              </w:rPr>
              <w:t xml:space="preserve"> </w:t>
            </w:r>
            <w:r w:rsidRPr="007806CC">
              <w:rPr>
                <w:rStyle w:val="19"/>
                <w:sz w:val="24"/>
                <w:szCs w:val="24"/>
              </w:rPr>
              <w:t>на праве собственности</w:t>
            </w:r>
            <w:r w:rsidRPr="007806CC">
              <w:rPr>
                <w:rStyle w:val="200"/>
                <w:sz w:val="24"/>
                <w:szCs w:val="24"/>
              </w:rPr>
              <w:t xml:space="preserve"> </w:t>
            </w:r>
            <w:r w:rsidRPr="007806CC">
              <w:rPr>
                <w:rStyle w:val="19"/>
                <w:sz w:val="24"/>
                <w:szCs w:val="24"/>
              </w:rPr>
              <w:t>инициатору проекта.</w:t>
            </w:r>
          </w:p>
        </w:tc>
      </w:tr>
      <w:tr w:rsidR="006E7BEE" w:rsidRPr="007806CC" w:rsidTr="006722C7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решения о предоставлении финансирования (кредитных средств, бюджетных ассигнований и т.д.)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7806CC" w:rsidRDefault="006E7BEE" w:rsidP="00944589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7806CC">
              <w:rPr>
                <w:rStyle w:val="220"/>
                <w:sz w:val="24"/>
                <w:szCs w:val="24"/>
              </w:rPr>
              <w:t>Нет</w:t>
            </w:r>
          </w:p>
        </w:tc>
      </w:tr>
      <w:tr w:rsidR="006E7BEE" w:rsidRPr="007806CC" w:rsidTr="006722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инвестора, страна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7806CC" w:rsidRDefault="006E7BEE" w:rsidP="00944589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7806CC">
              <w:rPr>
                <w:rStyle w:val="220"/>
                <w:sz w:val="24"/>
                <w:szCs w:val="24"/>
              </w:rPr>
              <w:t>Нет</w:t>
            </w:r>
          </w:p>
        </w:tc>
      </w:tr>
      <w:tr w:rsidR="006E7BEE" w:rsidRPr="007806CC" w:rsidTr="00944589">
        <w:trPr>
          <w:trHeight w:val="28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40"/>
              <w:shd w:val="clear" w:color="auto" w:fill="auto"/>
              <w:spacing w:line="240" w:lineRule="auto"/>
              <w:ind w:left="328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Финансовая оценка проекта</w:t>
            </w:r>
          </w:p>
        </w:tc>
      </w:tr>
      <w:tr w:rsidR="006E7BEE" w:rsidRPr="007806CC" w:rsidTr="006722C7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Общая стоимость проекта, млн. руб., </w:t>
            </w:r>
            <w:r w:rsidRPr="007806CC">
              <w:rPr>
                <w:rStyle w:val="1pt"/>
                <w:sz w:val="24"/>
                <w:szCs w:val="24"/>
              </w:rPr>
              <w:t>вт.</w:t>
            </w:r>
            <w:r w:rsidRPr="007806CC">
              <w:rPr>
                <w:sz w:val="24"/>
                <w:szCs w:val="24"/>
              </w:rPr>
              <w:t xml:space="preserve"> ч.: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944589" w:rsidRDefault="001C7318" w:rsidP="00944589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  <w:r>
              <w:rPr>
                <w:rStyle w:val="19"/>
                <w:sz w:val="24"/>
                <w:szCs w:val="24"/>
                <w:lang w:val="ru-RU"/>
              </w:rPr>
              <w:t>767 807,07</w:t>
            </w:r>
            <w:r w:rsidR="007E6FDF">
              <w:rPr>
                <w:rStyle w:val="19"/>
                <w:sz w:val="24"/>
                <w:szCs w:val="24"/>
                <w:lang w:val="ru-RU"/>
              </w:rPr>
              <w:t xml:space="preserve"> </w:t>
            </w:r>
          </w:p>
        </w:tc>
      </w:tr>
      <w:tr w:rsidR="006E7BEE" w:rsidRPr="007806CC" w:rsidTr="006722C7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- собственные вкладываемые средства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1C7318" w:rsidRDefault="001C7318" w:rsidP="001C73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6E7BEE" w:rsidRPr="007806CC" w:rsidTr="006722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- запрашиваемые инвестиции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944589" w:rsidRDefault="001C7318" w:rsidP="00944589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  <w:r>
              <w:rPr>
                <w:rStyle w:val="19"/>
                <w:sz w:val="24"/>
                <w:szCs w:val="24"/>
                <w:lang w:val="ru-RU"/>
              </w:rPr>
              <w:t>767 807,07</w:t>
            </w:r>
          </w:p>
        </w:tc>
      </w:tr>
      <w:tr w:rsidR="006E7BEE" w:rsidRPr="007806CC" w:rsidTr="00944589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40"/>
              <w:shd w:val="clear" w:color="auto" w:fill="auto"/>
              <w:spacing w:line="240" w:lineRule="auto"/>
              <w:ind w:left="226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Основные показатели эффективности проекта</w:t>
            </w:r>
          </w:p>
        </w:tc>
        <w:bookmarkStart w:id="1" w:name="_GoBack"/>
        <w:bookmarkEnd w:id="1"/>
      </w:tr>
      <w:tr w:rsidR="006E7BEE" w:rsidRPr="007806CC" w:rsidTr="0088358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Чистая приведенная стоимость </w:t>
            </w:r>
            <w:r w:rsidRPr="007806CC">
              <w:rPr>
                <w:sz w:val="24"/>
                <w:szCs w:val="24"/>
                <w:lang w:val="ru-RU"/>
              </w:rPr>
              <w:t>(</w:t>
            </w:r>
            <w:r w:rsidRPr="007806CC">
              <w:rPr>
                <w:sz w:val="24"/>
                <w:szCs w:val="24"/>
                <w:lang w:val="en-US"/>
              </w:rPr>
              <w:t>NPV</w:t>
            </w:r>
            <w:r w:rsidRPr="007806CC">
              <w:rPr>
                <w:sz w:val="24"/>
                <w:szCs w:val="24"/>
                <w:lang w:val="ru-RU"/>
              </w:rPr>
              <w:t xml:space="preserve">), </w:t>
            </w:r>
            <w:r w:rsidRPr="007806CC">
              <w:rPr>
                <w:sz w:val="24"/>
                <w:szCs w:val="24"/>
              </w:rPr>
              <w:t>млн. руб.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1C7318" w:rsidRDefault="001C7318" w:rsidP="001C73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6E7BEE" w:rsidRPr="007806CC" w:rsidTr="0088358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Внутренняя норма прибыли </w:t>
            </w:r>
            <w:r w:rsidRPr="007806CC">
              <w:rPr>
                <w:sz w:val="24"/>
                <w:szCs w:val="24"/>
                <w:lang w:val="en-US"/>
              </w:rPr>
              <w:t xml:space="preserve">(IRR), </w:t>
            </w:r>
            <w:r w:rsidRPr="007806CC">
              <w:rPr>
                <w:sz w:val="24"/>
                <w:szCs w:val="24"/>
              </w:rPr>
              <w:t>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1C7318" w:rsidRDefault="001C7318" w:rsidP="001C73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6E7BEE" w:rsidRPr="007806CC" w:rsidTr="0088358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Индекс рентабельности </w:t>
            </w:r>
            <w:r w:rsidRPr="007806CC">
              <w:rPr>
                <w:sz w:val="24"/>
                <w:szCs w:val="24"/>
                <w:lang w:val="en-US"/>
              </w:rPr>
              <w:t>(PI)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1C7318" w:rsidRDefault="001C7318" w:rsidP="001C73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6E7BEE" w:rsidRPr="007806CC" w:rsidTr="00883580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1C7318" w:rsidRDefault="001C7318" w:rsidP="001C73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6E7BEE" w:rsidRPr="007806CC" w:rsidTr="00883580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Дисконтированный 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1C7318" w:rsidRDefault="001C7318" w:rsidP="001C73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6E7BEE" w:rsidRPr="007806CC" w:rsidTr="0088358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Ставка дисконтирования, 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1C7318" w:rsidRDefault="001C7318" w:rsidP="001C73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6E7BEE" w:rsidRPr="007806CC" w:rsidTr="00883580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Социально-экономическая значимость проекта (в т. ч. количество созданных рабочих мест)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1C7318" w:rsidRDefault="001C7318" w:rsidP="001C73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6E7BEE" w:rsidRPr="007806CC" w:rsidTr="00883580">
        <w:trPr>
          <w:trHeight w:val="84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Бюджетная эффективность проекта (федеральный, региональный, местный бюджеты)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1C7318" w:rsidRDefault="001C7318" w:rsidP="001C73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6E7BEE" w:rsidRPr="007806CC" w:rsidTr="00883580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Формы возврата инвестиций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1C7318" w:rsidRDefault="001C7318" w:rsidP="001C73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6E7BEE" w:rsidRPr="007806CC" w:rsidTr="00883580">
        <w:trPr>
          <w:trHeight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BEE" w:rsidRPr="007806CC" w:rsidRDefault="006E7BEE" w:rsidP="00944589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BEE" w:rsidRPr="001C7318" w:rsidRDefault="001C7318" w:rsidP="001C73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bookmarkEnd w:id="0"/>
    </w:tbl>
    <w:p w:rsidR="00BE5529" w:rsidRDefault="00BE5529" w:rsidP="007E6FDF">
      <w:pPr>
        <w:keepNext/>
        <w:keepLines/>
        <w:spacing w:line="270" w:lineRule="exact"/>
        <w:rPr>
          <w:lang w:val="ru-RU"/>
        </w:rPr>
      </w:pPr>
    </w:p>
    <w:sectPr w:rsidR="00BE5529" w:rsidSect="007E6FDF">
      <w:footnotePr>
        <w:numFmt w:val="chicago"/>
        <w:numRestart w:val="eachPage"/>
      </w:footnotePr>
      <w:type w:val="continuous"/>
      <w:pgSz w:w="11905" w:h="16837"/>
      <w:pgMar w:top="426" w:right="502" w:bottom="426" w:left="15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083" w:rsidRDefault="00F90083">
      <w:r>
        <w:separator/>
      </w:r>
    </w:p>
  </w:endnote>
  <w:endnote w:type="continuationSeparator" w:id="0">
    <w:p w:rsidR="00F90083" w:rsidRDefault="00F9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083" w:rsidRDefault="00F90083">
      <w:r>
        <w:separator/>
      </w:r>
    </w:p>
  </w:footnote>
  <w:footnote w:type="continuationSeparator" w:id="0">
    <w:p w:rsidR="00F90083" w:rsidRDefault="00F90083">
      <w:r>
        <w:continuationSeparator/>
      </w:r>
    </w:p>
  </w:footnote>
  <w:footnote w:id="1">
    <w:p w:rsidR="00964158" w:rsidRPr="004F0DBA" w:rsidRDefault="00964158" w:rsidP="006E7BEE">
      <w:pPr>
        <w:pStyle w:val="af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1963"/>
    <w:multiLevelType w:val="hybridMultilevel"/>
    <w:tmpl w:val="01DEEC42"/>
    <w:lvl w:ilvl="0" w:tplc="EDF2E27A">
      <w:start w:val="3"/>
      <w:numFmt w:val="decimal"/>
      <w:lvlText w:val="%1"/>
      <w:lvlJc w:val="left"/>
      <w:pPr>
        <w:ind w:left="426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8E14473"/>
    <w:multiLevelType w:val="multilevel"/>
    <w:tmpl w:val="7B168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143AF"/>
    <w:multiLevelType w:val="multilevel"/>
    <w:tmpl w:val="A1C21ED2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322422"/>
    <w:multiLevelType w:val="multilevel"/>
    <w:tmpl w:val="2EE4383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4915F9"/>
    <w:multiLevelType w:val="hybridMultilevel"/>
    <w:tmpl w:val="95DA5866"/>
    <w:lvl w:ilvl="0" w:tplc="E0DCF86E">
      <w:start w:val="2"/>
      <w:numFmt w:val="decimal"/>
      <w:lvlText w:val="%1"/>
      <w:lvlJc w:val="left"/>
      <w:pPr>
        <w:ind w:left="426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C6E6F2D"/>
    <w:multiLevelType w:val="multilevel"/>
    <w:tmpl w:val="2EE4383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BC7A2F"/>
    <w:multiLevelType w:val="multilevel"/>
    <w:tmpl w:val="2EE4383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C70BE2"/>
    <w:multiLevelType w:val="multilevel"/>
    <w:tmpl w:val="2EE4383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90244F"/>
    <w:multiLevelType w:val="multilevel"/>
    <w:tmpl w:val="66065C62"/>
    <w:lvl w:ilvl="0">
      <w:start w:val="4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B25777"/>
    <w:multiLevelType w:val="multilevel"/>
    <w:tmpl w:val="8A648D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5063DB"/>
    <w:multiLevelType w:val="hybridMultilevel"/>
    <w:tmpl w:val="1FFC5A82"/>
    <w:lvl w:ilvl="0" w:tplc="B65EAEA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1" w15:restartNumberingAfterBreak="0">
    <w:nsid w:val="44AF3256"/>
    <w:multiLevelType w:val="hybridMultilevel"/>
    <w:tmpl w:val="3FA06C78"/>
    <w:lvl w:ilvl="0" w:tplc="C562C29A">
      <w:start w:val="2"/>
      <w:numFmt w:val="decimal"/>
      <w:lvlText w:val="%1"/>
      <w:lvlJc w:val="left"/>
      <w:pPr>
        <w:ind w:left="426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492D04AD"/>
    <w:multiLevelType w:val="multilevel"/>
    <w:tmpl w:val="2EE4383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342D9B"/>
    <w:multiLevelType w:val="hybridMultilevel"/>
    <w:tmpl w:val="BF00056C"/>
    <w:lvl w:ilvl="0" w:tplc="E0DCF86E">
      <w:start w:val="1"/>
      <w:numFmt w:val="decimal"/>
      <w:lvlText w:val="%1"/>
      <w:lvlJc w:val="left"/>
      <w:pPr>
        <w:ind w:left="426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4DC824FA"/>
    <w:multiLevelType w:val="multilevel"/>
    <w:tmpl w:val="774C06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E93CB4"/>
    <w:multiLevelType w:val="multilevel"/>
    <w:tmpl w:val="E5E88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924BD1"/>
    <w:multiLevelType w:val="multilevel"/>
    <w:tmpl w:val="2EE4383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F767048"/>
    <w:multiLevelType w:val="multilevel"/>
    <w:tmpl w:val="7AB00E2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341E49"/>
    <w:multiLevelType w:val="hybridMultilevel"/>
    <w:tmpl w:val="B6AA3310"/>
    <w:lvl w:ilvl="0" w:tplc="E0DCF86E">
      <w:start w:val="2"/>
      <w:numFmt w:val="decimal"/>
      <w:lvlText w:val="%1"/>
      <w:lvlJc w:val="left"/>
      <w:pPr>
        <w:ind w:left="426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62FD45E0"/>
    <w:multiLevelType w:val="hybridMultilevel"/>
    <w:tmpl w:val="8176F5EE"/>
    <w:lvl w:ilvl="0" w:tplc="3FD4FDB4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0" w15:restartNumberingAfterBreak="0">
    <w:nsid w:val="6678497E"/>
    <w:multiLevelType w:val="multilevel"/>
    <w:tmpl w:val="5FBC432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EDC498D"/>
    <w:multiLevelType w:val="multilevel"/>
    <w:tmpl w:val="DB70F41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373D44"/>
    <w:multiLevelType w:val="multilevel"/>
    <w:tmpl w:val="47609E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44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9"/>
  </w:num>
  <w:num w:numId="5">
    <w:abstractNumId w:val="22"/>
  </w:num>
  <w:num w:numId="6">
    <w:abstractNumId w:val="14"/>
  </w:num>
  <w:num w:numId="7">
    <w:abstractNumId w:val="2"/>
  </w:num>
  <w:num w:numId="8">
    <w:abstractNumId w:val="7"/>
  </w:num>
  <w:num w:numId="9">
    <w:abstractNumId w:val="6"/>
  </w:num>
  <w:num w:numId="10">
    <w:abstractNumId w:val="16"/>
  </w:num>
  <w:num w:numId="11">
    <w:abstractNumId w:val="12"/>
  </w:num>
  <w:num w:numId="12">
    <w:abstractNumId w:val="5"/>
  </w:num>
  <w:num w:numId="13">
    <w:abstractNumId w:val="3"/>
  </w:num>
  <w:num w:numId="14">
    <w:abstractNumId w:val="17"/>
  </w:num>
  <w:num w:numId="15">
    <w:abstractNumId w:val="11"/>
  </w:num>
  <w:num w:numId="16">
    <w:abstractNumId w:val="20"/>
  </w:num>
  <w:num w:numId="17">
    <w:abstractNumId w:val="21"/>
  </w:num>
  <w:num w:numId="18">
    <w:abstractNumId w:val="18"/>
  </w:num>
  <w:num w:numId="19">
    <w:abstractNumId w:val="4"/>
  </w:num>
  <w:num w:numId="20">
    <w:abstractNumId w:val="13"/>
  </w:num>
  <w:num w:numId="21">
    <w:abstractNumId w:val="0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C73"/>
    <w:rsid w:val="00001769"/>
    <w:rsid w:val="000427C5"/>
    <w:rsid w:val="00126428"/>
    <w:rsid w:val="001966B4"/>
    <w:rsid w:val="001C6956"/>
    <w:rsid w:val="001C7318"/>
    <w:rsid w:val="002350BF"/>
    <w:rsid w:val="002830B6"/>
    <w:rsid w:val="002A7F74"/>
    <w:rsid w:val="002B4B1C"/>
    <w:rsid w:val="002B6447"/>
    <w:rsid w:val="002C66A7"/>
    <w:rsid w:val="003077C2"/>
    <w:rsid w:val="00315F0D"/>
    <w:rsid w:val="00316956"/>
    <w:rsid w:val="00330AC7"/>
    <w:rsid w:val="00337F24"/>
    <w:rsid w:val="00350699"/>
    <w:rsid w:val="003914BD"/>
    <w:rsid w:val="003A7363"/>
    <w:rsid w:val="0043697D"/>
    <w:rsid w:val="00442FC7"/>
    <w:rsid w:val="004D5048"/>
    <w:rsid w:val="004F0DBA"/>
    <w:rsid w:val="004F75CA"/>
    <w:rsid w:val="005443E3"/>
    <w:rsid w:val="005601B6"/>
    <w:rsid w:val="00561212"/>
    <w:rsid w:val="00574129"/>
    <w:rsid w:val="00595E75"/>
    <w:rsid w:val="00627A99"/>
    <w:rsid w:val="00667B7A"/>
    <w:rsid w:val="006722C7"/>
    <w:rsid w:val="006A3670"/>
    <w:rsid w:val="006C1A6B"/>
    <w:rsid w:val="006E7BEE"/>
    <w:rsid w:val="00726B11"/>
    <w:rsid w:val="007417CD"/>
    <w:rsid w:val="007806CC"/>
    <w:rsid w:val="007814A7"/>
    <w:rsid w:val="00797BE6"/>
    <w:rsid w:val="007B4BBE"/>
    <w:rsid w:val="007D3BC8"/>
    <w:rsid w:val="007E5BEF"/>
    <w:rsid w:val="007E6FDF"/>
    <w:rsid w:val="00821503"/>
    <w:rsid w:val="00856CAD"/>
    <w:rsid w:val="00864CBF"/>
    <w:rsid w:val="00883580"/>
    <w:rsid w:val="00922218"/>
    <w:rsid w:val="00944589"/>
    <w:rsid w:val="009465CC"/>
    <w:rsid w:val="00964158"/>
    <w:rsid w:val="009C0D8E"/>
    <w:rsid w:val="009E4100"/>
    <w:rsid w:val="009F1C73"/>
    <w:rsid w:val="009F3F5B"/>
    <w:rsid w:val="00A405E0"/>
    <w:rsid w:val="00B16FE1"/>
    <w:rsid w:val="00B2266F"/>
    <w:rsid w:val="00B52BF9"/>
    <w:rsid w:val="00B878FC"/>
    <w:rsid w:val="00B91A9A"/>
    <w:rsid w:val="00BB4154"/>
    <w:rsid w:val="00BE5529"/>
    <w:rsid w:val="00C2176A"/>
    <w:rsid w:val="00C60DDB"/>
    <w:rsid w:val="00C910A4"/>
    <w:rsid w:val="00CA3FDE"/>
    <w:rsid w:val="00D50596"/>
    <w:rsid w:val="00E05648"/>
    <w:rsid w:val="00EB20CA"/>
    <w:rsid w:val="00EB21FF"/>
    <w:rsid w:val="00F014DD"/>
    <w:rsid w:val="00F130A0"/>
    <w:rsid w:val="00F242F6"/>
    <w:rsid w:val="00F90083"/>
    <w:rsid w:val="00FE4E63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B987"/>
  <w15:docId w15:val="{09E092F3-E4C7-4E7F-9D2B-6BFAD6D0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F0D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6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1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7">
    <w:name w:val="Основной текст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">
    <w:name w:val="Основной текст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pt0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aa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c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pt">
    <w:name w:val="Основной текст + 1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">
    <w:name w:val="Основной текст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115pt">
    <w:name w:val="Основной текст (8) + 11;5 pt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e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pt1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lang w:val="en-US"/>
    </w:rPr>
  </w:style>
  <w:style w:type="character" w:customStyle="1" w:styleId="81pt">
    <w:name w:val="Основной текст (8) + Интервал 1 pt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  <w:lang w:val="en-US"/>
    </w:rPr>
  </w:style>
  <w:style w:type="character" w:customStyle="1" w:styleId="72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81pt0">
    <w:name w:val="Основной текст (8) + Интервал 1 pt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  <w:lang w:val="en-US"/>
    </w:rPr>
  </w:style>
  <w:style w:type="character" w:customStyle="1" w:styleId="af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pt2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af0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1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2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1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3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1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1">
    <w:name w:val="Основной текст (10)_"/>
    <w:basedOn w:val="a0"/>
    <w:link w:val="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af4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5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6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pt3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af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8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9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a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5pt">
    <w:name w:val="Основной текст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Основной текст12"/>
    <w:basedOn w:val="a"/>
    <w:link w:val="a6"/>
    <w:pPr>
      <w:shd w:val="clear" w:color="auto" w:fill="FFFFFF"/>
      <w:spacing w:before="300" w:after="30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80" w:after="30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before="120" w:line="226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line="230" w:lineRule="exact"/>
      <w:ind w:firstLine="70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02">
    <w:name w:val="Основной текст (10)"/>
    <w:basedOn w:val="a"/>
    <w:link w:val="10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pacing w:val="30"/>
      <w:sz w:val="20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4F0DBA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4F0DBA"/>
    <w:rPr>
      <w:color w:val="000000"/>
      <w:sz w:val="20"/>
      <w:szCs w:val="20"/>
    </w:rPr>
  </w:style>
  <w:style w:type="paragraph" w:customStyle="1" w:styleId="132">
    <w:name w:val="Основной текст132"/>
    <w:basedOn w:val="a"/>
    <w:rsid w:val="004F0DB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pacing w:val="10"/>
      <w:sz w:val="20"/>
      <w:szCs w:val="20"/>
    </w:rPr>
  </w:style>
  <w:style w:type="character" w:customStyle="1" w:styleId="16">
    <w:name w:val="Основной текст16"/>
    <w:basedOn w:val="a6"/>
    <w:rsid w:val="004F0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210">
    <w:name w:val="Основной текст21"/>
    <w:basedOn w:val="a6"/>
    <w:rsid w:val="004F0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9">
    <w:name w:val="Основной текст19"/>
    <w:basedOn w:val="a6"/>
    <w:rsid w:val="004F0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200">
    <w:name w:val="Основной текст20"/>
    <w:basedOn w:val="a6"/>
    <w:rsid w:val="004F0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220">
    <w:name w:val="Основной текст22"/>
    <w:basedOn w:val="a6"/>
    <w:rsid w:val="004F0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260">
    <w:name w:val="Основной текст26"/>
    <w:basedOn w:val="a6"/>
    <w:rsid w:val="00E05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300">
    <w:name w:val="Основной текст30"/>
    <w:basedOn w:val="a6"/>
    <w:rsid w:val="00E05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310">
    <w:name w:val="Основной текст31"/>
    <w:basedOn w:val="a6"/>
    <w:rsid w:val="00E05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36">
    <w:name w:val="Основной текст36"/>
    <w:basedOn w:val="a6"/>
    <w:rsid w:val="00E05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800">
    <w:name w:val="Основной текст80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83">
    <w:name w:val="Основной текст83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88">
    <w:name w:val="Основной текст88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900">
    <w:name w:val="Основной текст90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Impact75pt1pt">
    <w:name w:val="Основной текст + Impact;7;5 pt;Малые прописные;Интервал 1 pt"/>
    <w:basedOn w:val="a6"/>
    <w:rsid w:val="00856CAD"/>
    <w:rPr>
      <w:rFonts w:ascii="Impact" w:eastAsia="Impact" w:hAnsi="Impact" w:cs="Impact"/>
      <w:b w:val="0"/>
      <w:bCs w:val="0"/>
      <w:i w:val="0"/>
      <w:iCs w:val="0"/>
      <w:smallCaps/>
      <w:strike w:val="0"/>
      <w:spacing w:val="20"/>
      <w:w w:val="100"/>
      <w:sz w:val="15"/>
      <w:szCs w:val="15"/>
      <w:shd w:val="clear" w:color="auto" w:fill="FFFFFF"/>
      <w:lang w:val="en-US"/>
    </w:rPr>
  </w:style>
  <w:style w:type="character" w:customStyle="1" w:styleId="910">
    <w:name w:val="Основной текст91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  <w:lang w:val="en-US"/>
    </w:rPr>
  </w:style>
  <w:style w:type="character" w:customStyle="1" w:styleId="93">
    <w:name w:val="Основной текст93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84">
    <w:name w:val="Основной текст84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94">
    <w:name w:val="Основной текст94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97">
    <w:name w:val="Основной текст97"/>
    <w:basedOn w:val="a0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98">
    <w:name w:val="Основной текст98"/>
    <w:basedOn w:val="a0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05">
    <w:name w:val="Основной текст105"/>
    <w:basedOn w:val="a6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100">
    <w:name w:val="Основной текст110"/>
    <w:basedOn w:val="a6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08">
    <w:name w:val="Основной текст108"/>
    <w:basedOn w:val="a6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12">
    <w:name w:val="Основной текст112"/>
    <w:basedOn w:val="a6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13">
    <w:name w:val="Основной текст113"/>
    <w:basedOn w:val="a6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14">
    <w:name w:val="Основной текст114"/>
    <w:basedOn w:val="a6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15">
    <w:name w:val="Основной текст115"/>
    <w:basedOn w:val="a6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paragraph" w:styleId="afd">
    <w:name w:val="Normal (Web)"/>
    <w:basedOn w:val="a"/>
    <w:uiPriority w:val="99"/>
    <w:unhideWhenUsed/>
    <w:rsid w:val="00667B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GSEconom2</cp:lastModifiedBy>
  <cp:revision>38</cp:revision>
  <cp:lastPrinted>2023-01-18T04:18:00Z</cp:lastPrinted>
  <dcterms:created xsi:type="dcterms:W3CDTF">2015-06-18T04:43:00Z</dcterms:created>
  <dcterms:modified xsi:type="dcterms:W3CDTF">2023-02-09T02:42:00Z</dcterms:modified>
</cp:coreProperties>
</file>