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9E" w:rsidRPr="00DD0A2C" w:rsidRDefault="00953E9E" w:rsidP="00953E9E">
      <w:pPr>
        <w:ind w:firstLine="720"/>
        <w:jc w:val="both"/>
        <w:rPr>
          <w:b/>
        </w:rPr>
      </w:pPr>
      <w:r w:rsidRPr="00DD0A2C">
        <w:rPr>
          <w:b/>
        </w:rPr>
        <w:t>Памятка для граждан о поведении в ситуациях, представляющих коррупционную опасность</w:t>
      </w:r>
      <w:r>
        <w:rPr>
          <w:b/>
        </w:rPr>
        <w:t xml:space="preserve"> или провокации взятки</w:t>
      </w:r>
    </w:p>
    <w:p w:rsidR="00953E9E" w:rsidRPr="00DD0A2C" w:rsidRDefault="00953E9E" w:rsidP="00953E9E">
      <w:pPr>
        <w:ind w:firstLine="720"/>
        <w:jc w:val="both"/>
      </w:pPr>
      <w:r w:rsidRPr="00DD0A2C">
        <w:t xml:space="preserve">Уголовный кодекс Российской Федерации предусматривает три вида преступлений, связанных </w:t>
      </w:r>
      <w:proofErr w:type="gramStart"/>
      <w:r w:rsidRPr="00DD0A2C">
        <w:t>со</w:t>
      </w:r>
      <w:proofErr w:type="gramEnd"/>
      <w:r w:rsidRPr="00DD0A2C">
        <w:t xml:space="preserve"> взяткой: получение взятки (статья 290), дача взятки (статья 291) и посредничество во взяточничестве (статья 291.1).</w:t>
      </w:r>
    </w:p>
    <w:p w:rsidR="00953E9E" w:rsidRPr="00DD0A2C" w:rsidRDefault="00953E9E" w:rsidP="00953E9E">
      <w:pPr>
        <w:ind w:firstLine="720"/>
        <w:jc w:val="both"/>
      </w:pPr>
      <w:r w:rsidRPr="00DD0A2C">
        <w:t xml:space="preserve">Если речь идет о взятке, это </w:t>
      </w:r>
      <w:proofErr w:type="gramStart"/>
      <w:r w:rsidRPr="00DD0A2C">
        <w:t>значит</w:t>
      </w:r>
      <w:proofErr w:type="gramEnd"/>
      <w:r w:rsidRPr="00DD0A2C">
        <w:t xml:space="preserve"> есть тот, кто получает взятку (взяткополучатель) и тот, кто ее дает (взяткодатель).</w:t>
      </w:r>
    </w:p>
    <w:p w:rsidR="00953E9E" w:rsidRPr="00DD0A2C" w:rsidRDefault="00953E9E" w:rsidP="00953E9E">
      <w:pPr>
        <w:ind w:firstLine="720"/>
        <w:jc w:val="both"/>
      </w:pPr>
      <w:r w:rsidRPr="00DD0A2C">
        <w:t>В некоторых случаях в роли связующего звена между взяткодателем и взяткополучателем выступает посредник.</w:t>
      </w:r>
    </w:p>
    <w:p w:rsidR="00953E9E" w:rsidRPr="00DD0A2C" w:rsidRDefault="00953E9E" w:rsidP="00953E9E">
      <w:pPr>
        <w:ind w:firstLine="720"/>
        <w:jc w:val="both"/>
      </w:pPr>
      <w:r w:rsidRPr="00DD0A2C">
        <w:t>Получение взятки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953E9E" w:rsidRPr="00DD0A2C" w:rsidRDefault="00953E9E" w:rsidP="00953E9E">
      <w:pPr>
        <w:ind w:firstLine="720"/>
        <w:jc w:val="both"/>
      </w:pPr>
      <w:r w:rsidRPr="00DD0A2C">
        <w:t>Дача взятки – преступление, направленное на склонение должностного лица к совершению законных или незаконных действий (бездействия)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953E9E" w:rsidRPr="00DD0A2C" w:rsidRDefault="00953E9E" w:rsidP="00953E9E">
      <w:pPr>
        <w:ind w:firstLine="720"/>
        <w:jc w:val="both"/>
      </w:pPr>
      <w:r w:rsidRPr="00DD0A2C">
        <w:t>Посредничество во взяточничестве – преступление, когда посредник, выступая в роли связующего звена между взяткодателем и взяткополучателем, осуществляет одно из следующих действий: непосредственно передает взятку соответствующему должностному лицу; способствует достижению либо реализации соглашения о получении и даче взятки между ними. Посредник всегда действует по поручению одного из указанных лиц.</w:t>
      </w:r>
    </w:p>
    <w:p w:rsidR="00953E9E" w:rsidRPr="00DD0A2C" w:rsidRDefault="00953E9E" w:rsidP="00953E9E">
      <w:pPr>
        <w:ind w:firstLine="720"/>
        <w:jc w:val="both"/>
      </w:pPr>
    </w:p>
    <w:p w:rsidR="00953E9E" w:rsidRPr="00DD0A2C" w:rsidRDefault="00953E9E" w:rsidP="00953E9E">
      <w:pPr>
        <w:ind w:firstLine="720"/>
        <w:jc w:val="both"/>
      </w:pPr>
      <w:r w:rsidRPr="00DD0A2C">
        <w:t>ВАШИ ДЕЙСТВИЯ В СЛУЧАЕ ВЫМОГАТЕЛЬСТВА</w:t>
      </w:r>
    </w:p>
    <w:p w:rsidR="00953E9E" w:rsidRPr="00DD0A2C" w:rsidRDefault="00953E9E" w:rsidP="00953E9E">
      <w:pPr>
        <w:ind w:firstLine="720"/>
        <w:jc w:val="both"/>
      </w:pPr>
      <w:r w:rsidRPr="00DD0A2C">
        <w:t>-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взятку;</w:t>
      </w:r>
    </w:p>
    <w:p w:rsidR="00953E9E" w:rsidRPr="00DD0A2C" w:rsidRDefault="00953E9E" w:rsidP="00953E9E">
      <w:pPr>
        <w:ind w:firstLine="720"/>
        <w:jc w:val="both"/>
      </w:pPr>
      <w:r w:rsidRPr="00DD0A2C">
        <w:t>-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последовательность решения вопросов);</w:t>
      </w:r>
    </w:p>
    <w:p w:rsidR="00953E9E" w:rsidRPr="00DD0A2C" w:rsidRDefault="00953E9E" w:rsidP="00953E9E">
      <w:pPr>
        <w:ind w:firstLine="720"/>
        <w:jc w:val="both"/>
      </w:pPr>
      <w:r w:rsidRPr="00DD0A2C">
        <w:t>-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953E9E" w:rsidRPr="00DD0A2C" w:rsidRDefault="00953E9E" w:rsidP="00953E9E">
      <w:pPr>
        <w:ind w:firstLine="720"/>
        <w:jc w:val="both"/>
      </w:pPr>
      <w:r w:rsidRPr="00DD0A2C">
        <w:t>- поинтересоваться у собеседника о гарантиях решения вопроса в случае дачи взятки;</w:t>
      </w:r>
    </w:p>
    <w:p w:rsidR="00953E9E" w:rsidRPr="00DD0A2C" w:rsidRDefault="00953E9E" w:rsidP="00953E9E">
      <w:pPr>
        <w:ind w:firstLine="720"/>
        <w:jc w:val="both"/>
      </w:pPr>
      <w:r w:rsidRPr="00DD0A2C">
        <w:t>- не брать инициативу в разговоре на себя, больше «работать на прием информации», позволять потенциальному взяткополучателю «выговорится», сообщить Вам как можно больше информации.</w:t>
      </w:r>
    </w:p>
    <w:p w:rsidR="00953E9E" w:rsidRPr="00DD0A2C" w:rsidRDefault="00953E9E" w:rsidP="00953E9E">
      <w:pPr>
        <w:ind w:firstLine="720"/>
        <w:jc w:val="both"/>
      </w:pPr>
    </w:p>
    <w:p w:rsidR="00953E9E" w:rsidRPr="00DD0A2C" w:rsidRDefault="00953E9E" w:rsidP="00953E9E">
      <w:pPr>
        <w:ind w:firstLine="720"/>
        <w:jc w:val="both"/>
      </w:pPr>
      <w:r w:rsidRPr="00DD0A2C">
        <w:t xml:space="preserve">ЧТО СЛЕДУЕТ ВАМ ПРЕДПРИНЯТЬ СРАЗУ ПОСЛЕ </w:t>
      </w:r>
    </w:p>
    <w:p w:rsidR="00953E9E" w:rsidRPr="00DD0A2C" w:rsidRDefault="00953E9E" w:rsidP="00953E9E">
      <w:pPr>
        <w:ind w:firstLine="720"/>
        <w:jc w:val="both"/>
      </w:pPr>
      <w:r w:rsidRPr="00DD0A2C">
        <w:t>СОВЕРШИВШЕГОСЯ ФАКТА ВЫМОГАТЕЛЬСТВА?</w:t>
      </w:r>
    </w:p>
    <w:p w:rsidR="00953E9E" w:rsidRPr="00DD0A2C" w:rsidRDefault="00953E9E" w:rsidP="00953E9E">
      <w:pPr>
        <w:ind w:firstLine="720"/>
        <w:jc w:val="both"/>
      </w:pPr>
      <w:r w:rsidRPr="00DD0A2C">
        <w:t xml:space="preserve"> Гражданин, давший взятку, может быть освобожден от уголовной ответственности, если установлен факт вымогательства или гражданин добровольно сообщил в правоохранительные органы о </w:t>
      </w:r>
      <w:proofErr w:type="gramStart"/>
      <w:r w:rsidRPr="00DD0A2C">
        <w:t>содеянном</w:t>
      </w:r>
      <w:proofErr w:type="gramEnd"/>
      <w:r w:rsidRPr="00DD0A2C">
        <w:t xml:space="preserve">. </w:t>
      </w:r>
    </w:p>
    <w:p w:rsidR="00953E9E" w:rsidRPr="00DD0A2C" w:rsidRDefault="00953E9E" w:rsidP="00953E9E">
      <w:pPr>
        <w:ind w:firstLine="720"/>
        <w:jc w:val="both"/>
      </w:pPr>
      <w:r w:rsidRPr="00DD0A2C">
        <w:t>Если должностное лицо требует взятку под угрозой совершения действий, которые могут причинить ущерб Вашим законным интересам, либо умышленно ставит Вас в такие условия, при которых Вы вынуждены дать взятку с целью предотвращения вредных для Вас последствий, сообщите об этом в любой правоохранительный орган, в том числе в органы прокуратуры.</w:t>
      </w:r>
    </w:p>
    <w:p w:rsidR="00953E9E" w:rsidRPr="00DD0A2C" w:rsidRDefault="00953E9E" w:rsidP="00953E9E">
      <w:pPr>
        <w:ind w:firstLine="720"/>
        <w:jc w:val="both"/>
      </w:pPr>
      <w:r w:rsidRPr="00DD0A2C">
        <w:t>В случае вымогательства взятки со стороны должностных лиц Вам необходимо написать заявление о факте вымогательства у Вас взятки, в котором точно указать:</w:t>
      </w:r>
    </w:p>
    <w:p w:rsidR="00953E9E" w:rsidRPr="00DD0A2C" w:rsidRDefault="00953E9E" w:rsidP="00953E9E">
      <w:pPr>
        <w:ind w:firstLine="720"/>
        <w:jc w:val="both"/>
      </w:pPr>
      <w:r w:rsidRPr="00DD0A2C">
        <w:lastRenderedPageBreak/>
        <w:t>- кто из должностных лиц (фамилия, имя, отчество, занимаемая должность, наименование органа) вымогает у Вас взятку;</w:t>
      </w:r>
    </w:p>
    <w:p w:rsidR="00953E9E" w:rsidRPr="00DD0A2C" w:rsidRDefault="00953E9E" w:rsidP="00953E9E">
      <w:pPr>
        <w:ind w:firstLine="720"/>
        <w:jc w:val="both"/>
      </w:pPr>
      <w:r w:rsidRPr="00DD0A2C">
        <w:t>- какова сумма и характер вымогаемой взятки;</w:t>
      </w:r>
    </w:p>
    <w:p w:rsidR="00953E9E" w:rsidRPr="00DD0A2C" w:rsidRDefault="00953E9E" w:rsidP="00953E9E">
      <w:pPr>
        <w:ind w:firstLine="720"/>
        <w:jc w:val="both"/>
      </w:pPr>
      <w:r w:rsidRPr="00DD0A2C">
        <w:t>- за какие конкретно действия (или бездействие) у Вас вымогается взятка;</w:t>
      </w:r>
    </w:p>
    <w:p w:rsidR="00953E9E" w:rsidRPr="00DD0A2C" w:rsidRDefault="00953E9E" w:rsidP="00953E9E">
      <w:pPr>
        <w:ind w:firstLine="720"/>
        <w:jc w:val="both"/>
      </w:pPr>
      <w:r w:rsidRPr="00DD0A2C">
        <w:t>- в какое время, в каком месте и каким образом должна произойти непосредственная дача взятки.</w:t>
      </w:r>
    </w:p>
    <w:p w:rsidR="00953E9E" w:rsidRPr="00DD0A2C" w:rsidRDefault="00953E9E" w:rsidP="00953E9E">
      <w:pPr>
        <w:ind w:firstLine="720"/>
        <w:jc w:val="both"/>
      </w:pPr>
      <w:r w:rsidRPr="00DD0A2C">
        <w:t xml:space="preserve">О каждом случае вымогательства или провокации взятки со стороны должностных лиц транспортных предприятий и организаций, органов контроля (надзора) на транспорте, а также таможенных и правоохранительных органов на транспорте сообщайте в </w:t>
      </w:r>
      <w:r>
        <w:t xml:space="preserve">Камчатскую </w:t>
      </w:r>
      <w:r w:rsidRPr="00DD0A2C">
        <w:t>транспортную прокуратуру по адресу: 68</w:t>
      </w:r>
      <w:r>
        <w:t>3024</w:t>
      </w:r>
      <w:r w:rsidRPr="00DD0A2C">
        <w:t xml:space="preserve">, г. </w:t>
      </w:r>
      <w:r>
        <w:t>Петропавловск-Камчатский</w:t>
      </w:r>
      <w:r w:rsidRPr="00DD0A2C">
        <w:t xml:space="preserve">, </w:t>
      </w:r>
      <w:r>
        <w:t>пр</w:t>
      </w:r>
      <w:r w:rsidRPr="00DD0A2C">
        <w:t xml:space="preserve">. </w:t>
      </w:r>
      <w:r>
        <w:t>Рыбаков</w:t>
      </w:r>
      <w:r w:rsidRPr="00DD0A2C">
        <w:t xml:space="preserve">, </w:t>
      </w:r>
      <w:r>
        <w:t>д.</w:t>
      </w:r>
      <w:r w:rsidRPr="00DD0A2C">
        <w:t>1</w:t>
      </w:r>
      <w:r>
        <w:t>3</w:t>
      </w:r>
      <w:r w:rsidRPr="00DD0A2C">
        <w:t>; тел/факс: 8 (41</w:t>
      </w:r>
      <w:r>
        <w:t>52</w:t>
      </w:r>
      <w:r w:rsidRPr="00DD0A2C">
        <w:t xml:space="preserve">) </w:t>
      </w:r>
      <w:r>
        <w:t>49</w:t>
      </w:r>
      <w:r w:rsidRPr="00DD0A2C">
        <w:t>-</w:t>
      </w:r>
      <w:r>
        <w:t>37</w:t>
      </w:r>
      <w:r w:rsidRPr="00DD0A2C">
        <w:t>-</w:t>
      </w:r>
      <w:r>
        <w:t>65</w:t>
      </w:r>
      <w:r w:rsidRPr="00DD0A2C">
        <w:t>.</w:t>
      </w:r>
    </w:p>
    <w:p w:rsidR="000A5650" w:rsidRDefault="000A5650"/>
    <w:sectPr w:rsidR="000A5650" w:rsidSect="000A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53E9E"/>
    <w:rsid w:val="000A5650"/>
    <w:rsid w:val="0095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2013-12-06T04:31:00Z</dcterms:created>
  <dcterms:modified xsi:type="dcterms:W3CDTF">2013-12-06T04:31:00Z</dcterms:modified>
</cp:coreProperties>
</file>