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6077" w:rsidRPr="003E6077" w:rsidRDefault="003E6077" w:rsidP="003E6077">
      <w:pPr>
        <w:suppressAutoHyphens/>
        <w:jc w:val="right"/>
        <w:rPr>
          <w:b/>
          <w:noProof/>
          <w:sz w:val="28"/>
          <w:szCs w:val="28"/>
          <w:lang w:eastAsia="ar-SA"/>
        </w:rPr>
      </w:pPr>
    </w:p>
    <w:p w:rsidR="003E6077" w:rsidRPr="003E6077" w:rsidRDefault="003E6077" w:rsidP="003E6077">
      <w:pPr>
        <w:suppressAutoHyphens/>
        <w:jc w:val="center"/>
        <w:rPr>
          <w:rFonts w:ascii="Calibri" w:hAnsi="Calibri" w:cs="Calibri"/>
          <w:noProof/>
          <w:sz w:val="22"/>
          <w:szCs w:val="22"/>
          <w:lang w:eastAsia="ar-SA"/>
        </w:rPr>
      </w:pPr>
    </w:p>
    <w:p w:rsidR="003E6077" w:rsidRPr="003E6077" w:rsidRDefault="003E6077" w:rsidP="003E6077">
      <w:pPr>
        <w:suppressAutoHyphens/>
        <w:jc w:val="center"/>
        <w:rPr>
          <w:rFonts w:ascii="Calibri" w:hAnsi="Calibri" w:cs="Calibri"/>
          <w:sz w:val="22"/>
          <w:szCs w:val="22"/>
          <w:lang w:eastAsia="ar-SA"/>
        </w:rPr>
      </w:pPr>
      <w:r w:rsidRPr="003E6077">
        <w:rPr>
          <w:rFonts w:ascii="Calibri" w:hAnsi="Calibri" w:cs="Calibri"/>
          <w:noProof/>
          <w:sz w:val="22"/>
          <w:szCs w:val="22"/>
          <w:lang w:eastAsia="ar-SA"/>
        </w:rPr>
        <w:drawing>
          <wp:inline distT="0" distB="0" distL="0" distR="0" wp14:anchorId="49924E8F" wp14:editId="0CDCA090">
            <wp:extent cx="552450"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2450" cy="685800"/>
                    </a:xfrm>
                    <a:prstGeom prst="rect">
                      <a:avLst/>
                    </a:prstGeom>
                    <a:noFill/>
                    <a:ln>
                      <a:noFill/>
                    </a:ln>
                  </pic:spPr>
                </pic:pic>
              </a:graphicData>
            </a:graphic>
          </wp:inline>
        </w:drawing>
      </w:r>
    </w:p>
    <w:p w:rsidR="003E6077" w:rsidRPr="003E6077" w:rsidRDefault="003E6077" w:rsidP="003E6077">
      <w:pPr>
        <w:suppressAutoHyphens/>
        <w:jc w:val="center"/>
        <w:rPr>
          <w:sz w:val="28"/>
          <w:szCs w:val="28"/>
          <w:lang w:eastAsia="ar-SA"/>
        </w:rPr>
      </w:pPr>
      <w:r w:rsidRPr="003E6077">
        <w:rPr>
          <w:b/>
          <w:bCs/>
          <w:sz w:val="28"/>
          <w:szCs w:val="28"/>
          <w:lang w:eastAsia="ar-SA"/>
        </w:rPr>
        <w:t>ПОСТАНОВЛЕНИЕ</w:t>
      </w:r>
    </w:p>
    <w:p w:rsidR="003E6077" w:rsidRPr="003E6077" w:rsidRDefault="003E6077" w:rsidP="003E6077">
      <w:pPr>
        <w:suppressAutoHyphens/>
        <w:jc w:val="center"/>
        <w:rPr>
          <w:sz w:val="28"/>
          <w:szCs w:val="28"/>
          <w:lang w:eastAsia="ar-SA"/>
        </w:rPr>
      </w:pPr>
      <w:r w:rsidRPr="003E6077">
        <w:rPr>
          <w:sz w:val="28"/>
          <w:szCs w:val="28"/>
          <w:lang w:eastAsia="ar-SA"/>
        </w:rPr>
        <w:t>АДМИНИСТРАЦИИ СОБОЛЕВСКОГО МУНИЦИПАЛЬНОГО РАЙОНА КАМЧАТСКОГО КРАЯ</w:t>
      </w:r>
    </w:p>
    <w:p w:rsidR="003E6077" w:rsidRPr="003E6077" w:rsidRDefault="003E6077" w:rsidP="003E6077">
      <w:pPr>
        <w:widowControl w:val="0"/>
        <w:autoSpaceDE w:val="0"/>
        <w:autoSpaceDN w:val="0"/>
        <w:adjustRightInd w:val="0"/>
        <w:ind w:firstLine="720"/>
        <w:jc w:val="both"/>
        <w:rPr>
          <w:sz w:val="28"/>
          <w:szCs w:val="28"/>
        </w:rPr>
      </w:pPr>
    </w:p>
    <w:p w:rsidR="003E6077" w:rsidRPr="003E6077" w:rsidRDefault="00BA52AF" w:rsidP="003E6077">
      <w:pPr>
        <w:widowControl w:val="0"/>
        <w:autoSpaceDE w:val="0"/>
        <w:autoSpaceDN w:val="0"/>
        <w:adjustRightInd w:val="0"/>
        <w:jc w:val="both"/>
        <w:rPr>
          <w:b/>
          <w:bCs/>
          <w:sz w:val="26"/>
          <w:szCs w:val="26"/>
        </w:rPr>
      </w:pPr>
      <w:r>
        <w:rPr>
          <w:b/>
          <w:bCs/>
          <w:sz w:val="28"/>
          <w:szCs w:val="28"/>
        </w:rPr>
        <w:t>23</w:t>
      </w:r>
      <w:r w:rsidR="003E6077" w:rsidRPr="009F3554">
        <w:rPr>
          <w:b/>
          <w:bCs/>
          <w:sz w:val="28"/>
          <w:szCs w:val="28"/>
        </w:rPr>
        <w:t xml:space="preserve"> ноября 2023</w:t>
      </w:r>
      <w:r w:rsidR="003E6077" w:rsidRPr="009F3554">
        <w:rPr>
          <w:sz w:val="28"/>
          <w:szCs w:val="28"/>
        </w:rPr>
        <w:tab/>
      </w:r>
      <w:r w:rsidR="003E6077" w:rsidRPr="009F3554">
        <w:rPr>
          <w:b/>
          <w:sz w:val="28"/>
          <w:szCs w:val="28"/>
        </w:rPr>
        <w:t xml:space="preserve">                    </w:t>
      </w:r>
      <w:proofErr w:type="spellStart"/>
      <w:r w:rsidR="003E6077" w:rsidRPr="009F3554">
        <w:rPr>
          <w:sz w:val="28"/>
          <w:szCs w:val="28"/>
        </w:rPr>
        <w:t>с.Соболево</w:t>
      </w:r>
      <w:proofErr w:type="spellEnd"/>
      <w:r w:rsidR="003E6077" w:rsidRPr="009F3554">
        <w:rPr>
          <w:b/>
        </w:rPr>
        <w:t xml:space="preserve">                                                             </w:t>
      </w:r>
      <w:proofErr w:type="gramStart"/>
      <w:r w:rsidR="003E6077" w:rsidRPr="00BA52AF">
        <w:rPr>
          <w:b/>
          <w:bCs/>
          <w:sz w:val="28"/>
          <w:szCs w:val="28"/>
        </w:rPr>
        <w:t>№</w:t>
      </w:r>
      <w:r w:rsidR="003E6077" w:rsidRPr="00BA52AF">
        <w:rPr>
          <w:b/>
          <w:sz w:val="28"/>
          <w:szCs w:val="28"/>
        </w:rPr>
        <w:t xml:space="preserve">  </w:t>
      </w:r>
      <w:r w:rsidRPr="00BA52AF">
        <w:rPr>
          <w:b/>
          <w:sz w:val="28"/>
          <w:szCs w:val="28"/>
        </w:rPr>
        <w:t>345</w:t>
      </w:r>
      <w:proofErr w:type="gramEnd"/>
      <w:r w:rsidR="003E6077" w:rsidRPr="003E6077">
        <w:rPr>
          <w:b/>
        </w:rPr>
        <w:t xml:space="preserve">                        </w:t>
      </w:r>
    </w:p>
    <w:p w:rsidR="003E6077" w:rsidRPr="003E6077" w:rsidRDefault="003E6077" w:rsidP="003E6077">
      <w:pPr>
        <w:widowControl w:val="0"/>
        <w:autoSpaceDE w:val="0"/>
        <w:autoSpaceDN w:val="0"/>
        <w:adjustRightInd w:val="0"/>
        <w:ind w:firstLine="720"/>
        <w:jc w:val="both"/>
        <w:rPr>
          <w:b/>
          <w:sz w:val="28"/>
          <w:szCs w:val="28"/>
        </w:rPr>
      </w:pPr>
    </w:p>
    <w:p w:rsidR="003E6077" w:rsidRPr="00203953" w:rsidRDefault="003E6077" w:rsidP="003E6077">
      <w:pPr>
        <w:widowControl w:val="0"/>
        <w:autoSpaceDE w:val="0"/>
        <w:autoSpaceDN w:val="0"/>
        <w:adjustRightInd w:val="0"/>
        <w:spacing w:before="108" w:after="108"/>
        <w:jc w:val="center"/>
        <w:outlineLvl w:val="0"/>
        <w:rPr>
          <w:sz w:val="16"/>
          <w:szCs w:val="16"/>
        </w:rPr>
      </w:pPr>
      <w:r w:rsidRPr="00203953">
        <w:rPr>
          <w:b/>
          <w:bCs/>
          <w:color w:val="26282F"/>
          <w:sz w:val="28"/>
          <w:szCs w:val="28"/>
        </w:rPr>
        <w:t xml:space="preserve">Об утверждении административного регламента по предоставлению муниципальной услуги «Выдача разрешения на право организации розничного рынка на </w:t>
      </w:r>
      <w:proofErr w:type="gramStart"/>
      <w:r w:rsidRPr="00203953">
        <w:rPr>
          <w:b/>
          <w:bCs/>
          <w:color w:val="26282F"/>
          <w:sz w:val="28"/>
          <w:szCs w:val="28"/>
        </w:rPr>
        <w:t>территории  Соболевского</w:t>
      </w:r>
      <w:proofErr w:type="gramEnd"/>
      <w:r w:rsidRPr="00203953">
        <w:rPr>
          <w:b/>
          <w:bCs/>
          <w:color w:val="26282F"/>
          <w:sz w:val="28"/>
          <w:szCs w:val="28"/>
        </w:rPr>
        <w:t xml:space="preserve"> сельского поселения</w:t>
      </w:r>
      <w:r w:rsidR="009F3554">
        <w:rPr>
          <w:b/>
          <w:bCs/>
          <w:color w:val="26282F"/>
          <w:sz w:val="28"/>
          <w:szCs w:val="28"/>
        </w:rPr>
        <w:t xml:space="preserve"> Соболевского муниципального района Камчатского края</w:t>
      </w:r>
      <w:r w:rsidRPr="00203953">
        <w:rPr>
          <w:b/>
          <w:bCs/>
          <w:color w:val="26282F"/>
          <w:sz w:val="28"/>
          <w:szCs w:val="28"/>
        </w:rPr>
        <w:t>»</w:t>
      </w:r>
      <w:r w:rsidRPr="00203953">
        <w:rPr>
          <w:sz w:val="16"/>
          <w:szCs w:val="16"/>
        </w:rPr>
        <w:t xml:space="preserve">             </w:t>
      </w:r>
    </w:p>
    <w:p w:rsidR="003E6077" w:rsidRPr="00203953" w:rsidRDefault="003E6077" w:rsidP="003E6077">
      <w:pPr>
        <w:widowControl w:val="0"/>
        <w:autoSpaceDE w:val="0"/>
        <w:autoSpaceDN w:val="0"/>
        <w:adjustRightInd w:val="0"/>
        <w:spacing w:before="108" w:after="108"/>
        <w:jc w:val="center"/>
        <w:outlineLvl w:val="0"/>
        <w:rPr>
          <w:sz w:val="16"/>
          <w:szCs w:val="16"/>
        </w:rPr>
      </w:pPr>
    </w:p>
    <w:p w:rsidR="003E6077" w:rsidRPr="00203953" w:rsidRDefault="003E6077" w:rsidP="003E6077">
      <w:pPr>
        <w:widowControl w:val="0"/>
        <w:autoSpaceDE w:val="0"/>
        <w:autoSpaceDN w:val="0"/>
        <w:adjustRightInd w:val="0"/>
        <w:ind w:firstLine="720"/>
        <w:jc w:val="both"/>
        <w:rPr>
          <w:bCs/>
          <w:color w:val="000000"/>
          <w:sz w:val="28"/>
          <w:szCs w:val="28"/>
        </w:rPr>
      </w:pPr>
      <w:r w:rsidRPr="00203953">
        <w:rPr>
          <w:bCs/>
          <w:color w:val="000000"/>
          <w:sz w:val="28"/>
          <w:szCs w:val="28"/>
        </w:rPr>
        <w:t>Руководствуясь пунктом 3 статьи 1 и пунктом1 статьи 6 Федерального закона от 27.07.2010 №210-ФЗ «Об организации предоставления государственных и муниципальных услуг», распоряжением Правительства Российской Федерации от 25.04.2011г. №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 в целях повышения качества оказания муниципальных услуг</w:t>
      </w:r>
    </w:p>
    <w:p w:rsidR="003E6077" w:rsidRPr="00203953" w:rsidRDefault="003E6077" w:rsidP="003E6077">
      <w:pPr>
        <w:widowControl w:val="0"/>
        <w:autoSpaceDE w:val="0"/>
        <w:autoSpaceDN w:val="0"/>
        <w:adjustRightInd w:val="0"/>
        <w:ind w:firstLine="720"/>
        <w:jc w:val="both"/>
        <w:rPr>
          <w:sz w:val="28"/>
          <w:szCs w:val="28"/>
        </w:rPr>
      </w:pPr>
    </w:p>
    <w:p w:rsidR="003E6077" w:rsidRPr="00203953" w:rsidRDefault="003E6077" w:rsidP="003E6077">
      <w:pPr>
        <w:widowControl w:val="0"/>
        <w:autoSpaceDE w:val="0"/>
        <w:autoSpaceDN w:val="0"/>
        <w:adjustRightInd w:val="0"/>
        <w:ind w:firstLine="720"/>
        <w:jc w:val="both"/>
        <w:rPr>
          <w:sz w:val="28"/>
          <w:szCs w:val="28"/>
        </w:rPr>
      </w:pPr>
      <w:r w:rsidRPr="00203953">
        <w:rPr>
          <w:sz w:val="28"/>
          <w:szCs w:val="28"/>
        </w:rPr>
        <w:t>АДМИНИСТРАЦИЯ ПОСТАНОВЛЯЕТ:</w:t>
      </w:r>
    </w:p>
    <w:p w:rsidR="003E6077" w:rsidRPr="00203953" w:rsidRDefault="003E6077" w:rsidP="003E6077">
      <w:pPr>
        <w:widowControl w:val="0"/>
        <w:autoSpaceDE w:val="0"/>
        <w:autoSpaceDN w:val="0"/>
        <w:adjustRightInd w:val="0"/>
        <w:ind w:firstLine="708"/>
        <w:jc w:val="both"/>
        <w:rPr>
          <w:sz w:val="28"/>
          <w:szCs w:val="28"/>
        </w:rPr>
      </w:pPr>
    </w:p>
    <w:p w:rsidR="003E6077" w:rsidRPr="009F3554" w:rsidRDefault="003E6077" w:rsidP="003E6077">
      <w:pPr>
        <w:widowControl w:val="0"/>
        <w:numPr>
          <w:ilvl w:val="0"/>
          <w:numId w:val="9"/>
        </w:numPr>
        <w:tabs>
          <w:tab w:val="left" w:pos="284"/>
        </w:tabs>
        <w:autoSpaceDE w:val="0"/>
        <w:autoSpaceDN w:val="0"/>
        <w:adjustRightInd w:val="0"/>
        <w:ind w:left="0" w:firstLine="709"/>
        <w:contextualSpacing/>
        <w:jc w:val="both"/>
        <w:rPr>
          <w:sz w:val="28"/>
          <w:szCs w:val="28"/>
        </w:rPr>
      </w:pPr>
      <w:r w:rsidRPr="00203953">
        <w:rPr>
          <w:sz w:val="28"/>
          <w:szCs w:val="28"/>
        </w:rPr>
        <w:t>Утвердить административный регламент по предоставлению муниципальной услуги ««Выдача разрешения на право организации розничного рынка на территории Соболевского сельского поселения</w:t>
      </w:r>
      <w:r w:rsidR="009F3554" w:rsidRPr="009F3554">
        <w:rPr>
          <w:b/>
          <w:bCs/>
          <w:color w:val="26282F"/>
          <w:sz w:val="28"/>
          <w:szCs w:val="28"/>
        </w:rPr>
        <w:t xml:space="preserve"> </w:t>
      </w:r>
      <w:r w:rsidR="009F3554" w:rsidRPr="009F3554">
        <w:rPr>
          <w:bCs/>
          <w:color w:val="26282F"/>
          <w:sz w:val="28"/>
          <w:szCs w:val="28"/>
        </w:rPr>
        <w:t>Соболевского муниципального района Камчатского края</w:t>
      </w:r>
      <w:r w:rsidRPr="009F3554">
        <w:rPr>
          <w:sz w:val="28"/>
          <w:szCs w:val="28"/>
        </w:rPr>
        <w:t xml:space="preserve">» согласно приложению. </w:t>
      </w:r>
    </w:p>
    <w:p w:rsidR="003E6077" w:rsidRPr="00203953" w:rsidRDefault="003E6077" w:rsidP="003E6077">
      <w:pPr>
        <w:widowControl w:val="0"/>
        <w:numPr>
          <w:ilvl w:val="0"/>
          <w:numId w:val="9"/>
        </w:numPr>
        <w:tabs>
          <w:tab w:val="left" w:pos="426"/>
        </w:tabs>
        <w:autoSpaceDE w:val="0"/>
        <w:autoSpaceDN w:val="0"/>
        <w:adjustRightInd w:val="0"/>
        <w:ind w:left="0" w:firstLine="567"/>
        <w:contextualSpacing/>
        <w:jc w:val="both"/>
        <w:rPr>
          <w:sz w:val="28"/>
          <w:szCs w:val="28"/>
        </w:rPr>
      </w:pPr>
      <w:r w:rsidRPr="00203953">
        <w:rPr>
          <w:bCs/>
          <w:sz w:val="28"/>
          <w:szCs w:val="28"/>
        </w:rPr>
        <w:t>Управлению делами администрации Соболевского муниципального района опубликовать настоящее постановление в районной газете «Соболевский вестник», а также разместить на официальном сайте Соболевского муниципального района, в информационно-телекоммуникационной сети «Интернет».</w:t>
      </w:r>
    </w:p>
    <w:p w:rsidR="003E6077" w:rsidRPr="00203953" w:rsidRDefault="003E6077" w:rsidP="003E6077">
      <w:pPr>
        <w:widowControl w:val="0"/>
        <w:numPr>
          <w:ilvl w:val="0"/>
          <w:numId w:val="9"/>
        </w:numPr>
        <w:tabs>
          <w:tab w:val="left" w:pos="426"/>
        </w:tabs>
        <w:autoSpaceDE w:val="0"/>
        <w:autoSpaceDN w:val="0"/>
        <w:adjustRightInd w:val="0"/>
        <w:ind w:left="0" w:firstLine="567"/>
        <w:contextualSpacing/>
        <w:jc w:val="both"/>
        <w:rPr>
          <w:sz w:val="28"/>
          <w:szCs w:val="28"/>
        </w:rPr>
      </w:pPr>
      <w:r w:rsidRPr="00203953">
        <w:rPr>
          <w:bCs/>
          <w:sz w:val="28"/>
          <w:szCs w:val="28"/>
        </w:rPr>
        <w:t>Настоящее постановление вступает в силу после его официального опубликования (обнародования).</w:t>
      </w:r>
    </w:p>
    <w:p w:rsidR="003E6077" w:rsidRPr="00203953" w:rsidRDefault="003E6077" w:rsidP="003E6077">
      <w:pPr>
        <w:widowControl w:val="0"/>
        <w:autoSpaceDE w:val="0"/>
        <w:autoSpaceDN w:val="0"/>
        <w:adjustRightInd w:val="0"/>
        <w:ind w:firstLine="720"/>
        <w:jc w:val="both"/>
        <w:rPr>
          <w:bCs/>
          <w:sz w:val="28"/>
          <w:szCs w:val="28"/>
        </w:rPr>
      </w:pPr>
      <w:r w:rsidRPr="00203953">
        <w:rPr>
          <w:bCs/>
          <w:sz w:val="28"/>
          <w:szCs w:val="28"/>
        </w:rPr>
        <w:t xml:space="preserve">                                                                                                                                                </w:t>
      </w:r>
    </w:p>
    <w:p w:rsidR="003E6077" w:rsidRPr="00203953" w:rsidRDefault="003E6077" w:rsidP="003E6077">
      <w:pPr>
        <w:widowControl w:val="0"/>
        <w:autoSpaceDE w:val="0"/>
        <w:autoSpaceDN w:val="0"/>
        <w:adjustRightInd w:val="0"/>
        <w:jc w:val="both"/>
        <w:rPr>
          <w:bCs/>
          <w:sz w:val="28"/>
          <w:szCs w:val="28"/>
        </w:rPr>
      </w:pPr>
    </w:p>
    <w:p w:rsidR="00BA52AF" w:rsidRDefault="00BA52AF" w:rsidP="003E6077">
      <w:pPr>
        <w:widowControl w:val="0"/>
        <w:autoSpaceDE w:val="0"/>
        <w:autoSpaceDN w:val="0"/>
        <w:adjustRightInd w:val="0"/>
        <w:rPr>
          <w:bCs/>
          <w:sz w:val="28"/>
          <w:szCs w:val="28"/>
        </w:rPr>
      </w:pPr>
      <w:proofErr w:type="spellStart"/>
      <w:r>
        <w:rPr>
          <w:bCs/>
          <w:sz w:val="28"/>
          <w:szCs w:val="28"/>
        </w:rPr>
        <w:t>ВрИП</w:t>
      </w:r>
      <w:proofErr w:type="spellEnd"/>
      <w:r>
        <w:rPr>
          <w:bCs/>
          <w:sz w:val="28"/>
          <w:szCs w:val="28"/>
        </w:rPr>
        <w:t xml:space="preserve"> г</w:t>
      </w:r>
      <w:r w:rsidR="003E6077" w:rsidRPr="00203953">
        <w:rPr>
          <w:bCs/>
          <w:sz w:val="28"/>
          <w:szCs w:val="28"/>
        </w:rPr>
        <w:t>лав</w:t>
      </w:r>
      <w:r>
        <w:rPr>
          <w:bCs/>
          <w:sz w:val="28"/>
          <w:szCs w:val="28"/>
        </w:rPr>
        <w:t>ы</w:t>
      </w:r>
      <w:r w:rsidR="003E6077" w:rsidRPr="00203953">
        <w:rPr>
          <w:bCs/>
          <w:sz w:val="28"/>
          <w:szCs w:val="28"/>
        </w:rPr>
        <w:t xml:space="preserve"> Соболевского </w:t>
      </w:r>
    </w:p>
    <w:p w:rsidR="003E6077" w:rsidRPr="003E6077" w:rsidRDefault="003E6077" w:rsidP="003E6077">
      <w:pPr>
        <w:widowControl w:val="0"/>
        <w:autoSpaceDE w:val="0"/>
        <w:autoSpaceDN w:val="0"/>
        <w:adjustRightInd w:val="0"/>
        <w:rPr>
          <w:rFonts w:ascii="Times New Roman CYR" w:hAnsi="Times New Roman CYR" w:cs="Times New Roman CYR"/>
          <w:b/>
          <w:bCs/>
          <w:color w:val="353842"/>
        </w:rPr>
      </w:pPr>
      <w:r w:rsidRPr="00203953">
        <w:rPr>
          <w:bCs/>
          <w:sz w:val="28"/>
          <w:szCs w:val="28"/>
        </w:rPr>
        <w:t xml:space="preserve">муниципального района                         </w:t>
      </w:r>
      <w:r w:rsidR="00BA52AF">
        <w:rPr>
          <w:bCs/>
          <w:sz w:val="28"/>
          <w:szCs w:val="28"/>
        </w:rPr>
        <w:t xml:space="preserve">                                          </w:t>
      </w:r>
      <w:r w:rsidRPr="00203953">
        <w:rPr>
          <w:bCs/>
          <w:sz w:val="28"/>
          <w:szCs w:val="28"/>
        </w:rPr>
        <w:t xml:space="preserve"> </w:t>
      </w:r>
      <w:r w:rsidR="00BA52AF">
        <w:rPr>
          <w:bCs/>
          <w:sz w:val="28"/>
          <w:szCs w:val="28"/>
        </w:rPr>
        <w:t xml:space="preserve">В.В. </w:t>
      </w:r>
      <w:proofErr w:type="spellStart"/>
      <w:r w:rsidR="00BA52AF">
        <w:rPr>
          <w:bCs/>
          <w:sz w:val="28"/>
          <w:szCs w:val="28"/>
        </w:rPr>
        <w:t>Рейнасте</w:t>
      </w:r>
      <w:proofErr w:type="spellEnd"/>
      <w:r w:rsidRPr="003E6077">
        <w:rPr>
          <w:rFonts w:ascii="Times New Roman CYR" w:hAnsi="Times New Roman CYR" w:cs="Times New Roman CYR"/>
          <w:b/>
          <w:bCs/>
          <w:color w:val="353842"/>
        </w:rPr>
        <w:t xml:space="preserve">           </w:t>
      </w:r>
    </w:p>
    <w:p w:rsidR="003E6077" w:rsidRDefault="003E6077" w:rsidP="00AA19E8">
      <w:pPr>
        <w:jc w:val="center"/>
        <w:rPr>
          <w:smallCaps/>
          <w:sz w:val="28"/>
          <w:szCs w:val="28"/>
        </w:rPr>
      </w:pPr>
    </w:p>
    <w:p w:rsidR="003E6077" w:rsidRPr="003E6077" w:rsidRDefault="003E6077" w:rsidP="003E6077">
      <w:pPr>
        <w:ind w:firstLine="4678"/>
        <w:jc w:val="right"/>
        <w:rPr>
          <w:sz w:val="24"/>
          <w:szCs w:val="24"/>
        </w:rPr>
      </w:pPr>
      <w:r w:rsidRPr="003E6077">
        <w:rPr>
          <w:sz w:val="24"/>
          <w:szCs w:val="24"/>
        </w:rPr>
        <w:t>Приложение</w:t>
      </w:r>
    </w:p>
    <w:p w:rsidR="003E6077" w:rsidRPr="003E6077" w:rsidRDefault="003E6077" w:rsidP="003E6077">
      <w:pPr>
        <w:ind w:firstLine="4678"/>
        <w:jc w:val="right"/>
        <w:rPr>
          <w:sz w:val="24"/>
          <w:szCs w:val="24"/>
        </w:rPr>
      </w:pPr>
      <w:r w:rsidRPr="003E6077">
        <w:rPr>
          <w:sz w:val="24"/>
          <w:szCs w:val="24"/>
        </w:rPr>
        <w:t>к постановлению Администрации</w:t>
      </w:r>
    </w:p>
    <w:p w:rsidR="003E6077" w:rsidRPr="003E6077" w:rsidRDefault="003E6077" w:rsidP="003E6077">
      <w:pPr>
        <w:ind w:firstLine="4678"/>
        <w:jc w:val="right"/>
        <w:rPr>
          <w:sz w:val="24"/>
          <w:szCs w:val="24"/>
        </w:rPr>
      </w:pPr>
      <w:r w:rsidRPr="003E6077">
        <w:rPr>
          <w:sz w:val="24"/>
          <w:szCs w:val="24"/>
        </w:rPr>
        <w:t>Соболевского муниципального района</w:t>
      </w:r>
    </w:p>
    <w:p w:rsidR="003E6077" w:rsidRPr="003E6077" w:rsidRDefault="003E6077" w:rsidP="003E6077">
      <w:pPr>
        <w:ind w:firstLine="4678"/>
        <w:jc w:val="right"/>
        <w:rPr>
          <w:sz w:val="24"/>
          <w:szCs w:val="24"/>
        </w:rPr>
      </w:pPr>
    </w:p>
    <w:p w:rsidR="003E6077" w:rsidRPr="003E6077" w:rsidRDefault="003E6077" w:rsidP="003E6077">
      <w:pPr>
        <w:ind w:firstLine="4678"/>
        <w:jc w:val="right"/>
        <w:rPr>
          <w:sz w:val="24"/>
          <w:szCs w:val="24"/>
        </w:rPr>
      </w:pPr>
      <w:r w:rsidRPr="00BA52AF">
        <w:rPr>
          <w:sz w:val="24"/>
          <w:szCs w:val="24"/>
        </w:rPr>
        <w:t xml:space="preserve">от </w:t>
      </w:r>
      <w:r w:rsidR="00BA52AF" w:rsidRPr="00BA52AF">
        <w:rPr>
          <w:sz w:val="24"/>
          <w:szCs w:val="24"/>
        </w:rPr>
        <w:t>23</w:t>
      </w:r>
      <w:r w:rsidRPr="00BA52AF">
        <w:rPr>
          <w:sz w:val="24"/>
          <w:szCs w:val="24"/>
        </w:rPr>
        <w:t>.11.2023 №</w:t>
      </w:r>
      <w:r w:rsidR="00BA52AF" w:rsidRPr="00BA52AF">
        <w:rPr>
          <w:sz w:val="24"/>
          <w:szCs w:val="24"/>
        </w:rPr>
        <w:t>345</w:t>
      </w:r>
    </w:p>
    <w:p w:rsidR="0025703A" w:rsidRPr="006A11A1" w:rsidRDefault="0025703A" w:rsidP="0025703A">
      <w:pPr>
        <w:widowControl w:val="0"/>
        <w:ind w:right="-5"/>
        <w:jc w:val="right"/>
        <w:rPr>
          <w:sz w:val="28"/>
          <w:szCs w:val="28"/>
        </w:rPr>
      </w:pPr>
    </w:p>
    <w:p w:rsidR="003E6077" w:rsidRPr="00203953" w:rsidRDefault="003E6077" w:rsidP="003E6077">
      <w:pPr>
        <w:autoSpaceDE w:val="0"/>
        <w:autoSpaceDN w:val="0"/>
        <w:adjustRightInd w:val="0"/>
        <w:ind w:firstLine="709"/>
        <w:jc w:val="center"/>
        <w:rPr>
          <w:rFonts w:eastAsia="Calibri"/>
          <w:color w:val="000000"/>
          <w:sz w:val="28"/>
          <w:szCs w:val="28"/>
          <w:lang w:eastAsia="en-US"/>
        </w:rPr>
      </w:pPr>
      <w:bookmarkStart w:id="0" w:name="sub_142"/>
      <w:r w:rsidRPr="00203953">
        <w:rPr>
          <w:rFonts w:eastAsia="Calibri"/>
          <w:b/>
          <w:bCs/>
          <w:color w:val="000000"/>
          <w:sz w:val="28"/>
          <w:szCs w:val="28"/>
          <w:lang w:eastAsia="en-US"/>
        </w:rPr>
        <w:t>Административный регламент</w:t>
      </w:r>
    </w:p>
    <w:p w:rsidR="003E6077" w:rsidRPr="00203953" w:rsidRDefault="00BA52AF" w:rsidP="00BA52AF">
      <w:pPr>
        <w:autoSpaceDE w:val="0"/>
        <w:autoSpaceDN w:val="0"/>
        <w:adjustRightInd w:val="0"/>
        <w:ind w:firstLine="709"/>
        <w:jc w:val="center"/>
        <w:rPr>
          <w:rFonts w:eastAsia="Calibri"/>
          <w:b/>
          <w:bCs/>
          <w:color w:val="000000"/>
          <w:sz w:val="28"/>
          <w:szCs w:val="28"/>
          <w:lang w:eastAsia="en-US"/>
        </w:rPr>
      </w:pPr>
      <w:r>
        <w:rPr>
          <w:rFonts w:eastAsia="Calibri"/>
          <w:b/>
          <w:bCs/>
          <w:color w:val="000000"/>
          <w:sz w:val="28"/>
          <w:szCs w:val="28"/>
          <w:lang w:eastAsia="en-US"/>
        </w:rPr>
        <w:t xml:space="preserve">по </w:t>
      </w:r>
      <w:r w:rsidR="003E6077" w:rsidRPr="00203953">
        <w:rPr>
          <w:rFonts w:eastAsia="Calibri"/>
          <w:b/>
          <w:bCs/>
          <w:color w:val="000000"/>
          <w:sz w:val="28"/>
          <w:szCs w:val="28"/>
          <w:lang w:eastAsia="en-US"/>
        </w:rPr>
        <w:t>предоставлени</w:t>
      </w:r>
      <w:r>
        <w:rPr>
          <w:rFonts w:eastAsia="Calibri"/>
          <w:b/>
          <w:bCs/>
          <w:color w:val="000000"/>
          <w:sz w:val="28"/>
          <w:szCs w:val="28"/>
          <w:lang w:eastAsia="en-US"/>
        </w:rPr>
        <w:t>ю</w:t>
      </w:r>
      <w:r w:rsidR="003E6077" w:rsidRPr="00203953">
        <w:rPr>
          <w:rFonts w:eastAsia="Calibri"/>
          <w:b/>
          <w:bCs/>
          <w:color w:val="000000"/>
          <w:sz w:val="28"/>
          <w:szCs w:val="28"/>
          <w:lang w:eastAsia="en-US"/>
        </w:rPr>
        <w:t xml:space="preserve"> муниципальной услуги </w:t>
      </w:r>
      <w:r w:rsidRPr="00203953">
        <w:rPr>
          <w:b/>
          <w:bCs/>
          <w:color w:val="26282F"/>
          <w:sz w:val="28"/>
          <w:szCs w:val="28"/>
        </w:rPr>
        <w:t xml:space="preserve">«Выдача разрешения на право организации розничного рынка на </w:t>
      </w:r>
      <w:proofErr w:type="gramStart"/>
      <w:r w:rsidRPr="00203953">
        <w:rPr>
          <w:b/>
          <w:bCs/>
          <w:color w:val="26282F"/>
          <w:sz w:val="28"/>
          <w:szCs w:val="28"/>
        </w:rPr>
        <w:t>территории  Соболевского</w:t>
      </w:r>
      <w:proofErr w:type="gramEnd"/>
      <w:r w:rsidRPr="00203953">
        <w:rPr>
          <w:b/>
          <w:bCs/>
          <w:color w:val="26282F"/>
          <w:sz w:val="28"/>
          <w:szCs w:val="28"/>
        </w:rPr>
        <w:t xml:space="preserve"> сельского поселения</w:t>
      </w:r>
      <w:r>
        <w:rPr>
          <w:b/>
          <w:bCs/>
          <w:color w:val="26282F"/>
          <w:sz w:val="28"/>
          <w:szCs w:val="28"/>
        </w:rPr>
        <w:t xml:space="preserve"> Соболевского муниципального района Камчатского края</w:t>
      </w:r>
      <w:r w:rsidRPr="00203953">
        <w:rPr>
          <w:b/>
          <w:bCs/>
          <w:color w:val="26282F"/>
          <w:sz w:val="28"/>
          <w:szCs w:val="28"/>
        </w:rPr>
        <w:t>»</w:t>
      </w:r>
      <w:r w:rsidRPr="00203953">
        <w:rPr>
          <w:sz w:val="16"/>
          <w:szCs w:val="16"/>
        </w:rPr>
        <w:t xml:space="preserve">             </w:t>
      </w:r>
    </w:p>
    <w:p w:rsidR="003E6077" w:rsidRPr="00203953" w:rsidRDefault="003E6077" w:rsidP="003E6077">
      <w:pPr>
        <w:autoSpaceDE w:val="0"/>
        <w:autoSpaceDN w:val="0"/>
        <w:adjustRightInd w:val="0"/>
        <w:ind w:firstLine="709"/>
        <w:jc w:val="center"/>
        <w:rPr>
          <w:rFonts w:eastAsia="Calibri"/>
          <w:color w:val="000000"/>
          <w:sz w:val="28"/>
          <w:szCs w:val="28"/>
          <w:lang w:eastAsia="en-US"/>
        </w:rPr>
      </w:pPr>
      <w:r w:rsidRPr="00203953">
        <w:rPr>
          <w:rFonts w:eastAsia="Calibri"/>
          <w:b/>
          <w:bCs/>
          <w:color w:val="000000"/>
          <w:sz w:val="28"/>
          <w:szCs w:val="28"/>
          <w:lang w:eastAsia="en-US"/>
        </w:rPr>
        <w:t>I. Общие положения</w:t>
      </w:r>
    </w:p>
    <w:p w:rsidR="003E6077" w:rsidRPr="00203953" w:rsidRDefault="003E6077" w:rsidP="003E6077">
      <w:pPr>
        <w:autoSpaceDE w:val="0"/>
        <w:autoSpaceDN w:val="0"/>
        <w:adjustRightInd w:val="0"/>
        <w:ind w:firstLine="709"/>
        <w:jc w:val="both"/>
        <w:rPr>
          <w:rFonts w:eastAsia="Calibri"/>
          <w:b/>
          <w:bCs/>
          <w:color w:val="000000"/>
          <w:sz w:val="28"/>
          <w:szCs w:val="28"/>
          <w:lang w:eastAsia="en-US"/>
        </w:rPr>
      </w:pPr>
    </w:p>
    <w:p w:rsidR="003E6077" w:rsidRPr="00203953" w:rsidRDefault="003E6077" w:rsidP="003E6077">
      <w:pPr>
        <w:autoSpaceDE w:val="0"/>
        <w:autoSpaceDN w:val="0"/>
        <w:adjustRightInd w:val="0"/>
        <w:ind w:firstLine="709"/>
        <w:jc w:val="center"/>
        <w:rPr>
          <w:rFonts w:eastAsia="Calibri"/>
          <w:b/>
          <w:bCs/>
          <w:color w:val="000000"/>
          <w:sz w:val="28"/>
          <w:szCs w:val="28"/>
          <w:lang w:eastAsia="en-US"/>
        </w:rPr>
      </w:pPr>
      <w:r w:rsidRPr="00203953">
        <w:rPr>
          <w:rFonts w:eastAsia="Calibri"/>
          <w:b/>
          <w:bCs/>
          <w:color w:val="000000"/>
          <w:sz w:val="28"/>
          <w:szCs w:val="28"/>
          <w:lang w:eastAsia="en-US"/>
        </w:rPr>
        <w:t>1.1 Предмет регулирования административного регламента предоставления муниципальной услуги</w:t>
      </w:r>
    </w:p>
    <w:p w:rsidR="00182F9A" w:rsidRPr="00203953" w:rsidRDefault="00182F9A" w:rsidP="003E6077">
      <w:pPr>
        <w:pStyle w:val="11"/>
        <w:ind w:firstLine="0"/>
        <w:jc w:val="both"/>
      </w:pPr>
    </w:p>
    <w:p w:rsidR="00ED7A1F" w:rsidRPr="00203953" w:rsidRDefault="00182F9A" w:rsidP="00ED7A1F">
      <w:pPr>
        <w:pStyle w:val="ConsPlusNormal"/>
        <w:tabs>
          <w:tab w:val="left" w:pos="900"/>
        </w:tabs>
        <w:ind w:firstLine="709"/>
        <w:jc w:val="both"/>
        <w:rPr>
          <w:rFonts w:ascii="Times New Roman" w:hAnsi="Times New Roman" w:cs="Times New Roman"/>
          <w:sz w:val="28"/>
          <w:szCs w:val="28"/>
        </w:rPr>
      </w:pPr>
      <w:bookmarkStart w:id="1" w:name="sub_101"/>
      <w:r w:rsidRPr="00203953">
        <w:rPr>
          <w:rFonts w:ascii="Times New Roman" w:hAnsi="Times New Roman" w:cs="Times New Roman"/>
          <w:sz w:val="28"/>
          <w:szCs w:val="28"/>
        </w:rPr>
        <w:t>1.1</w:t>
      </w:r>
      <w:r w:rsidR="003E6077" w:rsidRPr="00203953">
        <w:rPr>
          <w:rFonts w:ascii="Times New Roman" w:hAnsi="Times New Roman" w:cs="Times New Roman"/>
          <w:sz w:val="28"/>
          <w:szCs w:val="28"/>
        </w:rPr>
        <w:t>.1</w:t>
      </w:r>
      <w:r w:rsidRPr="00203953">
        <w:rPr>
          <w:rFonts w:ascii="Times New Roman" w:hAnsi="Times New Roman" w:cs="Times New Roman"/>
          <w:sz w:val="28"/>
          <w:szCs w:val="28"/>
        </w:rPr>
        <w:t xml:space="preserve">. Административный регламент предоставления </w:t>
      </w:r>
      <w:r w:rsidR="00D57618" w:rsidRPr="00203953">
        <w:rPr>
          <w:rFonts w:ascii="Times New Roman" w:hAnsi="Times New Roman" w:cs="Times New Roman"/>
          <w:sz w:val="28"/>
          <w:szCs w:val="28"/>
        </w:rPr>
        <w:t xml:space="preserve">администрацией </w:t>
      </w:r>
      <w:r w:rsidR="0011443B" w:rsidRPr="00203953">
        <w:rPr>
          <w:rFonts w:ascii="Times New Roman" w:hAnsi="Times New Roman" w:cs="Times New Roman"/>
          <w:sz w:val="28"/>
          <w:szCs w:val="28"/>
        </w:rPr>
        <w:t xml:space="preserve">Соболевского </w:t>
      </w:r>
      <w:r w:rsidR="00476137" w:rsidRPr="00203953">
        <w:rPr>
          <w:rFonts w:ascii="Times New Roman" w:hAnsi="Times New Roman" w:cs="Times New Roman"/>
          <w:sz w:val="28"/>
          <w:szCs w:val="28"/>
        </w:rPr>
        <w:t>муниципального района</w:t>
      </w:r>
      <w:r w:rsidR="00D57618" w:rsidRPr="00203953">
        <w:rPr>
          <w:rFonts w:ascii="Times New Roman" w:hAnsi="Times New Roman" w:cs="Times New Roman"/>
          <w:sz w:val="28"/>
          <w:szCs w:val="28"/>
        </w:rPr>
        <w:t xml:space="preserve"> (далее – Администрация) </w:t>
      </w:r>
      <w:r w:rsidRPr="00203953">
        <w:rPr>
          <w:rFonts w:ascii="Times New Roman" w:hAnsi="Times New Roman" w:cs="Times New Roman"/>
          <w:sz w:val="28"/>
          <w:szCs w:val="28"/>
        </w:rPr>
        <w:t>муниципальной услуги «</w:t>
      </w:r>
      <w:r w:rsidR="00F82A54" w:rsidRPr="00203953">
        <w:rPr>
          <w:rFonts w:ascii="Times New Roman" w:hAnsi="Times New Roman" w:cs="Times New Roman"/>
          <w:sz w:val="28"/>
          <w:szCs w:val="28"/>
        </w:rPr>
        <w:t xml:space="preserve">Выдача разрешения на право организации розничного рынка на территории </w:t>
      </w:r>
      <w:r w:rsidR="00476137" w:rsidRPr="00203953">
        <w:rPr>
          <w:rFonts w:ascii="Times New Roman" w:hAnsi="Times New Roman" w:cs="Times New Roman"/>
          <w:sz w:val="28"/>
          <w:szCs w:val="28"/>
        </w:rPr>
        <w:t>Соболевского сельского поселения</w:t>
      </w:r>
      <w:r w:rsidR="009F3554" w:rsidRPr="009F3554">
        <w:rPr>
          <w:b/>
          <w:bCs/>
          <w:color w:val="26282F"/>
          <w:sz w:val="28"/>
          <w:szCs w:val="28"/>
        </w:rPr>
        <w:t xml:space="preserve"> </w:t>
      </w:r>
      <w:r w:rsidR="009F3554" w:rsidRPr="009F3554">
        <w:rPr>
          <w:rFonts w:ascii="Times New Roman" w:hAnsi="Times New Roman" w:cs="Times New Roman"/>
          <w:sz w:val="28"/>
          <w:szCs w:val="28"/>
        </w:rPr>
        <w:t>Соболевского муниципального района Камчатского края</w:t>
      </w:r>
      <w:r w:rsidRPr="00203953">
        <w:rPr>
          <w:rFonts w:ascii="Times New Roman" w:hAnsi="Times New Roman" w:cs="Times New Roman"/>
          <w:sz w:val="28"/>
          <w:szCs w:val="28"/>
        </w:rPr>
        <w:t xml:space="preserve">» (далее – </w:t>
      </w:r>
      <w:r w:rsidR="00D57618" w:rsidRPr="00203953">
        <w:rPr>
          <w:rFonts w:ascii="Times New Roman" w:hAnsi="Times New Roman" w:cs="Times New Roman"/>
          <w:sz w:val="28"/>
          <w:szCs w:val="28"/>
        </w:rPr>
        <w:t>Регламент</w:t>
      </w:r>
      <w:r w:rsidRPr="00203953">
        <w:rPr>
          <w:rFonts w:ascii="Times New Roman" w:hAnsi="Times New Roman" w:cs="Times New Roman"/>
          <w:sz w:val="28"/>
          <w:szCs w:val="28"/>
        </w:rPr>
        <w:t xml:space="preserve">) </w:t>
      </w:r>
      <w:r w:rsidR="002F1C6F" w:rsidRPr="00203953">
        <w:rPr>
          <w:rFonts w:ascii="Times New Roman" w:hAnsi="Times New Roman" w:cs="Times New Roman"/>
          <w:sz w:val="28"/>
          <w:szCs w:val="28"/>
        </w:rPr>
        <w:t xml:space="preserve">разработан в целях регулирования предоставления и доступности муниципальной услуги, </w:t>
      </w:r>
      <w:bookmarkEnd w:id="1"/>
      <w:r w:rsidR="00ED7A1F" w:rsidRPr="00203953">
        <w:rPr>
          <w:rFonts w:ascii="Times New Roman" w:hAnsi="Times New Roman" w:cs="Times New Roman"/>
          <w:sz w:val="28"/>
          <w:szCs w:val="28"/>
        </w:rPr>
        <w:t>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и специалистов администрации Соболевского муниципального района (далее – администрация),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ED7A1F" w:rsidRPr="00203953" w:rsidRDefault="00ED7A1F" w:rsidP="00ED7A1F">
      <w:pPr>
        <w:pStyle w:val="ConsPlusNormal"/>
        <w:tabs>
          <w:tab w:val="left" w:pos="900"/>
        </w:tabs>
        <w:ind w:firstLine="709"/>
        <w:jc w:val="both"/>
        <w:rPr>
          <w:rFonts w:ascii="Times New Roman" w:hAnsi="Times New Roman" w:cs="Times New Roman"/>
          <w:sz w:val="28"/>
          <w:szCs w:val="28"/>
        </w:rPr>
      </w:pPr>
      <w:r w:rsidRPr="00203953">
        <w:rPr>
          <w:rFonts w:ascii="Times New Roman" w:hAnsi="Times New Roman" w:cs="Times New Roman"/>
          <w:sz w:val="28"/>
          <w:szCs w:val="28"/>
        </w:rPr>
        <w:t>1.1.2. Административный регламент разработан в целях повышения качества и доступности предоставления муниципальной услуги при осуществлении полномочий администрации.</w:t>
      </w:r>
    </w:p>
    <w:p w:rsidR="00ED7A1F" w:rsidRPr="00203953" w:rsidRDefault="00ED7A1F" w:rsidP="00ED7A1F">
      <w:pPr>
        <w:pStyle w:val="ConsPlusNormal"/>
        <w:widowControl/>
        <w:tabs>
          <w:tab w:val="left" w:pos="900"/>
        </w:tabs>
        <w:ind w:firstLine="709"/>
        <w:jc w:val="both"/>
        <w:rPr>
          <w:rFonts w:ascii="Times New Roman" w:hAnsi="Times New Roman" w:cs="Times New Roman"/>
          <w:sz w:val="28"/>
          <w:szCs w:val="28"/>
        </w:rPr>
      </w:pPr>
      <w:r w:rsidRPr="00203953">
        <w:rPr>
          <w:rFonts w:ascii="Times New Roman" w:hAnsi="Times New Roman" w:cs="Times New Roman"/>
          <w:sz w:val="28"/>
          <w:szCs w:val="28"/>
        </w:rPr>
        <w:t>1.1.3. Административный регламент распространяет своё действие на правоотношения, возникшие между заявителями муниципальной услуги и   Краевым государственным казенным учреждением «Многофункциональный центр предоставления государственных и муниципальных услуг в Камчатском крае» (далее – МФЦ</w:t>
      </w:r>
      <w:proofErr w:type="gramStart"/>
      <w:r w:rsidRPr="00203953">
        <w:rPr>
          <w:rFonts w:ascii="Times New Roman" w:hAnsi="Times New Roman" w:cs="Times New Roman"/>
          <w:sz w:val="28"/>
          <w:szCs w:val="28"/>
        </w:rPr>
        <w:t>) в случае если</w:t>
      </w:r>
      <w:proofErr w:type="gramEnd"/>
      <w:r w:rsidRPr="00203953">
        <w:rPr>
          <w:rFonts w:ascii="Times New Roman" w:hAnsi="Times New Roman" w:cs="Times New Roman"/>
          <w:sz w:val="28"/>
          <w:szCs w:val="28"/>
        </w:rPr>
        <w:t>, такая муниципальная услуга передана по соглашению о взаимодействии администрации и МФЦ.</w:t>
      </w:r>
    </w:p>
    <w:p w:rsidR="001B41EF" w:rsidRPr="00203953" w:rsidRDefault="001B41EF" w:rsidP="00ED7A1F">
      <w:pPr>
        <w:pStyle w:val="ConsPlusNormal"/>
        <w:widowControl/>
        <w:tabs>
          <w:tab w:val="left" w:pos="900"/>
        </w:tabs>
        <w:ind w:firstLine="709"/>
        <w:jc w:val="both"/>
        <w:rPr>
          <w:rFonts w:ascii="Times New Roman" w:hAnsi="Times New Roman" w:cs="Times New Roman"/>
          <w:sz w:val="28"/>
          <w:szCs w:val="28"/>
        </w:rPr>
      </w:pPr>
    </w:p>
    <w:p w:rsidR="00ED7A1F" w:rsidRPr="00203953" w:rsidRDefault="00ED7A1F" w:rsidP="00ED7A1F">
      <w:pPr>
        <w:autoSpaceDE w:val="0"/>
        <w:autoSpaceDN w:val="0"/>
        <w:adjustRightInd w:val="0"/>
        <w:ind w:firstLine="709"/>
        <w:jc w:val="center"/>
        <w:rPr>
          <w:rFonts w:eastAsia="Calibri"/>
          <w:b/>
          <w:bCs/>
          <w:color w:val="000000"/>
          <w:sz w:val="28"/>
          <w:szCs w:val="28"/>
          <w:lang w:eastAsia="en-US"/>
        </w:rPr>
      </w:pPr>
      <w:r w:rsidRPr="00203953">
        <w:rPr>
          <w:rFonts w:eastAsia="Calibri"/>
          <w:b/>
          <w:bCs/>
          <w:color w:val="000000"/>
          <w:sz w:val="28"/>
          <w:szCs w:val="28"/>
          <w:lang w:eastAsia="en-US"/>
        </w:rPr>
        <w:t xml:space="preserve">1.2. Лица, имеющие право на получение муниципальной услуги </w:t>
      </w:r>
    </w:p>
    <w:p w:rsidR="00ED7A1F" w:rsidRPr="00203953" w:rsidRDefault="00ED7A1F" w:rsidP="00ED7A1F">
      <w:pPr>
        <w:autoSpaceDE w:val="0"/>
        <w:autoSpaceDN w:val="0"/>
        <w:adjustRightInd w:val="0"/>
        <w:ind w:firstLine="709"/>
        <w:jc w:val="center"/>
        <w:rPr>
          <w:rFonts w:eastAsia="Calibri"/>
          <w:color w:val="000000"/>
          <w:sz w:val="28"/>
          <w:szCs w:val="28"/>
          <w:lang w:eastAsia="en-US"/>
        </w:rPr>
      </w:pPr>
    </w:p>
    <w:p w:rsidR="00ED7A1F" w:rsidRPr="00203953" w:rsidRDefault="00ED7A1F" w:rsidP="00ED7A1F">
      <w:pPr>
        <w:widowControl w:val="0"/>
        <w:autoSpaceDE w:val="0"/>
        <w:autoSpaceDN w:val="0"/>
        <w:ind w:firstLine="709"/>
        <w:jc w:val="both"/>
        <w:rPr>
          <w:rFonts w:eastAsia="Courier New" w:cs="Courier New"/>
          <w:color w:val="000000"/>
          <w:sz w:val="28"/>
          <w:szCs w:val="28"/>
        </w:rPr>
      </w:pPr>
      <w:r w:rsidRPr="00203953">
        <w:rPr>
          <w:sz w:val="28"/>
          <w:szCs w:val="28"/>
        </w:rPr>
        <w:t>1</w:t>
      </w:r>
      <w:r w:rsidRPr="00203953">
        <w:rPr>
          <w:rFonts w:eastAsia="Calibri"/>
          <w:color w:val="000000"/>
          <w:sz w:val="28"/>
          <w:szCs w:val="28"/>
          <w:lang w:eastAsia="en-US"/>
        </w:rPr>
        <w:t xml:space="preserve">.2.1. </w:t>
      </w:r>
      <w:r w:rsidRPr="00203953">
        <w:rPr>
          <w:rFonts w:eastAsia="Courier New" w:cs="Courier New"/>
          <w:color w:val="000000"/>
          <w:sz w:val="28"/>
          <w:szCs w:val="28"/>
        </w:rPr>
        <w:t>Заявителями на получение муниципальной услуги являются индивидуальные предприниматели или юридические лица, зарегистрированные в установленном законодательством Российской Федерации порядке (далее – заявители).</w:t>
      </w:r>
    </w:p>
    <w:p w:rsidR="00ED7A1F" w:rsidRPr="00203953" w:rsidRDefault="00ED7A1F" w:rsidP="00ED7A1F">
      <w:pPr>
        <w:autoSpaceDE w:val="0"/>
        <w:autoSpaceDN w:val="0"/>
        <w:adjustRightInd w:val="0"/>
        <w:ind w:firstLine="709"/>
        <w:jc w:val="both"/>
        <w:rPr>
          <w:rFonts w:eastAsia="Calibri"/>
          <w:color w:val="000000"/>
          <w:sz w:val="28"/>
          <w:szCs w:val="28"/>
          <w:lang w:eastAsia="en-US"/>
        </w:rPr>
      </w:pPr>
      <w:r w:rsidRPr="00203953">
        <w:rPr>
          <w:rFonts w:eastAsia="Calibri"/>
          <w:color w:val="000000"/>
          <w:sz w:val="28"/>
          <w:szCs w:val="28"/>
          <w:lang w:eastAsia="en-US"/>
        </w:rPr>
        <w:t>12.2. При обращении за получением муниципальной услуги от имени заявителей</w:t>
      </w:r>
      <w:r w:rsidR="001B41EF" w:rsidRPr="00203953">
        <w:rPr>
          <w:rFonts w:eastAsia="Calibri"/>
          <w:color w:val="000000"/>
          <w:sz w:val="28"/>
          <w:szCs w:val="28"/>
          <w:lang w:eastAsia="en-US"/>
        </w:rPr>
        <w:t xml:space="preserve"> в соответствии с</w:t>
      </w:r>
      <w:r w:rsidRPr="00203953">
        <w:rPr>
          <w:rFonts w:eastAsia="Calibri"/>
          <w:color w:val="000000"/>
          <w:sz w:val="28"/>
          <w:szCs w:val="28"/>
          <w:lang w:eastAsia="en-US"/>
        </w:rPr>
        <w:t xml:space="preserve"> </w:t>
      </w:r>
      <w:r w:rsidR="001B41EF" w:rsidRPr="00203953">
        <w:rPr>
          <w:rFonts w:eastAsia="Calibri"/>
          <w:color w:val="000000"/>
          <w:sz w:val="28"/>
          <w:szCs w:val="28"/>
          <w:lang w:eastAsia="en-US"/>
        </w:rPr>
        <w:t>учредительными документами заявителя или доверенностью, является представителем заявителя (далее – Представитель заявителя).</w:t>
      </w:r>
    </w:p>
    <w:p w:rsidR="00ED7A1F" w:rsidRPr="00203953" w:rsidRDefault="00ED7A1F" w:rsidP="00ED7A1F">
      <w:pPr>
        <w:autoSpaceDE w:val="0"/>
        <w:autoSpaceDN w:val="0"/>
        <w:adjustRightInd w:val="0"/>
        <w:jc w:val="both"/>
        <w:rPr>
          <w:rFonts w:eastAsia="Calibri"/>
          <w:color w:val="000000"/>
          <w:sz w:val="28"/>
          <w:szCs w:val="28"/>
          <w:lang w:eastAsia="en-US"/>
        </w:rPr>
      </w:pPr>
    </w:p>
    <w:p w:rsidR="00ED7A1F" w:rsidRPr="00203953" w:rsidRDefault="00ED7A1F" w:rsidP="00ED7A1F">
      <w:pPr>
        <w:autoSpaceDE w:val="0"/>
        <w:autoSpaceDN w:val="0"/>
        <w:adjustRightInd w:val="0"/>
        <w:ind w:firstLine="709"/>
        <w:jc w:val="center"/>
        <w:rPr>
          <w:rFonts w:eastAsia="Calibri"/>
          <w:b/>
          <w:bCs/>
          <w:color w:val="000000"/>
          <w:sz w:val="28"/>
          <w:szCs w:val="28"/>
          <w:lang w:eastAsia="en-US"/>
        </w:rPr>
      </w:pPr>
      <w:r w:rsidRPr="00203953">
        <w:rPr>
          <w:rFonts w:eastAsia="Calibri"/>
          <w:b/>
          <w:bCs/>
          <w:color w:val="000000"/>
          <w:sz w:val="28"/>
          <w:szCs w:val="28"/>
          <w:lang w:eastAsia="en-US"/>
        </w:rPr>
        <w:t>1.3. Требования к порядку информирования о порядке предоставления муниципальной услуги</w:t>
      </w:r>
    </w:p>
    <w:p w:rsidR="00ED7A1F" w:rsidRPr="00203953" w:rsidRDefault="00ED7A1F" w:rsidP="00ED7A1F">
      <w:pPr>
        <w:autoSpaceDE w:val="0"/>
        <w:autoSpaceDN w:val="0"/>
        <w:adjustRightInd w:val="0"/>
        <w:ind w:firstLine="709"/>
        <w:jc w:val="both"/>
        <w:rPr>
          <w:rFonts w:eastAsia="Calibri"/>
          <w:color w:val="000000"/>
          <w:sz w:val="28"/>
          <w:szCs w:val="28"/>
          <w:lang w:eastAsia="en-US"/>
        </w:rPr>
      </w:pPr>
    </w:p>
    <w:p w:rsidR="00ED7A1F" w:rsidRPr="00203953" w:rsidRDefault="00ED7A1F" w:rsidP="00ED7A1F">
      <w:pPr>
        <w:autoSpaceDE w:val="0"/>
        <w:autoSpaceDN w:val="0"/>
        <w:adjustRightInd w:val="0"/>
        <w:ind w:firstLine="709"/>
        <w:jc w:val="both"/>
        <w:rPr>
          <w:rFonts w:eastAsia="Calibri"/>
          <w:sz w:val="28"/>
          <w:szCs w:val="28"/>
          <w:lang w:eastAsia="en-US"/>
        </w:rPr>
      </w:pPr>
      <w:r w:rsidRPr="00203953">
        <w:rPr>
          <w:rFonts w:eastAsia="Calibri"/>
          <w:color w:val="000000"/>
          <w:sz w:val="28"/>
          <w:szCs w:val="28"/>
          <w:lang w:eastAsia="en-US"/>
        </w:rPr>
        <w:t xml:space="preserve">1.3.1. Информирование граждан о порядке предоставления </w:t>
      </w:r>
      <w:r w:rsidRPr="00203953">
        <w:rPr>
          <w:rFonts w:eastAsia="Calibri"/>
          <w:sz w:val="28"/>
          <w:szCs w:val="28"/>
          <w:lang w:eastAsia="en-US"/>
        </w:rPr>
        <w:t>муниципальной услуги осуществляется специалистами администрации</w:t>
      </w:r>
      <w:r w:rsidRPr="00203953">
        <w:rPr>
          <w:rFonts w:eastAsia="Calibri"/>
          <w:iCs/>
          <w:sz w:val="28"/>
          <w:szCs w:val="28"/>
          <w:lang w:eastAsia="en-US"/>
        </w:rPr>
        <w:t xml:space="preserve"> </w:t>
      </w:r>
      <w:r w:rsidRPr="00203953">
        <w:rPr>
          <w:rFonts w:eastAsia="Calibri"/>
          <w:sz w:val="28"/>
          <w:szCs w:val="28"/>
          <w:lang w:eastAsia="en-US"/>
        </w:rPr>
        <w:t xml:space="preserve">и </w:t>
      </w:r>
      <w:r w:rsidRPr="00203953">
        <w:rPr>
          <w:rFonts w:eastAsia="Calibri"/>
          <w:color w:val="000000"/>
          <w:sz w:val="28"/>
          <w:szCs w:val="28"/>
          <w:lang w:eastAsia="en-US"/>
        </w:rPr>
        <w:t>МФЦ</w:t>
      </w:r>
      <w:r w:rsidRPr="00203953">
        <w:rPr>
          <w:rFonts w:eastAsia="Calibri"/>
          <w:sz w:val="28"/>
          <w:szCs w:val="28"/>
          <w:lang w:eastAsia="en-US"/>
        </w:rPr>
        <w:t xml:space="preserve">. </w:t>
      </w:r>
    </w:p>
    <w:p w:rsidR="00ED7A1F" w:rsidRPr="00203953" w:rsidRDefault="00ED7A1F" w:rsidP="00ED7A1F">
      <w:pPr>
        <w:autoSpaceDE w:val="0"/>
        <w:autoSpaceDN w:val="0"/>
        <w:adjustRightInd w:val="0"/>
        <w:ind w:firstLine="709"/>
        <w:jc w:val="both"/>
        <w:rPr>
          <w:rFonts w:eastAsia="Calibri"/>
          <w:sz w:val="28"/>
          <w:szCs w:val="28"/>
          <w:lang w:eastAsia="en-US"/>
        </w:rPr>
      </w:pPr>
      <w:r w:rsidRPr="00203953">
        <w:rPr>
          <w:rFonts w:eastAsia="Calibri"/>
          <w:sz w:val="28"/>
          <w:szCs w:val="28"/>
          <w:lang w:eastAsia="en-US"/>
        </w:rPr>
        <w:t xml:space="preserve">1.3.2.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 </w:t>
      </w:r>
    </w:p>
    <w:p w:rsidR="00ED7A1F" w:rsidRPr="00203953" w:rsidRDefault="00ED7A1F" w:rsidP="00ED7A1F">
      <w:pPr>
        <w:autoSpaceDE w:val="0"/>
        <w:autoSpaceDN w:val="0"/>
        <w:adjustRightInd w:val="0"/>
        <w:ind w:firstLine="709"/>
        <w:jc w:val="both"/>
        <w:rPr>
          <w:rFonts w:eastAsia="Calibri"/>
          <w:sz w:val="28"/>
          <w:szCs w:val="28"/>
          <w:lang w:eastAsia="en-US"/>
        </w:rPr>
      </w:pPr>
      <w:r w:rsidRPr="00203953">
        <w:rPr>
          <w:rFonts w:eastAsia="Calibri"/>
          <w:sz w:val="28"/>
          <w:szCs w:val="28"/>
          <w:lang w:eastAsia="en-US"/>
        </w:rPr>
        <w:t xml:space="preserve">1.3.3. Информация о порядке предоставления муниципальной услуги содержит следующие сведения: </w:t>
      </w:r>
    </w:p>
    <w:p w:rsidR="00ED7A1F" w:rsidRPr="00203953" w:rsidRDefault="00ED7A1F" w:rsidP="00ED7A1F">
      <w:pPr>
        <w:autoSpaceDE w:val="0"/>
        <w:autoSpaceDN w:val="0"/>
        <w:adjustRightInd w:val="0"/>
        <w:ind w:firstLine="709"/>
        <w:jc w:val="both"/>
        <w:rPr>
          <w:rFonts w:eastAsia="Calibri"/>
          <w:sz w:val="28"/>
          <w:szCs w:val="28"/>
          <w:lang w:eastAsia="en-US"/>
        </w:rPr>
      </w:pPr>
      <w:r w:rsidRPr="00203953">
        <w:rPr>
          <w:rFonts w:eastAsia="Calibri"/>
          <w:sz w:val="28"/>
          <w:szCs w:val="28"/>
          <w:lang w:eastAsia="en-US"/>
        </w:rPr>
        <w:t xml:space="preserve">1) наименование и почтовые адреса </w:t>
      </w:r>
      <w:r w:rsidRPr="00203953">
        <w:rPr>
          <w:rFonts w:eastAsia="Calibri"/>
          <w:iCs/>
          <w:sz w:val="28"/>
          <w:szCs w:val="28"/>
          <w:lang w:eastAsia="en-US"/>
        </w:rPr>
        <w:t>администрации</w:t>
      </w:r>
      <w:r w:rsidRPr="00203953">
        <w:rPr>
          <w:rFonts w:eastAsia="Calibri"/>
          <w:sz w:val="28"/>
          <w:szCs w:val="28"/>
          <w:lang w:eastAsia="en-US"/>
        </w:rPr>
        <w:t xml:space="preserve">, ответственной за предоставление муниципальной услуги, и МФЦ; </w:t>
      </w:r>
    </w:p>
    <w:p w:rsidR="00ED7A1F" w:rsidRPr="00203953" w:rsidRDefault="00ED7A1F" w:rsidP="00ED7A1F">
      <w:pPr>
        <w:autoSpaceDE w:val="0"/>
        <w:autoSpaceDN w:val="0"/>
        <w:adjustRightInd w:val="0"/>
        <w:ind w:firstLine="709"/>
        <w:jc w:val="both"/>
        <w:rPr>
          <w:rFonts w:eastAsia="Calibri"/>
          <w:sz w:val="28"/>
          <w:szCs w:val="28"/>
          <w:lang w:eastAsia="en-US"/>
        </w:rPr>
      </w:pPr>
      <w:r w:rsidRPr="00203953">
        <w:rPr>
          <w:rFonts w:eastAsia="Calibri"/>
          <w:sz w:val="28"/>
          <w:szCs w:val="28"/>
          <w:lang w:eastAsia="en-US"/>
        </w:rPr>
        <w:t xml:space="preserve">2) справочные номера телефонов </w:t>
      </w:r>
      <w:r w:rsidRPr="00203953">
        <w:rPr>
          <w:rFonts w:eastAsia="Calibri"/>
          <w:iCs/>
          <w:sz w:val="28"/>
          <w:szCs w:val="28"/>
          <w:lang w:eastAsia="en-US"/>
        </w:rPr>
        <w:t>администрации</w:t>
      </w:r>
      <w:r w:rsidRPr="00203953">
        <w:rPr>
          <w:rFonts w:eastAsia="Calibri"/>
          <w:sz w:val="28"/>
          <w:szCs w:val="28"/>
          <w:lang w:eastAsia="en-US"/>
        </w:rPr>
        <w:t xml:space="preserve">, ответственной за предоставление муниципальной услуги, и МФЦ; </w:t>
      </w:r>
    </w:p>
    <w:p w:rsidR="00ED7A1F" w:rsidRPr="00203953" w:rsidRDefault="00ED7A1F" w:rsidP="00ED7A1F">
      <w:pPr>
        <w:autoSpaceDE w:val="0"/>
        <w:autoSpaceDN w:val="0"/>
        <w:adjustRightInd w:val="0"/>
        <w:ind w:firstLine="709"/>
        <w:jc w:val="both"/>
        <w:rPr>
          <w:rFonts w:eastAsia="Calibri"/>
          <w:sz w:val="28"/>
          <w:szCs w:val="28"/>
          <w:lang w:eastAsia="en-US"/>
        </w:rPr>
      </w:pPr>
      <w:r w:rsidRPr="00203953">
        <w:rPr>
          <w:rFonts w:eastAsia="Calibri"/>
          <w:sz w:val="28"/>
          <w:szCs w:val="28"/>
          <w:lang w:eastAsia="en-US"/>
        </w:rPr>
        <w:t xml:space="preserve">3) адрес официального сайта </w:t>
      </w:r>
      <w:r w:rsidRPr="00203953">
        <w:rPr>
          <w:rFonts w:eastAsia="Calibri"/>
          <w:iCs/>
          <w:sz w:val="28"/>
          <w:szCs w:val="28"/>
          <w:lang w:eastAsia="en-US"/>
        </w:rPr>
        <w:t xml:space="preserve">администрации </w:t>
      </w:r>
      <w:r w:rsidRPr="00203953">
        <w:rPr>
          <w:rFonts w:eastAsia="Calibri"/>
          <w:sz w:val="28"/>
          <w:szCs w:val="28"/>
          <w:lang w:eastAsia="en-US"/>
        </w:rPr>
        <w:t xml:space="preserve">и МФЦ в информационно–телекоммуникационной сети «Интернет» (далее – сеть Интернет); </w:t>
      </w:r>
    </w:p>
    <w:p w:rsidR="00ED7A1F" w:rsidRPr="00203953" w:rsidRDefault="00ED7A1F" w:rsidP="00ED7A1F">
      <w:pPr>
        <w:autoSpaceDE w:val="0"/>
        <w:autoSpaceDN w:val="0"/>
        <w:adjustRightInd w:val="0"/>
        <w:ind w:firstLine="709"/>
        <w:jc w:val="both"/>
        <w:rPr>
          <w:rFonts w:eastAsia="Calibri"/>
          <w:sz w:val="28"/>
          <w:szCs w:val="28"/>
          <w:lang w:eastAsia="en-US"/>
        </w:rPr>
      </w:pPr>
      <w:r w:rsidRPr="00203953">
        <w:rPr>
          <w:rFonts w:eastAsia="Calibri"/>
          <w:sz w:val="28"/>
          <w:szCs w:val="28"/>
          <w:lang w:eastAsia="en-US"/>
        </w:rPr>
        <w:t xml:space="preserve">4) график работы администрации, ответственной за предоставление муниципальной услуги, и МФЦ; </w:t>
      </w:r>
    </w:p>
    <w:p w:rsidR="00ED7A1F" w:rsidRPr="00203953" w:rsidRDefault="00ED7A1F" w:rsidP="00ED7A1F">
      <w:pPr>
        <w:autoSpaceDE w:val="0"/>
        <w:autoSpaceDN w:val="0"/>
        <w:adjustRightInd w:val="0"/>
        <w:ind w:firstLine="709"/>
        <w:jc w:val="both"/>
        <w:rPr>
          <w:rFonts w:eastAsia="Calibri"/>
          <w:sz w:val="28"/>
          <w:szCs w:val="28"/>
          <w:lang w:eastAsia="en-US"/>
        </w:rPr>
      </w:pPr>
      <w:r w:rsidRPr="00203953">
        <w:rPr>
          <w:rFonts w:eastAsia="Calibri"/>
          <w:sz w:val="28"/>
          <w:szCs w:val="28"/>
          <w:lang w:eastAsia="en-US"/>
        </w:rPr>
        <w:t xml:space="preserve">5) требования к письменному запросу заявителей о предоставлении информации о порядке предоставления муниципальной услуги; </w:t>
      </w:r>
    </w:p>
    <w:p w:rsidR="00ED7A1F" w:rsidRPr="00203953" w:rsidRDefault="00ED7A1F" w:rsidP="00ED7A1F">
      <w:pPr>
        <w:autoSpaceDE w:val="0"/>
        <w:autoSpaceDN w:val="0"/>
        <w:adjustRightInd w:val="0"/>
        <w:ind w:firstLine="709"/>
        <w:jc w:val="both"/>
        <w:rPr>
          <w:rFonts w:eastAsia="Calibri"/>
          <w:sz w:val="28"/>
          <w:szCs w:val="28"/>
          <w:lang w:eastAsia="en-US"/>
        </w:rPr>
      </w:pPr>
      <w:r w:rsidRPr="00203953">
        <w:rPr>
          <w:rFonts w:eastAsia="Calibri"/>
          <w:sz w:val="28"/>
          <w:szCs w:val="28"/>
          <w:lang w:eastAsia="en-US"/>
        </w:rPr>
        <w:t xml:space="preserve">6) перечень документов, необходимых для получения муниципальной услуги; </w:t>
      </w:r>
    </w:p>
    <w:p w:rsidR="00ED7A1F" w:rsidRPr="00203953" w:rsidRDefault="00ED7A1F" w:rsidP="00ED7A1F">
      <w:pPr>
        <w:autoSpaceDE w:val="0"/>
        <w:autoSpaceDN w:val="0"/>
        <w:adjustRightInd w:val="0"/>
        <w:ind w:firstLine="709"/>
        <w:jc w:val="both"/>
        <w:rPr>
          <w:rFonts w:eastAsia="Calibri"/>
          <w:sz w:val="28"/>
          <w:szCs w:val="28"/>
          <w:lang w:eastAsia="en-US"/>
        </w:rPr>
      </w:pPr>
      <w:r w:rsidRPr="00203953">
        <w:rPr>
          <w:rFonts w:eastAsia="Calibri"/>
          <w:sz w:val="28"/>
          <w:szCs w:val="28"/>
          <w:lang w:eastAsia="en-US"/>
        </w:rPr>
        <w:t xml:space="preserve">7) выдержки из правовых актов, содержащих нормы, регулирующие деятельность по предоставлению муниципальной услуги; </w:t>
      </w:r>
    </w:p>
    <w:p w:rsidR="00ED7A1F" w:rsidRPr="00203953" w:rsidRDefault="00ED7A1F" w:rsidP="00ED7A1F">
      <w:pPr>
        <w:autoSpaceDE w:val="0"/>
        <w:autoSpaceDN w:val="0"/>
        <w:adjustRightInd w:val="0"/>
        <w:ind w:firstLine="709"/>
        <w:jc w:val="both"/>
        <w:rPr>
          <w:rFonts w:eastAsia="Calibri"/>
          <w:sz w:val="28"/>
          <w:szCs w:val="28"/>
          <w:lang w:eastAsia="en-US"/>
        </w:rPr>
      </w:pPr>
      <w:r w:rsidRPr="00203953">
        <w:rPr>
          <w:rFonts w:eastAsia="Calibri"/>
          <w:sz w:val="28"/>
          <w:szCs w:val="28"/>
          <w:lang w:eastAsia="en-US"/>
        </w:rPr>
        <w:t xml:space="preserve">8) текст административного регламента с приложениями; </w:t>
      </w:r>
    </w:p>
    <w:p w:rsidR="00ED7A1F" w:rsidRPr="00203953" w:rsidRDefault="00ED7A1F" w:rsidP="00ED7A1F">
      <w:pPr>
        <w:autoSpaceDE w:val="0"/>
        <w:autoSpaceDN w:val="0"/>
        <w:adjustRightInd w:val="0"/>
        <w:ind w:firstLine="709"/>
        <w:jc w:val="both"/>
        <w:rPr>
          <w:rFonts w:eastAsia="Calibri"/>
          <w:sz w:val="28"/>
          <w:szCs w:val="28"/>
          <w:lang w:eastAsia="en-US"/>
        </w:rPr>
      </w:pPr>
      <w:r w:rsidRPr="00203953">
        <w:rPr>
          <w:rFonts w:eastAsia="Calibri"/>
          <w:sz w:val="28"/>
          <w:szCs w:val="28"/>
          <w:lang w:eastAsia="en-US"/>
        </w:rPr>
        <w:t xml:space="preserve">9) краткое описание порядка предоставления муниципальной услуги; </w:t>
      </w:r>
    </w:p>
    <w:p w:rsidR="00ED7A1F" w:rsidRPr="00203953" w:rsidRDefault="00ED7A1F" w:rsidP="00ED7A1F">
      <w:pPr>
        <w:autoSpaceDE w:val="0"/>
        <w:autoSpaceDN w:val="0"/>
        <w:adjustRightInd w:val="0"/>
        <w:ind w:firstLine="709"/>
        <w:jc w:val="both"/>
        <w:rPr>
          <w:rFonts w:eastAsia="Calibri"/>
          <w:sz w:val="28"/>
          <w:szCs w:val="28"/>
          <w:lang w:eastAsia="en-US"/>
        </w:rPr>
      </w:pPr>
      <w:r w:rsidRPr="00203953">
        <w:rPr>
          <w:rFonts w:eastAsia="Calibri"/>
          <w:sz w:val="28"/>
          <w:szCs w:val="28"/>
          <w:lang w:eastAsia="en-US"/>
        </w:rPr>
        <w:t>10) образцы оформления документов, необходимых для получения муниципальной услуги, и требования к ним.</w:t>
      </w:r>
    </w:p>
    <w:p w:rsidR="00ED7A1F" w:rsidRPr="00203953" w:rsidRDefault="00ED7A1F" w:rsidP="00ED7A1F">
      <w:pPr>
        <w:autoSpaceDE w:val="0"/>
        <w:autoSpaceDN w:val="0"/>
        <w:adjustRightInd w:val="0"/>
        <w:ind w:firstLine="709"/>
        <w:jc w:val="both"/>
        <w:rPr>
          <w:rFonts w:eastAsia="Calibri"/>
          <w:sz w:val="28"/>
          <w:szCs w:val="28"/>
          <w:lang w:eastAsia="en-US"/>
        </w:rPr>
      </w:pPr>
      <w:r w:rsidRPr="00203953">
        <w:rPr>
          <w:rFonts w:eastAsia="Calibri"/>
          <w:sz w:val="28"/>
          <w:szCs w:val="28"/>
          <w:lang w:eastAsia="en-US"/>
        </w:rPr>
        <w:t xml:space="preserve">1.3.4. Информация о порядке предоставления муниципальной услуги размещается на информационных стендах в помещении </w:t>
      </w:r>
      <w:r w:rsidRPr="00203953">
        <w:rPr>
          <w:rFonts w:eastAsia="Calibri"/>
          <w:iCs/>
          <w:sz w:val="28"/>
          <w:szCs w:val="28"/>
          <w:lang w:eastAsia="en-US"/>
        </w:rPr>
        <w:t xml:space="preserve">администрации </w:t>
      </w:r>
      <w:r w:rsidRPr="00203953">
        <w:rPr>
          <w:rFonts w:eastAsia="Calibri"/>
          <w:sz w:val="28"/>
          <w:szCs w:val="28"/>
          <w:lang w:eastAsia="en-US"/>
        </w:rPr>
        <w:t xml:space="preserve">и МФЦ, предназначенных для приема заявителей, на официальном сайте </w:t>
      </w:r>
      <w:r w:rsidRPr="00203953">
        <w:rPr>
          <w:rFonts w:eastAsia="Calibri"/>
          <w:iCs/>
          <w:sz w:val="28"/>
          <w:szCs w:val="28"/>
          <w:lang w:eastAsia="en-US"/>
        </w:rPr>
        <w:t xml:space="preserve">администрации </w:t>
      </w:r>
      <w:r w:rsidRPr="00203953">
        <w:rPr>
          <w:rFonts w:eastAsia="Calibri"/>
          <w:sz w:val="28"/>
          <w:szCs w:val="28"/>
          <w:lang w:eastAsia="en-US"/>
        </w:rPr>
        <w:t xml:space="preserve">и официальном сайте МФЦ в сети Интернет, в государственной информационной системе «Единый портал государственных и муниципальных услуг (функций)» – </w:t>
      </w:r>
      <w:hyperlink r:id="rId7" w:history="1">
        <w:r w:rsidRPr="00203953">
          <w:rPr>
            <w:rFonts w:eastAsia="Calibri"/>
            <w:sz w:val="28"/>
            <w:szCs w:val="28"/>
            <w:lang w:val="en-US" w:eastAsia="en-US"/>
          </w:rPr>
          <w:t>www</w:t>
        </w:r>
        <w:r w:rsidRPr="00203953">
          <w:rPr>
            <w:rFonts w:eastAsia="Calibri"/>
            <w:sz w:val="28"/>
            <w:szCs w:val="28"/>
            <w:lang w:eastAsia="en-US"/>
          </w:rPr>
          <w:t>.</w:t>
        </w:r>
        <w:r w:rsidRPr="00203953">
          <w:rPr>
            <w:rFonts w:eastAsia="Calibri"/>
            <w:sz w:val="28"/>
            <w:szCs w:val="28"/>
            <w:lang w:val="en-US" w:eastAsia="en-US"/>
          </w:rPr>
          <w:t>gosuslugi</w:t>
        </w:r>
        <w:r w:rsidRPr="00203953">
          <w:rPr>
            <w:rFonts w:eastAsia="Calibri"/>
            <w:sz w:val="28"/>
            <w:szCs w:val="28"/>
            <w:lang w:eastAsia="en-US"/>
          </w:rPr>
          <w:t>.</w:t>
        </w:r>
        <w:r w:rsidRPr="00203953">
          <w:rPr>
            <w:rFonts w:eastAsia="Calibri"/>
            <w:sz w:val="28"/>
            <w:szCs w:val="28"/>
            <w:lang w:val="en-US" w:eastAsia="en-US"/>
          </w:rPr>
          <w:t>ru</w:t>
        </w:r>
      </w:hyperlink>
      <w:r w:rsidRPr="00203953">
        <w:rPr>
          <w:rFonts w:eastAsia="Calibri"/>
          <w:sz w:val="28"/>
          <w:szCs w:val="28"/>
          <w:lang w:eastAsia="en-US"/>
        </w:rPr>
        <w:t xml:space="preserve"> (далее – ЕПГУ), и «Портал государственных и муниципальных услуг (функций) Камчатского края» – </w:t>
      </w:r>
      <w:hyperlink r:id="rId8" w:history="1">
        <w:r w:rsidRPr="00203953">
          <w:rPr>
            <w:rFonts w:eastAsia="Courier New" w:cs="Courier New"/>
            <w:bCs/>
            <w:sz w:val="28"/>
            <w:szCs w:val="28"/>
            <w:u w:val="single"/>
            <w:lang w:val="en-US" w:bidi="ru-RU"/>
          </w:rPr>
          <w:t>www</w:t>
        </w:r>
        <w:r w:rsidRPr="00203953">
          <w:rPr>
            <w:rFonts w:eastAsia="Courier New" w:cs="Courier New"/>
            <w:bCs/>
            <w:sz w:val="28"/>
            <w:szCs w:val="28"/>
            <w:u w:val="single"/>
            <w:lang w:bidi="ru-RU"/>
          </w:rPr>
          <w:t>.</w:t>
        </w:r>
        <w:r w:rsidRPr="00203953">
          <w:rPr>
            <w:rFonts w:eastAsia="Courier New" w:cs="Courier New"/>
            <w:bCs/>
            <w:sz w:val="28"/>
            <w:szCs w:val="28"/>
            <w:u w:val="single"/>
            <w:lang w:val="en-US" w:bidi="ru-RU"/>
          </w:rPr>
          <w:t>gosuslugi</w:t>
        </w:r>
        <w:r w:rsidRPr="00203953">
          <w:rPr>
            <w:rFonts w:eastAsia="Courier New" w:cs="Courier New"/>
            <w:bCs/>
            <w:sz w:val="28"/>
            <w:szCs w:val="28"/>
            <w:u w:val="single"/>
            <w:lang w:bidi="ru-RU"/>
          </w:rPr>
          <w:t>41.</w:t>
        </w:r>
        <w:r w:rsidRPr="00203953">
          <w:rPr>
            <w:rFonts w:eastAsia="Courier New" w:cs="Courier New"/>
            <w:bCs/>
            <w:sz w:val="28"/>
            <w:szCs w:val="28"/>
            <w:u w:val="single"/>
            <w:lang w:val="en-US" w:bidi="ru-RU"/>
          </w:rPr>
          <w:t>ru</w:t>
        </w:r>
      </w:hyperlink>
      <w:r w:rsidRPr="00203953">
        <w:rPr>
          <w:rFonts w:eastAsia="Calibri"/>
          <w:sz w:val="28"/>
          <w:szCs w:val="28"/>
          <w:lang w:eastAsia="en-US"/>
        </w:rPr>
        <w:t xml:space="preserve"> (далее – РПГУ), а также предоставляется по телефону и электронной почте по обращению заявителя. </w:t>
      </w:r>
    </w:p>
    <w:p w:rsidR="00ED7A1F" w:rsidRPr="00203953" w:rsidRDefault="00ED7A1F" w:rsidP="00ED7A1F">
      <w:pPr>
        <w:autoSpaceDE w:val="0"/>
        <w:autoSpaceDN w:val="0"/>
        <w:adjustRightInd w:val="0"/>
        <w:ind w:firstLine="709"/>
        <w:jc w:val="both"/>
        <w:rPr>
          <w:rFonts w:eastAsia="Calibri"/>
          <w:sz w:val="28"/>
          <w:szCs w:val="28"/>
          <w:lang w:eastAsia="en-US"/>
        </w:rPr>
      </w:pPr>
      <w:r w:rsidRPr="00203953">
        <w:rPr>
          <w:rFonts w:eastAsia="Calibri"/>
          <w:sz w:val="28"/>
          <w:szCs w:val="28"/>
          <w:lang w:eastAsia="en-US"/>
        </w:rPr>
        <w:t xml:space="preserve">1.3.5. Справочная информация о месте нахождения администрации, ответственной за предоставление муниципальной услуги, органов и организаций, участвующих в предоставлении муниципальной услуги, их почтовые адреса, официальные сайты в сети Интернет, информация о графиках работы, телефонных номерах и адресах электронной почты представлена в приложении 1 к административному регламенту. </w:t>
      </w:r>
    </w:p>
    <w:p w:rsidR="00ED7A1F" w:rsidRPr="00203953" w:rsidRDefault="00ED7A1F" w:rsidP="00ED7A1F">
      <w:pPr>
        <w:autoSpaceDE w:val="0"/>
        <w:autoSpaceDN w:val="0"/>
        <w:adjustRightInd w:val="0"/>
        <w:ind w:firstLine="709"/>
        <w:jc w:val="both"/>
        <w:rPr>
          <w:rFonts w:eastAsia="Calibri"/>
          <w:sz w:val="28"/>
          <w:szCs w:val="28"/>
          <w:lang w:eastAsia="en-US"/>
        </w:rPr>
      </w:pPr>
      <w:r w:rsidRPr="00203953">
        <w:rPr>
          <w:rFonts w:eastAsia="Calibri"/>
          <w:sz w:val="28"/>
          <w:szCs w:val="28"/>
          <w:lang w:eastAsia="en-US"/>
        </w:rPr>
        <w:t>1.3.6. При общении с гражданами специалисты администрации</w:t>
      </w:r>
      <w:r w:rsidRPr="00203953">
        <w:rPr>
          <w:rFonts w:eastAsia="Calibri"/>
          <w:iCs/>
          <w:sz w:val="28"/>
          <w:szCs w:val="28"/>
          <w:lang w:eastAsia="en-US"/>
        </w:rPr>
        <w:t xml:space="preserve"> </w:t>
      </w:r>
      <w:r w:rsidRPr="00203953">
        <w:rPr>
          <w:rFonts w:eastAsia="Calibri"/>
          <w:sz w:val="28"/>
          <w:szCs w:val="28"/>
          <w:lang w:eastAsia="en-US"/>
        </w:rPr>
        <w:t xml:space="preserve">и МФЦ обязаны корректно и внимательно относиться к гражданам,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 </w:t>
      </w:r>
    </w:p>
    <w:p w:rsidR="00557AAA" w:rsidRPr="00203953" w:rsidRDefault="00557AAA" w:rsidP="00ED7A1F">
      <w:pPr>
        <w:autoSpaceDE w:val="0"/>
        <w:autoSpaceDN w:val="0"/>
        <w:adjustRightInd w:val="0"/>
        <w:ind w:firstLine="709"/>
        <w:jc w:val="center"/>
        <w:rPr>
          <w:rFonts w:eastAsia="Calibri"/>
          <w:b/>
          <w:bCs/>
          <w:sz w:val="28"/>
          <w:szCs w:val="28"/>
          <w:lang w:eastAsia="en-US"/>
        </w:rPr>
      </w:pPr>
    </w:p>
    <w:p w:rsidR="00ED7A1F" w:rsidRPr="00203953" w:rsidRDefault="00ED7A1F" w:rsidP="00ED7A1F">
      <w:pPr>
        <w:autoSpaceDE w:val="0"/>
        <w:autoSpaceDN w:val="0"/>
        <w:adjustRightInd w:val="0"/>
        <w:ind w:firstLine="709"/>
        <w:jc w:val="center"/>
        <w:rPr>
          <w:rFonts w:eastAsia="Calibri"/>
          <w:b/>
          <w:bCs/>
          <w:sz w:val="28"/>
          <w:szCs w:val="28"/>
          <w:lang w:eastAsia="en-US"/>
        </w:rPr>
      </w:pPr>
      <w:r w:rsidRPr="00203953">
        <w:rPr>
          <w:rFonts w:eastAsia="Calibri"/>
          <w:b/>
          <w:bCs/>
          <w:sz w:val="28"/>
          <w:szCs w:val="28"/>
          <w:lang w:eastAsia="en-US"/>
        </w:rPr>
        <w:t>II. Стандарт предоставления муниципальной услуги</w:t>
      </w:r>
    </w:p>
    <w:p w:rsidR="001B41EF" w:rsidRPr="00203953" w:rsidRDefault="001B41EF" w:rsidP="00ED7A1F">
      <w:pPr>
        <w:autoSpaceDE w:val="0"/>
        <w:autoSpaceDN w:val="0"/>
        <w:adjustRightInd w:val="0"/>
        <w:ind w:firstLine="709"/>
        <w:jc w:val="center"/>
        <w:rPr>
          <w:rFonts w:eastAsia="Calibri"/>
          <w:b/>
          <w:bCs/>
          <w:sz w:val="28"/>
          <w:szCs w:val="28"/>
          <w:lang w:eastAsia="en-US"/>
        </w:rPr>
      </w:pPr>
    </w:p>
    <w:p w:rsidR="001B41EF" w:rsidRPr="00203953" w:rsidRDefault="001B41EF" w:rsidP="001B41EF">
      <w:pPr>
        <w:autoSpaceDE w:val="0"/>
        <w:autoSpaceDN w:val="0"/>
        <w:adjustRightInd w:val="0"/>
        <w:jc w:val="center"/>
        <w:rPr>
          <w:rFonts w:eastAsia="Calibri"/>
          <w:b/>
          <w:bCs/>
          <w:sz w:val="28"/>
          <w:szCs w:val="28"/>
          <w:lang w:eastAsia="en-US"/>
        </w:rPr>
      </w:pPr>
      <w:r w:rsidRPr="00203953">
        <w:rPr>
          <w:rFonts w:eastAsia="Calibri"/>
          <w:b/>
          <w:bCs/>
          <w:sz w:val="28"/>
          <w:szCs w:val="28"/>
          <w:lang w:eastAsia="en-US"/>
        </w:rPr>
        <w:t>2.1. Наименование муниципальной услуги</w:t>
      </w:r>
    </w:p>
    <w:p w:rsidR="00182F9A" w:rsidRPr="00203953" w:rsidRDefault="00182F9A" w:rsidP="003632CC">
      <w:pPr>
        <w:pStyle w:val="11"/>
        <w:jc w:val="both"/>
      </w:pPr>
    </w:p>
    <w:p w:rsidR="00182F9A" w:rsidRPr="00203953" w:rsidRDefault="00182F9A" w:rsidP="003632CC">
      <w:pPr>
        <w:pStyle w:val="11"/>
        <w:jc w:val="both"/>
      </w:pPr>
      <w:bookmarkStart w:id="2" w:name="sub_102"/>
      <w:r w:rsidRPr="00203953">
        <w:t>2.1.</w:t>
      </w:r>
      <w:r w:rsidR="001B41EF" w:rsidRPr="00203953">
        <w:t>1.</w:t>
      </w:r>
      <w:r w:rsidRPr="00203953">
        <w:t xml:space="preserve"> Наименование муниципальной услуги: «</w:t>
      </w:r>
      <w:r w:rsidR="00F82A54" w:rsidRPr="00203953">
        <w:t xml:space="preserve">Выдача разрешения на право организации розничного рынка на территории </w:t>
      </w:r>
      <w:r w:rsidR="00ED7A1F" w:rsidRPr="00203953">
        <w:t>Соболевского сельского поселения</w:t>
      </w:r>
      <w:r w:rsidRPr="00203953">
        <w:t>»</w:t>
      </w:r>
      <w:r w:rsidR="00DD1F05" w:rsidRPr="00203953">
        <w:t>.</w:t>
      </w:r>
    </w:p>
    <w:p w:rsidR="001B41EF" w:rsidRPr="00203953" w:rsidRDefault="001B41EF" w:rsidP="001B41EF">
      <w:pPr>
        <w:autoSpaceDE w:val="0"/>
        <w:autoSpaceDN w:val="0"/>
        <w:adjustRightInd w:val="0"/>
        <w:ind w:firstLine="709"/>
        <w:jc w:val="center"/>
        <w:rPr>
          <w:rFonts w:eastAsia="Calibri"/>
          <w:b/>
          <w:bCs/>
          <w:sz w:val="28"/>
          <w:szCs w:val="28"/>
          <w:lang w:eastAsia="en-US"/>
        </w:rPr>
      </w:pPr>
      <w:r w:rsidRPr="00203953">
        <w:tab/>
      </w:r>
      <w:r w:rsidRPr="00203953">
        <w:rPr>
          <w:rFonts w:eastAsia="Calibri"/>
          <w:b/>
          <w:bCs/>
          <w:sz w:val="28"/>
          <w:szCs w:val="28"/>
          <w:lang w:eastAsia="en-US"/>
        </w:rPr>
        <w:t>2.2. Наименование органа, предоставляющего муниципальную услугу</w:t>
      </w:r>
    </w:p>
    <w:p w:rsidR="00557AAA" w:rsidRPr="00203953" w:rsidRDefault="00557AAA" w:rsidP="001B41EF">
      <w:pPr>
        <w:autoSpaceDE w:val="0"/>
        <w:autoSpaceDN w:val="0"/>
        <w:adjustRightInd w:val="0"/>
        <w:ind w:firstLine="709"/>
        <w:jc w:val="center"/>
        <w:rPr>
          <w:rFonts w:eastAsia="Calibri"/>
          <w:b/>
          <w:bCs/>
          <w:sz w:val="28"/>
          <w:szCs w:val="28"/>
          <w:lang w:eastAsia="en-US"/>
        </w:rPr>
      </w:pPr>
    </w:p>
    <w:p w:rsidR="00557AAA" w:rsidRPr="00203953" w:rsidRDefault="00557AAA" w:rsidP="00557AAA">
      <w:pPr>
        <w:autoSpaceDE w:val="0"/>
        <w:autoSpaceDN w:val="0"/>
        <w:adjustRightInd w:val="0"/>
        <w:ind w:firstLine="709"/>
        <w:jc w:val="both"/>
        <w:rPr>
          <w:rFonts w:eastAsia="Calibri"/>
          <w:sz w:val="28"/>
          <w:szCs w:val="28"/>
          <w:lang w:eastAsia="en-US"/>
        </w:rPr>
      </w:pPr>
      <w:r w:rsidRPr="00203953">
        <w:rPr>
          <w:rFonts w:eastAsia="Calibri"/>
          <w:sz w:val="28"/>
          <w:szCs w:val="28"/>
          <w:lang w:eastAsia="en-US"/>
        </w:rPr>
        <w:t xml:space="preserve">2.2.1. Предоставление муниципальной услуги осуществляется </w:t>
      </w:r>
      <w:r w:rsidR="004334FF">
        <w:rPr>
          <w:rFonts w:eastAsia="Calibri"/>
          <w:sz w:val="28"/>
          <w:szCs w:val="28"/>
          <w:lang w:eastAsia="en-US"/>
        </w:rPr>
        <w:t xml:space="preserve">уполномоченным органом </w:t>
      </w:r>
      <w:r w:rsidRPr="00203953">
        <w:rPr>
          <w:rFonts w:eastAsia="Calibri"/>
          <w:iCs/>
          <w:sz w:val="28"/>
          <w:szCs w:val="28"/>
          <w:lang w:eastAsia="en-US"/>
        </w:rPr>
        <w:t>Администраци</w:t>
      </w:r>
      <w:r w:rsidR="004334FF">
        <w:rPr>
          <w:rFonts w:eastAsia="Calibri"/>
          <w:iCs/>
          <w:sz w:val="28"/>
          <w:szCs w:val="28"/>
          <w:lang w:eastAsia="en-US"/>
        </w:rPr>
        <w:t>и</w:t>
      </w:r>
      <w:r w:rsidR="00D42B5D">
        <w:rPr>
          <w:rFonts w:eastAsia="Calibri"/>
          <w:iCs/>
          <w:sz w:val="28"/>
          <w:szCs w:val="28"/>
          <w:lang w:eastAsia="en-US"/>
        </w:rPr>
        <w:t xml:space="preserve"> </w:t>
      </w:r>
      <w:bookmarkStart w:id="3" w:name="_GoBack"/>
      <w:bookmarkEnd w:id="3"/>
      <w:r w:rsidR="004334FF">
        <w:rPr>
          <w:rFonts w:eastAsia="Calibri"/>
          <w:iCs/>
          <w:sz w:val="28"/>
          <w:szCs w:val="28"/>
          <w:lang w:eastAsia="en-US"/>
        </w:rPr>
        <w:t xml:space="preserve">- отделом прогнозирования, экономического анализа, инвестиций и предпринимательства в составе комитета </w:t>
      </w:r>
      <w:proofErr w:type="gramStart"/>
      <w:r w:rsidR="004334FF">
        <w:rPr>
          <w:rFonts w:eastAsia="Calibri"/>
          <w:iCs/>
          <w:sz w:val="28"/>
          <w:szCs w:val="28"/>
          <w:lang w:eastAsia="en-US"/>
        </w:rPr>
        <w:t>по  экономике</w:t>
      </w:r>
      <w:proofErr w:type="gramEnd"/>
      <w:r w:rsidR="004334FF">
        <w:rPr>
          <w:rFonts w:eastAsia="Calibri"/>
          <w:iCs/>
          <w:sz w:val="28"/>
          <w:szCs w:val="28"/>
          <w:lang w:eastAsia="en-US"/>
        </w:rPr>
        <w:t xml:space="preserve"> и управлению муниципальным имуществом администрации Соболевского муниципального района (далее - Одел) </w:t>
      </w:r>
      <w:r w:rsidRPr="00203953">
        <w:rPr>
          <w:rFonts w:eastAsia="Calibri"/>
          <w:sz w:val="28"/>
          <w:szCs w:val="28"/>
          <w:lang w:eastAsia="en-US"/>
        </w:rPr>
        <w:t xml:space="preserve">. </w:t>
      </w:r>
    </w:p>
    <w:p w:rsidR="00557AAA" w:rsidRPr="00203953" w:rsidRDefault="00557AAA" w:rsidP="00557AAA">
      <w:pPr>
        <w:autoSpaceDE w:val="0"/>
        <w:autoSpaceDN w:val="0"/>
        <w:adjustRightInd w:val="0"/>
        <w:ind w:firstLine="709"/>
        <w:jc w:val="both"/>
        <w:rPr>
          <w:rFonts w:eastAsia="Calibri"/>
          <w:sz w:val="28"/>
          <w:szCs w:val="28"/>
          <w:lang w:eastAsia="en-US"/>
        </w:rPr>
      </w:pPr>
      <w:r w:rsidRPr="00203953">
        <w:rPr>
          <w:rFonts w:eastAsia="Calibri"/>
          <w:sz w:val="28"/>
          <w:szCs w:val="28"/>
          <w:lang w:eastAsia="en-US"/>
        </w:rPr>
        <w:t xml:space="preserve">2.2.2. </w:t>
      </w:r>
      <w:r w:rsidRPr="00203953">
        <w:rPr>
          <w:rFonts w:eastAsia="Calibri"/>
          <w:iCs/>
          <w:sz w:val="28"/>
          <w:szCs w:val="28"/>
          <w:lang w:eastAsia="en-US"/>
        </w:rPr>
        <w:t xml:space="preserve">Администрация </w:t>
      </w:r>
      <w:r w:rsidRPr="00203953">
        <w:rPr>
          <w:rFonts w:eastAsia="Calibri"/>
          <w:sz w:val="28"/>
          <w:szCs w:val="28"/>
          <w:lang w:eastAsia="en-US"/>
        </w:rPr>
        <w:t xml:space="preserve">организует предоставление муниципальной услуги по принципу «одного окна» на базе МФЦ. </w:t>
      </w:r>
    </w:p>
    <w:p w:rsidR="00557AAA" w:rsidRPr="00203953" w:rsidRDefault="00557AAA" w:rsidP="00557AAA">
      <w:pPr>
        <w:widowControl w:val="0"/>
        <w:autoSpaceDE w:val="0"/>
        <w:autoSpaceDN w:val="0"/>
        <w:adjustRightInd w:val="0"/>
        <w:ind w:firstLine="709"/>
        <w:jc w:val="both"/>
        <w:rPr>
          <w:sz w:val="28"/>
          <w:szCs w:val="28"/>
          <w:lang w:eastAsia="en-US"/>
        </w:rPr>
      </w:pPr>
      <w:r w:rsidRPr="00203953">
        <w:rPr>
          <w:sz w:val="28"/>
          <w:szCs w:val="28"/>
        </w:rPr>
        <w:t xml:space="preserve">2.2.3. </w:t>
      </w:r>
      <w:r w:rsidRPr="00203953">
        <w:rPr>
          <w:rFonts w:eastAsia="Calibri"/>
          <w:sz w:val="28"/>
          <w:szCs w:val="28"/>
          <w:lang w:eastAsia="en-US"/>
        </w:rPr>
        <w:t>Запрещается требовать от заявителя:</w:t>
      </w:r>
    </w:p>
    <w:p w:rsidR="00557AAA" w:rsidRPr="00203953" w:rsidRDefault="00557AAA" w:rsidP="00557AAA">
      <w:pPr>
        <w:autoSpaceDE w:val="0"/>
        <w:autoSpaceDN w:val="0"/>
        <w:adjustRightInd w:val="0"/>
        <w:ind w:firstLine="709"/>
        <w:jc w:val="both"/>
        <w:rPr>
          <w:rFonts w:eastAsia="Calibri"/>
          <w:sz w:val="28"/>
          <w:szCs w:val="28"/>
          <w:lang w:eastAsia="en-US"/>
        </w:rPr>
      </w:pPr>
      <w:r w:rsidRPr="00203953">
        <w:rPr>
          <w:rFonts w:eastAsia="Calibri"/>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57AAA" w:rsidRPr="00203953" w:rsidRDefault="00557AAA" w:rsidP="00557AAA">
      <w:pPr>
        <w:autoSpaceDE w:val="0"/>
        <w:autoSpaceDN w:val="0"/>
        <w:adjustRightInd w:val="0"/>
        <w:ind w:firstLine="540"/>
        <w:jc w:val="both"/>
        <w:rPr>
          <w:sz w:val="28"/>
          <w:szCs w:val="28"/>
        </w:rPr>
      </w:pPr>
      <w:r w:rsidRPr="00203953">
        <w:rPr>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предусмотренных частью 2.7.1. настоящего административного регламента;</w:t>
      </w:r>
    </w:p>
    <w:p w:rsidR="00557AAA" w:rsidRPr="00203953" w:rsidRDefault="00557AAA" w:rsidP="00557AAA">
      <w:pPr>
        <w:autoSpaceDE w:val="0"/>
        <w:autoSpaceDN w:val="0"/>
        <w:adjustRightInd w:val="0"/>
        <w:ind w:firstLine="540"/>
        <w:jc w:val="both"/>
        <w:rPr>
          <w:rFonts w:eastAsia="Calibri"/>
          <w:i/>
          <w:color w:val="000000"/>
          <w:sz w:val="16"/>
          <w:szCs w:val="16"/>
        </w:rPr>
      </w:pPr>
      <w:r w:rsidRPr="00203953">
        <w:rPr>
          <w:sz w:val="28"/>
          <w:szCs w:val="28"/>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такой услуги, включенных в перечень муниципальных услуг, утвержденных нормативным правовым актом Соболевского муниципального района;</w:t>
      </w:r>
    </w:p>
    <w:p w:rsidR="00557AAA" w:rsidRPr="00203953" w:rsidRDefault="00557AAA" w:rsidP="00557AAA">
      <w:pPr>
        <w:autoSpaceDE w:val="0"/>
        <w:autoSpaceDN w:val="0"/>
        <w:adjustRightInd w:val="0"/>
        <w:ind w:firstLine="540"/>
        <w:jc w:val="both"/>
        <w:rPr>
          <w:sz w:val="28"/>
          <w:szCs w:val="28"/>
        </w:rPr>
      </w:pPr>
      <w:r w:rsidRPr="00203953">
        <w:rPr>
          <w:sz w:val="28"/>
          <w:szCs w:val="28"/>
        </w:rPr>
        <w:t>4)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557AAA" w:rsidRPr="00203953" w:rsidRDefault="00557AAA" w:rsidP="00557AAA">
      <w:pPr>
        <w:autoSpaceDE w:val="0"/>
        <w:autoSpaceDN w:val="0"/>
        <w:adjustRightInd w:val="0"/>
        <w:ind w:firstLine="540"/>
        <w:jc w:val="both"/>
        <w:rPr>
          <w:sz w:val="28"/>
          <w:szCs w:val="28"/>
        </w:rPr>
      </w:pPr>
      <w:r w:rsidRPr="00203953">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57AAA" w:rsidRPr="00203953" w:rsidRDefault="00557AAA" w:rsidP="00557AAA">
      <w:pPr>
        <w:autoSpaceDE w:val="0"/>
        <w:autoSpaceDN w:val="0"/>
        <w:adjustRightInd w:val="0"/>
        <w:ind w:firstLine="540"/>
        <w:jc w:val="both"/>
        <w:rPr>
          <w:sz w:val="28"/>
          <w:szCs w:val="28"/>
        </w:rPr>
      </w:pPr>
      <w:r w:rsidRPr="00203953">
        <w:rPr>
          <w:sz w:val="28"/>
          <w:szCs w:val="28"/>
        </w:rPr>
        <w:t xml:space="preserve"> б) 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557AAA" w:rsidRPr="00203953" w:rsidRDefault="00557AAA" w:rsidP="00557AAA">
      <w:pPr>
        <w:autoSpaceDE w:val="0"/>
        <w:autoSpaceDN w:val="0"/>
        <w:adjustRightInd w:val="0"/>
        <w:ind w:firstLine="540"/>
        <w:jc w:val="both"/>
        <w:rPr>
          <w:sz w:val="28"/>
          <w:szCs w:val="28"/>
        </w:rPr>
      </w:pPr>
      <w:r w:rsidRPr="00203953">
        <w:rPr>
          <w:sz w:val="28"/>
          <w:szCs w:val="28"/>
        </w:rPr>
        <w:t>в) истечение срока действия документов или изменение информации после первоначального отказа в предоставлении муниципальной услуги;</w:t>
      </w:r>
    </w:p>
    <w:p w:rsidR="00557AAA" w:rsidRPr="00203953" w:rsidRDefault="00557AAA" w:rsidP="00557AAA">
      <w:pPr>
        <w:autoSpaceDE w:val="0"/>
        <w:autoSpaceDN w:val="0"/>
        <w:adjustRightInd w:val="0"/>
        <w:ind w:firstLine="540"/>
        <w:jc w:val="both"/>
        <w:rPr>
          <w:sz w:val="28"/>
          <w:szCs w:val="28"/>
        </w:rPr>
      </w:pPr>
      <w:r w:rsidRPr="00203953">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её специалиста, работника многофункционального центра, работника организации, предоставляющих муниципальную услугу по принципу «одного окна», при первоначальном отказе в предоставлении муниципальной услуги, о чем в письменном виде за подписью главы администрации, руководителя многофункционального центра при первоначальном отказе в предоставлении муниципальной услуги, либо руководителя организации, предоставляющих муниципальную услугу по принципу «одного окна», уведомляется заявитель, а также приносятся извинения за доставленные неудобства.</w:t>
      </w:r>
    </w:p>
    <w:p w:rsidR="001B41EF" w:rsidRPr="00203953" w:rsidRDefault="001B41EF" w:rsidP="001B41EF">
      <w:pPr>
        <w:pStyle w:val="11"/>
        <w:tabs>
          <w:tab w:val="left" w:pos="3675"/>
        </w:tabs>
        <w:jc w:val="both"/>
      </w:pPr>
    </w:p>
    <w:p w:rsidR="00321319" w:rsidRPr="00203953" w:rsidRDefault="002F1C6F" w:rsidP="00321319">
      <w:pPr>
        <w:pStyle w:val="11"/>
        <w:jc w:val="both"/>
        <w:rPr>
          <w:b/>
        </w:rPr>
      </w:pPr>
      <w:r w:rsidRPr="00203953">
        <w:rPr>
          <w:b/>
        </w:rPr>
        <w:t>2.3.</w:t>
      </w:r>
      <w:r w:rsidR="00321319" w:rsidRPr="00203953">
        <w:rPr>
          <w:b/>
        </w:rPr>
        <w:t xml:space="preserve"> Результатом предоставления муниципальной услуги </w:t>
      </w:r>
    </w:p>
    <w:p w:rsidR="00557AAA" w:rsidRPr="00203953" w:rsidRDefault="00557AAA" w:rsidP="00321319">
      <w:pPr>
        <w:pStyle w:val="11"/>
        <w:jc w:val="both"/>
        <w:rPr>
          <w:b/>
        </w:rPr>
      </w:pPr>
    </w:p>
    <w:p w:rsidR="00321319" w:rsidRPr="00203953" w:rsidRDefault="00321319" w:rsidP="00321319">
      <w:pPr>
        <w:pStyle w:val="11"/>
        <w:jc w:val="both"/>
      </w:pPr>
      <w:r w:rsidRPr="00203953">
        <w:t xml:space="preserve">2.3.1 выдача разрешения на право организации розничного рынка на территории </w:t>
      </w:r>
      <w:r w:rsidR="001B41EF" w:rsidRPr="00203953">
        <w:t>Соболевского сельского поселения</w:t>
      </w:r>
      <w:r w:rsidRPr="00203953">
        <w:t xml:space="preserve"> (далее - </w:t>
      </w:r>
      <w:r w:rsidR="0023482B" w:rsidRPr="00203953">
        <w:t>р</w:t>
      </w:r>
      <w:r w:rsidRPr="00203953">
        <w:t>азрешение), продление срока действия разрешения, переоформление разрешения.</w:t>
      </w:r>
    </w:p>
    <w:p w:rsidR="00321319" w:rsidRPr="00203953" w:rsidRDefault="00321319" w:rsidP="00321319">
      <w:pPr>
        <w:pStyle w:val="11"/>
        <w:jc w:val="both"/>
      </w:pPr>
      <w:r w:rsidRPr="00203953">
        <w:t>Переоформление разрешения допускается только в случае реорганизации юридического лица в форме преобразования, изменения его наименования или типа рынка;</w:t>
      </w:r>
    </w:p>
    <w:p w:rsidR="00321319" w:rsidRPr="00203953" w:rsidRDefault="00321319" w:rsidP="00321319">
      <w:pPr>
        <w:pStyle w:val="11"/>
        <w:jc w:val="both"/>
      </w:pPr>
      <w:r w:rsidRPr="00203953">
        <w:t>2.3.2 отказ в выдаче разрешения, отказ в продлении срока действия разрешения, отказ в переоформлении разрешения.</w:t>
      </w:r>
    </w:p>
    <w:p w:rsidR="00557AAA" w:rsidRPr="00203953" w:rsidRDefault="00557AAA" w:rsidP="00321319">
      <w:pPr>
        <w:pStyle w:val="11"/>
        <w:jc w:val="both"/>
      </w:pPr>
    </w:p>
    <w:p w:rsidR="00557AAA" w:rsidRPr="00203953" w:rsidRDefault="00557AAA" w:rsidP="00557AAA">
      <w:pPr>
        <w:autoSpaceDE w:val="0"/>
        <w:autoSpaceDN w:val="0"/>
        <w:adjustRightInd w:val="0"/>
        <w:ind w:firstLine="709"/>
        <w:jc w:val="center"/>
        <w:rPr>
          <w:rFonts w:eastAsia="Calibri"/>
          <w:b/>
          <w:bCs/>
          <w:sz w:val="28"/>
          <w:szCs w:val="28"/>
          <w:lang w:eastAsia="en-US"/>
        </w:rPr>
      </w:pPr>
      <w:r w:rsidRPr="00203953">
        <w:rPr>
          <w:rFonts w:eastAsia="Calibri"/>
          <w:b/>
          <w:sz w:val="28"/>
          <w:szCs w:val="28"/>
          <w:lang w:eastAsia="en-US"/>
        </w:rPr>
        <w:t xml:space="preserve">2.4. </w:t>
      </w:r>
      <w:r w:rsidRPr="00203953">
        <w:rPr>
          <w:rFonts w:eastAsia="Calibri"/>
          <w:b/>
          <w:bCs/>
          <w:sz w:val="28"/>
          <w:szCs w:val="28"/>
          <w:lang w:eastAsia="en-US"/>
        </w:rPr>
        <w:t>Срок регистрации запроса заявителя</w:t>
      </w:r>
    </w:p>
    <w:p w:rsidR="00F05C9C" w:rsidRPr="00203953" w:rsidRDefault="00F05C9C" w:rsidP="00F05C9C">
      <w:pPr>
        <w:autoSpaceDE w:val="0"/>
        <w:autoSpaceDN w:val="0"/>
        <w:adjustRightInd w:val="0"/>
        <w:ind w:firstLine="709"/>
        <w:jc w:val="center"/>
        <w:rPr>
          <w:rFonts w:eastAsia="Calibri"/>
          <w:b/>
          <w:sz w:val="28"/>
          <w:szCs w:val="28"/>
          <w:lang w:eastAsia="en-US"/>
        </w:rPr>
      </w:pPr>
    </w:p>
    <w:p w:rsidR="00F05C9C" w:rsidRPr="00203953" w:rsidRDefault="00F05C9C" w:rsidP="00F05C9C">
      <w:pPr>
        <w:autoSpaceDE w:val="0"/>
        <w:autoSpaceDN w:val="0"/>
        <w:adjustRightInd w:val="0"/>
        <w:ind w:firstLine="709"/>
        <w:jc w:val="both"/>
        <w:rPr>
          <w:rFonts w:eastAsia="Calibri"/>
          <w:sz w:val="28"/>
          <w:szCs w:val="28"/>
          <w:lang w:eastAsia="en-US"/>
        </w:rPr>
      </w:pPr>
      <w:r w:rsidRPr="00203953">
        <w:rPr>
          <w:rFonts w:eastAsia="Calibri"/>
          <w:sz w:val="28"/>
          <w:szCs w:val="28"/>
          <w:lang w:eastAsia="en-US"/>
        </w:rPr>
        <w:t xml:space="preserve">2.4.1. Запрос заявителя о предоставлении муниципальной услуги регистрируется в </w:t>
      </w:r>
      <w:r w:rsidRPr="00203953">
        <w:rPr>
          <w:rFonts w:eastAsia="Calibri"/>
          <w:iCs/>
          <w:sz w:val="28"/>
          <w:szCs w:val="28"/>
          <w:lang w:eastAsia="en-US"/>
        </w:rPr>
        <w:t xml:space="preserve">администрации </w:t>
      </w:r>
      <w:r w:rsidRPr="00203953">
        <w:rPr>
          <w:rFonts w:eastAsia="Calibri"/>
          <w:sz w:val="28"/>
          <w:szCs w:val="28"/>
          <w:lang w:eastAsia="en-US"/>
        </w:rPr>
        <w:t xml:space="preserve">в срок не позднее 1 (одного) рабочего дня, следующего за днем поступления в </w:t>
      </w:r>
      <w:r w:rsidRPr="00203953">
        <w:rPr>
          <w:rFonts w:eastAsia="Calibri"/>
          <w:iCs/>
          <w:sz w:val="28"/>
          <w:szCs w:val="28"/>
          <w:lang w:eastAsia="en-US"/>
        </w:rPr>
        <w:t>администрацию</w:t>
      </w:r>
      <w:r w:rsidRPr="00203953">
        <w:rPr>
          <w:rFonts w:eastAsia="Calibri"/>
          <w:sz w:val="28"/>
          <w:szCs w:val="28"/>
          <w:lang w:eastAsia="en-US"/>
        </w:rPr>
        <w:t xml:space="preserve">. </w:t>
      </w:r>
    </w:p>
    <w:p w:rsidR="00F05C9C" w:rsidRPr="00203953" w:rsidRDefault="00F05C9C" w:rsidP="00F05C9C">
      <w:pPr>
        <w:autoSpaceDE w:val="0"/>
        <w:autoSpaceDN w:val="0"/>
        <w:adjustRightInd w:val="0"/>
        <w:ind w:firstLine="709"/>
        <w:jc w:val="both"/>
        <w:rPr>
          <w:rFonts w:eastAsia="Calibri"/>
          <w:sz w:val="28"/>
          <w:szCs w:val="28"/>
          <w:lang w:eastAsia="en-US"/>
        </w:rPr>
      </w:pPr>
      <w:r w:rsidRPr="00203953">
        <w:rPr>
          <w:rFonts w:eastAsia="Calibri"/>
          <w:sz w:val="28"/>
          <w:szCs w:val="28"/>
          <w:lang w:eastAsia="en-US"/>
        </w:rPr>
        <w:t xml:space="preserve">2.4.2. Регистрация запроса заявителя о предоставлении муниципальной услуги, переданного на бумажном носителе из МФЦ в </w:t>
      </w:r>
      <w:r w:rsidRPr="00203953">
        <w:rPr>
          <w:rFonts w:eastAsia="Calibri"/>
          <w:iCs/>
          <w:sz w:val="28"/>
          <w:szCs w:val="28"/>
          <w:lang w:eastAsia="en-US"/>
        </w:rPr>
        <w:t>администрацию</w:t>
      </w:r>
      <w:r w:rsidRPr="00203953">
        <w:rPr>
          <w:rFonts w:eastAsia="Calibri"/>
          <w:sz w:val="28"/>
          <w:szCs w:val="28"/>
          <w:lang w:eastAsia="en-US"/>
        </w:rPr>
        <w:t xml:space="preserve">, осуществляется в срок не позднее 1 (одного) рабочего дня, следующего за днем поступления в </w:t>
      </w:r>
      <w:r w:rsidRPr="00203953">
        <w:rPr>
          <w:rFonts w:eastAsia="Calibri"/>
          <w:iCs/>
          <w:sz w:val="28"/>
          <w:szCs w:val="28"/>
          <w:lang w:eastAsia="en-US"/>
        </w:rPr>
        <w:t>администрацию</w:t>
      </w:r>
      <w:r w:rsidRPr="00203953">
        <w:rPr>
          <w:rFonts w:eastAsia="Calibri"/>
          <w:sz w:val="28"/>
          <w:szCs w:val="28"/>
          <w:lang w:eastAsia="en-US"/>
        </w:rPr>
        <w:t xml:space="preserve">. </w:t>
      </w:r>
    </w:p>
    <w:p w:rsidR="00F05C9C" w:rsidRPr="00203953" w:rsidRDefault="00F05C9C" w:rsidP="00557AAA">
      <w:pPr>
        <w:autoSpaceDE w:val="0"/>
        <w:autoSpaceDN w:val="0"/>
        <w:adjustRightInd w:val="0"/>
        <w:ind w:firstLine="709"/>
        <w:jc w:val="center"/>
        <w:rPr>
          <w:rFonts w:eastAsia="Calibri"/>
          <w:b/>
          <w:bCs/>
          <w:sz w:val="28"/>
          <w:szCs w:val="28"/>
          <w:lang w:eastAsia="en-US"/>
        </w:rPr>
      </w:pPr>
    </w:p>
    <w:p w:rsidR="00F05C9C" w:rsidRPr="00203953" w:rsidRDefault="00F05C9C" w:rsidP="00F05C9C">
      <w:pPr>
        <w:autoSpaceDE w:val="0"/>
        <w:autoSpaceDN w:val="0"/>
        <w:adjustRightInd w:val="0"/>
        <w:jc w:val="center"/>
        <w:rPr>
          <w:rFonts w:eastAsia="Calibri"/>
          <w:b/>
          <w:bCs/>
          <w:sz w:val="28"/>
          <w:szCs w:val="28"/>
          <w:lang w:eastAsia="en-US"/>
        </w:rPr>
      </w:pPr>
      <w:r w:rsidRPr="00203953">
        <w:rPr>
          <w:rFonts w:eastAsia="Calibri"/>
          <w:b/>
          <w:bCs/>
          <w:sz w:val="28"/>
          <w:szCs w:val="28"/>
          <w:lang w:eastAsia="en-US"/>
        </w:rPr>
        <w:t>2.5. Срок предоставления муниципальной услуги</w:t>
      </w:r>
    </w:p>
    <w:p w:rsidR="00557AAA" w:rsidRPr="00203953" w:rsidRDefault="00557AAA" w:rsidP="00321319">
      <w:pPr>
        <w:pStyle w:val="11"/>
        <w:jc w:val="both"/>
      </w:pPr>
    </w:p>
    <w:p w:rsidR="00321319" w:rsidRPr="00203953" w:rsidRDefault="00321319" w:rsidP="00321319">
      <w:pPr>
        <w:pStyle w:val="11"/>
        <w:jc w:val="both"/>
      </w:pPr>
      <w:r w:rsidRPr="00203953">
        <w:t>2.</w:t>
      </w:r>
      <w:r w:rsidR="00F05C9C" w:rsidRPr="00203953">
        <w:t>5</w:t>
      </w:r>
      <w:r w:rsidRPr="00203953">
        <w:t xml:space="preserve">.1 </w:t>
      </w:r>
      <w:r w:rsidR="00F05C9C" w:rsidRPr="00203953">
        <w:t xml:space="preserve">Срок </w:t>
      </w:r>
      <w:r w:rsidRPr="00203953">
        <w:t xml:space="preserve">при выдаче разрешения </w:t>
      </w:r>
      <w:r w:rsidR="00F05C9C" w:rsidRPr="00203953">
        <w:t>–</w:t>
      </w:r>
      <w:r w:rsidRPr="00203953">
        <w:t xml:space="preserve"> </w:t>
      </w:r>
      <w:r w:rsidR="00F05C9C" w:rsidRPr="00203953">
        <w:t>30</w:t>
      </w:r>
      <w:r w:rsidRPr="00203953">
        <w:t xml:space="preserve"> календарных дней со дня поступления заявления о выдаче разрешения на право организации розничного рынка (далее - заявление) в </w:t>
      </w:r>
      <w:r w:rsidR="00E3407F" w:rsidRPr="00203953">
        <w:t>Отдел</w:t>
      </w:r>
      <w:r w:rsidRPr="00203953">
        <w:t>, в МФЦ Камчатского края;</w:t>
      </w:r>
    </w:p>
    <w:p w:rsidR="002F1C6F" w:rsidRPr="00203953" w:rsidRDefault="00321319" w:rsidP="00321319">
      <w:pPr>
        <w:pStyle w:val="11"/>
        <w:jc w:val="both"/>
      </w:pPr>
      <w:r w:rsidRPr="00203953">
        <w:t>2.</w:t>
      </w:r>
      <w:r w:rsidR="00F05C9C" w:rsidRPr="00203953">
        <w:t>5</w:t>
      </w:r>
      <w:r w:rsidRPr="00203953">
        <w:t xml:space="preserve">.2 </w:t>
      </w:r>
      <w:r w:rsidR="00F05C9C" w:rsidRPr="00203953">
        <w:t>П</w:t>
      </w:r>
      <w:r w:rsidRPr="00203953">
        <w:t xml:space="preserve">ри продлении срока действия разрешения, переоформлении разрешения - </w:t>
      </w:r>
      <w:r w:rsidR="00F05C9C" w:rsidRPr="00203953">
        <w:t>15</w:t>
      </w:r>
      <w:r w:rsidRPr="00203953">
        <w:t xml:space="preserve"> календарных дней со дня поступления заявления в </w:t>
      </w:r>
      <w:r w:rsidR="00E3407F" w:rsidRPr="00203953">
        <w:t>Отдел</w:t>
      </w:r>
      <w:r w:rsidRPr="00203953">
        <w:t>, в МФЦ Камчатского края.</w:t>
      </w:r>
    </w:p>
    <w:p w:rsidR="00F05C9C" w:rsidRPr="00203953" w:rsidRDefault="00F05C9C" w:rsidP="00321319">
      <w:pPr>
        <w:pStyle w:val="11"/>
        <w:jc w:val="both"/>
      </w:pPr>
    </w:p>
    <w:p w:rsidR="00F05C9C" w:rsidRPr="00203953" w:rsidRDefault="00F05C9C" w:rsidP="003632CC">
      <w:pPr>
        <w:pStyle w:val="11"/>
        <w:jc w:val="both"/>
        <w:rPr>
          <w:rFonts w:eastAsia="Calibri"/>
          <w:b/>
          <w:bCs/>
          <w:lang w:eastAsia="en-US"/>
        </w:rPr>
      </w:pPr>
      <w:bookmarkStart w:id="4" w:name="sub_107"/>
      <w:bookmarkEnd w:id="2"/>
      <w:r w:rsidRPr="00203953">
        <w:rPr>
          <w:rFonts w:eastAsia="Calibri"/>
          <w:b/>
          <w:bCs/>
          <w:lang w:eastAsia="en-US"/>
        </w:rPr>
        <w:t>2.6. Правовые основания предоставления муниципальной услуги</w:t>
      </w:r>
    </w:p>
    <w:p w:rsidR="00F05C9C" w:rsidRPr="00203953" w:rsidRDefault="00F05C9C" w:rsidP="003632CC">
      <w:pPr>
        <w:pStyle w:val="11"/>
        <w:jc w:val="both"/>
      </w:pPr>
    </w:p>
    <w:p w:rsidR="00F641C3" w:rsidRPr="00203953" w:rsidRDefault="00F641C3" w:rsidP="00F641C3">
      <w:pPr>
        <w:ind w:firstLine="851"/>
        <w:jc w:val="both"/>
        <w:rPr>
          <w:bCs/>
          <w:sz w:val="28"/>
          <w:szCs w:val="28"/>
        </w:rPr>
      </w:pPr>
      <w:r w:rsidRPr="00203953">
        <w:rPr>
          <w:bCs/>
          <w:sz w:val="28"/>
          <w:szCs w:val="28"/>
        </w:rPr>
        <w:t>2.6.1. Основными нормативными правовыми актами, регулирующими предоставление Муниципальной услуги, являются Федеральный закон от 27.07.2010 № 210-ФЗ «Об организации предоставления государственных и муниципальных услуг».</w:t>
      </w:r>
    </w:p>
    <w:p w:rsidR="00F641C3" w:rsidRPr="00203953" w:rsidRDefault="00F641C3" w:rsidP="00F641C3">
      <w:pPr>
        <w:jc w:val="both"/>
        <w:rPr>
          <w:sz w:val="28"/>
          <w:szCs w:val="24"/>
        </w:rPr>
      </w:pPr>
      <w:r w:rsidRPr="00203953">
        <w:rPr>
          <w:bCs/>
          <w:sz w:val="28"/>
          <w:szCs w:val="28"/>
        </w:rPr>
        <w:t xml:space="preserve">             2.6.2. </w:t>
      </w:r>
      <w:r w:rsidRPr="00203953">
        <w:rPr>
          <w:sz w:val="28"/>
          <w:szCs w:val="24"/>
        </w:rPr>
        <w:t>Список нормативных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w:t>
      </w:r>
    </w:p>
    <w:p w:rsidR="00F641C3" w:rsidRPr="00203953" w:rsidRDefault="00F641C3" w:rsidP="00F641C3">
      <w:pPr>
        <w:autoSpaceDE w:val="0"/>
        <w:autoSpaceDN w:val="0"/>
        <w:adjustRightInd w:val="0"/>
        <w:rPr>
          <w:rFonts w:eastAsia="Calibri"/>
          <w:b/>
          <w:bCs/>
          <w:sz w:val="28"/>
          <w:szCs w:val="28"/>
          <w:lang w:eastAsia="en-US"/>
        </w:rPr>
      </w:pPr>
    </w:p>
    <w:p w:rsidR="00D570D7" w:rsidRPr="00203953" w:rsidRDefault="00E3407F" w:rsidP="00E3407F">
      <w:pPr>
        <w:ind w:firstLine="709"/>
        <w:jc w:val="both"/>
        <w:rPr>
          <w:b/>
          <w:sz w:val="28"/>
          <w:szCs w:val="28"/>
        </w:rPr>
      </w:pPr>
      <w:r w:rsidRPr="00203953">
        <w:rPr>
          <w:b/>
          <w:sz w:val="28"/>
          <w:szCs w:val="28"/>
        </w:rPr>
        <w:t>2.</w:t>
      </w:r>
      <w:r w:rsidR="00D570D7" w:rsidRPr="00203953">
        <w:rPr>
          <w:b/>
          <w:sz w:val="28"/>
          <w:szCs w:val="28"/>
        </w:rPr>
        <w:t>7</w:t>
      </w:r>
      <w:r w:rsidRPr="00203953">
        <w:rPr>
          <w:b/>
          <w:sz w:val="28"/>
          <w:szCs w:val="28"/>
        </w:rPr>
        <w:t>. Основанием для предоставления муниципальной услуги</w:t>
      </w:r>
    </w:p>
    <w:p w:rsidR="00D570D7" w:rsidRPr="00203953" w:rsidRDefault="00D570D7" w:rsidP="00E3407F">
      <w:pPr>
        <w:ind w:firstLine="709"/>
        <w:jc w:val="both"/>
        <w:rPr>
          <w:sz w:val="28"/>
          <w:szCs w:val="28"/>
        </w:rPr>
      </w:pPr>
    </w:p>
    <w:p w:rsidR="00E3407F" w:rsidRPr="00203953" w:rsidRDefault="00D570D7" w:rsidP="00E3407F">
      <w:pPr>
        <w:ind w:firstLine="709"/>
        <w:jc w:val="both"/>
        <w:rPr>
          <w:sz w:val="28"/>
          <w:szCs w:val="28"/>
        </w:rPr>
      </w:pPr>
      <w:r w:rsidRPr="00203953">
        <w:rPr>
          <w:sz w:val="28"/>
          <w:szCs w:val="28"/>
        </w:rPr>
        <w:t>2.7.1.</w:t>
      </w:r>
      <w:r w:rsidR="00E3407F" w:rsidRPr="00203953">
        <w:rPr>
          <w:sz w:val="28"/>
          <w:szCs w:val="28"/>
        </w:rPr>
        <w:t xml:space="preserve"> </w:t>
      </w:r>
      <w:r w:rsidRPr="00203953">
        <w:rPr>
          <w:sz w:val="28"/>
          <w:szCs w:val="28"/>
        </w:rPr>
        <w:t xml:space="preserve">Основанием для предоставления муниципальной услуги </w:t>
      </w:r>
      <w:r w:rsidR="00E3407F" w:rsidRPr="00203953">
        <w:rPr>
          <w:sz w:val="28"/>
          <w:szCs w:val="28"/>
        </w:rPr>
        <w:t>является заявление, подписанное лицом, представляющим интересы юридического лица в соответствии с учредительными документами этого юридического лица или доверенностью, и удостоверенное печатью юридического лица, от имени которого подается заявление.</w:t>
      </w:r>
    </w:p>
    <w:p w:rsidR="00E3407F" w:rsidRPr="00203953" w:rsidRDefault="00E3407F" w:rsidP="00E3407F">
      <w:pPr>
        <w:ind w:firstLine="709"/>
        <w:jc w:val="both"/>
        <w:rPr>
          <w:sz w:val="28"/>
          <w:szCs w:val="28"/>
        </w:rPr>
      </w:pPr>
      <w:r w:rsidRPr="00203953">
        <w:rPr>
          <w:sz w:val="28"/>
          <w:szCs w:val="28"/>
        </w:rPr>
        <w:t>Заявление представляется по форме согласно приложению № 2 к настоящему Регламенту.</w:t>
      </w:r>
    </w:p>
    <w:p w:rsidR="00D570D7" w:rsidRPr="00203953" w:rsidRDefault="00D570D7" w:rsidP="00E3407F">
      <w:pPr>
        <w:ind w:firstLine="709"/>
        <w:jc w:val="both"/>
        <w:rPr>
          <w:sz w:val="28"/>
          <w:szCs w:val="28"/>
        </w:rPr>
      </w:pPr>
    </w:p>
    <w:p w:rsidR="00D570D7" w:rsidRPr="00203953" w:rsidRDefault="00D570D7" w:rsidP="00D570D7">
      <w:pPr>
        <w:autoSpaceDE w:val="0"/>
        <w:autoSpaceDN w:val="0"/>
        <w:adjustRightInd w:val="0"/>
        <w:jc w:val="center"/>
        <w:rPr>
          <w:rFonts w:eastAsia="Calibri"/>
          <w:b/>
          <w:bCs/>
          <w:sz w:val="28"/>
          <w:szCs w:val="28"/>
          <w:lang w:eastAsia="en-US"/>
        </w:rPr>
      </w:pPr>
      <w:r w:rsidRPr="00203953">
        <w:rPr>
          <w:rFonts w:eastAsia="Calibri"/>
          <w:b/>
          <w:bCs/>
          <w:sz w:val="28"/>
          <w:szCs w:val="28"/>
          <w:lang w:eastAsia="en-US"/>
        </w:rPr>
        <w:t>2.8. Исчерпывающий перечень документов, необходимых, в соответствии с нормативными правовыми актами Российской Федерации, нормативными правовыми актами Камчатского края и муниципальными правовыми актами,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w:t>
      </w:r>
    </w:p>
    <w:p w:rsidR="00D570D7" w:rsidRPr="00203953" w:rsidRDefault="00D570D7" w:rsidP="00E3407F">
      <w:pPr>
        <w:ind w:firstLine="709"/>
        <w:jc w:val="both"/>
        <w:rPr>
          <w:sz w:val="28"/>
          <w:szCs w:val="28"/>
        </w:rPr>
      </w:pPr>
    </w:p>
    <w:p w:rsidR="00D570D7" w:rsidRPr="00203953" w:rsidRDefault="00D570D7" w:rsidP="00E3407F">
      <w:pPr>
        <w:ind w:firstLine="709"/>
        <w:jc w:val="both"/>
        <w:rPr>
          <w:sz w:val="28"/>
          <w:szCs w:val="28"/>
        </w:rPr>
      </w:pPr>
    </w:p>
    <w:p w:rsidR="00E3407F" w:rsidRPr="00203953" w:rsidRDefault="00E3407F" w:rsidP="00E3407F">
      <w:pPr>
        <w:ind w:firstLine="709"/>
        <w:jc w:val="both"/>
        <w:rPr>
          <w:sz w:val="28"/>
          <w:szCs w:val="28"/>
        </w:rPr>
      </w:pPr>
      <w:bookmarkStart w:id="5" w:name="sub_108"/>
      <w:bookmarkEnd w:id="4"/>
      <w:r w:rsidRPr="00203953">
        <w:rPr>
          <w:sz w:val="28"/>
          <w:szCs w:val="28"/>
        </w:rPr>
        <w:t>2.</w:t>
      </w:r>
      <w:r w:rsidR="00D570D7" w:rsidRPr="00203953">
        <w:rPr>
          <w:sz w:val="28"/>
          <w:szCs w:val="28"/>
        </w:rPr>
        <w:t>8.1</w:t>
      </w:r>
      <w:r w:rsidRPr="00203953">
        <w:rPr>
          <w:sz w:val="28"/>
          <w:szCs w:val="28"/>
        </w:rPr>
        <w:t xml:space="preserve">. </w:t>
      </w:r>
      <w:r w:rsidR="00D570D7" w:rsidRPr="00203953">
        <w:rPr>
          <w:sz w:val="28"/>
          <w:szCs w:val="28"/>
        </w:rPr>
        <w:t>При обращении за получением муниципальной услуги заявитель представляет:</w:t>
      </w:r>
    </w:p>
    <w:p w:rsidR="00E3407F" w:rsidRPr="00203953" w:rsidRDefault="00D570D7" w:rsidP="00E3407F">
      <w:pPr>
        <w:ind w:firstLine="709"/>
        <w:jc w:val="both"/>
        <w:rPr>
          <w:sz w:val="28"/>
          <w:szCs w:val="28"/>
        </w:rPr>
      </w:pPr>
      <w:r w:rsidRPr="00203953">
        <w:rPr>
          <w:sz w:val="28"/>
          <w:szCs w:val="28"/>
        </w:rPr>
        <w:t>1) З</w:t>
      </w:r>
      <w:r w:rsidR="00E3407F" w:rsidRPr="00203953">
        <w:rPr>
          <w:sz w:val="28"/>
          <w:szCs w:val="28"/>
        </w:rPr>
        <w:t>аявление о выдаче разрешения</w:t>
      </w:r>
      <w:r w:rsidRPr="00203953">
        <w:rPr>
          <w:sz w:val="28"/>
          <w:szCs w:val="28"/>
        </w:rPr>
        <w:t>; -</w:t>
      </w:r>
      <w:r w:rsidR="00E3407F" w:rsidRPr="00203953">
        <w:rPr>
          <w:sz w:val="28"/>
          <w:szCs w:val="28"/>
        </w:rPr>
        <w:t xml:space="preserve"> продлении срока действия разрешени</w:t>
      </w:r>
      <w:r w:rsidRPr="00203953">
        <w:rPr>
          <w:sz w:val="28"/>
          <w:szCs w:val="28"/>
        </w:rPr>
        <w:t>я; -</w:t>
      </w:r>
      <w:r w:rsidR="00E3407F" w:rsidRPr="00203953">
        <w:rPr>
          <w:sz w:val="28"/>
          <w:szCs w:val="28"/>
        </w:rPr>
        <w:t xml:space="preserve"> переоформлении разрешения;</w:t>
      </w:r>
    </w:p>
    <w:p w:rsidR="00E3407F" w:rsidRPr="00203953" w:rsidRDefault="00E3407F" w:rsidP="00E3407F">
      <w:pPr>
        <w:ind w:firstLine="709"/>
        <w:jc w:val="both"/>
        <w:rPr>
          <w:sz w:val="28"/>
          <w:szCs w:val="28"/>
        </w:rPr>
      </w:pPr>
      <w:r w:rsidRPr="00203953">
        <w:rPr>
          <w:sz w:val="28"/>
          <w:szCs w:val="28"/>
        </w:rPr>
        <w:t>2</w:t>
      </w:r>
      <w:r w:rsidR="00D570D7" w:rsidRPr="00203953">
        <w:rPr>
          <w:sz w:val="28"/>
          <w:szCs w:val="28"/>
        </w:rPr>
        <w:t>)</w:t>
      </w:r>
      <w:r w:rsidRPr="00203953">
        <w:rPr>
          <w:sz w:val="28"/>
          <w:szCs w:val="28"/>
        </w:rPr>
        <w:t xml:space="preserve"> </w:t>
      </w:r>
      <w:r w:rsidR="00D570D7" w:rsidRPr="00203953">
        <w:rPr>
          <w:sz w:val="28"/>
          <w:szCs w:val="28"/>
        </w:rPr>
        <w:t>К</w:t>
      </w:r>
      <w:r w:rsidRPr="00203953">
        <w:rPr>
          <w:sz w:val="28"/>
          <w:szCs w:val="28"/>
        </w:rPr>
        <w:t>опии учредительных документов (оригиналы учредительных документов в случае, если верность копии не удостоверена нотариально);</w:t>
      </w:r>
    </w:p>
    <w:p w:rsidR="00E3407F" w:rsidRPr="00203953" w:rsidRDefault="00E3407F" w:rsidP="00E3407F">
      <w:pPr>
        <w:ind w:firstLine="709"/>
        <w:jc w:val="both"/>
        <w:rPr>
          <w:sz w:val="28"/>
          <w:szCs w:val="28"/>
        </w:rPr>
      </w:pPr>
      <w:r w:rsidRPr="00203953">
        <w:rPr>
          <w:sz w:val="28"/>
          <w:szCs w:val="28"/>
        </w:rPr>
        <w:t>3</w:t>
      </w:r>
      <w:r w:rsidR="00D570D7" w:rsidRPr="00203953">
        <w:rPr>
          <w:sz w:val="28"/>
          <w:szCs w:val="28"/>
        </w:rPr>
        <w:t>)</w:t>
      </w:r>
      <w:r w:rsidRPr="00203953">
        <w:rPr>
          <w:sz w:val="28"/>
          <w:szCs w:val="28"/>
        </w:rPr>
        <w:t xml:space="preserve"> </w:t>
      </w:r>
      <w:r w:rsidR="00D570D7" w:rsidRPr="00203953">
        <w:rPr>
          <w:sz w:val="28"/>
          <w:szCs w:val="28"/>
        </w:rPr>
        <w:t>Д</w:t>
      </w:r>
      <w:r w:rsidRPr="00203953">
        <w:rPr>
          <w:sz w:val="28"/>
          <w:szCs w:val="28"/>
        </w:rPr>
        <w:t>окумент, подтверждающий полномочия представителя, обратившегося с заявлением от имени заявителя (оригинал, нотариально заверенная копия или копия доверенности, заверенная в соответствии со статьей 185 Гражданского кодекса Российской Федерации)</w:t>
      </w:r>
      <w:r w:rsidR="00D570D7" w:rsidRPr="00203953">
        <w:rPr>
          <w:sz w:val="28"/>
          <w:szCs w:val="28"/>
        </w:rPr>
        <w:t>;</w:t>
      </w:r>
    </w:p>
    <w:p w:rsidR="00D570D7" w:rsidRPr="00203953" w:rsidRDefault="00D570D7" w:rsidP="00E3407F">
      <w:pPr>
        <w:ind w:firstLine="709"/>
        <w:jc w:val="both"/>
        <w:rPr>
          <w:sz w:val="28"/>
          <w:szCs w:val="28"/>
        </w:rPr>
      </w:pPr>
      <w:r w:rsidRPr="00203953">
        <w:rPr>
          <w:sz w:val="28"/>
          <w:szCs w:val="28"/>
        </w:rPr>
        <w:t>4)</w:t>
      </w:r>
      <w:r w:rsidRPr="00203953">
        <w:t xml:space="preserve"> </w:t>
      </w:r>
      <w:r w:rsidRPr="00203953">
        <w:rPr>
          <w:sz w:val="28"/>
          <w:szCs w:val="28"/>
        </w:rPr>
        <w:t>Согласие на обработку персональных данных по форме согласно приложению 3 к настоящему административному регламенту (для индивидуального предпринимателя).</w:t>
      </w:r>
    </w:p>
    <w:p w:rsidR="00D570D7" w:rsidRPr="00203953" w:rsidRDefault="00D570D7" w:rsidP="00E3407F">
      <w:pPr>
        <w:ind w:firstLine="709"/>
        <w:jc w:val="both"/>
        <w:rPr>
          <w:sz w:val="28"/>
          <w:szCs w:val="28"/>
        </w:rPr>
      </w:pPr>
    </w:p>
    <w:p w:rsidR="00D570D7" w:rsidRPr="00203953" w:rsidRDefault="00D570D7" w:rsidP="00D570D7">
      <w:pPr>
        <w:autoSpaceDE w:val="0"/>
        <w:autoSpaceDN w:val="0"/>
        <w:adjustRightInd w:val="0"/>
        <w:jc w:val="center"/>
        <w:rPr>
          <w:rFonts w:eastAsia="Calibri"/>
          <w:b/>
          <w:bCs/>
          <w:sz w:val="28"/>
          <w:szCs w:val="28"/>
          <w:lang w:eastAsia="en-US"/>
        </w:rPr>
      </w:pPr>
      <w:r w:rsidRPr="00203953">
        <w:rPr>
          <w:rFonts w:eastAsia="Calibri"/>
          <w:b/>
          <w:bCs/>
          <w:sz w:val="28"/>
          <w:szCs w:val="28"/>
          <w:lang w:eastAsia="en-US"/>
        </w:rPr>
        <w:t xml:space="preserve">2.9. Исчерпывающий перечень документов, необходимых </w:t>
      </w:r>
    </w:p>
    <w:p w:rsidR="00D570D7" w:rsidRPr="00203953" w:rsidRDefault="00D570D7" w:rsidP="00D570D7">
      <w:pPr>
        <w:autoSpaceDE w:val="0"/>
        <w:autoSpaceDN w:val="0"/>
        <w:adjustRightInd w:val="0"/>
        <w:jc w:val="center"/>
        <w:rPr>
          <w:rFonts w:eastAsia="Calibri"/>
          <w:b/>
          <w:bCs/>
          <w:sz w:val="28"/>
          <w:szCs w:val="28"/>
          <w:lang w:eastAsia="en-US"/>
        </w:rPr>
      </w:pPr>
      <w:r w:rsidRPr="00203953">
        <w:rPr>
          <w:rFonts w:eastAsia="Calibri"/>
          <w:b/>
          <w:bCs/>
          <w:sz w:val="28"/>
          <w:szCs w:val="28"/>
          <w:lang w:eastAsia="en-US"/>
        </w:rP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муниципальных услуг, и которые заявитель вправе представить по собственной инициативе, а также способы их получения заявителями, в том числе в электронной форме, порядок их представления </w:t>
      </w:r>
    </w:p>
    <w:p w:rsidR="00D570D7" w:rsidRPr="00203953" w:rsidRDefault="00D570D7" w:rsidP="00D570D7">
      <w:pPr>
        <w:autoSpaceDE w:val="0"/>
        <w:autoSpaceDN w:val="0"/>
        <w:adjustRightInd w:val="0"/>
        <w:jc w:val="both"/>
        <w:rPr>
          <w:rFonts w:eastAsia="Calibri"/>
          <w:sz w:val="28"/>
          <w:szCs w:val="28"/>
          <w:lang w:eastAsia="en-US"/>
        </w:rPr>
      </w:pPr>
    </w:p>
    <w:p w:rsidR="00D570D7" w:rsidRPr="00203953" w:rsidRDefault="00D570D7" w:rsidP="00E3407F">
      <w:pPr>
        <w:ind w:firstLine="709"/>
        <w:jc w:val="both"/>
        <w:rPr>
          <w:sz w:val="28"/>
          <w:szCs w:val="28"/>
        </w:rPr>
      </w:pPr>
    </w:p>
    <w:p w:rsidR="00E3407F" w:rsidRPr="00203953" w:rsidRDefault="00E3407F" w:rsidP="00E3407F">
      <w:pPr>
        <w:ind w:firstLine="709"/>
        <w:jc w:val="both"/>
        <w:rPr>
          <w:sz w:val="28"/>
          <w:szCs w:val="28"/>
        </w:rPr>
      </w:pPr>
      <w:r w:rsidRPr="00203953">
        <w:rPr>
          <w:sz w:val="28"/>
          <w:szCs w:val="28"/>
        </w:rPr>
        <w:t>2.</w:t>
      </w:r>
      <w:r w:rsidR="00D570D7" w:rsidRPr="00203953">
        <w:rPr>
          <w:sz w:val="28"/>
          <w:szCs w:val="28"/>
        </w:rPr>
        <w:t>9.1</w:t>
      </w:r>
      <w:r w:rsidRPr="00203953">
        <w:rPr>
          <w:sz w:val="28"/>
          <w:szCs w:val="28"/>
        </w:rPr>
        <w:t>. Для предоставления муниципальной услуги заявитель вправе представить по собственной инициативе следующие документы:</w:t>
      </w:r>
    </w:p>
    <w:p w:rsidR="00E3407F" w:rsidRPr="00203953" w:rsidRDefault="00E3407F" w:rsidP="00E3407F">
      <w:pPr>
        <w:ind w:firstLine="709"/>
        <w:jc w:val="both"/>
        <w:rPr>
          <w:sz w:val="28"/>
          <w:szCs w:val="28"/>
        </w:rPr>
      </w:pPr>
      <w:r w:rsidRPr="00203953">
        <w:rPr>
          <w:sz w:val="28"/>
          <w:szCs w:val="28"/>
        </w:rPr>
        <w:t>1</w:t>
      </w:r>
      <w:r w:rsidR="00D570D7" w:rsidRPr="00203953">
        <w:rPr>
          <w:sz w:val="28"/>
          <w:szCs w:val="28"/>
        </w:rPr>
        <w:t>)</w:t>
      </w:r>
      <w:r w:rsidRPr="00203953">
        <w:rPr>
          <w:sz w:val="28"/>
          <w:szCs w:val="28"/>
        </w:rPr>
        <w:t xml:space="preserve"> выписка из Единого государственного реестра юридических лиц или ее нотариально удостоверенная копия, включающая сведения о постановке юридического лица на учет в налоговом органе по месту нахождения юридического лица;</w:t>
      </w:r>
    </w:p>
    <w:p w:rsidR="00E3407F" w:rsidRPr="00203953" w:rsidRDefault="00E3407F" w:rsidP="00E3407F">
      <w:pPr>
        <w:ind w:firstLine="709"/>
        <w:jc w:val="both"/>
        <w:rPr>
          <w:sz w:val="28"/>
          <w:szCs w:val="28"/>
        </w:rPr>
      </w:pPr>
      <w:r w:rsidRPr="00203953">
        <w:rPr>
          <w:sz w:val="28"/>
          <w:szCs w:val="28"/>
        </w:rPr>
        <w:t>2</w:t>
      </w:r>
      <w:r w:rsidR="00D570D7" w:rsidRPr="00203953">
        <w:rPr>
          <w:sz w:val="28"/>
          <w:szCs w:val="28"/>
        </w:rPr>
        <w:t>)</w:t>
      </w:r>
      <w:r w:rsidRPr="00203953">
        <w:rPr>
          <w:sz w:val="28"/>
          <w:szCs w:val="28"/>
        </w:rPr>
        <w:t xml:space="preserve"> нотариально удостоверенная копия документа, подтверждающая право на объект или объекты недвижимости, расположенные на территории, в пределах которой предполагается организовывать рынок.</w:t>
      </w:r>
    </w:p>
    <w:p w:rsidR="00E3407F" w:rsidRPr="00203953" w:rsidRDefault="00E3407F" w:rsidP="00E3407F">
      <w:pPr>
        <w:ind w:firstLine="709"/>
        <w:jc w:val="both"/>
        <w:rPr>
          <w:sz w:val="28"/>
          <w:szCs w:val="28"/>
        </w:rPr>
      </w:pPr>
      <w:r w:rsidRPr="00203953">
        <w:rPr>
          <w:sz w:val="28"/>
          <w:szCs w:val="28"/>
        </w:rPr>
        <w:t>В случае непредставления документов, предусмотренных подпунктом 1</w:t>
      </w:r>
      <w:r w:rsidR="00824E52" w:rsidRPr="00203953">
        <w:rPr>
          <w:sz w:val="28"/>
          <w:szCs w:val="28"/>
        </w:rPr>
        <w:t>)</w:t>
      </w:r>
      <w:r w:rsidRPr="00203953">
        <w:rPr>
          <w:sz w:val="28"/>
          <w:szCs w:val="28"/>
        </w:rPr>
        <w:t xml:space="preserve"> настоящего Регламента, </w:t>
      </w:r>
      <w:r w:rsidR="00255D27" w:rsidRPr="00203953">
        <w:rPr>
          <w:sz w:val="28"/>
          <w:szCs w:val="28"/>
        </w:rPr>
        <w:t>Отдел</w:t>
      </w:r>
      <w:r w:rsidRPr="00203953">
        <w:rPr>
          <w:sz w:val="28"/>
          <w:szCs w:val="28"/>
        </w:rPr>
        <w:t xml:space="preserve"> запрашивает информацию о них в рамках межведомственного информационного взаимодействия в </w:t>
      </w:r>
      <w:r w:rsidR="00255D27" w:rsidRPr="00203953">
        <w:rPr>
          <w:sz w:val="28"/>
          <w:szCs w:val="28"/>
        </w:rPr>
        <w:t>Межрайонной и</w:t>
      </w:r>
      <w:r w:rsidRPr="00203953">
        <w:rPr>
          <w:sz w:val="28"/>
          <w:szCs w:val="28"/>
        </w:rPr>
        <w:t>нспекци</w:t>
      </w:r>
      <w:r w:rsidR="00255D27" w:rsidRPr="00203953">
        <w:rPr>
          <w:sz w:val="28"/>
          <w:szCs w:val="28"/>
        </w:rPr>
        <w:t>ей</w:t>
      </w:r>
      <w:r w:rsidRPr="00203953">
        <w:rPr>
          <w:sz w:val="28"/>
          <w:szCs w:val="28"/>
        </w:rPr>
        <w:t xml:space="preserve"> ФНС</w:t>
      </w:r>
      <w:r w:rsidR="00255D27" w:rsidRPr="00203953">
        <w:rPr>
          <w:sz w:val="28"/>
          <w:szCs w:val="28"/>
        </w:rPr>
        <w:t xml:space="preserve"> России № 3 Камчатского края</w:t>
      </w:r>
      <w:r w:rsidRPr="00203953">
        <w:rPr>
          <w:sz w:val="28"/>
          <w:szCs w:val="28"/>
        </w:rPr>
        <w:t>.</w:t>
      </w:r>
    </w:p>
    <w:p w:rsidR="00824E52" w:rsidRPr="00203953" w:rsidRDefault="00E3407F" w:rsidP="00824E52">
      <w:pPr>
        <w:ind w:firstLine="709"/>
        <w:jc w:val="both"/>
        <w:rPr>
          <w:sz w:val="28"/>
          <w:szCs w:val="28"/>
        </w:rPr>
      </w:pPr>
      <w:r w:rsidRPr="00203953">
        <w:rPr>
          <w:sz w:val="28"/>
          <w:szCs w:val="28"/>
        </w:rPr>
        <w:t>В случае непредставления документов, предусмотренных подпунктом 2</w:t>
      </w:r>
      <w:r w:rsidR="00824E52" w:rsidRPr="00203953">
        <w:rPr>
          <w:sz w:val="28"/>
          <w:szCs w:val="28"/>
        </w:rPr>
        <w:t>)</w:t>
      </w:r>
      <w:r w:rsidRPr="00203953">
        <w:rPr>
          <w:sz w:val="28"/>
          <w:szCs w:val="28"/>
        </w:rPr>
        <w:t xml:space="preserve"> настоящего Регламента, </w:t>
      </w:r>
      <w:r w:rsidR="00255D27" w:rsidRPr="00203953">
        <w:rPr>
          <w:sz w:val="28"/>
          <w:szCs w:val="28"/>
        </w:rPr>
        <w:t>Отдел</w:t>
      </w:r>
      <w:r w:rsidRPr="00203953">
        <w:rPr>
          <w:sz w:val="28"/>
          <w:szCs w:val="28"/>
        </w:rPr>
        <w:t xml:space="preserve"> запрашивает информацию о них в рамках межведомственного информационного взаимодействия - в Управлении Росреестра по Камчатскому краю.</w:t>
      </w:r>
    </w:p>
    <w:p w:rsidR="00B830C8" w:rsidRPr="00203953" w:rsidRDefault="00E3407F" w:rsidP="00E3407F">
      <w:pPr>
        <w:ind w:firstLine="709"/>
        <w:jc w:val="both"/>
        <w:rPr>
          <w:sz w:val="28"/>
          <w:szCs w:val="28"/>
        </w:rPr>
      </w:pPr>
      <w:r w:rsidRPr="00203953">
        <w:rPr>
          <w:sz w:val="28"/>
          <w:szCs w:val="28"/>
        </w:rPr>
        <w:t>2.9.</w:t>
      </w:r>
      <w:r w:rsidR="00824E52" w:rsidRPr="00203953">
        <w:rPr>
          <w:sz w:val="28"/>
          <w:szCs w:val="28"/>
        </w:rPr>
        <w:t>2</w:t>
      </w:r>
      <w:r w:rsidRPr="00203953">
        <w:rPr>
          <w:sz w:val="28"/>
          <w:szCs w:val="28"/>
        </w:rPr>
        <w:t xml:space="preserve"> Заявление о выдаче разрешения, </w:t>
      </w:r>
      <w:r w:rsidR="00824E52" w:rsidRPr="00203953">
        <w:rPr>
          <w:sz w:val="28"/>
          <w:szCs w:val="28"/>
        </w:rPr>
        <w:t xml:space="preserve">- </w:t>
      </w:r>
      <w:r w:rsidRPr="00203953">
        <w:rPr>
          <w:sz w:val="28"/>
          <w:szCs w:val="28"/>
        </w:rPr>
        <w:t xml:space="preserve">продления срока действия разрешения, </w:t>
      </w:r>
      <w:r w:rsidR="00824E52" w:rsidRPr="00203953">
        <w:rPr>
          <w:sz w:val="28"/>
          <w:szCs w:val="28"/>
        </w:rPr>
        <w:t xml:space="preserve">- </w:t>
      </w:r>
      <w:r w:rsidRPr="00203953">
        <w:rPr>
          <w:sz w:val="28"/>
          <w:szCs w:val="28"/>
        </w:rPr>
        <w:t>переоформлении разрешения с приложением документов, предусмотренных пунктом 2.</w:t>
      </w:r>
      <w:r w:rsidR="00824E52" w:rsidRPr="00203953">
        <w:rPr>
          <w:sz w:val="28"/>
          <w:szCs w:val="28"/>
        </w:rPr>
        <w:t>8</w:t>
      </w:r>
      <w:r w:rsidRPr="00203953">
        <w:rPr>
          <w:sz w:val="28"/>
          <w:szCs w:val="28"/>
        </w:rPr>
        <w:t xml:space="preserve"> настоящего Регламента, подается в </w:t>
      </w:r>
      <w:r w:rsidR="00824E52" w:rsidRPr="00203953">
        <w:rPr>
          <w:sz w:val="28"/>
          <w:szCs w:val="28"/>
        </w:rPr>
        <w:t xml:space="preserve">Администрацию </w:t>
      </w:r>
      <w:r w:rsidRPr="00203953">
        <w:rPr>
          <w:sz w:val="28"/>
          <w:szCs w:val="28"/>
        </w:rPr>
        <w:t xml:space="preserve"> по адресу: </w:t>
      </w:r>
      <w:r w:rsidR="00255D27" w:rsidRPr="00203953">
        <w:rPr>
          <w:sz w:val="28"/>
          <w:szCs w:val="28"/>
        </w:rPr>
        <w:t>684</w:t>
      </w:r>
      <w:r w:rsidR="00824E52" w:rsidRPr="00203953">
        <w:rPr>
          <w:sz w:val="28"/>
          <w:szCs w:val="28"/>
        </w:rPr>
        <w:t>2</w:t>
      </w:r>
      <w:r w:rsidR="00255D27" w:rsidRPr="00203953">
        <w:rPr>
          <w:sz w:val="28"/>
          <w:szCs w:val="28"/>
        </w:rPr>
        <w:t>0</w:t>
      </w:r>
      <w:r w:rsidR="00824E52" w:rsidRPr="00203953">
        <w:rPr>
          <w:sz w:val="28"/>
          <w:szCs w:val="28"/>
        </w:rPr>
        <w:t>0</w:t>
      </w:r>
      <w:r w:rsidR="00255D27" w:rsidRPr="00203953">
        <w:rPr>
          <w:sz w:val="28"/>
          <w:szCs w:val="28"/>
        </w:rPr>
        <w:t xml:space="preserve">, Камчатский край, </w:t>
      </w:r>
      <w:proofErr w:type="spellStart"/>
      <w:r w:rsidR="00824E52" w:rsidRPr="00203953">
        <w:rPr>
          <w:sz w:val="28"/>
          <w:szCs w:val="28"/>
        </w:rPr>
        <w:t>с.Соболево</w:t>
      </w:r>
      <w:proofErr w:type="spellEnd"/>
      <w:r w:rsidR="00255D27" w:rsidRPr="00203953">
        <w:rPr>
          <w:sz w:val="28"/>
          <w:szCs w:val="28"/>
        </w:rPr>
        <w:t xml:space="preserve">, ул. </w:t>
      </w:r>
      <w:r w:rsidR="00824E52" w:rsidRPr="00203953">
        <w:rPr>
          <w:sz w:val="28"/>
          <w:szCs w:val="28"/>
        </w:rPr>
        <w:t>Советская</w:t>
      </w:r>
      <w:r w:rsidR="0023482B" w:rsidRPr="00203953">
        <w:rPr>
          <w:sz w:val="28"/>
          <w:szCs w:val="28"/>
        </w:rPr>
        <w:t xml:space="preserve">, </w:t>
      </w:r>
      <w:r w:rsidR="00824E52" w:rsidRPr="00203953">
        <w:rPr>
          <w:sz w:val="28"/>
          <w:szCs w:val="28"/>
        </w:rPr>
        <w:t>д.23</w:t>
      </w:r>
      <w:r w:rsidR="0023482B" w:rsidRPr="00203953">
        <w:rPr>
          <w:sz w:val="28"/>
          <w:szCs w:val="28"/>
        </w:rPr>
        <w:t xml:space="preserve">, </w:t>
      </w:r>
      <w:r w:rsidR="00824E52" w:rsidRPr="00203953">
        <w:rPr>
          <w:sz w:val="28"/>
          <w:szCs w:val="28"/>
        </w:rPr>
        <w:t>приемная</w:t>
      </w:r>
      <w:r w:rsidR="0023482B" w:rsidRPr="00203953">
        <w:rPr>
          <w:sz w:val="28"/>
          <w:szCs w:val="28"/>
        </w:rPr>
        <w:t>, телефон 8</w:t>
      </w:r>
      <w:r w:rsidR="00255D27" w:rsidRPr="00203953">
        <w:rPr>
          <w:sz w:val="28"/>
          <w:szCs w:val="28"/>
        </w:rPr>
        <w:t>(4153</w:t>
      </w:r>
      <w:r w:rsidR="00824E52" w:rsidRPr="00203953">
        <w:rPr>
          <w:sz w:val="28"/>
          <w:szCs w:val="28"/>
        </w:rPr>
        <w:t>6</w:t>
      </w:r>
      <w:r w:rsidR="00255D27" w:rsidRPr="00203953">
        <w:rPr>
          <w:sz w:val="28"/>
          <w:szCs w:val="28"/>
        </w:rPr>
        <w:t>)3</w:t>
      </w:r>
      <w:r w:rsidR="00824E52" w:rsidRPr="00203953">
        <w:rPr>
          <w:sz w:val="28"/>
          <w:szCs w:val="28"/>
        </w:rPr>
        <w:t>2-</w:t>
      </w:r>
      <w:r w:rsidR="00255D27" w:rsidRPr="00203953">
        <w:rPr>
          <w:sz w:val="28"/>
          <w:szCs w:val="28"/>
        </w:rPr>
        <w:t>3</w:t>
      </w:r>
      <w:r w:rsidR="00824E52" w:rsidRPr="00203953">
        <w:rPr>
          <w:sz w:val="28"/>
          <w:szCs w:val="28"/>
        </w:rPr>
        <w:t>01</w:t>
      </w:r>
      <w:r w:rsidR="00255D27" w:rsidRPr="00203953">
        <w:rPr>
          <w:sz w:val="28"/>
          <w:szCs w:val="28"/>
        </w:rPr>
        <w:t xml:space="preserve">, адрес электронной почты </w:t>
      </w:r>
      <w:r w:rsidR="00824E52" w:rsidRPr="00203953">
        <w:rPr>
          <w:sz w:val="28"/>
          <w:szCs w:val="28"/>
          <w:lang w:val="en-US"/>
        </w:rPr>
        <w:t>sobolevomr</w:t>
      </w:r>
      <w:r w:rsidR="00255D27" w:rsidRPr="00203953">
        <w:rPr>
          <w:sz w:val="28"/>
          <w:szCs w:val="28"/>
        </w:rPr>
        <w:t>@</w:t>
      </w:r>
      <w:r w:rsidR="00824E52" w:rsidRPr="00203953">
        <w:rPr>
          <w:sz w:val="28"/>
          <w:szCs w:val="28"/>
          <w:lang w:val="en-US"/>
        </w:rPr>
        <w:t>sobolevomr</w:t>
      </w:r>
      <w:r w:rsidR="00824E52" w:rsidRPr="00203953">
        <w:rPr>
          <w:sz w:val="28"/>
          <w:szCs w:val="28"/>
        </w:rPr>
        <w:t>.</w:t>
      </w:r>
      <w:r w:rsidR="00255D27" w:rsidRPr="00203953">
        <w:rPr>
          <w:sz w:val="28"/>
          <w:szCs w:val="28"/>
        </w:rPr>
        <w:t>ru. Режим работы: понедельник</w:t>
      </w:r>
      <w:r w:rsidR="00824E52" w:rsidRPr="00203953">
        <w:rPr>
          <w:sz w:val="28"/>
          <w:szCs w:val="28"/>
        </w:rPr>
        <w:t xml:space="preserve">-вторник </w:t>
      </w:r>
      <w:r w:rsidR="00255D27" w:rsidRPr="00203953">
        <w:rPr>
          <w:sz w:val="28"/>
          <w:szCs w:val="28"/>
        </w:rPr>
        <w:t>с 9:00 до 18:00, -пятница с 09:00 до 1</w:t>
      </w:r>
      <w:r w:rsidR="00824E52" w:rsidRPr="00203953">
        <w:rPr>
          <w:sz w:val="28"/>
          <w:szCs w:val="28"/>
        </w:rPr>
        <w:t>3</w:t>
      </w:r>
      <w:r w:rsidR="00255D27" w:rsidRPr="00203953">
        <w:rPr>
          <w:sz w:val="28"/>
          <w:szCs w:val="28"/>
        </w:rPr>
        <w:t xml:space="preserve">:00, обеденный перерыв с 13:00 до 14:00, </w:t>
      </w:r>
      <w:r w:rsidRPr="00203953">
        <w:rPr>
          <w:sz w:val="28"/>
          <w:szCs w:val="28"/>
        </w:rPr>
        <w:t>в ходе личного приема, посредством почтового отправления, либо через МФЦ Камчатского края.</w:t>
      </w:r>
    </w:p>
    <w:p w:rsidR="004066B2" w:rsidRPr="00203953" w:rsidRDefault="004066B2" w:rsidP="00E3407F">
      <w:pPr>
        <w:ind w:firstLine="709"/>
        <w:jc w:val="both"/>
        <w:rPr>
          <w:sz w:val="28"/>
          <w:szCs w:val="28"/>
        </w:rPr>
      </w:pPr>
    </w:p>
    <w:p w:rsidR="004066B2" w:rsidRPr="00203953" w:rsidRDefault="004066B2" w:rsidP="004066B2">
      <w:pPr>
        <w:autoSpaceDE w:val="0"/>
        <w:autoSpaceDN w:val="0"/>
        <w:adjustRightInd w:val="0"/>
        <w:jc w:val="center"/>
        <w:rPr>
          <w:rFonts w:eastAsia="Calibri"/>
          <w:b/>
          <w:bCs/>
          <w:sz w:val="28"/>
          <w:szCs w:val="28"/>
          <w:lang w:eastAsia="en-US"/>
        </w:rPr>
      </w:pPr>
      <w:r w:rsidRPr="00203953">
        <w:rPr>
          <w:rFonts w:eastAsia="Calibri"/>
          <w:b/>
          <w:bCs/>
          <w:sz w:val="28"/>
          <w:szCs w:val="28"/>
          <w:lang w:eastAsia="en-US"/>
        </w:rPr>
        <w:t xml:space="preserve">2.10. Исчерпывающий перечень оснований </w:t>
      </w:r>
    </w:p>
    <w:p w:rsidR="004066B2" w:rsidRPr="00203953" w:rsidRDefault="004066B2" w:rsidP="004066B2">
      <w:pPr>
        <w:autoSpaceDE w:val="0"/>
        <w:autoSpaceDN w:val="0"/>
        <w:adjustRightInd w:val="0"/>
        <w:jc w:val="center"/>
        <w:rPr>
          <w:rFonts w:eastAsia="Calibri"/>
          <w:b/>
          <w:bCs/>
          <w:sz w:val="28"/>
          <w:szCs w:val="28"/>
          <w:lang w:eastAsia="en-US"/>
        </w:rPr>
      </w:pPr>
      <w:r w:rsidRPr="00203953">
        <w:rPr>
          <w:rFonts w:eastAsia="Calibri"/>
          <w:b/>
          <w:bCs/>
          <w:sz w:val="28"/>
          <w:szCs w:val="28"/>
          <w:lang w:eastAsia="en-US"/>
        </w:rPr>
        <w:t>для отказа в приеме документов, необходимых для предоставления муниципальной услуги</w:t>
      </w:r>
    </w:p>
    <w:p w:rsidR="00824E52" w:rsidRPr="00203953" w:rsidRDefault="00824E52" w:rsidP="00E3407F">
      <w:pPr>
        <w:ind w:firstLine="709"/>
        <w:jc w:val="both"/>
        <w:rPr>
          <w:sz w:val="28"/>
          <w:szCs w:val="28"/>
        </w:rPr>
      </w:pPr>
    </w:p>
    <w:p w:rsidR="004066B2" w:rsidRPr="00203953" w:rsidRDefault="004066B2" w:rsidP="00E3407F">
      <w:pPr>
        <w:ind w:firstLine="709"/>
        <w:jc w:val="both"/>
        <w:rPr>
          <w:sz w:val="28"/>
          <w:szCs w:val="28"/>
        </w:rPr>
      </w:pPr>
    </w:p>
    <w:p w:rsidR="00E3407F" w:rsidRPr="00203953" w:rsidRDefault="00E3407F" w:rsidP="00E3407F">
      <w:pPr>
        <w:ind w:firstLine="709"/>
        <w:jc w:val="both"/>
        <w:rPr>
          <w:sz w:val="28"/>
          <w:szCs w:val="28"/>
        </w:rPr>
      </w:pPr>
      <w:r w:rsidRPr="00203953">
        <w:rPr>
          <w:sz w:val="28"/>
          <w:szCs w:val="28"/>
        </w:rPr>
        <w:t>2.1</w:t>
      </w:r>
      <w:r w:rsidR="002B4F61" w:rsidRPr="00203953">
        <w:rPr>
          <w:sz w:val="28"/>
          <w:szCs w:val="28"/>
        </w:rPr>
        <w:t>0</w:t>
      </w:r>
      <w:r w:rsidRPr="00203953">
        <w:rPr>
          <w:sz w:val="28"/>
          <w:szCs w:val="28"/>
        </w:rPr>
        <w:t>.</w:t>
      </w:r>
      <w:r w:rsidR="002B4F61" w:rsidRPr="00203953">
        <w:rPr>
          <w:sz w:val="28"/>
          <w:szCs w:val="28"/>
        </w:rPr>
        <w:t>1.</w:t>
      </w:r>
      <w:r w:rsidRPr="00203953">
        <w:rPr>
          <w:sz w:val="28"/>
          <w:szCs w:val="28"/>
        </w:rPr>
        <w:t xml:space="preserve"> </w:t>
      </w:r>
      <w:r w:rsidR="004066B2" w:rsidRPr="00203953">
        <w:rPr>
          <w:sz w:val="28"/>
          <w:szCs w:val="28"/>
        </w:rPr>
        <w:t>Основания для отказа в приеме заявления и документов для оказания муниципальной услуги</w:t>
      </w:r>
      <w:r w:rsidRPr="00203953">
        <w:rPr>
          <w:sz w:val="28"/>
          <w:szCs w:val="28"/>
        </w:rPr>
        <w:t>:</w:t>
      </w:r>
    </w:p>
    <w:p w:rsidR="00E3407F" w:rsidRPr="00203953" w:rsidRDefault="002B4F61" w:rsidP="00E3407F">
      <w:pPr>
        <w:ind w:firstLine="709"/>
        <w:jc w:val="both"/>
        <w:rPr>
          <w:sz w:val="28"/>
          <w:szCs w:val="28"/>
        </w:rPr>
      </w:pPr>
      <w:r w:rsidRPr="00203953">
        <w:rPr>
          <w:sz w:val="28"/>
          <w:szCs w:val="28"/>
        </w:rPr>
        <w:t>1)</w:t>
      </w:r>
      <w:r w:rsidR="00E3407F" w:rsidRPr="00203953">
        <w:rPr>
          <w:sz w:val="28"/>
          <w:szCs w:val="28"/>
        </w:rPr>
        <w:t xml:space="preserve"> отсутствие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Планом организации розничных рынков;</w:t>
      </w:r>
    </w:p>
    <w:p w:rsidR="00E3407F" w:rsidRPr="00203953" w:rsidRDefault="002B4F61" w:rsidP="00E3407F">
      <w:pPr>
        <w:ind w:firstLine="709"/>
        <w:jc w:val="both"/>
        <w:rPr>
          <w:sz w:val="28"/>
          <w:szCs w:val="28"/>
        </w:rPr>
      </w:pPr>
      <w:r w:rsidRPr="00203953">
        <w:rPr>
          <w:sz w:val="28"/>
          <w:szCs w:val="28"/>
        </w:rPr>
        <w:t>2)</w:t>
      </w:r>
      <w:r w:rsidR="00E3407F" w:rsidRPr="00203953">
        <w:rPr>
          <w:sz w:val="28"/>
          <w:szCs w:val="28"/>
        </w:rPr>
        <w:t xml:space="preserve">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 организации розничных рынков;</w:t>
      </w:r>
    </w:p>
    <w:p w:rsidR="00E3407F" w:rsidRPr="00203953" w:rsidRDefault="002B4F61" w:rsidP="00E3407F">
      <w:pPr>
        <w:ind w:firstLine="709"/>
        <w:jc w:val="both"/>
        <w:rPr>
          <w:sz w:val="28"/>
          <w:szCs w:val="28"/>
        </w:rPr>
      </w:pPr>
      <w:r w:rsidRPr="00203953">
        <w:rPr>
          <w:sz w:val="28"/>
          <w:szCs w:val="28"/>
        </w:rPr>
        <w:t xml:space="preserve">3) </w:t>
      </w:r>
      <w:r w:rsidR="00E3407F" w:rsidRPr="00203953">
        <w:rPr>
          <w:sz w:val="28"/>
          <w:szCs w:val="28"/>
        </w:rPr>
        <w:t xml:space="preserve"> в заявлении не указаны:</w:t>
      </w:r>
    </w:p>
    <w:p w:rsidR="00E3407F" w:rsidRPr="00203953" w:rsidRDefault="00E3407F" w:rsidP="00E3407F">
      <w:pPr>
        <w:ind w:firstLine="709"/>
        <w:jc w:val="both"/>
        <w:rPr>
          <w:sz w:val="28"/>
          <w:szCs w:val="28"/>
        </w:rPr>
      </w:pPr>
      <w:r w:rsidRPr="00203953">
        <w:rPr>
          <w:sz w:val="28"/>
          <w:szCs w:val="28"/>
        </w:rPr>
        <w:t>- полное и (в случае, если имеется) сокращенное наименование,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
    <w:p w:rsidR="00E3407F" w:rsidRPr="00203953" w:rsidRDefault="00E3407F" w:rsidP="00E3407F">
      <w:pPr>
        <w:ind w:firstLine="709"/>
        <w:jc w:val="both"/>
        <w:rPr>
          <w:sz w:val="28"/>
          <w:szCs w:val="28"/>
        </w:rPr>
      </w:pPr>
      <w:r w:rsidRPr="00203953">
        <w:rPr>
          <w:sz w:val="28"/>
          <w:szCs w:val="28"/>
        </w:rPr>
        <w:t>- идентификационный номер налогоплательщика и данные документа о постановке юридического лица на учет в налоговом органе;</w:t>
      </w:r>
    </w:p>
    <w:p w:rsidR="00E3407F" w:rsidRPr="00203953" w:rsidRDefault="00E3407F" w:rsidP="00E3407F">
      <w:pPr>
        <w:ind w:firstLine="709"/>
        <w:jc w:val="both"/>
        <w:rPr>
          <w:sz w:val="28"/>
          <w:szCs w:val="28"/>
        </w:rPr>
      </w:pPr>
      <w:r w:rsidRPr="00203953">
        <w:rPr>
          <w:sz w:val="28"/>
          <w:szCs w:val="28"/>
        </w:rPr>
        <w:t>- тип рынка, который предполагается организовать;</w:t>
      </w:r>
    </w:p>
    <w:p w:rsidR="00E3407F" w:rsidRPr="00203953" w:rsidRDefault="00E3407F" w:rsidP="00E3407F">
      <w:pPr>
        <w:ind w:firstLine="709"/>
        <w:jc w:val="both"/>
        <w:rPr>
          <w:sz w:val="28"/>
          <w:szCs w:val="28"/>
        </w:rPr>
      </w:pPr>
      <w:r w:rsidRPr="00203953">
        <w:rPr>
          <w:sz w:val="28"/>
          <w:szCs w:val="28"/>
        </w:rPr>
        <w:t>4</w:t>
      </w:r>
      <w:r w:rsidR="002B4F61" w:rsidRPr="00203953">
        <w:rPr>
          <w:sz w:val="28"/>
          <w:szCs w:val="28"/>
        </w:rPr>
        <w:t>)</w:t>
      </w:r>
      <w:r w:rsidRPr="00203953">
        <w:rPr>
          <w:sz w:val="28"/>
          <w:szCs w:val="28"/>
        </w:rPr>
        <w:t xml:space="preserve"> к заявлению не приложены документы, указанные в пункт</w:t>
      </w:r>
      <w:r w:rsidR="000A4211" w:rsidRPr="00203953">
        <w:rPr>
          <w:sz w:val="28"/>
          <w:szCs w:val="28"/>
        </w:rPr>
        <w:t>е</w:t>
      </w:r>
      <w:r w:rsidRPr="00203953">
        <w:rPr>
          <w:sz w:val="28"/>
          <w:szCs w:val="28"/>
        </w:rPr>
        <w:t xml:space="preserve"> 2.</w:t>
      </w:r>
      <w:r w:rsidR="002B4F61" w:rsidRPr="00203953">
        <w:rPr>
          <w:sz w:val="28"/>
          <w:szCs w:val="28"/>
        </w:rPr>
        <w:t>8</w:t>
      </w:r>
      <w:r w:rsidRPr="00203953">
        <w:rPr>
          <w:sz w:val="28"/>
          <w:szCs w:val="28"/>
        </w:rPr>
        <w:t xml:space="preserve"> настоящего Регламента;</w:t>
      </w:r>
    </w:p>
    <w:p w:rsidR="00E3407F" w:rsidRPr="00203953" w:rsidRDefault="00E3407F" w:rsidP="00E3407F">
      <w:pPr>
        <w:ind w:firstLine="709"/>
        <w:jc w:val="both"/>
        <w:rPr>
          <w:sz w:val="28"/>
          <w:szCs w:val="28"/>
        </w:rPr>
      </w:pPr>
      <w:r w:rsidRPr="00203953">
        <w:rPr>
          <w:sz w:val="28"/>
          <w:szCs w:val="28"/>
        </w:rPr>
        <w:t>5</w:t>
      </w:r>
      <w:r w:rsidR="002B4F61" w:rsidRPr="00203953">
        <w:rPr>
          <w:sz w:val="28"/>
          <w:szCs w:val="28"/>
        </w:rPr>
        <w:t>)</w:t>
      </w:r>
      <w:r w:rsidRPr="00203953">
        <w:rPr>
          <w:sz w:val="28"/>
          <w:szCs w:val="28"/>
        </w:rPr>
        <w:t xml:space="preserve"> предоставлены документы, содержащие недостоверные сведения.</w:t>
      </w:r>
    </w:p>
    <w:p w:rsidR="002B4F61" w:rsidRPr="00203953" w:rsidRDefault="002B4F61" w:rsidP="00E3407F">
      <w:pPr>
        <w:ind w:firstLine="709"/>
        <w:jc w:val="both"/>
        <w:rPr>
          <w:sz w:val="28"/>
          <w:szCs w:val="28"/>
        </w:rPr>
      </w:pPr>
    </w:p>
    <w:p w:rsidR="002B4F61" w:rsidRPr="00203953" w:rsidRDefault="002B4F61" w:rsidP="002B4F61">
      <w:pPr>
        <w:autoSpaceDE w:val="0"/>
        <w:autoSpaceDN w:val="0"/>
        <w:adjustRightInd w:val="0"/>
        <w:ind w:firstLine="709"/>
        <w:jc w:val="center"/>
        <w:rPr>
          <w:rFonts w:eastAsia="Calibri"/>
          <w:b/>
          <w:bCs/>
          <w:sz w:val="28"/>
          <w:szCs w:val="28"/>
          <w:lang w:eastAsia="en-US"/>
        </w:rPr>
      </w:pPr>
      <w:r w:rsidRPr="00203953">
        <w:rPr>
          <w:rFonts w:eastAsia="Calibri"/>
          <w:b/>
          <w:bCs/>
          <w:sz w:val="28"/>
          <w:szCs w:val="28"/>
          <w:lang w:eastAsia="en-US"/>
        </w:rPr>
        <w:t>2.11. Порядок, размер и основания взимания государственной пошлины или иной платы за предоставление муниципальной услуги</w:t>
      </w:r>
    </w:p>
    <w:p w:rsidR="002B4F61" w:rsidRPr="00203953" w:rsidRDefault="002B4F61" w:rsidP="002B4F61">
      <w:pPr>
        <w:autoSpaceDE w:val="0"/>
        <w:autoSpaceDN w:val="0"/>
        <w:adjustRightInd w:val="0"/>
        <w:jc w:val="center"/>
        <w:rPr>
          <w:rFonts w:eastAsia="Calibri"/>
          <w:sz w:val="28"/>
          <w:szCs w:val="28"/>
          <w:lang w:eastAsia="en-US"/>
        </w:rPr>
      </w:pPr>
    </w:p>
    <w:p w:rsidR="002B4F61" w:rsidRPr="00203953" w:rsidRDefault="002B4F61" w:rsidP="002B4F61">
      <w:pPr>
        <w:autoSpaceDE w:val="0"/>
        <w:autoSpaceDN w:val="0"/>
        <w:adjustRightInd w:val="0"/>
        <w:ind w:firstLine="709"/>
        <w:jc w:val="both"/>
        <w:rPr>
          <w:rFonts w:eastAsia="Calibri"/>
          <w:sz w:val="28"/>
          <w:szCs w:val="28"/>
          <w:lang w:eastAsia="en-US"/>
        </w:rPr>
      </w:pPr>
      <w:r w:rsidRPr="00203953">
        <w:rPr>
          <w:rFonts w:eastAsia="Calibri"/>
          <w:sz w:val="28"/>
          <w:szCs w:val="28"/>
          <w:lang w:eastAsia="en-US"/>
        </w:rPr>
        <w:t xml:space="preserve">2.11.1. Предоставление муниципальной услуги в </w:t>
      </w:r>
      <w:r w:rsidRPr="00203953">
        <w:rPr>
          <w:rFonts w:eastAsia="Calibri"/>
          <w:iCs/>
          <w:sz w:val="28"/>
          <w:szCs w:val="28"/>
          <w:lang w:eastAsia="en-US"/>
        </w:rPr>
        <w:t xml:space="preserve">администрации </w:t>
      </w:r>
      <w:r w:rsidRPr="00203953">
        <w:rPr>
          <w:rFonts w:eastAsia="Calibri"/>
          <w:sz w:val="28"/>
          <w:szCs w:val="28"/>
          <w:lang w:eastAsia="en-US"/>
        </w:rPr>
        <w:t xml:space="preserve">осуществляется бесплатно.  </w:t>
      </w:r>
    </w:p>
    <w:p w:rsidR="002B4F61" w:rsidRPr="00203953" w:rsidRDefault="002B4F61" w:rsidP="002B4F61">
      <w:pPr>
        <w:autoSpaceDE w:val="0"/>
        <w:autoSpaceDN w:val="0"/>
        <w:adjustRightInd w:val="0"/>
        <w:ind w:firstLine="709"/>
        <w:jc w:val="both"/>
        <w:rPr>
          <w:sz w:val="28"/>
          <w:szCs w:val="28"/>
        </w:rPr>
      </w:pPr>
    </w:p>
    <w:p w:rsidR="002B4F61" w:rsidRPr="00203953" w:rsidRDefault="002B4F61" w:rsidP="002B4F61">
      <w:pPr>
        <w:autoSpaceDE w:val="0"/>
        <w:autoSpaceDN w:val="0"/>
        <w:adjustRightInd w:val="0"/>
        <w:ind w:firstLine="709"/>
        <w:jc w:val="center"/>
        <w:rPr>
          <w:rFonts w:eastAsia="Calibri"/>
          <w:b/>
          <w:bCs/>
          <w:sz w:val="28"/>
          <w:szCs w:val="28"/>
          <w:lang w:eastAsia="en-US"/>
        </w:rPr>
      </w:pPr>
      <w:r w:rsidRPr="00203953">
        <w:rPr>
          <w:rFonts w:eastAsia="Calibri"/>
          <w:b/>
          <w:bCs/>
          <w:sz w:val="28"/>
          <w:szCs w:val="28"/>
          <w:lang w:eastAsia="en-US"/>
        </w:rPr>
        <w:t>2.12. Порядок, размер и основания взимания платы за предоставление услуг, необходимых и обязательных для предоставления муниципальной услуги</w:t>
      </w:r>
    </w:p>
    <w:p w:rsidR="002B4F61" w:rsidRPr="00203953" w:rsidRDefault="002B4F61" w:rsidP="002B4F61">
      <w:pPr>
        <w:autoSpaceDE w:val="0"/>
        <w:autoSpaceDN w:val="0"/>
        <w:adjustRightInd w:val="0"/>
        <w:ind w:firstLine="709"/>
        <w:jc w:val="center"/>
        <w:rPr>
          <w:rFonts w:eastAsia="Calibri"/>
          <w:b/>
          <w:bCs/>
          <w:sz w:val="28"/>
          <w:szCs w:val="28"/>
          <w:lang w:eastAsia="en-US"/>
        </w:rPr>
      </w:pPr>
    </w:p>
    <w:p w:rsidR="002B4F61" w:rsidRPr="00203953" w:rsidRDefault="002B4F61" w:rsidP="002B4F61">
      <w:pPr>
        <w:autoSpaceDE w:val="0"/>
        <w:autoSpaceDN w:val="0"/>
        <w:adjustRightInd w:val="0"/>
        <w:jc w:val="both"/>
        <w:rPr>
          <w:rFonts w:eastAsia="Calibri"/>
          <w:sz w:val="28"/>
          <w:szCs w:val="28"/>
          <w:lang w:eastAsia="en-US"/>
        </w:rPr>
      </w:pPr>
      <w:r w:rsidRPr="00203953">
        <w:rPr>
          <w:rFonts w:eastAsia="Calibri"/>
          <w:sz w:val="28"/>
          <w:szCs w:val="28"/>
          <w:lang w:eastAsia="en-US"/>
        </w:rPr>
        <w:t xml:space="preserve">           Порядок, размер и основания взимания платы за предоставление услуг, необходимых и обязательных для предоставления муниципальной услуги, не устанавливаются.</w:t>
      </w:r>
    </w:p>
    <w:p w:rsidR="002B4F61" w:rsidRPr="00203953" w:rsidRDefault="002B4F61" w:rsidP="002B4F61">
      <w:pPr>
        <w:autoSpaceDE w:val="0"/>
        <w:autoSpaceDN w:val="0"/>
        <w:adjustRightInd w:val="0"/>
        <w:ind w:firstLine="709"/>
        <w:jc w:val="both"/>
        <w:rPr>
          <w:rFonts w:eastAsia="Calibri"/>
          <w:sz w:val="28"/>
          <w:szCs w:val="28"/>
          <w:lang w:eastAsia="en-US"/>
        </w:rPr>
      </w:pPr>
      <w:r w:rsidRPr="00203953">
        <w:rPr>
          <w:rFonts w:eastAsia="Calibri"/>
          <w:sz w:val="28"/>
          <w:szCs w:val="28"/>
          <w:lang w:eastAsia="en-US"/>
        </w:rPr>
        <w:t xml:space="preserve"> </w:t>
      </w:r>
    </w:p>
    <w:p w:rsidR="002B4F61" w:rsidRPr="00203953" w:rsidRDefault="002B4F61" w:rsidP="002B4F61">
      <w:pPr>
        <w:autoSpaceDE w:val="0"/>
        <w:autoSpaceDN w:val="0"/>
        <w:adjustRightInd w:val="0"/>
        <w:ind w:firstLine="709"/>
        <w:jc w:val="center"/>
        <w:rPr>
          <w:rFonts w:eastAsia="Calibri"/>
          <w:b/>
          <w:bCs/>
          <w:sz w:val="28"/>
          <w:szCs w:val="28"/>
          <w:lang w:eastAsia="en-US"/>
        </w:rPr>
      </w:pPr>
      <w:r w:rsidRPr="00203953">
        <w:rPr>
          <w:rFonts w:eastAsia="Calibri"/>
          <w:b/>
          <w:sz w:val="28"/>
          <w:szCs w:val="28"/>
          <w:lang w:eastAsia="en-US"/>
        </w:rPr>
        <w:t xml:space="preserve">2.13. </w:t>
      </w:r>
      <w:r w:rsidRPr="00203953">
        <w:rPr>
          <w:rFonts w:eastAsia="Calibri"/>
          <w:b/>
          <w:bCs/>
          <w:sz w:val="28"/>
          <w:szCs w:val="28"/>
          <w:lang w:eastAsia="en-US"/>
        </w:rPr>
        <w:t>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
    <w:p w:rsidR="002B4F61" w:rsidRPr="00203953" w:rsidRDefault="002B4F61" w:rsidP="002B4F61">
      <w:pPr>
        <w:autoSpaceDE w:val="0"/>
        <w:autoSpaceDN w:val="0"/>
        <w:adjustRightInd w:val="0"/>
        <w:ind w:firstLine="709"/>
        <w:jc w:val="both"/>
        <w:rPr>
          <w:sz w:val="28"/>
          <w:szCs w:val="28"/>
        </w:rPr>
      </w:pPr>
    </w:p>
    <w:p w:rsidR="002B4F61" w:rsidRPr="00203953" w:rsidRDefault="002B4F61" w:rsidP="002B4F61">
      <w:pPr>
        <w:ind w:firstLine="709"/>
        <w:jc w:val="both"/>
        <w:rPr>
          <w:sz w:val="28"/>
          <w:szCs w:val="28"/>
        </w:rPr>
      </w:pPr>
      <w:r w:rsidRPr="00203953">
        <w:rPr>
          <w:sz w:val="28"/>
          <w:szCs w:val="28"/>
        </w:rPr>
        <w:t xml:space="preserve">2.13.1. Максимальное время ожидания в очереди при личной подаче заявления о предоставлении муниципальной услуги составляет не более 15 минут. </w:t>
      </w:r>
    </w:p>
    <w:p w:rsidR="002B4F61" w:rsidRPr="00203953" w:rsidRDefault="002B4F61" w:rsidP="002B4F61">
      <w:pPr>
        <w:ind w:firstLine="709"/>
        <w:jc w:val="both"/>
        <w:rPr>
          <w:sz w:val="28"/>
          <w:szCs w:val="28"/>
        </w:rPr>
      </w:pPr>
      <w:r w:rsidRPr="00203953">
        <w:rPr>
          <w:sz w:val="28"/>
          <w:szCs w:val="28"/>
        </w:rPr>
        <w:t xml:space="preserve">2.13.2. Предельная продолжительность ожидания в очереди при получении результата предоставления муниципальной услуги не должен превышать 15 </w:t>
      </w:r>
      <w:proofErr w:type="gramStart"/>
      <w:r w:rsidRPr="00203953">
        <w:rPr>
          <w:sz w:val="28"/>
          <w:szCs w:val="28"/>
        </w:rPr>
        <w:t>минут .</w:t>
      </w:r>
      <w:proofErr w:type="gramEnd"/>
    </w:p>
    <w:p w:rsidR="00E3407F" w:rsidRPr="00203953" w:rsidRDefault="00E3407F" w:rsidP="002B4F61">
      <w:pPr>
        <w:ind w:firstLine="709"/>
        <w:jc w:val="both"/>
        <w:rPr>
          <w:sz w:val="28"/>
          <w:szCs w:val="28"/>
        </w:rPr>
      </w:pPr>
      <w:r w:rsidRPr="00203953">
        <w:rPr>
          <w:sz w:val="28"/>
          <w:szCs w:val="28"/>
        </w:rPr>
        <w:t>Заявление регистрируется в день его поступления.</w:t>
      </w:r>
    </w:p>
    <w:p w:rsidR="002B4F61" w:rsidRPr="00203953" w:rsidRDefault="002B4F61" w:rsidP="00E3407F">
      <w:pPr>
        <w:ind w:firstLine="709"/>
        <w:jc w:val="both"/>
        <w:rPr>
          <w:b/>
          <w:sz w:val="28"/>
          <w:szCs w:val="28"/>
        </w:rPr>
      </w:pPr>
    </w:p>
    <w:p w:rsidR="00E3407F" w:rsidRPr="00203953" w:rsidRDefault="00E3407F" w:rsidP="00E3407F">
      <w:pPr>
        <w:ind w:firstLine="709"/>
        <w:jc w:val="both"/>
        <w:rPr>
          <w:b/>
          <w:sz w:val="28"/>
          <w:szCs w:val="28"/>
        </w:rPr>
      </w:pPr>
      <w:r w:rsidRPr="00203953">
        <w:rPr>
          <w:b/>
          <w:sz w:val="28"/>
          <w:szCs w:val="28"/>
        </w:rPr>
        <w:t>2.14. Требования к объектам (зданию, помещению),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 перечнем документов, необходимых для предоставления услуги, в том числе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B4F61" w:rsidRPr="00203953" w:rsidRDefault="002B4F61" w:rsidP="00E3407F">
      <w:pPr>
        <w:ind w:firstLine="709"/>
        <w:jc w:val="both"/>
        <w:rPr>
          <w:sz w:val="28"/>
          <w:szCs w:val="28"/>
        </w:rPr>
      </w:pPr>
    </w:p>
    <w:bookmarkEnd w:id="5"/>
    <w:p w:rsidR="00E82CF7" w:rsidRPr="00203953" w:rsidRDefault="00E82CF7" w:rsidP="00E82CF7">
      <w:pPr>
        <w:widowControl w:val="0"/>
        <w:autoSpaceDE w:val="0"/>
        <w:autoSpaceDN w:val="0"/>
        <w:adjustRightInd w:val="0"/>
        <w:ind w:firstLine="540"/>
        <w:jc w:val="both"/>
        <w:rPr>
          <w:color w:val="000000"/>
          <w:sz w:val="28"/>
          <w:szCs w:val="28"/>
          <w:lang w:bidi="ru-RU"/>
        </w:rPr>
      </w:pPr>
      <w:r w:rsidRPr="00203953">
        <w:rPr>
          <w:color w:val="000000"/>
          <w:sz w:val="28"/>
          <w:szCs w:val="28"/>
          <w:lang w:bidi="ru-RU"/>
        </w:rPr>
        <w:t>2.15.1. Помещение для осуществления приема заявителей должно быть оборудовано в соответствии с санитарными правилами и нормами, с соблюдением необходимых мер пожарной безопасности.</w:t>
      </w:r>
    </w:p>
    <w:p w:rsidR="00E82CF7" w:rsidRPr="00203953" w:rsidRDefault="00E82CF7" w:rsidP="00E82CF7">
      <w:pPr>
        <w:widowControl w:val="0"/>
        <w:autoSpaceDE w:val="0"/>
        <w:autoSpaceDN w:val="0"/>
        <w:adjustRightInd w:val="0"/>
        <w:ind w:firstLine="540"/>
        <w:jc w:val="both"/>
        <w:rPr>
          <w:color w:val="000000"/>
          <w:sz w:val="28"/>
          <w:szCs w:val="28"/>
          <w:lang w:bidi="ru-RU"/>
        </w:rPr>
      </w:pPr>
      <w:r w:rsidRPr="00203953">
        <w:rPr>
          <w:color w:val="000000"/>
          <w:sz w:val="28"/>
          <w:szCs w:val="28"/>
          <w:lang w:bidi="ru-RU"/>
        </w:rPr>
        <w:t>2.15.2. Рабочие места специалистов оборудуются компьютерами и оргтехникой, позволяющими своевременно и в полном объеме получать справочную информацию и организовывать предоставление муниципальной услуги в полном объеме.</w:t>
      </w:r>
    </w:p>
    <w:p w:rsidR="00E82CF7" w:rsidRPr="00203953" w:rsidRDefault="00E82CF7" w:rsidP="00E82CF7">
      <w:pPr>
        <w:widowControl w:val="0"/>
        <w:autoSpaceDE w:val="0"/>
        <w:autoSpaceDN w:val="0"/>
        <w:adjustRightInd w:val="0"/>
        <w:ind w:firstLine="540"/>
        <w:jc w:val="both"/>
        <w:rPr>
          <w:color w:val="000000"/>
          <w:sz w:val="28"/>
          <w:szCs w:val="28"/>
          <w:lang w:bidi="ru-RU"/>
        </w:rPr>
      </w:pPr>
      <w:r w:rsidRPr="00203953">
        <w:rPr>
          <w:color w:val="000000"/>
          <w:sz w:val="28"/>
          <w:szCs w:val="28"/>
          <w:lang w:bidi="ru-RU"/>
        </w:rPr>
        <w:t>2.15.3. Для ожидания приема заявителями, заполнения необходимых для предоставления муниципальной услуги документов отводятся места, оборудованные стульями, столами.</w:t>
      </w:r>
    </w:p>
    <w:p w:rsidR="00E82CF7" w:rsidRPr="00203953" w:rsidRDefault="00E82CF7" w:rsidP="00E82CF7">
      <w:pPr>
        <w:widowControl w:val="0"/>
        <w:autoSpaceDE w:val="0"/>
        <w:autoSpaceDN w:val="0"/>
        <w:adjustRightInd w:val="0"/>
        <w:ind w:firstLine="540"/>
        <w:jc w:val="both"/>
        <w:rPr>
          <w:color w:val="000000"/>
          <w:sz w:val="28"/>
          <w:szCs w:val="28"/>
          <w:lang w:bidi="ru-RU"/>
        </w:rPr>
      </w:pPr>
      <w:r w:rsidRPr="00203953">
        <w:rPr>
          <w:color w:val="000000"/>
          <w:sz w:val="28"/>
          <w:szCs w:val="28"/>
          <w:lang w:bidi="ru-RU"/>
        </w:rPr>
        <w:t>2.15.4. Визуальная и текстовая информация о порядке предоставления муниципальной услуги размещается на информационном стенде в помещении для ожидания приема заявителями.</w:t>
      </w:r>
    </w:p>
    <w:p w:rsidR="00E82CF7" w:rsidRPr="00203953" w:rsidRDefault="00E82CF7" w:rsidP="00E82CF7">
      <w:pPr>
        <w:widowControl w:val="0"/>
        <w:autoSpaceDE w:val="0"/>
        <w:autoSpaceDN w:val="0"/>
        <w:adjustRightInd w:val="0"/>
        <w:ind w:firstLine="540"/>
        <w:jc w:val="both"/>
        <w:rPr>
          <w:color w:val="000000"/>
          <w:sz w:val="28"/>
          <w:szCs w:val="28"/>
          <w:lang w:bidi="ru-RU"/>
        </w:rPr>
      </w:pPr>
    </w:p>
    <w:p w:rsidR="00E82CF7" w:rsidRPr="00203953" w:rsidRDefault="00E82CF7" w:rsidP="00E82CF7">
      <w:pPr>
        <w:autoSpaceDE w:val="0"/>
        <w:autoSpaceDN w:val="0"/>
        <w:adjustRightInd w:val="0"/>
        <w:ind w:firstLine="709"/>
        <w:jc w:val="center"/>
        <w:rPr>
          <w:rFonts w:eastAsia="Calibri"/>
          <w:b/>
          <w:bCs/>
          <w:sz w:val="28"/>
          <w:szCs w:val="28"/>
          <w:lang w:eastAsia="en-US"/>
        </w:rPr>
      </w:pPr>
      <w:r w:rsidRPr="00203953">
        <w:rPr>
          <w:rFonts w:eastAsia="Calibri"/>
          <w:b/>
          <w:bCs/>
          <w:sz w:val="28"/>
          <w:szCs w:val="28"/>
          <w:lang w:eastAsia="en-US"/>
        </w:rPr>
        <w:t>2.16. 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МФЦ)</w:t>
      </w:r>
    </w:p>
    <w:p w:rsidR="00E82CF7" w:rsidRPr="00203953" w:rsidRDefault="00E82CF7" w:rsidP="00E82CF7">
      <w:pPr>
        <w:autoSpaceDE w:val="0"/>
        <w:autoSpaceDN w:val="0"/>
        <w:adjustRightInd w:val="0"/>
        <w:ind w:firstLine="709"/>
        <w:jc w:val="center"/>
        <w:rPr>
          <w:rFonts w:eastAsia="Calibri"/>
          <w:b/>
          <w:bCs/>
          <w:sz w:val="28"/>
          <w:szCs w:val="28"/>
          <w:lang w:eastAsia="en-US"/>
        </w:rPr>
      </w:pPr>
    </w:p>
    <w:p w:rsidR="00E82CF7" w:rsidRPr="00203953" w:rsidRDefault="00E82CF7" w:rsidP="00E82CF7">
      <w:pPr>
        <w:autoSpaceDE w:val="0"/>
        <w:autoSpaceDN w:val="0"/>
        <w:adjustRightInd w:val="0"/>
        <w:ind w:firstLine="709"/>
        <w:jc w:val="both"/>
        <w:rPr>
          <w:rFonts w:eastAsia="Calibri"/>
          <w:sz w:val="28"/>
          <w:szCs w:val="28"/>
          <w:lang w:eastAsia="en-US"/>
        </w:rPr>
      </w:pPr>
      <w:r w:rsidRPr="00203953">
        <w:rPr>
          <w:rFonts w:eastAsia="Calibri"/>
          <w:sz w:val="28"/>
          <w:szCs w:val="28"/>
          <w:lang w:eastAsia="en-US"/>
        </w:rPr>
        <w:t xml:space="preserve">2.16.1. Показателями доступности и качества муниципальной услуги являются: </w:t>
      </w:r>
    </w:p>
    <w:p w:rsidR="00E82CF7" w:rsidRPr="00203953" w:rsidRDefault="00E82CF7" w:rsidP="00E82CF7">
      <w:pPr>
        <w:autoSpaceDE w:val="0"/>
        <w:autoSpaceDN w:val="0"/>
        <w:adjustRightInd w:val="0"/>
        <w:ind w:firstLine="709"/>
        <w:jc w:val="both"/>
        <w:rPr>
          <w:rFonts w:eastAsia="Calibri"/>
          <w:sz w:val="28"/>
          <w:szCs w:val="28"/>
          <w:lang w:eastAsia="en-US"/>
        </w:rPr>
      </w:pPr>
      <w:r w:rsidRPr="00203953">
        <w:rPr>
          <w:rFonts w:eastAsia="Calibri"/>
          <w:sz w:val="28"/>
          <w:szCs w:val="28"/>
          <w:lang w:eastAsia="en-US"/>
        </w:rPr>
        <w:t xml:space="preserve">– достоверность предоставляемой гражданам информации; </w:t>
      </w:r>
    </w:p>
    <w:p w:rsidR="00E82CF7" w:rsidRPr="00203953" w:rsidRDefault="00E82CF7" w:rsidP="00E82CF7">
      <w:pPr>
        <w:autoSpaceDE w:val="0"/>
        <w:autoSpaceDN w:val="0"/>
        <w:adjustRightInd w:val="0"/>
        <w:ind w:firstLine="709"/>
        <w:jc w:val="both"/>
        <w:rPr>
          <w:rFonts w:eastAsia="Calibri"/>
          <w:sz w:val="28"/>
          <w:szCs w:val="28"/>
          <w:lang w:eastAsia="en-US"/>
        </w:rPr>
      </w:pPr>
      <w:r w:rsidRPr="00203953">
        <w:rPr>
          <w:rFonts w:eastAsia="Calibri"/>
          <w:sz w:val="28"/>
          <w:szCs w:val="28"/>
          <w:lang w:eastAsia="en-US"/>
        </w:rPr>
        <w:t xml:space="preserve">– полнота информирования граждан; </w:t>
      </w:r>
    </w:p>
    <w:p w:rsidR="00E82CF7" w:rsidRPr="00203953" w:rsidRDefault="00E82CF7" w:rsidP="00E82CF7">
      <w:pPr>
        <w:autoSpaceDE w:val="0"/>
        <w:autoSpaceDN w:val="0"/>
        <w:adjustRightInd w:val="0"/>
        <w:ind w:firstLine="709"/>
        <w:jc w:val="both"/>
        <w:rPr>
          <w:rFonts w:eastAsia="Calibri"/>
          <w:sz w:val="28"/>
          <w:szCs w:val="28"/>
          <w:lang w:eastAsia="en-US"/>
        </w:rPr>
      </w:pPr>
      <w:r w:rsidRPr="00203953">
        <w:rPr>
          <w:rFonts w:eastAsia="Calibri"/>
          <w:sz w:val="28"/>
          <w:szCs w:val="28"/>
          <w:lang w:eastAsia="en-US"/>
        </w:rPr>
        <w:t xml:space="preserve">– наглядность форм предоставляемой информации об административных процедурах (действиях); </w:t>
      </w:r>
    </w:p>
    <w:p w:rsidR="00E82CF7" w:rsidRPr="00203953" w:rsidRDefault="00E82CF7" w:rsidP="00E82CF7">
      <w:pPr>
        <w:autoSpaceDE w:val="0"/>
        <w:autoSpaceDN w:val="0"/>
        <w:adjustRightInd w:val="0"/>
        <w:ind w:firstLine="709"/>
        <w:jc w:val="both"/>
        <w:rPr>
          <w:rFonts w:eastAsia="Calibri"/>
          <w:sz w:val="28"/>
          <w:szCs w:val="28"/>
          <w:lang w:eastAsia="en-US"/>
        </w:rPr>
      </w:pPr>
      <w:r w:rsidRPr="00203953">
        <w:rPr>
          <w:rFonts w:eastAsia="Calibri"/>
          <w:sz w:val="28"/>
          <w:szCs w:val="28"/>
          <w:lang w:eastAsia="en-US"/>
        </w:rPr>
        <w:t xml:space="preserve">– удобство и доступность получения информации заявителями о порядке предоставления муниципальной услуги; </w:t>
      </w:r>
    </w:p>
    <w:p w:rsidR="00E82CF7" w:rsidRPr="00203953" w:rsidRDefault="00E82CF7" w:rsidP="00E82CF7">
      <w:pPr>
        <w:autoSpaceDE w:val="0"/>
        <w:autoSpaceDN w:val="0"/>
        <w:adjustRightInd w:val="0"/>
        <w:ind w:firstLine="709"/>
        <w:jc w:val="both"/>
        <w:rPr>
          <w:rFonts w:eastAsia="Calibri"/>
          <w:sz w:val="28"/>
          <w:szCs w:val="28"/>
          <w:lang w:eastAsia="en-US"/>
        </w:rPr>
      </w:pPr>
      <w:r w:rsidRPr="00203953">
        <w:rPr>
          <w:rFonts w:eastAsia="Calibri"/>
          <w:sz w:val="28"/>
          <w:szCs w:val="28"/>
          <w:lang w:eastAsia="en-US"/>
        </w:rPr>
        <w:t xml:space="preserve">– соблюдение сроков исполнения отдельных административных процедур (действий) и предоставления муниципальной услуги в целом; </w:t>
      </w:r>
    </w:p>
    <w:p w:rsidR="00E82CF7" w:rsidRPr="00203953" w:rsidRDefault="00E82CF7" w:rsidP="00E82CF7">
      <w:pPr>
        <w:autoSpaceDE w:val="0"/>
        <w:autoSpaceDN w:val="0"/>
        <w:adjustRightInd w:val="0"/>
        <w:ind w:firstLine="709"/>
        <w:jc w:val="both"/>
        <w:rPr>
          <w:rFonts w:eastAsia="Calibri"/>
          <w:sz w:val="28"/>
          <w:szCs w:val="28"/>
          <w:lang w:eastAsia="en-US"/>
        </w:rPr>
      </w:pPr>
      <w:r w:rsidRPr="00203953">
        <w:rPr>
          <w:rFonts w:eastAsia="Calibri"/>
          <w:sz w:val="28"/>
          <w:szCs w:val="28"/>
          <w:lang w:eastAsia="en-US"/>
        </w:rPr>
        <w:t xml:space="preserve">– соблюдений требований стандарта предоставления муниципальной услуги; </w:t>
      </w:r>
    </w:p>
    <w:p w:rsidR="00E82CF7" w:rsidRPr="00203953" w:rsidRDefault="00E82CF7" w:rsidP="00E82CF7">
      <w:pPr>
        <w:autoSpaceDE w:val="0"/>
        <w:autoSpaceDN w:val="0"/>
        <w:adjustRightInd w:val="0"/>
        <w:ind w:firstLine="709"/>
        <w:jc w:val="both"/>
        <w:rPr>
          <w:rFonts w:eastAsia="Calibri"/>
          <w:sz w:val="28"/>
          <w:szCs w:val="28"/>
          <w:lang w:eastAsia="en-US"/>
        </w:rPr>
      </w:pPr>
      <w:r w:rsidRPr="00203953">
        <w:rPr>
          <w:rFonts w:eastAsia="Calibri"/>
          <w:sz w:val="28"/>
          <w:szCs w:val="28"/>
          <w:lang w:eastAsia="en-US"/>
        </w:rPr>
        <w:t xml:space="preserve">– отсутствие жалоб на решения, действия (бездействие) должностных лиц и специалистов администрации в ходе предоставления муниципальной услуги; </w:t>
      </w:r>
    </w:p>
    <w:p w:rsidR="00E82CF7" w:rsidRPr="00203953" w:rsidRDefault="00E82CF7" w:rsidP="00E82CF7">
      <w:pPr>
        <w:autoSpaceDE w:val="0"/>
        <w:autoSpaceDN w:val="0"/>
        <w:adjustRightInd w:val="0"/>
        <w:ind w:firstLine="709"/>
        <w:jc w:val="both"/>
        <w:rPr>
          <w:rFonts w:eastAsia="Calibri"/>
          <w:sz w:val="28"/>
          <w:szCs w:val="28"/>
          <w:lang w:eastAsia="en-US"/>
        </w:rPr>
      </w:pPr>
      <w:r w:rsidRPr="00203953">
        <w:rPr>
          <w:rFonts w:eastAsia="Calibri"/>
          <w:sz w:val="28"/>
          <w:szCs w:val="28"/>
          <w:lang w:eastAsia="en-US"/>
        </w:rPr>
        <w:t xml:space="preserve">– полнота и актуальность информации о порядке предоставления муниципальной услуги. </w:t>
      </w:r>
    </w:p>
    <w:p w:rsidR="00E82CF7" w:rsidRPr="00203953" w:rsidRDefault="00E82CF7" w:rsidP="00E82CF7">
      <w:pPr>
        <w:autoSpaceDE w:val="0"/>
        <w:autoSpaceDN w:val="0"/>
        <w:adjustRightInd w:val="0"/>
        <w:ind w:firstLine="709"/>
        <w:jc w:val="both"/>
        <w:rPr>
          <w:rFonts w:eastAsia="Calibri"/>
          <w:sz w:val="28"/>
          <w:szCs w:val="28"/>
          <w:lang w:eastAsia="en-US"/>
        </w:rPr>
      </w:pPr>
      <w:r w:rsidRPr="00203953">
        <w:rPr>
          <w:rFonts w:eastAsia="Calibri"/>
          <w:sz w:val="28"/>
          <w:szCs w:val="28"/>
          <w:lang w:eastAsia="en-US"/>
        </w:rPr>
        <w:t xml:space="preserve">2.16.2. Заявителям предоставляется возможность получения информации о ходе предоставления муниципальной услуги с использованием ЕПГУ/РПГУ и по принципу «одного окна» на базе МФЦ. </w:t>
      </w:r>
    </w:p>
    <w:p w:rsidR="00E82CF7" w:rsidRPr="00203953" w:rsidRDefault="00E82CF7" w:rsidP="00E82CF7">
      <w:pPr>
        <w:autoSpaceDE w:val="0"/>
        <w:autoSpaceDN w:val="0"/>
        <w:adjustRightInd w:val="0"/>
        <w:ind w:firstLine="709"/>
        <w:jc w:val="both"/>
        <w:rPr>
          <w:rFonts w:eastAsia="Calibri"/>
          <w:sz w:val="28"/>
          <w:szCs w:val="28"/>
          <w:lang w:eastAsia="en-US"/>
        </w:rPr>
      </w:pPr>
      <w:r w:rsidRPr="00203953">
        <w:rPr>
          <w:rFonts w:eastAsia="Calibri"/>
          <w:sz w:val="28"/>
          <w:szCs w:val="28"/>
          <w:lang w:eastAsia="en-US"/>
        </w:rPr>
        <w:t xml:space="preserve">2.16.3. Продолжительность ожидания в очереди при обращении заявителя для получения муниципальной услуги не может превышать 15 минут. </w:t>
      </w:r>
    </w:p>
    <w:p w:rsidR="00E82CF7" w:rsidRPr="00203953" w:rsidRDefault="00E82CF7" w:rsidP="00E82CF7">
      <w:pPr>
        <w:widowControl w:val="0"/>
        <w:ind w:firstLine="709"/>
        <w:jc w:val="both"/>
        <w:rPr>
          <w:rFonts w:eastAsia="Calibri"/>
          <w:color w:val="000000"/>
          <w:sz w:val="28"/>
          <w:szCs w:val="28"/>
          <w:lang w:bidi="ru-RU"/>
        </w:rPr>
      </w:pPr>
      <w:r w:rsidRPr="00203953">
        <w:rPr>
          <w:color w:val="000000"/>
          <w:sz w:val="28"/>
          <w:szCs w:val="28"/>
          <w:lang w:eastAsia="x-none" w:bidi="ru-RU"/>
        </w:rPr>
        <w:t>2.16.4. Заявителям – инвалидам, имеющие стойкие расстройства функции зрения и самостоятельного передвижения, обеспечивается сопровождение и оказание помощи в помещениях администрации при получении муниципальной услуги, а также допускаются собаки–проводники.</w:t>
      </w:r>
    </w:p>
    <w:p w:rsidR="00E82CF7" w:rsidRPr="00203953" w:rsidRDefault="00E82CF7" w:rsidP="00E82CF7">
      <w:pPr>
        <w:widowControl w:val="0"/>
        <w:autoSpaceDE w:val="0"/>
        <w:autoSpaceDN w:val="0"/>
        <w:ind w:firstLine="709"/>
        <w:jc w:val="both"/>
        <w:rPr>
          <w:rFonts w:eastAsia="Calibri"/>
          <w:color w:val="000000"/>
          <w:sz w:val="28"/>
          <w:szCs w:val="28"/>
          <w:lang w:eastAsia="en-US"/>
        </w:rPr>
      </w:pPr>
      <w:r w:rsidRPr="00203953">
        <w:rPr>
          <w:rFonts w:eastAsia="Calibri"/>
          <w:color w:val="000000"/>
          <w:sz w:val="28"/>
          <w:szCs w:val="28"/>
          <w:lang w:eastAsia="en-US"/>
        </w:rPr>
        <w:t>2.16.5. Вызов должностного лица, ответственного за предоставление муниципальной услуги, обеспечивается специальной кнопкой вызова, установленной на входе в здание администрации, извещающей о прибытии инвалида.</w:t>
      </w:r>
    </w:p>
    <w:p w:rsidR="00E82CF7" w:rsidRPr="00203953" w:rsidRDefault="00E82CF7" w:rsidP="00E82CF7">
      <w:pPr>
        <w:autoSpaceDE w:val="0"/>
        <w:autoSpaceDN w:val="0"/>
        <w:adjustRightInd w:val="0"/>
        <w:ind w:firstLine="709"/>
        <w:jc w:val="both"/>
        <w:rPr>
          <w:rFonts w:eastAsia="Calibri"/>
          <w:sz w:val="28"/>
          <w:szCs w:val="28"/>
          <w:lang w:eastAsia="en-US"/>
        </w:rPr>
      </w:pPr>
    </w:p>
    <w:p w:rsidR="00E82CF7" w:rsidRPr="00203953" w:rsidRDefault="00E82CF7" w:rsidP="00E82CF7">
      <w:pPr>
        <w:autoSpaceDE w:val="0"/>
        <w:autoSpaceDN w:val="0"/>
        <w:adjustRightInd w:val="0"/>
        <w:ind w:firstLine="709"/>
        <w:jc w:val="center"/>
        <w:rPr>
          <w:rFonts w:eastAsia="Calibri"/>
          <w:b/>
          <w:sz w:val="28"/>
          <w:szCs w:val="28"/>
          <w:lang w:eastAsia="en-US"/>
        </w:rPr>
      </w:pPr>
    </w:p>
    <w:p w:rsidR="00E82CF7" w:rsidRPr="00203953" w:rsidRDefault="00E82CF7" w:rsidP="00E82CF7">
      <w:pPr>
        <w:autoSpaceDE w:val="0"/>
        <w:autoSpaceDN w:val="0"/>
        <w:adjustRightInd w:val="0"/>
        <w:ind w:firstLine="709"/>
        <w:jc w:val="center"/>
        <w:rPr>
          <w:rFonts w:eastAsia="Calibri"/>
          <w:b/>
          <w:bCs/>
          <w:sz w:val="28"/>
          <w:szCs w:val="28"/>
          <w:lang w:eastAsia="en-US"/>
        </w:rPr>
      </w:pPr>
      <w:r w:rsidRPr="00203953">
        <w:rPr>
          <w:rFonts w:eastAsia="Calibri"/>
          <w:b/>
          <w:sz w:val="28"/>
          <w:szCs w:val="28"/>
          <w:lang w:eastAsia="en-US"/>
        </w:rPr>
        <w:t xml:space="preserve">2.17. </w:t>
      </w:r>
      <w:r w:rsidRPr="00203953">
        <w:rPr>
          <w:rFonts w:eastAsia="Calibri"/>
          <w:b/>
          <w:bCs/>
          <w:sz w:val="28"/>
          <w:szCs w:val="28"/>
          <w:lang w:eastAsia="en-US"/>
        </w:rPr>
        <w:t>Иные требования, в том числе учитывающие особенности организации предоставления муниципальной услуги по принципу «одного окна» на базе МФЦ и в электронной форме</w:t>
      </w:r>
    </w:p>
    <w:p w:rsidR="00E82CF7" w:rsidRPr="00203953" w:rsidRDefault="00E82CF7" w:rsidP="00E82CF7">
      <w:pPr>
        <w:autoSpaceDE w:val="0"/>
        <w:autoSpaceDN w:val="0"/>
        <w:adjustRightInd w:val="0"/>
        <w:ind w:firstLine="709"/>
        <w:jc w:val="center"/>
        <w:rPr>
          <w:rFonts w:eastAsia="Calibri"/>
          <w:b/>
          <w:sz w:val="28"/>
          <w:szCs w:val="28"/>
          <w:lang w:eastAsia="en-US"/>
        </w:rPr>
      </w:pPr>
    </w:p>
    <w:p w:rsidR="00E82CF7" w:rsidRPr="00203953" w:rsidRDefault="00E82CF7" w:rsidP="00E82CF7">
      <w:pPr>
        <w:autoSpaceDE w:val="0"/>
        <w:autoSpaceDN w:val="0"/>
        <w:adjustRightInd w:val="0"/>
        <w:ind w:firstLine="709"/>
        <w:jc w:val="both"/>
        <w:rPr>
          <w:rFonts w:eastAsia="Calibri"/>
          <w:sz w:val="28"/>
          <w:szCs w:val="28"/>
          <w:lang w:eastAsia="en-US"/>
        </w:rPr>
      </w:pPr>
      <w:r w:rsidRPr="00203953">
        <w:rPr>
          <w:rFonts w:eastAsia="Calibri"/>
          <w:sz w:val="28"/>
          <w:szCs w:val="28"/>
          <w:lang w:eastAsia="en-US"/>
        </w:rPr>
        <w:t xml:space="preserve">2.17.1. Заявителю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sidRPr="00203953">
        <w:rPr>
          <w:rFonts w:eastAsia="Calibri"/>
          <w:iCs/>
          <w:sz w:val="28"/>
          <w:szCs w:val="28"/>
          <w:lang w:eastAsia="en-US"/>
        </w:rPr>
        <w:t>администрацией</w:t>
      </w:r>
      <w:r w:rsidRPr="00203953">
        <w:rPr>
          <w:rFonts w:eastAsia="Calibri"/>
          <w:sz w:val="28"/>
          <w:szCs w:val="28"/>
          <w:lang w:eastAsia="en-US"/>
        </w:rPr>
        <w:t xml:space="preserve"> осуществляется МФЦ без участия заявителя в соответствии с нормативными правовыми актами и соглашением о взаимодействии между </w:t>
      </w:r>
      <w:r w:rsidRPr="00203953">
        <w:rPr>
          <w:rFonts w:eastAsia="Calibri"/>
          <w:iCs/>
          <w:sz w:val="28"/>
          <w:szCs w:val="28"/>
          <w:lang w:eastAsia="en-US"/>
        </w:rPr>
        <w:t xml:space="preserve">администрацией </w:t>
      </w:r>
      <w:r w:rsidRPr="00203953">
        <w:rPr>
          <w:rFonts w:eastAsia="Calibri"/>
          <w:sz w:val="28"/>
          <w:szCs w:val="28"/>
          <w:lang w:eastAsia="en-US"/>
        </w:rPr>
        <w:t xml:space="preserve">и МФЦ, заключенным в установленном порядке. </w:t>
      </w:r>
    </w:p>
    <w:p w:rsidR="00E82CF7" w:rsidRPr="00203953" w:rsidRDefault="00E82CF7" w:rsidP="00E82CF7">
      <w:pPr>
        <w:autoSpaceDE w:val="0"/>
        <w:autoSpaceDN w:val="0"/>
        <w:adjustRightInd w:val="0"/>
        <w:ind w:firstLine="709"/>
        <w:jc w:val="both"/>
        <w:rPr>
          <w:rFonts w:eastAsia="Calibri"/>
          <w:sz w:val="28"/>
          <w:szCs w:val="28"/>
          <w:lang w:eastAsia="en-US"/>
        </w:rPr>
      </w:pPr>
      <w:r w:rsidRPr="00203953">
        <w:rPr>
          <w:rFonts w:eastAsia="Calibri"/>
          <w:sz w:val="28"/>
          <w:szCs w:val="28"/>
          <w:lang w:eastAsia="en-US"/>
        </w:rPr>
        <w:t>2.17.2. Организация предоставления муниципальной услуги на базе МФЦ осуществляется в соответствии с соглашением о взаимодействии между администрацией</w:t>
      </w:r>
      <w:r w:rsidRPr="00203953">
        <w:rPr>
          <w:rFonts w:eastAsia="Calibri"/>
          <w:iCs/>
          <w:sz w:val="28"/>
          <w:szCs w:val="28"/>
          <w:lang w:eastAsia="en-US"/>
        </w:rPr>
        <w:t xml:space="preserve"> </w:t>
      </w:r>
      <w:r w:rsidRPr="00203953">
        <w:rPr>
          <w:rFonts w:eastAsia="Calibri"/>
          <w:sz w:val="28"/>
          <w:szCs w:val="28"/>
          <w:lang w:eastAsia="en-US"/>
        </w:rPr>
        <w:t xml:space="preserve">и МФЦ, заключенным в установленном порядке. </w:t>
      </w:r>
    </w:p>
    <w:p w:rsidR="00E82CF7" w:rsidRPr="00203953" w:rsidRDefault="00E82CF7" w:rsidP="00E82CF7">
      <w:pPr>
        <w:autoSpaceDE w:val="0"/>
        <w:autoSpaceDN w:val="0"/>
        <w:adjustRightInd w:val="0"/>
        <w:ind w:firstLine="709"/>
        <w:jc w:val="both"/>
        <w:rPr>
          <w:rFonts w:eastAsia="Calibri"/>
          <w:sz w:val="28"/>
          <w:szCs w:val="28"/>
          <w:lang w:eastAsia="en-US"/>
        </w:rPr>
      </w:pPr>
      <w:r w:rsidRPr="00203953">
        <w:rPr>
          <w:rFonts w:eastAsia="Calibri"/>
          <w:sz w:val="28"/>
          <w:szCs w:val="28"/>
          <w:lang w:eastAsia="en-US"/>
        </w:rPr>
        <w:t xml:space="preserve">2.17.3. 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w:t>
      </w:r>
      <w:r w:rsidRPr="00203953">
        <w:rPr>
          <w:rFonts w:eastAsia="Calibri"/>
          <w:iCs/>
          <w:sz w:val="28"/>
          <w:szCs w:val="28"/>
          <w:lang w:eastAsia="en-US"/>
        </w:rPr>
        <w:t>Соболевского района</w:t>
      </w:r>
      <w:r w:rsidRPr="00203953">
        <w:rPr>
          <w:rFonts w:eastAsia="Calibri"/>
          <w:sz w:val="28"/>
          <w:szCs w:val="28"/>
          <w:lang w:eastAsia="en-US"/>
        </w:rPr>
        <w:t xml:space="preserve">. </w:t>
      </w:r>
    </w:p>
    <w:p w:rsidR="00E82CF7" w:rsidRPr="00203953" w:rsidRDefault="00E82CF7" w:rsidP="00E82CF7">
      <w:pPr>
        <w:autoSpaceDE w:val="0"/>
        <w:autoSpaceDN w:val="0"/>
        <w:adjustRightInd w:val="0"/>
        <w:ind w:firstLine="709"/>
        <w:jc w:val="both"/>
        <w:rPr>
          <w:rFonts w:eastAsia="Calibri"/>
          <w:sz w:val="28"/>
          <w:szCs w:val="28"/>
          <w:lang w:eastAsia="en-US"/>
        </w:rPr>
      </w:pPr>
      <w:r w:rsidRPr="00203953">
        <w:rPr>
          <w:rFonts w:eastAsia="Calibri"/>
          <w:sz w:val="28"/>
          <w:szCs w:val="28"/>
          <w:lang w:eastAsia="en-US"/>
        </w:rPr>
        <w:t xml:space="preserve">2.17.4. При предоставлении муниципальной услуги специалистами МФЦ исполняются следующие административные действия: </w:t>
      </w:r>
    </w:p>
    <w:p w:rsidR="00E82CF7" w:rsidRPr="00203953" w:rsidRDefault="00E82CF7" w:rsidP="00E82CF7">
      <w:pPr>
        <w:autoSpaceDE w:val="0"/>
        <w:autoSpaceDN w:val="0"/>
        <w:adjustRightInd w:val="0"/>
        <w:ind w:firstLine="709"/>
        <w:jc w:val="both"/>
        <w:rPr>
          <w:rFonts w:eastAsia="Calibri"/>
          <w:sz w:val="28"/>
          <w:szCs w:val="28"/>
          <w:lang w:eastAsia="en-US"/>
        </w:rPr>
      </w:pPr>
      <w:r w:rsidRPr="00203953">
        <w:rPr>
          <w:rFonts w:eastAsia="Calibri"/>
          <w:sz w:val="28"/>
          <w:szCs w:val="28"/>
          <w:lang w:eastAsia="en-US"/>
        </w:rPr>
        <w:t xml:space="preserve">1) прием заявления и документов, необходимых для предоставления муниципальной услуги; </w:t>
      </w:r>
    </w:p>
    <w:p w:rsidR="00E82CF7" w:rsidRPr="00203953" w:rsidRDefault="00E82CF7" w:rsidP="00E82CF7">
      <w:pPr>
        <w:autoSpaceDE w:val="0"/>
        <w:autoSpaceDN w:val="0"/>
        <w:adjustRightInd w:val="0"/>
        <w:ind w:firstLine="709"/>
        <w:jc w:val="both"/>
        <w:rPr>
          <w:rFonts w:eastAsia="Calibri"/>
          <w:sz w:val="28"/>
          <w:szCs w:val="28"/>
          <w:lang w:eastAsia="en-US"/>
        </w:rPr>
      </w:pPr>
      <w:r w:rsidRPr="00203953">
        <w:rPr>
          <w:rFonts w:eastAsia="Calibri"/>
          <w:sz w:val="28"/>
          <w:szCs w:val="28"/>
          <w:lang w:eastAsia="en-US"/>
        </w:rPr>
        <w:t xml:space="preserve">2) формирование и направление запросов в органы (организации), участвующие в предоставлении муниципальной услуги (при необходимости); </w:t>
      </w:r>
    </w:p>
    <w:p w:rsidR="00E82CF7" w:rsidRPr="00203953" w:rsidRDefault="00E82CF7" w:rsidP="00E82CF7">
      <w:pPr>
        <w:autoSpaceDE w:val="0"/>
        <w:autoSpaceDN w:val="0"/>
        <w:adjustRightInd w:val="0"/>
        <w:ind w:firstLine="709"/>
        <w:jc w:val="both"/>
        <w:rPr>
          <w:rFonts w:eastAsia="Calibri"/>
          <w:sz w:val="28"/>
          <w:szCs w:val="28"/>
          <w:lang w:eastAsia="en-US"/>
        </w:rPr>
      </w:pPr>
      <w:r w:rsidRPr="00203953">
        <w:rPr>
          <w:rFonts w:eastAsia="Calibri"/>
          <w:sz w:val="28"/>
          <w:szCs w:val="28"/>
          <w:lang w:eastAsia="en-US"/>
        </w:rPr>
        <w:t xml:space="preserve">3) выдача документа, являющегося результатом предоставления муниципальной услуги. </w:t>
      </w:r>
    </w:p>
    <w:p w:rsidR="00E82CF7" w:rsidRPr="00203953" w:rsidRDefault="00E82CF7" w:rsidP="00E82CF7">
      <w:pPr>
        <w:autoSpaceDE w:val="0"/>
        <w:autoSpaceDN w:val="0"/>
        <w:adjustRightInd w:val="0"/>
        <w:ind w:firstLine="709"/>
        <w:jc w:val="both"/>
        <w:rPr>
          <w:rFonts w:eastAsia="Calibri"/>
          <w:sz w:val="28"/>
          <w:szCs w:val="28"/>
          <w:lang w:eastAsia="en-US"/>
        </w:rPr>
      </w:pPr>
      <w:r w:rsidRPr="00203953">
        <w:rPr>
          <w:rFonts w:eastAsia="Calibri"/>
          <w:sz w:val="28"/>
          <w:szCs w:val="28"/>
          <w:lang w:eastAsia="en-US"/>
        </w:rPr>
        <w:t xml:space="preserve">2.17.5. Административные действия по приему заявления и документов, необходимых для предоставления муниципальной услуги, а также выдаче документа, являющегося результатом предоставления муниципальной услуги, осуществляются специалистами МФЦ по принципу экстерриториальности. </w:t>
      </w:r>
    </w:p>
    <w:p w:rsidR="00E82CF7" w:rsidRPr="00203953" w:rsidRDefault="00E82CF7" w:rsidP="00E82CF7">
      <w:pPr>
        <w:autoSpaceDE w:val="0"/>
        <w:autoSpaceDN w:val="0"/>
        <w:adjustRightInd w:val="0"/>
        <w:ind w:firstLine="709"/>
        <w:jc w:val="both"/>
        <w:rPr>
          <w:sz w:val="28"/>
          <w:szCs w:val="28"/>
        </w:rPr>
      </w:pPr>
      <w:r w:rsidRPr="00203953">
        <w:rPr>
          <w:sz w:val="28"/>
          <w:szCs w:val="28"/>
        </w:rPr>
        <w:t>2.17.6. На порталах ЕПГУ/РПГУ доступны следующие возможности:</w:t>
      </w:r>
    </w:p>
    <w:p w:rsidR="00E82CF7" w:rsidRPr="00203953" w:rsidRDefault="00E82CF7" w:rsidP="00E82CF7">
      <w:pPr>
        <w:autoSpaceDE w:val="0"/>
        <w:autoSpaceDN w:val="0"/>
        <w:adjustRightInd w:val="0"/>
        <w:ind w:firstLine="709"/>
        <w:jc w:val="both"/>
        <w:rPr>
          <w:sz w:val="28"/>
          <w:szCs w:val="28"/>
        </w:rPr>
      </w:pPr>
      <w:r w:rsidRPr="00203953">
        <w:rPr>
          <w:sz w:val="28"/>
          <w:szCs w:val="28"/>
        </w:rPr>
        <w:t>Без авторизации на порталах ЕПГУ/РПГУ:</w:t>
      </w:r>
    </w:p>
    <w:p w:rsidR="00E82CF7" w:rsidRPr="00203953" w:rsidRDefault="00E82CF7" w:rsidP="00E82CF7">
      <w:pPr>
        <w:autoSpaceDE w:val="0"/>
        <w:autoSpaceDN w:val="0"/>
        <w:adjustRightInd w:val="0"/>
        <w:ind w:firstLine="709"/>
        <w:jc w:val="both"/>
        <w:rPr>
          <w:sz w:val="28"/>
          <w:szCs w:val="28"/>
        </w:rPr>
      </w:pPr>
      <w:r w:rsidRPr="00203953">
        <w:rPr>
          <w:sz w:val="28"/>
          <w:szCs w:val="28"/>
        </w:rPr>
        <w:t>– ознакомление с информацией о муниципальной услуге;</w:t>
      </w:r>
    </w:p>
    <w:p w:rsidR="00E82CF7" w:rsidRPr="00203953" w:rsidRDefault="00E82CF7" w:rsidP="00E82CF7">
      <w:pPr>
        <w:autoSpaceDE w:val="0"/>
        <w:autoSpaceDN w:val="0"/>
        <w:adjustRightInd w:val="0"/>
        <w:ind w:firstLine="709"/>
        <w:jc w:val="both"/>
        <w:rPr>
          <w:sz w:val="28"/>
          <w:szCs w:val="28"/>
        </w:rPr>
      </w:pPr>
      <w:r w:rsidRPr="00203953">
        <w:rPr>
          <w:sz w:val="28"/>
          <w:szCs w:val="28"/>
        </w:rPr>
        <w:t>– ознакомление с нормативными правовыми актами, регулирующими отношения, возникающие в связи с предоставлением муниципальной услуги;</w:t>
      </w:r>
    </w:p>
    <w:p w:rsidR="00E82CF7" w:rsidRPr="00203953" w:rsidRDefault="00E82CF7" w:rsidP="00E82CF7">
      <w:pPr>
        <w:autoSpaceDE w:val="0"/>
        <w:autoSpaceDN w:val="0"/>
        <w:adjustRightInd w:val="0"/>
        <w:ind w:firstLine="709"/>
        <w:jc w:val="both"/>
        <w:rPr>
          <w:sz w:val="28"/>
          <w:szCs w:val="28"/>
        </w:rPr>
      </w:pPr>
      <w:r w:rsidRPr="00203953">
        <w:rPr>
          <w:sz w:val="28"/>
          <w:szCs w:val="28"/>
        </w:rPr>
        <w:t>– ознакомление с настоящим административным регламентом.</w:t>
      </w:r>
    </w:p>
    <w:p w:rsidR="00E82CF7" w:rsidRPr="00203953" w:rsidRDefault="00E82CF7" w:rsidP="00E82CF7">
      <w:pPr>
        <w:ind w:firstLine="709"/>
        <w:jc w:val="both"/>
        <w:rPr>
          <w:sz w:val="28"/>
          <w:szCs w:val="28"/>
        </w:rPr>
      </w:pPr>
      <w:r w:rsidRPr="00203953">
        <w:rPr>
          <w:sz w:val="28"/>
          <w:szCs w:val="28"/>
        </w:rPr>
        <w:t xml:space="preserve">2.17.7. В целях предоставления муниципальной услуги осуществляется прием заявителей по предварительной записи. </w:t>
      </w:r>
    </w:p>
    <w:p w:rsidR="00E82CF7" w:rsidRPr="00203953" w:rsidRDefault="00E82CF7" w:rsidP="00E82CF7">
      <w:pPr>
        <w:ind w:firstLine="709"/>
        <w:jc w:val="both"/>
        <w:rPr>
          <w:sz w:val="28"/>
          <w:szCs w:val="28"/>
        </w:rPr>
      </w:pPr>
      <w:r w:rsidRPr="00203953">
        <w:rPr>
          <w:sz w:val="28"/>
          <w:szCs w:val="28"/>
        </w:rPr>
        <w:t xml:space="preserve">Запись на прием проводится посредством ЕПГУ/РПГУ. </w:t>
      </w:r>
    </w:p>
    <w:p w:rsidR="00E82CF7" w:rsidRPr="00203953" w:rsidRDefault="00E82CF7" w:rsidP="00E82CF7">
      <w:pPr>
        <w:widowControl w:val="0"/>
        <w:autoSpaceDE w:val="0"/>
        <w:autoSpaceDN w:val="0"/>
        <w:adjustRightInd w:val="0"/>
        <w:ind w:firstLine="709"/>
        <w:jc w:val="both"/>
        <w:rPr>
          <w:sz w:val="28"/>
          <w:szCs w:val="28"/>
        </w:rPr>
      </w:pPr>
      <w:r w:rsidRPr="00203953">
        <w:rPr>
          <w:sz w:val="28"/>
          <w:szCs w:val="28"/>
        </w:rPr>
        <w:t>Заявителю предоставляется возможность записи в любые свободные для приема дату и время в пределах установленного в</w:t>
      </w:r>
      <w:r w:rsidRPr="00203953">
        <w:rPr>
          <w:i/>
          <w:sz w:val="28"/>
          <w:szCs w:val="28"/>
        </w:rPr>
        <w:t xml:space="preserve"> </w:t>
      </w:r>
      <w:r w:rsidRPr="00203953">
        <w:rPr>
          <w:sz w:val="28"/>
          <w:szCs w:val="28"/>
        </w:rPr>
        <w:t>администрации графика приема заявителей, в соответствии с целью приема.</w:t>
      </w:r>
    </w:p>
    <w:p w:rsidR="00E82CF7" w:rsidRPr="00203953" w:rsidRDefault="00E82CF7" w:rsidP="00E82CF7">
      <w:pPr>
        <w:widowControl w:val="0"/>
        <w:autoSpaceDE w:val="0"/>
        <w:autoSpaceDN w:val="0"/>
        <w:adjustRightInd w:val="0"/>
        <w:ind w:firstLine="708"/>
        <w:jc w:val="both"/>
        <w:rPr>
          <w:sz w:val="28"/>
          <w:szCs w:val="28"/>
        </w:rPr>
      </w:pPr>
      <w:r w:rsidRPr="00203953">
        <w:rPr>
          <w:sz w:val="28"/>
          <w:szCs w:val="28"/>
        </w:rPr>
        <w:t>Администрация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82CF7" w:rsidRPr="00203953" w:rsidRDefault="00E82CF7" w:rsidP="00E82CF7">
      <w:pPr>
        <w:widowControl w:val="0"/>
        <w:autoSpaceDE w:val="0"/>
        <w:autoSpaceDN w:val="0"/>
        <w:adjustRightInd w:val="0"/>
        <w:ind w:firstLine="540"/>
        <w:jc w:val="both"/>
        <w:rPr>
          <w:color w:val="000000"/>
          <w:sz w:val="28"/>
          <w:szCs w:val="28"/>
          <w:lang w:bidi="ru-RU"/>
        </w:rPr>
      </w:pPr>
    </w:p>
    <w:p w:rsidR="00E82CF7" w:rsidRPr="00203953" w:rsidRDefault="00E82CF7" w:rsidP="00E82CF7">
      <w:pPr>
        <w:autoSpaceDE w:val="0"/>
        <w:autoSpaceDN w:val="0"/>
        <w:adjustRightInd w:val="0"/>
        <w:ind w:firstLine="709"/>
        <w:jc w:val="center"/>
        <w:rPr>
          <w:rFonts w:eastAsia="Calibri"/>
          <w:b/>
          <w:bCs/>
          <w:sz w:val="28"/>
          <w:szCs w:val="28"/>
          <w:lang w:eastAsia="en-US"/>
        </w:rPr>
      </w:pPr>
      <w:r w:rsidRPr="00203953">
        <w:rPr>
          <w:rFonts w:eastAsia="Calibri"/>
          <w:b/>
          <w:bCs/>
          <w:sz w:val="28"/>
          <w:szCs w:val="28"/>
          <w:lang w:eastAsia="en-US"/>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182F9A" w:rsidRPr="00203953" w:rsidRDefault="00182F9A" w:rsidP="0095486B">
      <w:pPr>
        <w:pStyle w:val="11"/>
        <w:jc w:val="both"/>
        <w:rPr>
          <w:rStyle w:val="af4"/>
          <w:b w:val="0"/>
          <w:bCs w:val="0"/>
        </w:rPr>
      </w:pPr>
    </w:p>
    <w:p w:rsidR="00E82CF7" w:rsidRPr="00203953" w:rsidRDefault="00E82CF7" w:rsidP="00E82CF7">
      <w:pPr>
        <w:autoSpaceDE w:val="0"/>
        <w:autoSpaceDN w:val="0"/>
        <w:adjustRightInd w:val="0"/>
        <w:ind w:firstLine="709"/>
        <w:jc w:val="center"/>
        <w:rPr>
          <w:rFonts w:eastAsia="Calibri"/>
          <w:b/>
          <w:bCs/>
          <w:sz w:val="28"/>
          <w:szCs w:val="28"/>
          <w:lang w:eastAsia="en-US"/>
        </w:rPr>
      </w:pPr>
      <w:r w:rsidRPr="00203953">
        <w:rPr>
          <w:rFonts w:eastAsia="Calibri"/>
          <w:b/>
          <w:bCs/>
          <w:sz w:val="28"/>
          <w:szCs w:val="28"/>
          <w:lang w:eastAsia="en-US"/>
        </w:rPr>
        <w:t>3.1. Перечень административных процедур (действий)</w:t>
      </w:r>
    </w:p>
    <w:p w:rsidR="00E82CF7" w:rsidRPr="00203953" w:rsidRDefault="00E82CF7" w:rsidP="00E82CF7">
      <w:pPr>
        <w:autoSpaceDE w:val="0"/>
        <w:autoSpaceDN w:val="0"/>
        <w:adjustRightInd w:val="0"/>
        <w:ind w:firstLine="709"/>
        <w:jc w:val="center"/>
        <w:rPr>
          <w:rFonts w:eastAsia="Calibri"/>
          <w:sz w:val="28"/>
          <w:szCs w:val="28"/>
          <w:lang w:eastAsia="en-US"/>
        </w:rPr>
      </w:pPr>
    </w:p>
    <w:p w:rsidR="00D73327" w:rsidRPr="00203953" w:rsidRDefault="00D73327" w:rsidP="00D73327">
      <w:pPr>
        <w:autoSpaceDE w:val="0"/>
        <w:autoSpaceDN w:val="0"/>
        <w:adjustRightInd w:val="0"/>
        <w:ind w:firstLine="709"/>
        <w:jc w:val="both"/>
        <w:outlineLvl w:val="0"/>
        <w:rPr>
          <w:rFonts w:eastAsia="Calibri"/>
          <w:sz w:val="28"/>
          <w:szCs w:val="28"/>
          <w:lang w:eastAsia="en-US"/>
        </w:rPr>
      </w:pPr>
      <w:r w:rsidRPr="00203953">
        <w:rPr>
          <w:rFonts w:eastAsia="Calibri"/>
          <w:sz w:val="28"/>
          <w:szCs w:val="28"/>
          <w:lang w:eastAsia="en-US"/>
        </w:rPr>
        <w:t>3.1.</w:t>
      </w:r>
      <w:r w:rsidR="00E82CF7" w:rsidRPr="00203953">
        <w:rPr>
          <w:rFonts w:eastAsia="Calibri"/>
          <w:sz w:val="28"/>
          <w:szCs w:val="28"/>
          <w:lang w:eastAsia="en-US"/>
        </w:rPr>
        <w:t>1.</w:t>
      </w:r>
      <w:r w:rsidRPr="00203953">
        <w:rPr>
          <w:rFonts w:eastAsia="Calibri"/>
          <w:sz w:val="28"/>
          <w:szCs w:val="28"/>
          <w:lang w:eastAsia="en-US"/>
        </w:rPr>
        <w:tab/>
        <w:t>Предоставление муниципальной услуги включает в себя следующие административные процедуры:</w:t>
      </w:r>
    </w:p>
    <w:p w:rsidR="00D73327" w:rsidRPr="00203953" w:rsidRDefault="00E82CF7" w:rsidP="00D73327">
      <w:pPr>
        <w:autoSpaceDE w:val="0"/>
        <w:autoSpaceDN w:val="0"/>
        <w:adjustRightInd w:val="0"/>
        <w:ind w:firstLine="709"/>
        <w:jc w:val="both"/>
        <w:outlineLvl w:val="1"/>
        <w:rPr>
          <w:sz w:val="28"/>
          <w:szCs w:val="28"/>
        </w:rPr>
      </w:pPr>
      <w:r w:rsidRPr="00203953">
        <w:rPr>
          <w:sz w:val="28"/>
          <w:szCs w:val="28"/>
        </w:rPr>
        <w:t xml:space="preserve">1) </w:t>
      </w:r>
      <w:r w:rsidR="00D73327" w:rsidRPr="00203953">
        <w:rPr>
          <w:sz w:val="28"/>
          <w:szCs w:val="28"/>
        </w:rPr>
        <w:t>приём заявления и прилагаемых к нему документов и регистрация заявления;</w:t>
      </w:r>
    </w:p>
    <w:p w:rsidR="00D73327" w:rsidRPr="00203953" w:rsidRDefault="00E82CF7" w:rsidP="00D73327">
      <w:pPr>
        <w:autoSpaceDE w:val="0"/>
        <w:autoSpaceDN w:val="0"/>
        <w:adjustRightInd w:val="0"/>
        <w:ind w:firstLine="709"/>
        <w:jc w:val="both"/>
        <w:outlineLvl w:val="1"/>
        <w:rPr>
          <w:spacing w:val="-2"/>
          <w:sz w:val="28"/>
          <w:szCs w:val="28"/>
        </w:rPr>
      </w:pPr>
      <w:r w:rsidRPr="00203953">
        <w:rPr>
          <w:spacing w:val="-2"/>
          <w:sz w:val="28"/>
          <w:szCs w:val="28"/>
        </w:rPr>
        <w:t xml:space="preserve">2) </w:t>
      </w:r>
      <w:r w:rsidR="00D73327" w:rsidRPr="00203953">
        <w:rPr>
          <w:spacing w:val="-2"/>
          <w:sz w:val="28"/>
          <w:szCs w:val="28"/>
        </w:rPr>
        <w:t>оформление уведомления о приёме заявления к рассмотрению или уведомления о необходимости устранения нарушений в оформлении заявления и (или) предоставления отсутствующих документов;</w:t>
      </w:r>
    </w:p>
    <w:p w:rsidR="00D73327" w:rsidRPr="00203953" w:rsidRDefault="00E82CF7" w:rsidP="00D73327">
      <w:pPr>
        <w:autoSpaceDE w:val="0"/>
        <w:autoSpaceDN w:val="0"/>
        <w:adjustRightInd w:val="0"/>
        <w:ind w:firstLine="709"/>
        <w:jc w:val="both"/>
        <w:rPr>
          <w:spacing w:val="-2"/>
          <w:sz w:val="28"/>
          <w:szCs w:val="28"/>
        </w:rPr>
      </w:pPr>
      <w:r w:rsidRPr="00203953">
        <w:rPr>
          <w:spacing w:val="-2"/>
          <w:sz w:val="28"/>
          <w:szCs w:val="28"/>
        </w:rPr>
        <w:t xml:space="preserve">3) </w:t>
      </w:r>
      <w:r w:rsidR="00D73327" w:rsidRPr="00203953">
        <w:rPr>
          <w:spacing w:val="-2"/>
          <w:sz w:val="28"/>
          <w:szCs w:val="28"/>
        </w:rPr>
        <w:t>проверка полноты и достоверности сведений, содержащихся в приложенных к заявлению</w:t>
      </w:r>
      <w:r w:rsidR="00D42B5D">
        <w:rPr>
          <w:spacing w:val="-2"/>
          <w:sz w:val="28"/>
          <w:szCs w:val="28"/>
        </w:rPr>
        <w:t xml:space="preserve"> </w:t>
      </w:r>
      <w:r w:rsidR="00D73327" w:rsidRPr="00203953">
        <w:rPr>
          <w:spacing w:val="-2"/>
          <w:sz w:val="28"/>
          <w:szCs w:val="28"/>
        </w:rPr>
        <w:t>документах, принятие решения;</w:t>
      </w:r>
    </w:p>
    <w:p w:rsidR="00D73327" w:rsidRPr="00203953" w:rsidRDefault="00E82CF7" w:rsidP="00D73327">
      <w:pPr>
        <w:autoSpaceDE w:val="0"/>
        <w:autoSpaceDN w:val="0"/>
        <w:adjustRightInd w:val="0"/>
        <w:ind w:firstLine="709"/>
        <w:jc w:val="both"/>
        <w:rPr>
          <w:sz w:val="28"/>
          <w:szCs w:val="28"/>
        </w:rPr>
      </w:pPr>
      <w:r w:rsidRPr="00203953">
        <w:rPr>
          <w:sz w:val="28"/>
          <w:szCs w:val="28"/>
        </w:rPr>
        <w:t xml:space="preserve">4) </w:t>
      </w:r>
      <w:r w:rsidR="00D73327" w:rsidRPr="00203953">
        <w:rPr>
          <w:sz w:val="28"/>
          <w:szCs w:val="28"/>
        </w:rPr>
        <w:t xml:space="preserve">подготовка проекта постановления администрации </w:t>
      </w:r>
      <w:r w:rsidR="00D42B5D">
        <w:rPr>
          <w:sz w:val="28"/>
          <w:szCs w:val="28"/>
        </w:rPr>
        <w:t>Соболевского</w:t>
      </w:r>
      <w:r w:rsidR="00D73327" w:rsidRPr="00203953">
        <w:rPr>
          <w:sz w:val="28"/>
          <w:szCs w:val="28"/>
        </w:rPr>
        <w:t xml:space="preserve"> </w:t>
      </w:r>
      <w:r w:rsidR="00D42B5D">
        <w:rPr>
          <w:sz w:val="28"/>
          <w:szCs w:val="28"/>
        </w:rPr>
        <w:t>муниципального района</w:t>
      </w:r>
      <w:r w:rsidR="00D73327" w:rsidRPr="00203953">
        <w:rPr>
          <w:sz w:val="28"/>
          <w:szCs w:val="28"/>
        </w:rPr>
        <w:t xml:space="preserve"> о выдаче разрешения, уведомления о выдаче разрешения либо уведомления об отказе в выдаче разрешения на право организации розничного рынка;</w:t>
      </w:r>
    </w:p>
    <w:p w:rsidR="00D73327" w:rsidRPr="00203953" w:rsidRDefault="00E82CF7" w:rsidP="00D73327">
      <w:pPr>
        <w:autoSpaceDE w:val="0"/>
        <w:autoSpaceDN w:val="0"/>
        <w:adjustRightInd w:val="0"/>
        <w:ind w:firstLine="709"/>
        <w:jc w:val="both"/>
        <w:rPr>
          <w:sz w:val="28"/>
          <w:szCs w:val="28"/>
        </w:rPr>
      </w:pPr>
      <w:r w:rsidRPr="00203953">
        <w:rPr>
          <w:sz w:val="28"/>
          <w:szCs w:val="28"/>
        </w:rPr>
        <w:t xml:space="preserve">5) </w:t>
      </w:r>
      <w:r w:rsidR="00D73327" w:rsidRPr="00203953">
        <w:rPr>
          <w:sz w:val="28"/>
          <w:szCs w:val="28"/>
        </w:rPr>
        <w:t>выдача разрешения на право организации розничного рынка;</w:t>
      </w:r>
    </w:p>
    <w:p w:rsidR="00D73327" w:rsidRPr="00203953" w:rsidRDefault="00E82CF7" w:rsidP="00D73327">
      <w:pPr>
        <w:ind w:firstLine="709"/>
        <w:contextualSpacing/>
        <w:jc w:val="both"/>
        <w:rPr>
          <w:bCs/>
          <w:sz w:val="28"/>
          <w:szCs w:val="28"/>
        </w:rPr>
      </w:pPr>
      <w:r w:rsidRPr="00203953">
        <w:rPr>
          <w:bCs/>
          <w:sz w:val="28"/>
          <w:szCs w:val="28"/>
        </w:rPr>
        <w:t xml:space="preserve">6) </w:t>
      </w:r>
      <w:r w:rsidR="00D73327" w:rsidRPr="00203953">
        <w:rPr>
          <w:bCs/>
          <w:sz w:val="28"/>
          <w:szCs w:val="28"/>
        </w:rPr>
        <w:t>продление, приостановление срока действия разрешения, переоформление и аннулирование разрешения на право организации розничного рынка;</w:t>
      </w:r>
    </w:p>
    <w:p w:rsidR="00D73327" w:rsidRPr="00203953" w:rsidRDefault="00E82CF7" w:rsidP="00D73327">
      <w:pPr>
        <w:ind w:firstLine="709"/>
        <w:contextualSpacing/>
        <w:jc w:val="both"/>
        <w:rPr>
          <w:bCs/>
          <w:sz w:val="28"/>
          <w:szCs w:val="28"/>
        </w:rPr>
      </w:pPr>
      <w:r w:rsidRPr="00203953">
        <w:rPr>
          <w:bCs/>
          <w:sz w:val="28"/>
          <w:szCs w:val="28"/>
        </w:rPr>
        <w:t xml:space="preserve">7) </w:t>
      </w:r>
      <w:r w:rsidR="00D73327" w:rsidRPr="00203953">
        <w:rPr>
          <w:bCs/>
          <w:sz w:val="28"/>
          <w:szCs w:val="28"/>
        </w:rPr>
        <w:t>выдача дубликата разрешения на право организации розничного рынка;</w:t>
      </w:r>
    </w:p>
    <w:p w:rsidR="00D73327" w:rsidRPr="00203953" w:rsidRDefault="00E82CF7" w:rsidP="00D73327">
      <w:pPr>
        <w:ind w:firstLine="709"/>
        <w:contextualSpacing/>
        <w:jc w:val="both"/>
        <w:rPr>
          <w:bCs/>
          <w:sz w:val="28"/>
          <w:szCs w:val="28"/>
        </w:rPr>
      </w:pPr>
      <w:r w:rsidRPr="00203953">
        <w:rPr>
          <w:bCs/>
          <w:sz w:val="28"/>
          <w:szCs w:val="28"/>
        </w:rPr>
        <w:t xml:space="preserve">8) </w:t>
      </w:r>
      <w:r w:rsidR="00D73327" w:rsidRPr="00203953">
        <w:rPr>
          <w:bCs/>
          <w:sz w:val="28"/>
          <w:szCs w:val="28"/>
        </w:rPr>
        <w:t>выдача копии разрешения на право организации розничного рынка;</w:t>
      </w:r>
    </w:p>
    <w:p w:rsidR="00D73327" w:rsidRPr="00203953" w:rsidRDefault="00E82CF7" w:rsidP="00D73327">
      <w:pPr>
        <w:ind w:firstLine="709"/>
        <w:contextualSpacing/>
        <w:jc w:val="both"/>
        <w:rPr>
          <w:bCs/>
          <w:sz w:val="28"/>
          <w:szCs w:val="28"/>
        </w:rPr>
      </w:pPr>
      <w:r w:rsidRPr="00203953">
        <w:rPr>
          <w:bCs/>
          <w:sz w:val="28"/>
          <w:szCs w:val="28"/>
        </w:rPr>
        <w:t xml:space="preserve">9) </w:t>
      </w:r>
      <w:r w:rsidR="00D73327" w:rsidRPr="00203953">
        <w:rPr>
          <w:bCs/>
          <w:sz w:val="28"/>
          <w:szCs w:val="28"/>
        </w:rPr>
        <w:t>предоставление информации о выданных разрешениях в Министерство экономического развития, предпринимательства и торговли Камчатского края для включения в реестр рынков.</w:t>
      </w:r>
    </w:p>
    <w:p w:rsidR="00D73327" w:rsidRPr="00203953" w:rsidRDefault="00E82CF7" w:rsidP="00D73327">
      <w:pPr>
        <w:autoSpaceDE w:val="0"/>
        <w:autoSpaceDN w:val="0"/>
        <w:adjustRightInd w:val="0"/>
        <w:ind w:firstLine="709"/>
        <w:jc w:val="both"/>
        <w:rPr>
          <w:sz w:val="28"/>
          <w:szCs w:val="28"/>
        </w:rPr>
      </w:pPr>
      <w:r w:rsidRPr="00203953">
        <w:rPr>
          <w:sz w:val="28"/>
          <w:szCs w:val="28"/>
        </w:rPr>
        <w:t xml:space="preserve">3.1.2. </w:t>
      </w:r>
      <w:r w:rsidR="00D73327" w:rsidRPr="00203953">
        <w:rPr>
          <w:sz w:val="28"/>
          <w:szCs w:val="28"/>
        </w:rPr>
        <w:t>Блок-схема оказания муниципальной услуги приведена в приложении</w:t>
      </w:r>
      <w:r w:rsidR="00B571DA" w:rsidRPr="00203953">
        <w:rPr>
          <w:sz w:val="28"/>
          <w:szCs w:val="28"/>
        </w:rPr>
        <w:t xml:space="preserve"> № </w:t>
      </w:r>
      <w:r w:rsidR="00D73327" w:rsidRPr="00203953">
        <w:rPr>
          <w:sz w:val="28"/>
          <w:szCs w:val="28"/>
        </w:rPr>
        <w:t>1 к Административному регламенту.</w:t>
      </w:r>
    </w:p>
    <w:p w:rsidR="00E82CF7" w:rsidRPr="00203953" w:rsidRDefault="00E82CF7" w:rsidP="00E82CF7">
      <w:pPr>
        <w:autoSpaceDE w:val="0"/>
        <w:autoSpaceDN w:val="0"/>
        <w:adjustRightInd w:val="0"/>
        <w:ind w:firstLine="709"/>
        <w:jc w:val="both"/>
        <w:rPr>
          <w:rFonts w:eastAsia="Calibri"/>
          <w:sz w:val="28"/>
          <w:szCs w:val="28"/>
          <w:lang w:eastAsia="en-US"/>
        </w:rPr>
      </w:pPr>
      <w:r w:rsidRPr="00203953">
        <w:rPr>
          <w:rFonts w:eastAsia="Calibri"/>
          <w:sz w:val="28"/>
          <w:szCs w:val="28"/>
          <w:lang w:eastAsia="en-US"/>
        </w:rPr>
        <w:t>3.1.3.</w:t>
      </w:r>
      <w:r w:rsidRPr="00203953">
        <w:rPr>
          <w:sz w:val="28"/>
          <w:szCs w:val="28"/>
        </w:rPr>
        <w:t xml:space="preserve"> </w:t>
      </w:r>
      <w:r w:rsidRPr="00203953">
        <w:rPr>
          <w:rFonts w:eastAsia="Calibri"/>
          <w:sz w:val="28"/>
          <w:szCs w:val="28"/>
          <w:lang w:eastAsia="en-US"/>
        </w:rPr>
        <w:t>Перечень административных процедур (действий) при предоставлении муниципальных услуг в электронной форме.</w:t>
      </w:r>
    </w:p>
    <w:p w:rsidR="00E82CF7" w:rsidRPr="00203953" w:rsidRDefault="00E82CF7" w:rsidP="00E82CF7">
      <w:pPr>
        <w:autoSpaceDE w:val="0"/>
        <w:autoSpaceDN w:val="0"/>
        <w:adjustRightInd w:val="0"/>
        <w:ind w:firstLine="709"/>
        <w:jc w:val="both"/>
        <w:rPr>
          <w:rFonts w:eastAsia="Calibri"/>
          <w:sz w:val="28"/>
          <w:szCs w:val="28"/>
          <w:lang w:eastAsia="en-US"/>
        </w:rPr>
      </w:pPr>
      <w:r w:rsidRPr="00203953">
        <w:rPr>
          <w:rFonts w:eastAsia="Calibri"/>
          <w:sz w:val="28"/>
          <w:szCs w:val="28"/>
          <w:lang w:eastAsia="en-US"/>
        </w:rPr>
        <w:t>– получение информации о порядке и сроках предоставления муниципальной услуги;</w:t>
      </w:r>
    </w:p>
    <w:p w:rsidR="00E82CF7" w:rsidRPr="00203953" w:rsidRDefault="00E82CF7" w:rsidP="00E82CF7">
      <w:pPr>
        <w:autoSpaceDE w:val="0"/>
        <w:autoSpaceDN w:val="0"/>
        <w:adjustRightInd w:val="0"/>
        <w:ind w:firstLine="709"/>
        <w:jc w:val="both"/>
        <w:rPr>
          <w:rFonts w:eastAsia="Calibri"/>
          <w:sz w:val="28"/>
          <w:szCs w:val="28"/>
          <w:lang w:eastAsia="en-US"/>
        </w:rPr>
      </w:pPr>
      <w:r w:rsidRPr="00203953">
        <w:rPr>
          <w:rFonts w:eastAsia="Calibri"/>
          <w:sz w:val="28"/>
          <w:szCs w:val="28"/>
          <w:lang w:eastAsia="en-US"/>
        </w:rPr>
        <w:t>– запись на прием в администрацию для подачи заявления о предоставлении услуги;</w:t>
      </w:r>
    </w:p>
    <w:p w:rsidR="00E82CF7" w:rsidRPr="00203953" w:rsidRDefault="00E82CF7" w:rsidP="00E82CF7">
      <w:pPr>
        <w:autoSpaceDE w:val="0"/>
        <w:autoSpaceDN w:val="0"/>
        <w:adjustRightInd w:val="0"/>
        <w:ind w:firstLine="709"/>
        <w:jc w:val="both"/>
        <w:rPr>
          <w:rFonts w:eastAsia="Calibri"/>
          <w:sz w:val="28"/>
          <w:szCs w:val="28"/>
          <w:lang w:eastAsia="en-US"/>
        </w:rPr>
      </w:pPr>
      <w:r w:rsidRPr="00203953">
        <w:rPr>
          <w:rFonts w:eastAsia="Calibri"/>
          <w:sz w:val="28"/>
          <w:szCs w:val="28"/>
          <w:lang w:eastAsia="en-US"/>
        </w:rPr>
        <w:t>– осуществление оценки качества предоставления муниципальной услуги на ЕПГУ/РПГУ (при наличии технической возможности);</w:t>
      </w:r>
    </w:p>
    <w:p w:rsidR="00E82CF7" w:rsidRPr="00203953" w:rsidRDefault="00E82CF7" w:rsidP="00E82CF7">
      <w:pPr>
        <w:autoSpaceDE w:val="0"/>
        <w:autoSpaceDN w:val="0"/>
        <w:adjustRightInd w:val="0"/>
        <w:ind w:firstLine="709"/>
        <w:jc w:val="both"/>
        <w:rPr>
          <w:rFonts w:eastAsia="Calibri"/>
          <w:b/>
          <w:sz w:val="28"/>
          <w:szCs w:val="28"/>
          <w:lang w:eastAsia="en-US"/>
        </w:rPr>
      </w:pPr>
      <w:r w:rsidRPr="00203953">
        <w:rPr>
          <w:rFonts w:eastAsia="Calibri"/>
          <w:sz w:val="28"/>
          <w:szCs w:val="28"/>
          <w:lang w:eastAsia="en-US"/>
        </w:rPr>
        <w:t xml:space="preserve">– досудебный (внесудебный) порядок обжалования решений и действий (бездействия) должностных лиц и специалистов </w:t>
      </w:r>
      <w:r w:rsidRPr="00203953">
        <w:rPr>
          <w:rFonts w:eastAsia="Calibri"/>
          <w:iCs/>
          <w:sz w:val="28"/>
          <w:szCs w:val="28"/>
          <w:lang w:eastAsia="en-US"/>
        </w:rPr>
        <w:t xml:space="preserve">администрации, </w:t>
      </w:r>
      <w:r w:rsidRPr="00203953">
        <w:rPr>
          <w:rFonts w:eastAsia="Calibri"/>
          <w:bCs/>
          <w:iCs/>
          <w:sz w:val="28"/>
          <w:szCs w:val="28"/>
          <w:lang w:eastAsia="en-US" w:bidi="ru-RU"/>
        </w:rPr>
        <w:t>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r w:rsidRPr="00203953">
        <w:rPr>
          <w:rFonts w:eastAsia="Calibri"/>
          <w:iCs/>
          <w:sz w:val="28"/>
          <w:szCs w:val="28"/>
          <w:lang w:eastAsia="en-US" w:bidi="ru-RU"/>
        </w:rPr>
        <w:t xml:space="preserve">. </w:t>
      </w:r>
    </w:p>
    <w:p w:rsidR="00E82CF7" w:rsidRPr="00203953" w:rsidRDefault="00E82CF7" w:rsidP="00D73327">
      <w:pPr>
        <w:autoSpaceDE w:val="0"/>
        <w:autoSpaceDN w:val="0"/>
        <w:adjustRightInd w:val="0"/>
        <w:ind w:firstLine="709"/>
        <w:jc w:val="both"/>
        <w:rPr>
          <w:sz w:val="28"/>
          <w:szCs w:val="28"/>
        </w:rPr>
      </w:pPr>
    </w:p>
    <w:p w:rsidR="00E82CF7" w:rsidRPr="00203953" w:rsidRDefault="00E82CF7" w:rsidP="00D73327">
      <w:pPr>
        <w:autoSpaceDE w:val="0"/>
        <w:autoSpaceDN w:val="0"/>
        <w:adjustRightInd w:val="0"/>
        <w:ind w:firstLine="709"/>
        <w:jc w:val="both"/>
        <w:rPr>
          <w:sz w:val="28"/>
          <w:szCs w:val="28"/>
        </w:rPr>
      </w:pPr>
    </w:p>
    <w:p w:rsidR="00E82CF7" w:rsidRPr="00203953" w:rsidRDefault="00E82CF7" w:rsidP="00E82CF7">
      <w:pPr>
        <w:autoSpaceDE w:val="0"/>
        <w:autoSpaceDN w:val="0"/>
        <w:adjustRightInd w:val="0"/>
        <w:ind w:firstLine="709"/>
        <w:jc w:val="center"/>
        <w:rPr>
          <w:rFonts w:eastAsia="Calibri"/>
          <w:b/>
          <w:bCs/>
          <w:sz w:val="28"/>
          <w:szCs w:val="28"/>
          <w:lang w:eastAsia="en-US"/>
        </w:rPr>
      </w:pPr>
      <w:r w:rsidRPr="00203953">
        <w:rPr>
          <w:rFonts w:eastAsia="Calibri"/>
          <w:b/>
          <w:bCs/>
          <w:sz w:val="28"/>
          <w:szCs w:val="28"/>
          <w:lang w:eastAsia="en-US"/>
        </w:rPr>
        <w:t>3.2. Прием заявления и прилагаемых к нему документов и регистрация заявления</w:t>
      </w:r>
    </w:p>
    <w:p w:rsidR="00E82CF7" w:rsidRPr="00203953" w:rsidRDefault="00E82CF7" w:rsidP="00D73327">
      <w:pPr>
        <w:autoSpaceDE w:val="0"/>
        <w:autoSpaceDN w:val="0"/>
        <w:adjustRightInd w:val="0"/>
        <w:ind w:firstLine="709"/>
        <w:jc w:val="both"/>
        <w:rPr>
          <w:sz w:val="28"/>
          <w:szCs w:val="28"/>
        </w:rPr>
      </w:pPr>
    </w:p>
    <w:p w:rsidR="00D73327" w:rsidRPr="00203953" w:rsidRDefault="00E82CF7" w:rsidP="00D73327">
      <w:pPr>
        <w:autoSpaceDE w:val="0"/>
        <w:autoSpaceDN w:val="0"/>
        <w:adjustRightInd w:val="0"/>
        <w:ind w:firstLine="709"/>
        <w:jc w:val="both"/>
        <w:outlineLvl w:val="1"/>
        <w:rPr>
          <w:sz w:val="28"/>
          <w:szCs w:val="28"/>
        </w:rPr>
      </w:pPr>
      <w:r w:rsidRPr="00203953">
        <w:rPr>
          <w:sz w:val="28"/>
          <w:szCs w:val="28"/>
        </w:rPr>
        <w:t xml:space="preserve">3.2.1. </w:t>
      </w:r>
      <w:r w:rsidR="00D73327" w:rsidRPr="00203953">
        <w:rPr>
          <w:sz w:val="28"/>
          <w:szCs w:val="28"/>
        </w:rPr>
        <w:t xml:space="preserve">Основанием для начала исполнения муниципальной услуги является представление заявителем (его представителем) в администрацию </w:t>
      </w:r>
      <w:r w:rsidR="004B08F1" w:rsidRPr="00203953">
        <w:rPr>
          <w:sz w:val="28"/>
          <w:szCs w:val="28"/>
        </w:rPr>
        <w:t>Соболевского муниципального района</w:t>
      </w:r>
      <w:r w:rsidR="00D73327" w:rsidRPr="00203953">
        <w:rPr>
          <w:sz w:val="28"/>
          <w:szCs w:val="28"/>
        </w:rPr>
        <w:t xml:space="preserve"> заявления о выдаче разрешения на право организации розничного рынка, с приложением к нему документов, указанных в пункт</w:t>
      </w:r>
      <w:r w:rsidR="0008187B" w:rsidRPr="00203953">
        <w:rPr>
          <w:sz w:val="28"/>
          <w:szCs w:val="28"/>
        </w:rPr>
        <w:t>е</w:t>
      </w:r>
      <w:r w:rsidR="00D73327" w:rsidRPr="00203953">
        <w:rPr>
          <w:sz w:val="28"/>
          <w:szCs w:val="28"/>
        </w:rPr>
        <w:t xml:space="preserve"> 2.</w:t>
      </w:r>
      <w:r w:rsidR="004B08F1" w:rsidRPr="00203953">
        <w:rPr>
          <w:sz w:val="28"/>
          <w:szCs w:val="28"/>
        </w:rPr>
        <w:t>8</w:t>
      </w:r>
      <w:r w:rsidR="00D73327" w:rsidRPr="00203953">
        <w:rPr>
          <w:sz w:val="28"/>
          <w:szCs w:val="28"/>
        </w:rPr>
        <w:t xml:space="preserve"> Административного регламента (приложение 2). </w:t>
      </w:r>
    </w:p>
    <w:p w:rsidR="00157F85" w:rsidRPr="00203953" w:rsidRDefault="00157F85" w:rsidP="00157F85">
      <w:pPr>
        <w:ind w:firstLine="720"/>
        <w:jc w:val="both"/>
        <w:rPr>
          <w:rStyle w:val="af4"/>
          <w:b w:val="0"/>
          <w:bCs w:val="0"/>
          <w:sz w:val="28"/>
          <w:szCs w:val="28"/>
        </w:rPr>
      </w:pPr>
      <w:r w:rsidRPr="00203953">
        <w:rPr>
          <w:rStyle w:val="af4"/>
          <w:b w:val="0"/>
          <w:bCs w:val="0"/>
          <w:sz w:val="28"/>
          <w:szCs w:val="28"/>
        </w:rPr>
        <w:t xml:space="preserve">Специалист администрации </w:t>
      </w:r>
      <w:r w:rsidR="004B08F1" w:rsidRPr="00203953">
        <w:rPr>
          <w:rStyle w:val="af4"/>
          <w:b w:val="0"/>
          <w:bCs w:val="0"/>
          <w:sz w:val="28"/>
          <w:szCs w:val="28"/>
        </w:rPr>
        <w:t>Соболевского муниципального района</w:t>
      </w:r>
      <w:r w:rsidRPr="00203953">
        <w:rPr>
          <w:rStyle w:val="af4"/>
          <w:b w:val="0"/>
          <w:bCs w:val="0"/>
          <w:sz w:val="28"/>
          <w:szCs w:val="28"/>
        </w:rPr>
        <w:t>, выполняющий функции по приёму корреспонденции (далее – специалист), принимает и регистрирует заявление с пакетом документов.</w:t>
      </w:r>
    </w:p>
    <w:p w:rsidR="00157F85" w:rsidRPr="00203953" w:rsidRDefault="00157F85" w:rsidP="00157F85">
      <w:pPr>
        <w:ind w:firstLine="720"/>
        <w:jc w:val="both"/>
        <w:rPr>
          <w:rStyle w:val="af4"/>
          <w:b w:val="0"/>
          <w:bCs w:val="0"/>
          <w:sz w:val="28"/>
          <w:szCs w:val="28"/>
        </w:rPr>
      </w:pPr>
      <w:r w:rsidRPr="00203953">
        <w:rPr>
          <w:rStyle w:val="af4"/>
          <w:b w:val="0"/>
          <w:bCs w:val="0"/>
          <w:sz w:val="28"/>
          <w:szCs w:val="28"/>
        </w:rPr>
        <w:t>Специалист устанавливает личность заявителя, в том числе его полномочия по представлению интересов юридического лица, проверяет заявление и приложенные документы удостоверяясь, что: тексты документов написаны разборчиво, наименования юридических лиц – без сокращения с указанием их мест нахождения; фамилия, имя и отчество заявителя написаны полностью; в документах нет подчисток, приписок, зачеркнутых слов и иных неоговоренных исправлений; документы не исполнены карандашом; документы не имеют серьезных повреждений, наличие которых не позволяет однозначно истолковать их содержание.</w:t>
      </w:r>
    </w:p>
    <w:p w:rsidR="00157F85" w:rsidRPr="00203953" w:rsidRDefault="00157F85" w:rsidP="00157F85">
      <w:pPr>
        <w:ind w:firstLine="720"/>
        <w:jc w:val="both"/>
        <w:rPr>
          <w:rStyle w:val="af4"/>
          <w:b w:val="0"/>
          <w:bCs w:val="0"/>
          <w:sz w:val="28"/>
          <w:szCs w:val="28"/>
        </w:rPr>
      </w:pPr>
      <w:r w:rsidRPr="00203953">
        <w:rPr>
          <w:rStyle w:val="af4"/>
          <w:b w:val="0"/>
          <w:bCs w:val="0"/>
          <w:sz w:val="28"/>
          <w:szCs w:val="28"/>
        </w:rPr>
        <w:t>Максимальный срок выполнения действия 15 минут.</w:t>
      </w:r>
    </w:p>
    <w:p w:rsidR="00157F85" w:rsidRPr="00203953" w:rsidRDefault="00157F85" w:rsidP="00157F85">
      <w:pPr>
        <w:ind w:firstLine="720"/>
        <w:jc w:val="both"/>
        <w:rPr>
          <w:rStyle w:val="af4"/>
          <w:b w:val="0"/>
          <w:bCs w:val="0"/>
          <w:sz w:val="28"/>
          <w:szCs w:val="28"/>
        </w:rPr>
      </w:pPr>
      <w:r w:rsidRPr="00203953">
        <w:rPr>
          <w:rStyle w:val="af4"/>
          <w:b w:val="0"/>
          <w:bCs w:val="0"/>
          <w:sz w:val="28"/>
          <w:szCs w:val="28"/>
        </w:rPr>
        <w:t xml:space="preserve">Зарегистрированное заявление направляется на рассмотрение Главе администрации </w:t>
      </w:r>
      <w:r w:rsidR="004B08F1" w:rsidRPr="00203953">
        <w:rPr>
          <w:rStyle w:val="af4"/>
          <w:b w:val="0"/>
          <w:bCs w:val="0"/>
          <w:sz w:val="28"/>
          <w:szCs w:val="28"/>
        </w:rPr>
        <w:t>Соболевского муниципального района</w:t>
      </w:r>
      <w:r w:rsidRPr="00203953">
        <w:rPr>
          <w:rStyle w:val="af4"/>
          <w:b w:val="0"/>
          <w:bCs w:val="0"/>
          <w:sz w:val="28"/>
          <w:szCs w:val="28"/>
        </w:rPr>
        <w:t>.</w:t>
      </w:r>
    </w:p>
    <w:p w:rsidR="00157F85" w:rsidRPr="00203953" w:rsidRDefault="00157F85" w:rsidP="00157F85">
      <w:pPr>
        <w:ind w:firstLine="720"/>
        <w:jc w:val="both"/>
        <w:rPr>
          <w:rStyle w:val="af4"/>
          <w:b w:val="0"/>
          <w:bCs w:val="0"/>
          <w:sz w:val="28"/>
          <w:szCs w:val="28"/>
        </w:rPr>
      </w:pPr>
      <w:r w:rsidRPr="00203953">
        <w:rPr>
          <w:rStyle w:val="af4"/>
          <w:b w:val="0"/>
          <w:bCs w:val="0"/>
          <w:sz w:val="28"/>
          <w:szCs w:val="28"/>
        </w:rPr>
        <w:t>По результатам рассмотрения заявление и д</w:t>
      </w:r>
      <w:r w:rsidR="000113ED" w:rsidRPr="00203953">
        <w:rPr>
          <w:rStyle w:val="af4"/>
          <w:b w:val="0"/>
          <w:bCs w:val="0"/>
          <w:sz w:val="28"/>
          <w:szCs w:val="28"/>
        </w:rPr>
        <w:t>окументы передаются специалисту</w:t>
      </w:r>
      <w:r w:rsidRPr="00203953">
        <w:rPr>
          <w:rStyle w:val="af4"/>
          <w:b w:val="0"/>
          <w:bCs w:val="0"/>
          <w:sz w:val="28"/>
          <w:szCs w:val="28"/>
        </w:rPr>
        <w:t xml:space="preserve">, ответственному за проверку предоставленных документов на соответствие установленным требованиям. </w:t>
      </w:r>
    </w:p>
    <w:p w:rsidR="00157F85" w:rsidRPr="00203953" w:rsidRDefault="00157F85" w:rsidP="00157F85">
      <w:pPr>
        <w:ind w:firstLine="720"/>
        <w:jc w:val="both"/>
        <w:rPr>
          <w:rStyle w:val="af4"/>
          <w:b w:val="0"/>
          <w:bCs w:val="0"/>
          <w:sz w:val="28"/>
          <w:szCs w:val="28"/>
        </w:rPr>
      </w:pPr>
      <w:r w:rsidRPr="00203953">
        <w:rPr>
          <w:rStyle w:val="af4"/>
          <w:b w:val="0"/>
          <w:bCs w:val="0"/>
          <w:sz w:val="28"/>
          <w:szCs w:val="28"/>
        </w:rPr>
        <w:t>Максимальное время выполнения административной процедуры составляет один рабочий день.</w:t>
      </w:r>
    </w:p>
    <w:p w:rsidR="00157F85" w:rsidRPr="00203953" w:rsidRDefault="00157F85" w:rsidP="00157F85">
      <w:pPr>
        <w:ind w:firstLine="720"/>
        <w:jc w:val="both"/>
        <w:rPr>
          <w:rStyle w:val="af4"/>
          <w:b w:val="0"/>
          <w:bCs w:val="0"/>
          <w:sz w:val="28"/>
          <w:szCs w:val="28"/>
        </w:rPr>
      </w:pPr>
      <w:r w:rsidRPr="00203953">
        <w:rPr>
          <w:rStyle w:val="af4"/>
          <w:b w:val="0"/>
          <w:bCs w:val="0"/>
          <w:sz w:val="28"/>
          <w:szCs w:val="28"/>
        </w:rPr>
        <w:t xml:space="preserve">Результатом данной административной процедуры является зарегистрированное в установленном порядке заявление на право организации розничного рынка на территории </w:t>
      </w:r>
      <w:r w:rsidR="004B08F1" w:rsidRPr="00203953">
        <w:rPr>
          <w:rStyle w:val="af4"/>
          <w:b w:val="0"/>
          <w:bCs w:val="0"/>
          <w:sz w:val="28"/>
          <w:szCs w:val="28"/>
        </w:rPr>
        <w:t>Соболевского муниципального района</w:t>
      </w:r>
      <w:r w:rsidRPr="00203953">
        <w:rPr>
          <w:rStyle w:val="af4"/>
          <w:b w:val="0"/>
          <w:bCs w:val="0"/>
          <w:sz w:val="28"/>
          <w:szCs w:val="28"/>
        </w:rPr>
        <w:t>.</w:t>
      </w:r>
    </w:p>
    <w:p w:rsidR="00157F85" w:rsidRPr="00203953" w:rsidRDefault="00157F85" w:rsidP="00157F85">
      <w:pPr>
        <w:ind w:firstLine="720"/>
        <w:jc w:val="both"/>
        <w:rPr>
          <w:rStyle w:val="af4"/>
          <w:b w:val="0"/>
          <w:bCs w:val="0"/>
          <w:sz w:val="28"/>
          <w:szCs w:val="28"/>
        </w:rPr>
      </w:pPr>
      <w:r w:rsidRPr="00203953">
        <w:rPr>
          <w:rStyle w:val="af4"/>
          <w:b w:val="0"/>
          <w:bCs w:val="0"/>
          <w:sz w:val="28"/>
          <w:szCs w:val="28"/>
        </w:rPr>
        <w:t>Способом фиксации результата выполнения административной процедуры является регистрация заявления в установленном порядке специалистами администрации.</w:t>
      </w:r>
    </w:p>
    <w:p w:rsidR="00157F85" w:rsidRPr="00203953" w:rsidRDefault="00157F85" w:rsidP="00157F85">
      <w:pPr>
        <w:ind w:firstLine="720"/>
        <w:jc w:val="both"/>
        <w:rPr>
          <w:rStyle w:val="af4"/>
          <w:b w:val="0"/>
          <w:bCs w:val="0"/>
          <w:sz w:val="28"/>
          <w:szCs w:val="28"/>
        </w:rPr>
      </w:pPr>
      <w:r w:rsidRPr="00203953">
        <w:rPr>
          <w:rStyle w:val="af4"/>
          <w:b w:val="0"/>
          <w:bCs w:val="0"/>
          <w:sz w:val="28"/>
          <w:szCs w:val="28"/>
        </w:rPr>
        <w:t>3.</w:t>
      </w:r>
      <w:r w:rsidR="004B08F1" w:rsidRPr="00203953">
        <w:rPr>
          <w:rStyle w:val="af4"/>
          <w:b w:val="0"/>
          <w:bCs w:val="0"/>
          <w:sz w:val="28"/>
          <w:szCs w:val="28"/>
        </w:rPr>
        <w:t>2.2</w:t>
      </w:r>
      <w:r w:rsidRPr="00203953">
        <w:rPr>
          <w:rStyle w:val="af4"/>
          <w:b w:val="0"/>
          <w:bCs w:val="0"/>
          <w:sz w:val="28"/>
          <w:szCs w:val="28"/>
        </w:rPr>
        <w:t>.</w:t>
      </w:r>
      <w:r w:rsidRPr="00203953">
        <w:rPr>
          <w:rStyle w:val="af4"/>
          <w:b w:val="0"/>
          <w:bCs w:val="0"/>
          <w:sz w:val="28"/>
          <w:szCs w:val="28"/>
        </w:rPr>
        <w:tab/>
        <w:t>Приём заявления и прилагаемых к нему документов через МФЦ Камчатского края.</w:t>
      </w:r>
    </w:p>
    <w:p w:rsidR="00157F85" w:rsidRPr="00203953" w:rsidRDefault="00157F85" w:rsidP="00157F85">
      <w:pPr>
        <w:ind w:firstLine="720"/>
        <w:jc w:val="both"/>
        <w:rPr>
          <w:rStyle w:val="af4"/>
          <w:b w:val="0"/>
          <w:bCs w:val="0"/>
          <w:sz w:val="28"/>
          <w:szCs w:val="28"/>
        </w:rPr>
      </w:pPr>
      <w:r w:rsidRPr="00203953">
        <w:rPr>
          <w:rStyle w:val="af4"/>
          <w:b w:val="0"/>
          <w:bCs w:val="0"/>
          <w:sz w:val="28"/>
          <w:szCs w:val="28"/>
        </w:rPr>
        <w:t>Предоставление муниципальной услуги осуществляется после обращения заявителя в МФЦ Камчатского края с соответствующим заявлением, а взаимодействие с Отделом осуществляется МФЦ Камчатского края без участия заявителя в соответствии с настоящим Административным регламентом и соглашением о взаимодействии с МФЦ Камчатского края.</w:t>
      </w:r>
    </w:p>
    <w:p w:rsidR="00157F85" w:rsidRPr="00203953" w:rsidRDefault="00157F85" w:rsidP="00157F85">
      <w:pPr>
        <w:ind w:firstLine="720"/>
        <w:jc w:val="both"/>
        <w:rPr>
          <w:rStyle w:val="af4"/>
          <w:b w:val="0"/>
          <w:bCs w:val="0"/>
          <w:sz w:val="28"/>
          <w:szCs w:val="28"/>
        </w:rPr>
      </w:pPr>
      <w:r w:rsidRPr="00203953">
        <w:rPr>
          <w:rStyle w:val="af4"/>
          <w:b w:val="0"/>
          <w:bCs w:val="0"/>
          <w:sz w:val="28"/>
          <w:szCs w:val="28"/>
        </w:rPr>
        <w:t>При поступлении заявления специалист МФЦ Камчатского края в день его поступления:</w:t>
      </w:r>
    </w:p>
    <w:p w:rsidR="00157F85" w:rsidRPr="00203953" w:rsidRDefault="00157F85" w:rsidP="00157F85">
      <w:pPr>
        <w:ind w:firstLine="720"/>
        <w:jc w:val="both"/>
        <w:rPr>
          <w:rStyle w:val="af4"/>
          <w:b w:val="0"/>
          <w:bCs w:val="0"/>
          <w:sz w:val="28"/>
          <w:szCs w:val="28"/>
        </w:rPr>
      </w:pPr>
      <w:r w:rsidRPr="00203953">
        <w:rPr>
          <w:rStyle w:val="af4"/>
          <w:b w:val="0"/>
          <w:bCs w:val="0"/>
          <w:sz w:val="28"/>
          <w:szCs w:val="28"/>
        </w:rPr>
        <w:t xml:space="preserve">- удостоверяет личность заявителя и проверяет его полномочия, правильность заполнения заявления и перечень прилагаемых к заявлению документов, указанных в </w:t>
      </w:r>
      <w:r w:rsidR="00260B3B" w:rsidRPr="00203953">
        <w:rPr>
          <w:rStyle w:val="af4"/>
          <w:b w:val="0"/>
          <w:bCs w:val="0"/>
          <w:sz w:val="28"/>
          <w:szCs w:val="28"/>
        </w:rPr>
        <w:t>пункте 2.</w:t>
      </w:r>
      <w:r w:rsidR="004B08F1" w:rsidRPr="00203953">
        <w:rPr>
          <w:rStyle w:val="af4"/>
          <w:b w:val="0"/>
          <w:bCs w:val="0"/>
          <w:sz w:val="28"/>
          <w:szCs w:val="28"/>
        </w:rPr>
        <w:t>8</w:t>
      </w:r>
      <w:r w:rsidRPr="00203953">
        <w:rPr>
          <w:rStyle w:val="af4"/>
          <w:b w:val="0"/>
          <w:bCs w:val="0"/>
          <w:sz w:val="28"/>
          <w:szCs w:val="28"/>
        </w:rPr>
        <w:t xml:space="preserve"> настоящего Административного регламента;</w:t>
      </w:r>
    </w:p>
    <w:p w:rsidR="00157F85" w:rsidRPr="00203953" w:rsidRDefault="00157F85" w:rsidP="00157F85">
      <w:pPr>
        <w:ind w:firstLine="720"/>
        <w:jc w:val="both"/>
        <w:rPr>
          <w:rStyle w:val="af4"/>
          <w:b w:val="0"/>
          <w:bCs w:val="0"/>
          <w:sz w:val="28"/>
          <w:szCs w:val="28"/>
        </w:rPr>
      </w:pPr>
      <w:r w:rsidRPr="00203953">
        <w:rPr>
          <w:rStyle w:val="af4"/>
          <w:b w:val="0"/>
          <w:bCs w:val="0"/>
          <w:sz w:val="28"/>
          <w:szCs w:val="28"/>
        </w:rPr>
        <w:t>- регистрирует заявление в единой системе электронного документооборота с автоматическим присвоением ему персонального регистрационного номера;</w:t>
      </w:r>
    </w:p>
    <w:p w:rsidR="00157F85" w:rsidRPr="00203953" w:rsidRDefault="00157F85" w:rsidP="00157F85">
      <w:pPr>
        <w:ind w:firstLine="720"/>
        <w:jc w:val="both"/>
        <w:rPr>
          <w:rStyle w:val="af4"/>
          <w:b w:val="0"/>
          <w:bCs w:val="0"/>
          <w:sz w:val="28"/>
          <w:szCs w:val="28"/>
        </w:rPr>
      </w:pPr>
      <w:r w:rsidRPr="00203953">
        <w:rPr>
          <w:rStyle w:val="af4"/>
          <w:b w:val="0"/>
          <w:bCs w:val="0"/>
          <w:sz w:val="28"/>
          <w:szCs w:val="28"/>
        </w:rPr>
        <w:t>- выдает заявителю копию зарегистрированного заявления, прошедшего регистрацию в системе электронного документооборота.</w:t>
      </w:r>
    </w:p>
    <w:p w:rsidR="00157F85" w:rsidRPr="00203953" w:rsidRDefault="00157F85" w:rsidP="00157F85">
      <w:pPr>
        <w:ind w:firstLine="720"/>
        <w:jc w:val="both"/>
        <w:rPr>
          <w:rStyle w:val="af4"/>
          <w:b w:val="0"/>
          <w:bCs w:val="0"/>
          <w:sz w:val="28"/>
          <w:szCs w:val="28"/>
        </w:rPr>
      </w:pPr>
      <w:r w:rsidRPr="00203953">
        <w:rPr>
          <w:rStyle w:val="af4"/>
          <w:b w:val="0"/>
          <w:bCs w:val="0"/>
          <w:sz w:val="28"/>
          <w:szCs w:val="28"/>
        </w:rPr>
        <w:t>Максимальный срок выполнения действия 15 минут.</w:t>
      </w:r>
    </w:p>
    <w:p w:rsidR="00157F85" w:rsidRPr="00203953" w:rsidRDefault="00157F85" w:rsidP="00157F85">
      <w:pPr>
        <w:ind w:firstLine="720"/>
        <w:jc w:val="both"/>
        <w:rPr>
          <w:rStyle w:val="af4"/>
          <w:b w:val="0"/>
          <w:bCs w:val="0"/>
          <w:sz w:val="28"/>
          <w:szCs w:val="28"/>
        </w:rPr>
      </w:pPr>
      <w:r w:rsidRPr="00203953">
        <w:rPr>
          <w:rStyle w:val="af4"/>
          <w:b w:val="0"/>
          <w:bCs w:val="0"/>
          <w:sz w:val="28"/>
          <w:szCs w:val="28"/>
        </w:rPr>
        <w:t>Отсканированный образ заявления направляет по каналу региональной системы межведомственного электронного взаимодействия (далее – РСМЭВ) с</w:t>
      </w:r>
      <w:r w:rsidR="00260B3B" w:rsidRPr="00203953">
        <w:rPr>
          <w:rStyle w:val="af4"/>
          <w:b w:val="0"/>
          <w:bCs w:val="0"/>
          <w:sz w:val="28"/>
          <w:szCs w:val="28"/>
        </w:rPr>
        <w:t>п</w:t>
      </w:r>
      <w:r w:rsidRPr="00203953">
        <w:rPr>
          <w:rStyle w:val="af4"/>
          <w:b w:val="0"/>
          <w:bCs w:val="0"/>
          <w:sz w:val="28"/>
          <w:szCs w:val="28"/>
        </w:rPr>
        <w:t>ециалисту</w:t>
      </w:r>
      <w:r w:rsidR="004B08F1" w:rsidRPr="00203953">
        <w:rPr>
          <w:rStyle w:val="af4"/>
          <w:b w:val="0"/>
          <w:bCs w:val="0"/>
          <w:sz w:val="28"/>
          <w:szCs w:val="28"/>
        </w:rPr>
        <w:t xml:space="preserve"> </w:t>
      </w:r>
      <w:r w:rsidRPr="00203953">
        <w:rPr>
          <w:rStyle w:val="af4"/>
          <w:b w:val="0"/>
          <w:bCs w:val="0"/>
          <w:sz w:val="28"/>
          <w:szCs w:val="28"/>
        </w:rPr>
        <w:t xml:space="preserve">администрации </w:t>
      </w:r>
      <w:bookmarkStart w:id="6" w:name="_Hlk148549292"/>
      <w:r w:rsidR="004B08F1" w:rsidRPr="00203953">
        <w:rPr>
          <w:rStyle w:val="af4"/>
          <w:b w:val="0"/>
          <w:bCs w:val="0"/>
          <w:sz w:val="28"/>
          <w:szCs w:val="28"/>
        </w:rPr>
        <w:t>Соболевского муниципального района</w:t>
      </w:r>
      <w:bookmarkEnd w:id="6"/>
      <w:r w:rsidRPr="00203953">
        <w:rPr>
          <w:rStyle w:val="af4"/>
          <w:b w:val="0"/>
          <w:bCs w:val="0"/>
          <w:sz w:val="28"/>
          <w:szCs w:val="28"/>
        </w:rPr>
        <w:t>, ответственному за работу с РСМЭВ.</w:t>
      </w:r>
    </w:p>
    <w:p w:rsidR="00157F85" w:rsidRPr="00203953" w:rsidRDefault="00157F85" w:rsidP="00157F85">
      <w:pPr>
        <w:ind w:firstLine="720"/>
        <w:jc w:val="both"/>
        <w:rPr>
          <w:rStyle w:val="af4"/>
          <w:b w:val="0"/>
          <w:bCs w:val="0"/>
          <w:sz w:val="28"/>
          <w:szCs w:val="28"/>
        </w:rPr>
      </w:pPr>
      <w:r w:rsidRPr="00203953">
        <w:rPr>
          <w:rStyle w:val="af4"/>
          <w:b w:val="0"/>
          <w:bCs w:val="0"/>
          <w:sz w:val="28"/>
          <w:szCs w:val="28"/>
        </w:rPr>
        <w:t>Максимальный срок выполнения действия 15 минут.</w:t>
      </w:r>
    </w:p>
    <w:p w:rsidR="00157F85" w:rsidRPr="00203953" w:rsidRDefault="00157F85" w:rsidP="00157F85">
      <w:pPr>
        <w:ind w:firstLine="720"/>
        <w:jc w:val="both"/>
        <w:rPr>
          <w:sz w:val="28"/>
          <w:szCs w:val="28"/>
        </w:rPr>
      </w:pPr>
      <w:bookmarkStart w:id="7" w:name="sub_317"/>
      <w:r w:rsidRPr="00203953">
        <w:rPr>
          <w:sz w:val="28"/>
          <w:szCs w:val="28"/>
        </w:rPr>
        <w:t xml:space="preserve">Оригинал заявления с приложением документов передается в администрацию </w:t>
      </w:r>
      <w:r w:rsidR="004B08F1" w:rsidRPr="00203953">
        <w:rPr>
          <w:sz w:val="28"/>
          <w:szCs w:val="28"/>
        </w:rPr>
        <w:t xml:space="preserve">Соболевского муниципального района </w:t>
      </w:r>
      <w:r w:rsidRPr="00203953">
        <w:rPr>
          <w:sz w:val="28"/>
          <w:szCs w:val="28"/>
        </w:rPr>
        <w:t>по акту приёма-передачи документов в течение двух рабочих дней со дня регистрации заявления в МФЦ Камчатского края.</w:t>
      </w:r>
    </w:p>
    <w:p w:rsidR="00157F85" w:rsidRPr="00203953" w:rsidRDefault="00157F85" w:rsidP="00157F85">
      <w:pPr>
        <w:ind w:firstLine="720"/>
        <w:jc w:val="both"/>
        <w:rPr>
          <w:sz w:val="28"/>
          <w:szCs w:val="28"/>
        </w:rPr>
      </w:pPr>
      <w:r w:rsidRPr="00203953">
        <w:rPr>
          <w:sz w:val="28"/>
          <w:szCs w:val="28"/>
        </w:rPr>
        <w:t>3.</w:t>
      </w:r>
      <w:r w:rsidR="004B08F1" w:rsidRPr="00203953">
        <w:rPr>
          <w:sz w:val="28"/>
          <w:szCs w:val="28"/>
        </w:rPr>
        <w:t>2.</w:t>
      </w:r>
      <w:r w:rsidRPr="00203953">
        <w:rPr>
          <w:sz w:val="28"/>
          <w:szCs w:val="28"/>
        </w:rPr>
        <w:t>3</w:t>
      </w:r>
      <w:r w:rsidR="0035267D" w:rsidRPr="00203953">
        <w:rPr>
          <w:sz w:val="28"/>
          <w:szCs w:val="28"/>
        </w:rPr>
        <w:t>.</w:t>
      </w:r>
      <w:r w:rsidRPr="00203953">
        <w:rPr>
          <w:sz w:val="28"/>
          <w:szCs w:val="28"/>
        </w:rPr>
        <w:tab/>
        <w:t>Оформление уведомления о приёме заявления к рассмотрению или уведомления о необходимости устранения нарушений в оформлении заявления и (или) предоставления отсутствующих документов.</w:t>
      </w:r>
    </w:p>
    <w:p w:rsidR="00157F85" w:rsidRPr="00203953" w:rsidRDefault="00157F85" w:rsidP="00157F85">
      <w:pPr>
        <w:ind w:firstLine="720"/>
        <w:jc w:val="both"/>
        <w:rPr>
          <w:sz w:val="28"/>
          <w:szCs w:val="28"/>
        </w:rPr>
      </w:pPr>
      <w:r w:rsidRPr="00203953">
        <w:rPr>
          <w:sz w:val="28"/>
          <w:szCs w:val="28"/>
        </w:rPr>
        <w:t>Основанием для начала административной процедуры является регистрация заявления с приложенным к нему пакетом документов.</w:t>
      </w:r>
    </w:p>
    <w:p w:rsidR="00157F85" w:rsidRPr="00203953" w:rsidRDefault="00157F85" w:rsidP="00157F85">
      <w:pPr>
        <w:ind w:firstLine="720"/>
        <w:jc w:val="both"/>
        <w:rPr>
          <w:sz w:val="28"/>
          <w:szCs w:val="28"/>
        </w:rPr>
      </w:pPr>
      <w:r w:rsidRPr="00203953">
        <w:rPr>
          <w:sz w:val="28"/>
          <w:szCs w:val="28"/>
        </w:rPr>
        <w:t xml:space="preserve">Специалист </w:t>
      </w:r>
      <w:r w:rsidR="00D73327" w:rsidRPr="00203953">
        <w:rPr>
          <w:sz w:val="28"/>
          <w:szCs w:val="28"/>
        </w:rPr>
        <w:t>Отдела</w:t>
      </w:r>
      <w:r w:rsidRPr="00203953">
        <w:rPr>
          <w:sz w:val="28"/>
          <w:szCs w:val="28"/>
        </w:rPr>
        <w:t xml:space="preserve"> оформляет уведомление о приёме заявления к рассмотрению (приложение </w:t>
      </w:r>
      <w:r w:rsidR="00FE0C86" w:rsidRPr="00203953">
        <w:rPr>
          <w:sz w:val="28"/>
          <w:szCs w:val="28"/>
        </w:rPr>
        <w:t xml:space="preserve">№ </w:t>
      </w:r>
      <w:r w:rsidRPr="00203953">
        <w:rPr>
          <w:sz w:val="28"/>
          <w:szCs w:val="28"/>
        </w:rPr>
        <w:t xml:space="preserve">3) либо уведомление о необходимости устранения нарушений в оформлении заявления и (или) представления отсутствующих документов (приложение </w:t>
      </w:r>
      <w:r w:rsidR="00FE0C86" w:rsidRPr="00203953">
        <w:rPr>
          <w:sz w:val="28"/>
          <w:szCs w:val="28"/>
        </w:rPr>
        <w:t xml:space="preserve">№ </w:t>
      </w:r>
      <w:r w:rsidRPr="00203953">
        <w:rPr>
          <w:sz w:val="28"/>
          <w:szCs w:val="28"/>
        </w:rPr>
        <w:t>4) в течение рабочего дня, следующего за днём поступления заявления.</w:t>
      </w:r>
    </w:p>
    <w:p w:rsidR="00157F85" w:rsidRPr="00203953" w:rsidRDefault="00157F85" w:rsidP="00157F85">
      <w:pPr>
        <w:ind w:firstLine="720"/>
        <w:jc w:val="both"/>
        <w:rPr>
          <w:sz w:val="28"/>
          <w:szCs w:val="28"/>
        </w:rPr>
      </w:pPr>
      <w:r w:rsidRPr="00203953">
        <w:rPr>
          <w:sz w:val="28"/>
          <w:szCs w:val="28"/>
        </w:rPr>
        <w:t>Максимальный срок выполнения административной процедуры не должен превышать одного рабочего дня.</w:t>
      </w:r>
    </w:p>
    <w:p w:rsidR="00157F85" w:rsidRPr="00203953" w:rsidRDefault="00157F85" w:rsidP="00157F85">
      <w:pPr>
        <w:ind w:firstLine="720"/>
        <w:jc w:val="both"/>
        <w:rPr>
          <w:sz w:val="28"/>
          <w:szCs w:val="28"/>
        </w:rPr>
      </w:pPr>
      <w:r w:rsidRPr="00203953">
        <w:rPr>
          <w:sz w:val="28"/>
          <w:szCs w:val="28"/>
        </w:rPr>
        <w:t>Результатом административной процедуры является направление заявителю уведомления о приёме заявления либо уведомления о необходимости устранения нарушений в оформлении заявления.</w:t>
      </w:r>
    </w:p>
    <w:p w:rsidR="00157F85" w:rsidRPr="00203953" w:rsidRDefault="00157F85" w:rsidP="00157F85">
      <w:pPr>
        <w:ind w:firstLine="720"/>
        <w:jc w:val="both"/>
        <w:rPr>
          <w:sz w:val="28"/>
          <w:szCs w:val="28"/>
        </w:rPr>
      </w:pPr>
      <w:r w:rsidRPr="00203953">
        <w:rPr>
          <w:sz w:val="28"/>
          <w:szCs w:val="28"/>
        </w:rPr>
        <w:t>Способом фиксации результата выполнения административной процедуры является бланк уведомления.</w:t>
      </w:r>
    </w:p>
    <w:p w:rsidR="00157F85" w:rsidRPr="00203953" w:rsidRDefault="00157F85" w:rsidP="00157F85">
      <w:pPr>
        <w:ind w:firstLine="720"/>
        <w:jc w:val="both"/>
        <w:rPr>
          <w:sz w:val="28"/>
          <w:szCs w:val="28"/>
        </w:rPr>
      </w:pPr>
      <w:r w:rsidRPr="00203953">
        <w:rPr>
          <w:sz w:val="28"/>
          <w:szCs w:val="28"/>
        </w:rPr>
        <w:t>3.</w:t>
      </w:r>
      <w:r w:rsidR="004B08F1" w:rsidRPr="00203953">
        <w:rPr>
          <w:sz w:val="28"/>
          <w:szCs w:val="28"/>
        </w:rPr>
        <w:t>2.</w:t>
      </w:r>
      <w:r w:rsidRPr="00203953">
        <w:rPr>
          <w:sz w:val="28"/>
          <w:szCs w:val="28"/>
        </w:rPr>
        <w:t>4</w:t>
      </w:r>
      <w:r w:rsidR="0035267D" w:rsidRPr="00203953">
        <w:rPr>
          <w:sz w:val="28"/>
          <w:szCs w:val="28"/>
        </w:rPr>
        <w:t>.</w:t>
      </w:r>
      <w:r w:rsidRPr="00203953">
        <w:rPr>
          <w:sz w:val="28"/>
          <w:szCs w:val="28"/>
        </w:rPr>
        <w:tab/>
        <w:t>Проверка полноты и достоверности сведений, содержащихся в приложенных к заявлению документах, принятие решения.</w:t>
      </w:r>
    </w:p>
    <w:p w:rsidR="00157F85" w:rsidRPr="00203953" w:rsidRDefault="00157F85" w:rsidP="00157F85">
      <w:pPr>
        <w:ind w:firstLine="720"/>
        <w:jc w:val="both"/>
        <w:rPr>
          <w:sz w:val="28"/>
          <w:szCs w:val="28"/>
        </w:rPr>
      </w:pPr>
      <w:r w:rsidRPr="00203953">
        <w:rPr>
          <w:sz w:val="28"/>
          <w:szCs w:val="28"/>
        </w:rPr>
        <w:t xml:space="preserve">Основанием для начала административной процедуры является поступление в </w:t>
      </w:r>
      <w:r w:rsidR="000113ED" w:rsidRPr="00203953">
        <w:rPr>
          <w:sz w:val="28"/>
          <w:szCs w:val="28"/>
        </w:rPr>
        <w:t>Отдел</w:t>
      </w:r>
      <w:r w:rsidRPr="00203953">
        <w:rPr>
          <w:sz w:val="28"/>
          <w:szCs w:val="28"/>
        </w:rPr>
        <w:t xml:space="preserve"> заявления о выдаче разрешения, зарегистрированного в установленном порядке, и прилагаемых к нему документов.</w:t>
      </w:r>
    </w:p>
    <w:p w:rsidR="00157F85" w:rsidRPr="00203953" w:rsidRDefault="00157F85" w:rsidP="00157F85">
      <w:pPr>
        <w:ind w:firstLine="720"/>
        <w:jc w:val="both"/>
        <w:rPr>
          <w:sz w:val="28"/>
          <w:szCs w:val="28"/>
        </w:rPr>
      </w:pPr>
      <w:r w:rsidRPr="00203953">
        <w:rPr>
          <w:sz w:val="28"/>
          <w:szCs w:val="28"/>
        </w:rPr>
        <w:t xml:space="preserve">Проверка полноты и достоверности сведений, содержащихся в приложенных к заявлению документах, осуществляется специалистами </w:t>
      </w:r>
      <w:r w:rsidR="000113ED" w:rsidRPr="00203953">
        <w:rPr>
          <w:sz w:val="28"/>
          <w:szCs w:val="28"/>
        </w:rPr>
        <w:t>Отдела</w:t>
      </w:r>
      <w:r w:rsidRPr="00203953">
        <w:rPr>
          <w:sz w:val="28"/>
          <w:szCs w:val="28"/>
        </w:rPr>
        <w:t>.</w:t>
      </w:r>
    </w:p>
    <w:p w:rsidR="00157F85" w:rsidRPr="00203953" w:rsidRDefault="00157F85" w:rsidP="00157F85">
      <w:pPr>
        <w:ind w:firstLine="720"/>
        <w:jc w:val="both"/>
        <w:rPr>
          <w:sz w:val="28"/>
          <w:szCs w:val="28"/>
        </w:rPr>
      </w:pPr>
      <w:r w:rsidRPr="00203953">
        <w:rPr>
          <w:sz w:val="28"/>
          <w:szCs w:val="28"/>
        </w:rPr>
        <w:t>Проверка документов проводится с целью выявления в них недостоверных и (или) искаженных данных, а также установления соответствия (несоответствия) сведений о заявителе требованиям действующего законодательства.</w:t>
      </w:r>
    </w:p>
    <w:p w:rsidR="00157F85" w:rsidRPr="00203953" w:rsidRDefault="00157F85" w:rsidP="00157F85">
      <w:pPr>
        <w:ind w:firstLine="720"/>
        <w:jc w:val="both"/>
        <w:rPr>
          <w:sz w:val="28"/>
          <w:szCs w:val="28"/>
        </w:rPr>
      </w:pPr>
      <w:r w:rsidRPr="00203953">
        <w:rPr>
          <w:sz w:val="28"/>
          <w:szCs w:val="28"/>
        </w:rPr>
        <w:t xml:space="preserve">В рамках межведомственного взаимодействия специалист, ответственный за предоставление муниципальной услуги, запрашивает </w:t>
      </w:r>
      <w:proofErr w:type="gramStart"/>
      <w:r w:rsidRPr="00203953">
        <w:rPr>
          <w:sz w:val="28"/>
          <w:szCs w:val="28"/>
        </w:rPr>
        <w:t>необходимые для принятия решения сведения</w:t>
      </w:r>
      <w:proofErr w:type="gramEnd"/>
      <w:r w:rsidRPr="00203953">
        <w:rPr>
          <w:sz w:val="28"/>
          <w:szCs w:val="28"/>
        </w:rPr>
        <w:t xml:space="preserve"> указанные в пункт</w:t>
      </w:r>
      <w:r w:rsidR="000113ED" w:rsidRPr="00203953">
        <w:rPr>
          <w:sz w:val="28"/>
          <w:szCs w:val="28"/>
        </w:rPr>
        <w:t>е</w:t>
      </w:r>
      <w:r w:rsidRPr="00203953">
        <w:rPr>
          <w:sz w:val="28"/>
          <w:szCs w:val="28"/>
        </w:rPr>
        <w:t xml:space="preserve"> 2.</w:t>
      </w:r>
      <w:r w:rsidR="000113ED" w:rsidRPr="00203953">
        <w:rPr>
          <w:sz w:val="28"/>
          <w:szCs w:val="28"/>
        </w:rPr>
        <w:t>8</w:t>
      </w:r>
      <w:r w:rsidRPr="00203953">
        <w:rPr>
          <w:sz w:val="28"/>
          <w:szCs w:val="28"/>
        </w:rPr>
        <w:t xml:space="preserve"> настоящего Административного регламента, если они не предоставлены заявителем самостоятельно.</w:t>
      </w:r>
    </w:p>
    <w:p w:rsidR="00157F85" w:rsidRPr="00203953" w:rsidRDefault="00157F85" w:rsidP="00157F85">
      <w:pPr>
        <w:ind w:firstLine="720"/>
        <w:jc w:val="both"/>
        <w:rPr>
          <w:sz w:val="28"/>
          <w:szCs w:val="28"/>
        </w:rPr>
      </w:pPr>
      <w:r w:rsidRPr="00203953">
        <w:rPr>
          <w:sz w:val="28"/>
          <w:szCs w:val="28"/>
        </w:rPr>
        <w:t xml:space="preserve">Межведомственные запросы направляются в течение следующего рабочего дня после дня направления уведомления о приёме заявления. </w:t>
      </w:r>
    </w:p>
    <w:p w:rsidR="00157F85" w:rsidRPr="00203953" w:rsidRDefault="00157F85" w:rsidP="00157F85">
      <w:pPr>
        <w:ind w:firstLine="720"/>
        <w:jc w:val="both"/>
        <w:rPr>
          <w:sz w:val="28"/>
          <w:szCs w:val="28"/>
        </w:rPr>
      </w:pPr>
      <w:r w:rsidRPr="00203953">
        <w:rPr>
          <w:sz w:val="28"/>
          <w:szCs w:val="28"/>
        </w:rPr>
        <w:t>Срок подготовки и направления ответа на межведомственный запрос определяется статьей 7.2 Федерального закона от 27.07.2010 № 210-ФЗ «Об организации предоставления государственных и муниципальных услуг» и составляет 5 рабочих дней.</w:t>
      </w:r>
    </w:p>
    <w:p w:rsidR="00157F85" w:rsidRPr="00203953" w:rsidRDefault="00157F85" w:rsidP="00157F85">
      <w:pPr>
        <w:ind w:firstLine="720"/>
        <w:jc w:val="both"/>
        <w:rPr>
          <w:sz w:val="28"/>
          <w:szCs w:val="28"/>
        </w:rPr>
      </w:pPr>
      <w:r w:rsidRPr="00203953">
        <w:rPr>
          <w:sz w:val="28"/>
          <w:szCs w:val="28"/>
        </w:rPr>
        <w:t xml:space="preserve">По результатам рассмотрения заявления о предоставлении разрешения на право организации розничного рынка и сформированного пакета документов </w:t>
      </w:r>
      <w:r w:rsidR="000113ED" w:rsidRPr="00203953">
        <w:rPr>
          <w:sz w:val="28"/>
          <w:szCs w:val="28"/>
        </w:rPr>
        <w:t xml:space="preserve">начальник </w:t>
      </w:r>
      <w:r w:rsidR="00F77F86" w:rsidRPr="00203953">
        <w:rPr>
          <w:sz w:val="28"/>
          <w:szCs w:val="28"/>
        </w:rPr>
        <w:t>Отдел</w:t>
      </w:r>
      <w:r w:rsidR="000113ED" w:rsidRPr="00203953">
        <w:rPr>
          <w:sz w:val="28"/>
          <w:szCs w:val="28"/>
        </w:rPr>
        <w:t>а</w:t>
      </w:r>
      <w:r w:rsidRPr="00203953">
        <w:rPr>
          <w:sz w:val="28"/>
          <w:szCs w:val="28"/>
        </w:rPr>
        <w:t xml:space="preserve"> принимает решение о выдаче разрешения на право организации розничного рынка или об отказе в выдаче разрешения на право организации розничного рынка.</w:t>
      </w:r>
    </w:p>
    <w:p w:rsidR="00157F85" w:rsidRPr="00203953" w:rsidRDefault="00157F85" w:rsidP="00157F85">
      <w:pPr>
        <w:ind w:firstLine="720"/>
        <w:jc w:val="both"/>
        <w:rPr>
          <w:sz w:val="28"/>
          <w:szCs w:val="28"/>
        </w:rPr>
      </w:pPr>
      <w:r w:rsidRPr="00203953">
        <w:rPr>
          <w:sz w:val="28"/>
          <w:szCs w:val="28"/>
        </w:rPr>
        <w:t>Максимальный срок исполнения административной процедуры – не более 20 (двадцати) календарных дней.</w:t>
      </w:r>
    </w:p>
    <w:p w:rsidR="00157F85" w:rsidRPr="00203953" w:rsidRDefault="00157F85" w:rsidP="00157F85">
      <w:pPr>
        <w:ind w:firstLine="720"/>
        <w:jc w:val="both"/>
        <w:rPr>
          <w:sz w:val="28"/>
          <w:szCs w:val="28"/>
        </w:rPr>
      </w:pPr>
      <w:r w:rsidRPr="00203953">
        <w:rPr>
          <w:sz w:val="28"/>
          <w:szCs w:val="28"/>
        </w:rPr>
        <w:t>Результатом исполнения административной процедуры является рассмотрение предоставленного заявления и комплекта документов на соответствие требованиям пункта 2.</w:t>
      </w:r>
      <w:r w:rsidR="00F77F86" w:rsidRPr="00203953">
        <w:rPr>
          <w:sz w:val="28"/>
          <w:szCs w:val="28"/>
        </w:rPr>
        <w:t>7</w:t>
      </w:r>
      <w:r w:rsidRPr="00203953">
        <w:rPr>
          <w:sz w:val="28"/>
          <w:szCs w:val="28"/>
        </w:rPr>
        <w:t xml:space="preserve"> настоящего Административного регламента </w:t>
      </w:r>
      <w:r w:rsidR="00F77F86" w:rsidRPr="00203953">
        <w:rPr>
          <w:sz w:val="28"/>
          <w:szCs w:val="28"/>
        </w:rPr>
        <w:t>Отделом</w:t>
      </w:r>
      <w:r w:rsidRPr="00203953">
        <w:rPr>
          <w:sz w:val="28"/>
          <w:szCs w:val="28"/>
        </w:rPr>
        <w:t xml:space="preserve"> и принятие решения.</w:t>
      </w:r>
    </w:p>
    <w:p w:rsidR="00157F85" w:rsidRPr="00203953" w:rsidRDefault="00157F85" w:rsidP="00157F85">
      <w:pPr>
        <w:ind w:firstLine="720"/>
        <w:jc w:val="both"/>
        <w:rPr>
          <w:sz w:val="28"/>
          <w:szCs w:val="28"/>
        </w:rPr>
      </w:pPr>
      <w:r w:rsidRPr="00203953">
        <w:rPr>
          <w:sz w:val="28"/>
          <w:szCs w:val="28"/>
        </w:rPr>
        <w:t>3.</w:t>
      </w:r>
      <w:r w:rsidR="004B08F1" w:rsidRPr="00203953">
        <w:rPr>
          <w:sz w:val="28"/>
          <w:szCs w:val="28"/>
        </w:rPr>
        <w:t>2.</w:t>
      </w:r>
      <w:r w:rsidRPr="00203953">
        <w:rPr>
          <w:sz w:val="28"/>
          <w:szCs w:val="28"/>
        </w:rPr>
        <w:t>5</w:t>
      </w:r>
      <w:r w:rsidR="0035267D" w:rsidRPr="00203953">
        <w:rPr>
          <w:sz w:val="28"/>
          <w:szCs w:val="28"/>
        </w:rPr>
        <w:t>.</w:t>
      </w:r>
      <w:r w:rsidRPr="00203953">
        <w:rPr>
          <w:sz w:val="28"/>
          <w:szCs w:val="28"/>
        </w:rPr>
        <w:tab/>
        <w:t xml:space="preserve">Подготовка проекта постановления администрации </w:t>
      </w:r>
      <w:r w:rsidR="004B08F1" w:rsidRPr="00203953">
        <w:rPr>
          <w:rStyle w:val="af4"/>
          <w:b w:val="0"/>
          <w:bCs w:val="0"/>
          <w:sz w:val="28"/>
          <w:szCs w:val="28"/>
        </w:rPr>
        <w:t>Соболевского муниципального района</w:t>
      </w:r>
      <w:r w:rsidR="004B08F1" w:rsidRPr="00203953">
        <w:rPr>
          <w:sz w:val="28"/>
          <w:szCs w:val="28"/>
        </w:rPr>
        <w:t xml:space="preserve"> </w:t>
      </w:r>
      <w:r w:rsidRPr="00203953">
        <w:rPr>
          <w:sz w:val="28"/>
          <w:szCs w:val="28"/>
        </w:rPr>
        <w:t>о выдаче разрешения, уведомления о выдаче разрешения либо уведомления об отказе в выдаче разрешения на право организации розничного рынка.</w:t>
      </w:r>
    </w:p>
    <w:p w:rsidR="00157F85" w:rsidRPr="00203953" w:rsidRDefault="00157F85" w:rsidP="00157F85">
      <w:pPr>
        <w:ind w:firstLine="720"/>
        <w:jc w:val="both"/>
        <w:rPr>
          <w:sz w:val="28"/>
          <w:szCs w:val="28"/>
        </w:rPr>
      </w:pPr>
      <w:r w:rsidRPr="00203953">
        <w:rPr>
          <w:sz w:val="28"/>
          <w:szCs w:val="28"/>
        </w:rPr>
        <w:t xml:space="preserve">Основанием для начала административной процедуры по подготовке проекта постановления администрации </w:t>
      </w:r>
      <w:r w:rsidR="004B08F1" w:rsidRPr="00203953">
        <w:rPr>
          <w:rStyle w:val="af4"/>
          <w:b w:val="0"/>
          <w:bCs w:val="0"/>
          <w:sz w:val="28"/>
          <w:szCs w:val="28"/>
        </w:rPr>
        <w:t>Соболевского муниципального района</w:t>
      </w:r>
      <w:r w:rsidR="004B08F1" w:rsidRPr="00203953">
        <w:rPr>
          <w:sz w:val="28"/>
          <w:szCs w:val="28"/>
        </w:rPr>
        <w:t xml:space="preserve"> </w:t>
      </w:r>
      <w:r w:rsidRPr="00203953">
        <w:rPr>
          <w:sz w:val="28"/>
          <w:szCs w:val="28"/>
        </w:rPr>
        <w:t>является принятие решения о выдаче разрешения на право организации розничного рынка.</w:t>
      </w:r>
    </w:p>
    <w:p w:rsidR="00157F85" w:rsidRPr="00203953" w:rsidRDefault="00157F85" w:rsidP="00157F85">
      <w:pPr>
        <w:ind w:firstLine="720"/>
        <w:jc w:val="both"/>
        <w:rPr>
          <w:sz w:val="28"/>
          <w:szCs w:val="28"/>
        </w:rPr>
      </w:pPr>
      <w:r w:rsidRPr="00203953">
        <w:rPr>
          <w:sz w:val="28"/>
          <w:szCs w:val="28"/>
        </w:rPr>
        <w:t xml:space="preserve">Проект постановления администрации </w:t>
      </w:r>
      <w:r w:rsidR="004B08F1" w:rsidRPr="00203953">
        <w:rPr>
          <w:sz w:val="28"/>
          <w:szCs w:val="28"/>
        </w:rPr>
        <w:t>Соболевского муниципального района</w:t>
      </w:r>
      <w:r w:rsidRPr="00203953">
        <w:rPr>
          <w:sz w:val="28"/>
          <w:szCs w:val="28"/>
        </w:rPr>
        <w:t xml:space="preserve"> подготавливается специалистами </w:t>
      </w:r>
      <w:r w:rsidR="00F77F86" w:rsidRPr="00203953">
        <w:rPr>
          <w:sz w:val="28"/>
          <w:szCs w:val="28"/>
        </w:rPr>
        <w:t>Отдела</w:t>
      </w:r>
      <w:r w:rsidRPr="00203953">
        <w:rPr>
          <w:sz w:val="28"/>
          <w:szCs w:val="28"/>
        </w:rPr>
        <w:t xml:space="preserve">, направляется на согласование в органы администрации </w:t>
      </w:r>
      <w:r w:rsidR="004B08F1" w:rsidRPr="00203953">
        <w:rPr>
          <w:rStyle w:val="af4"/>
          <w:b w:val="0"/>
          <w:bCs w:val="0"/>
          <w:sz w:val="28"/>
          <w:szCs w:val="28"/>
        </w:rPr>
        <w:t>Соболевского муниципального района</w:t>
      </w:r>
      <w:r w:rsidR="004B08F1" w:rsidRPr="00203953">
        <w:rPr>
          <w:sz w:val="28"/>
          <w:szCs w:val="28"/>
        </w:rPr>
        <w:t xml:space="preserve"> </w:t>
      </w:r>
      <w:r w:rsidRPr="00203953">
        <w:rPr>
          <w:sz w:val="28"/>
          <w:szCs w:val="28"/>
        </w:rPr>
        <w:t xml:space="preserve">и на подпись Главе </w:t>
      </w:r>
      <w:r w:rsidR="004B08F1" w:rsidRPr="00203953">
        <w:rPr>
          <w:rStyle w:val="af4"/>
          <w:b w:val="0"/>
          <w:bCs w:val="0"/>
          <w:sz w:val="28"/>
          <w:szCs w:val="28"/>
        </w:rPr>
        <w:t>Соболевского муниципального района</w:t>
      </w:r>
      <w:r w:rsidRPr="00203953">
        <w:rPr>
          <w:sz w:val="28"/>
          <w:szCs w:val="28"/>
        </w:rPr>
        <w:t>.</w:t>
      </w:r>
    </w:p>
    <w:p w:rsidR="00157F85" w:rsidRPr="00203953" w:rsidRDefault="00157F85" w:rsidP="00157F85">
      <w:pPr>
        <w:ind w:firstLine="720"/>
        <w:jc w:val="both"/>
        <w:rPr>
          <w:sz w:val="28"/>
          <w:szCs w:val="28"/>
        </w:rPr>
      </w:pPr>
      <w:r w:rsidRPr="00203953">
        <w:rPr>
          <w:sz w:val="28"/>
          <w:szCs w:val="28"/>
        </w:rPr>
        <w:t>Максимальный срок исполнения административной процедуры 3 (три) календарных дня со дня принятия решения о выдаче разрешения.</w:t>
      </w:r>
    </w:p>
    <w:p w:rsidR="00157F85" w:rsidRPr="00203953" w:rsidRDefault="00157F85" w:rsidP="00157F85">
      <w:pPr>
        <w:ind w:firstLine="720"/>
        <w:jc w:val="both"/>
        <w:rPr>
          <w:sz w:val="28"/>
          <w:szCs w:val="28"/>
        </w:rPr>
      </w:pPr>
      <w:r w:rsidRPr="00203953">
        <w:rPr>
          <w:sz w:val="28"/>
          <w:szCs w:val="28"/>
        </w:rPr>
        <w:t xml:space="preserve">Результатом исполнения административной процедуры является принятие постановления администрации </w:t>
      </w:r>
      <w:r w:rsidR="004B08F1" w:rsidRPr="00203953">
        <w:rPr>
          <w:rStyle w:val="af4"/>
          <w:b w:val="0"/>
          <w:bCs w:val="0"/>
          <w:sz w:val="28"/>
          <w:szCs w:val="28"/>
        </w:rPr>
        <w:t>Соболевского муниципального района</w:t>
      </w:r>
      <w:r w:rsidR="004B08F1" w:rsidRPr="00203953">
        <w:rPr>
          <w:sz w:val="28"/>
          <w:szCs w:val="28"/>
        </w:rPr>
        <w:t xml:space="preserve"> </w:t>
      </w:r>
      <w:r w:rsidRPr="00203953">
        <w:rPr>
          <w:sz w:val="28"/>
          <w:szCs w:val="28"/>
        </w:rPr>
        <w:t>о выдаче разрешения на право организации розничного рынка.</w:t>
      </w:r>
    </w:p>
    <w:p w:rsidR="00157F85" w:rsidRPr="00203953" w:rsidRDefault="00157F85" w:rsidP="00157F85">
      <w:pPr>
        <w:ind w:firstLine="720"/>
        <w:jc w:val="both"/>
        <w:rPr>
          <w:sz w:val="28"/>
          <w:szCs w:val="28"/>
        </w:rPr>
      </w:pPr>
      <w:r w:rsidRPr="00203953">
        <w:rPr>
          <w:sz w:val="28"/>
          <w:szCs w:val="28"/>
        </w:rPr>
        <w:t xml:space="preserve">Способом фиксации результата выполнения административной процедуры является постановление администрации </w:t>
      </w:r>
      <w:r w:rsidR="004B08F1" w:rsidRPr="00203953">
        <w:rPr>
          <w:rStyle w:val="af4"/>
          <w:b w:val="0"/>
          <w:bCs w:val="0"/>
          <w:sz w:val="28"/>
          <w:szCs w:val="28"/>
        </w:rPr>
        <w:t>Соболевского муниципального района</w:t>
      </w:r>
      <w:r w:rsidR="004B08F1" w:rsidRPr="00203953">
        <w:rPr>
          <w:sz w:val="28"/>
          <w:szCs w:val="28"/>
        </w:rPr>
        <w:t xml:space="preserve"> </w:t>
      </w:r>
      <w:r w:rsidRPr="00203953">
        <w:rPr>
          <w:sz w:val="28"/>
          <w:szCs w:val="28"/>
        </w:rPr>
        <w:t>подготовленное, согласованное, подписанное и зарегистрированное в установленном порядке.</w:t>
      </w:r>
    </w:p>
    <w:p w:rsidR="00157F85" w:rsidRPr="00203953" w:rsidRDefault="00157F85" w:rsidP="00157F85">
      <w:pPr>
        <w:ind w:firstLine="720"/>
        <w:jc w:val="both"/>
        <w:rPr>
          <w:sz w:val="28"/>
          <w:szCs w:val="28"/>
        </w:rPr>
      </w:pPr>
      <w:r w:rsidRPr="00203953">
        <w:rPr>
          <w:sz w:val="28"/>
          <w:szCs w:val="28"/>
        </w:rPr>
        <w:t>3.</w:t>
      </w:r>
      <w:r w:rsidR="004B08F1" w:rsidRPr="00203953">
        <w:rPr>
          <w:sz w:val="28"/>
          <w:szCs w:val="28"/>
        </w:rPr>
        <w:t>2.</w:t>
      </w:r>
      <w:r w:rsidRPr="00203953">
        <w:rPr>
          <w:sz w:val="28"/>
          <w:szCs w:val="28"/>
        </w:rPr>
        <w:t>6</w:t>
      </w:r>
      <w:r w:rsidR="0035267D" w:rsidRPr="00203953">
        <w:rPr>
          <w:sz w:val="28"/>
          <w:szCs w:val="28"/>
        </w:rPr>
        <w:t>.</w:t>
      </w:r>
      <w:r w:rsidRPr="00203953">
        <w:rPr>
          <w:sz w:val="28"/>
          <w:szCs w:val="28"/>
        </w:rPr>
        <w:tab/>
        <w:t>Выдача разрешения на право организации розничного рынка.</w:t>
      </w:r>
    </w:p>
    <w:p w:rsidR="00157F85" w:rsidRPr="00203953" w:rsidRDefault="00157F85" w:rsidP="00157F85">
      <w:pPr>
        <w:ind w:firstLine="720"/>
        <w:jc w:val="both"/>
        <w:rPr>
          <w:sz w:val="28"/>
          <w:szCs w:val="28"/>
        </w:rPr>
      </w:pPr>
      <w:r w:rsidRPr="00203953">
        <w:rPr>
          <w:sz w:val="28"/>
          <w:szCs w:val="28"/>
        </w:rPr>
        <w:t xml:space="preserve">Основанием для начала административной процедуры является принятие решения о выдаче разрешения на право организации розничного рынка, оформленное соответствующим правовым актом администрации </w:t>
      </w:r>
      <w:r w:rsidR="004B08F1" w:rsidRPr="00203953">
        <w:rPr>
          <w:rStyle w:val="af4"/>
          <w:b w:val="0"/>
          <w:bCs w:val="0"/>
          <w:sz w:val="28"/>
          <w:szCs w:val="28"/>
        </w:rPr>
        <w:t>Соболевского муниципального района</w:t>
      </w:r>
      <w:r w:rsidRPr="00203953">
        <w:rPr>
          <w:sz w:val="28"/>
          <w:szCs w:val="28"/>
        </w:rPr>
        <w:t>.</w:t>
      </w:r>
    </w:p>
    <w:p w:rsidR="00157F85" w:rsidRPr="00203953" w:rsidRDefault="00157F85" w:rsidP="00157F85">
      <w:pPr>
        <w:ind w:firstLine="720"/>
        <w:jc w:val="both"/>
        <w:rPr>
          <w:sz w:val="28"/>
          <w:szCs w:val="28"/>
        </w:rPr>
      </w:pPr>
      <w:r w:rsidRPr="00203953">
        <w:rPr>
          <w:sz w:val="28"/>
          <w:szCs w:val="28"/>
        </w:rPr>
        <w:t xml:space="preserve">После принятия решения, ответственный специалист </w:t>
      </w:r>
      <w:r w:rsidR="00791B8E" w:rsidRPr="00203953">
        <w:rPr>
          <w:sz w:val="28"/>
          <w:szCs w:val="28"/>
        </w:rPr>
        <w:t>Отдела</w:t>
      </w:r>
      <w:r w:rsidRPr="00203953">
        <w:rPr>
          <w:sz w:val="28"/>
          <w:szCs w:val="28"/>
        </w:rPr>
        <w:t xml:space="preserve"> готовит разрешение на право организации розничного рынка.</w:t>
      </w:r>
    </w:p>
    <w:p w:rsidR="00157F85" w:rsidRPr="00203953" w:rsidRDefault="00157F85" w:rsidP="00157F85">
      <w:pPr>
        <w:ind w:firstLine="720"/>
        <w:jc w:val="both"/>
        <w:rPr>
          <w:sz w:val="28"/>
          <w:szCs w:val="28"/>
        </w:rPr>
      </w:pPr>
      <w:r w:rsidRPr="00203953">
        <w:rPr>
          <w:sz w:val="28"/>
          <w:szCs w:val="28"/>
        </w:rPr>
        <w:t xml:space="preserve">Разрешение на право организации розничного рынка оформляется в одном экземпляре по утвержденной форме (приложение </w:t>
      </w:r>
      <w:r w:rsidR="00FE0C86" w:rsidRPr="00203953">
        <w:rPr>
          <w:sz w:val="28"/>
          <w:szCs w:val="28"/>
        </w:rPr>
        <w:t xml:space="preserve">№ </w:t>
      </w:r>
      <w:r w:rsidR="00F90DE2" w:rsidRPr="00203953">
        <w:rPr>
          <w:sz w:val="28"/>
          <w:szCs w:val="28"/>
        </w:rPr>
        <w:t>6</w:t>
      </w:r>
      <w:r w:rsidRPr="00203953">
        <w:rPr>
          <w:sz w:val="28"/>
          <w:szCs w:val="28"/>
        </w:rPr>
        <w:t>).</w:t>
      </w:r>
    </w:p>
    <w:p w:rsidR="00157F85" w:rsidRPr="00203953" w:rsidRDefault="00157F85" w:rsidP="00157F85">
      <w:pPr>
        <w:ind w:firstLine="720"/>
        <w:jc w:val="both"/>
        <w:rPr>
          <w:sz w:val="28"/>
          <w:szCs w:val="28"/>
        </w:rPr>
      </w:pPr>
      <w:r w:rsidRPr="00203953">
        <w:rPr>
          <w:sz w:val="28"/>
          <w:szCs w:val="28"/>
        </w:rPr>
        <w:t xml:space="preserve">В срок не позднее 3 (трёх) дней со дня принятия указанного решения специалист </w:t>
      </w:r>
      <w:r w:rsidR="004E3FF3" w:rsidRPr="00203953">
        <w:rPr>
          <w:sz w:val="28"/>
          <w:szCs w:val="28"/>
        </w:rPr>
        <w:t>Отдела</w:t>
      </w:r>
      <w:r w:rsidRPr="00203953">
        <w:rPr>
          <w:sz w:val="28"/>
          <w:szCs w:val="28"/>
        </w:rPr>
        <w:t xml:space="preserve"> вручает (направляет) заявителю оформленно</w:t>
      </w:r>
      <w:r w:rsidR="00F90DE2" w:rsidRPr="00203953">
        <w:rPr>
          <w:sz w:val="28"/>
          <w:szCs w:val="28"/>
        </w:rPr>
        <w:t>е</w:t>
      </w:r>
      <w:r w:rsidRPr="00203953">
        <w:rPr>
          <w:sz w:val="28"/>
          <w:szCs w:val="28"/>
        </w:rPr>
        <w:t xml:space="preserve"> разрешени</w:t>
      </w:r>
      <w:r w:rsidR="00F90DE2" w:rsidRPr="00203953">
        <w:rPr>
          <w:sz w:val="28"/>
          <w:szCs w:val="28"/>
        </w:rPr>
        <w:t>е</w:t>
      </w:r>
      <w:r w:rsidRPr="00203953">
        <w:rPr>
          <w:sz w:val="28"/>
          <w:szCs w:val="28"/>
        </w:rPr>
        <w:t xml:space="preserve"> (приложение </w:t>
      </w:r>
      <w:r w:rsidR="00FE0C86" w:rsidRPr="00203953">
        <w:rPr>
          <w:sz w:val="28"/>
          <w:szCs w:val="28"/>
        </w:rPr>
        <w:t xml:space="preserve">№ </w:t>
      </w:r>
      <w:r w:rsidR="00F90DE2" w:rsidRPr="00203953">
        <w:rPr>
          <w:sz w:val="28"/>
          <w:szCs w:val="28"/>
        </w:rPr>
        <w:t>6</w:t>
      </w:r>
      <w:r w:rsidRPr="00203953">
        <w:rPr>
          <w:sz w:val="28"/>
          <w:szCs w:val="28"/>
        </w:rPr>
        <w:t xml:space="preserve">), а в случае отказа в выдаче разрешения – уведомление об отказе в выдаче разрешения (приложение </w:t>
      </w:r>
      <w:r w:rsidR="00FE0C86" w:rsidRPr="00203953">
        <w:rPr>
          <w:sz w:val="28"/>
          <w:szCs w:val="28"/>
        </w:rPr>
        <w:t xml:space="preserve">№ </w:t>
      </w:r>
      <w:r w:rsidR="00F90DE2" w:rsidRPr="00203953">
        <w:rPr>
          <w:sz w:val="28"/>
          <w:szCs w:val="28"/>
        </w:rPr>
        <w:t>5</w:t>
      </w:r>
      <w:r w:rsidRPr="00203953">
        <w:rPr>
          <w:sz w:val="28"/>
          <w:szCs w:val="28"/>
        </w:rPr>
        <w:t>), в котором приводится обоснование причин такого отказа.</w:t>
      </w:r>
    </w:p>
    <w:p w:rsidR="00157F85" w:rsidRPr="00203953" w:rsidRDefault="00157F85" w:rsidP="00157F85">
      <w:pPr>
        <w:ind w:firstLine="720"/>
        <w:jc w:val="both"/>
        <w:rPr>
          <w:sz w:val="28"/>
          <w:szCs w:val="28"/>
        </w:rPr>
      </w:pPr>
      <w:r w:rsidRPr="00203953">
        <w:rPr>
          <w:sz w:val="28"/>
          <w:szCs w:val="28"/>
        </w:rPr>
        <w:t>Разрешение выдаётся на срок, не превышающий 5 (пяти) лет.</w:t>
      </w:r>
    </w:p>
    <w:p w:rsidR="00157F85" w:rsidRPr="00203953" w:rsidRDefault="00157F85" w:rsidP="00157F85">
      <w:pPr>
        <w:ind w:firstLine="720"/>
        <w:jc w:val="both"/>
        <w:rPr>
          <w:sz w:val="28"/>
          <w:szCs w:val="28"/>
        </w:rPr>
      </w:pPr>
      <w:r w:rsidRPr="00203953">
        <w:rPr>
          <w:sz w:val="28"/>
          <w:szCs w:val="28"/>
        </w:rPr>
        <w:t>В случае если юридическому лицу объект или объекты недвижимости, расположенные на территории, в пределах которой предполагается организовать розничный рынок, принадлежат на праве аренды, срок действия разрешения не может превышать срока действия соответствующего договора (договоров) аренды.</w:t>
      </w:r>
    </w:p>
    <w:p w:rsidR="00157F85" w:rsidRPr="00203953" w:rsidRDefault="00157F85" w:rsidP="00157F85">
      <w:pPr>
        <w:ind w:firstLine="720"/>
        <w:jc w:val="both"/>
        <w:rPr>
          <w:sz w:val="28"/>
          <w:szCs w:val="28"/>
        </w:rPr>
      </w:pPr>
      <w:r w:rsidRPr="00203953">
        <w:rPr>
          <w:sz w:val="28"/>
          <w:szCs w:val="28"/>
        </w:rPr>
        <w:t xml:space="preserve">Максимальный срок исполнения процедуры 3 (три) дня со дня принятия решения о выдаче разрешения. </w:t>
      </w:r>
    </w:p>
    <w:p w:rsidR="00157F85" w:rsidRPr="00203953" w:rsidRDefault="00157F85" w:rsidP="00157F85">
      <w:pPr>
        <w:ind w:firstLine="720"/>
        <w:jc w:val="both"/>
        <w:rPr>
          <w:sz w:val="28"/>
          <w:szCs w:val="28"/>
        </w:rPr>
      </w:pPr>
      <w:r w:rsidRPr="00203953">
        <w:rPr>
          <w:sz w:val="28"/>
          <w:szCs w:val="28"/>
        </w:rPr>
        <w:t>Результатом исполнения административной процедуры является выдача (направление) заявителю разрешения на право организации розничного рынка.</w:t>
      </w:r>
    </w:p>
    <w:p w:rsidR="00157F85" w:rsidRPr="00203953" w:rsidRDefault="00157F85" w:rsidP="00157F85">
      <w:pPr>
        <w:ind w:firstLine="720"/>
        <w:jc w:val="both"/>
        <w:rPr>
          <w:sz w:val="28"/>
          <w:szCs w:val="28"/>
        </w:rPr>
      </w:pPr>
      <w:r w:rsidRPr="00203953">
        <w:rPr>
          <w:sz w:val="28"/>
          <w:szCs w:val="28"/>
        </w:rPr>
        <w:t xml:space="preserve">Способом фиксации результата выполнения административной процедуры является </w:t>
      </w:r>
      <w:proofErr w:type="gramStart"/>
      <w:r w:rsidRPr="00203953">
        <w:rPr>
          <w:sz w:val="28"/>
          <w:szCs w:val="28"/>
        </w:rPr>
        <w:t xml:space="preserve">разрешение администрации </w:t>
      </w:r>
      <w:r w:rsidR="004B08F1" w:rsidRPr="00203953">
        <w:rPr>
          <w:rStyle w:val="af4"/>
          <w:b w:val="0"/>
          <w:bCs w:val="0"/>
          <w:sz w:val="28"/>
          <w:szCs w:val="28"/>
        </w:rPr>
        <w:t>Соболевского муниципального района</w:t>
      </w:r>
      <w:proofErr w:type="gramEnd"/>
      <w:r w:rsidR="004B08F1" w:rsidRPr="00203953">
        <w:rPr>
          <w:sz w:val="28"/>
          <w:szCs w:val="28"/>
        </w:rPr>
        <w:t xml:space="preserve"> </w:t>
      </w:r>
      <w:r w:rsidRPr="00203953">
        <w:rPr>
          <w:sz w:val="28"/>
          <w:szCs w:val="28"/>
        </w:rPr>
        <w:t>подготовленное в установленном порядке.</w:t>
      </w:r>
    </w:p>
    <w:p w:rsidR="00157F85" w:rsidRPr="00203953" w:rsidRDefault="00157F85" w:rsidP="00157F85">
      <w:pPr>
        <w:ind w:firstLine="720"/>
        <w:jc w:val="both"/>
        <w:rPr>
          <w:sz w:val="28"/>
          <w:szCs w:val="28"/>
        </w:rPr>
      </w:pPr>
      <w:r w:rsidRPr="00203953">
        <w:rPr>
          <w:sz w:val="28"/>
          <w:szCs w:val="28"/>
        </w:rPr>
        <w:t>3.</w:t>
      </w:r>
      <w:r w:rsidR="0084044A" w:rsidRPr="00203953">
        <w:rPr>
          <w:sz w:val="28"/>
          <w:szCs w:val="28"/>
        </w:rPr>
        <w:t>2.</w:t>
      </w:r>
      <w:r w:rsidRPr="00203953">
        <w:rPr>
          <w:sz w:val="28"/>
          <w:szCs w:val="28"/>
        </w:rPr>
        <w:t>7</w:t>
      </w:r>
      <w:r w:rsidR="0035267D" w:rsidRPr="00203953">
        <w:rPr>
          <w:sz w:val="28"/>
          <w:szCs w:val="28"/>
        </w:rPr>
        <w:t>.</w:t>
      </w:r>
      <w:r w:rsidRPr="00203953">
        <w:rPr>
          <w:sz w:val="28"/>
          <w:szCs w:val="28"/>
        </w:rPr>
        <w:tab/>
        <w:t>Продление, приостановление срока действия разрешения, переоформление и аннулирование разрешения.</w:t>
      </w:r>
    </w:p>
    <w:p w:rsidR="00157F85" w:rsidRPr="00203953" w:rsidRDefault="00157F85" w:rsidP="00157F85">
      <w:pPr>
        <w:ind w:firstLine="720"/>
        <w:jc w:val="both"/>
        <w:rPr>
          <w:sz w:val="28"/>
          <w:szCs w:val="28"/>
        </w:rPr>
      </w:pPr>
      <w:r w:rsidRPr="00203953">
        <w:rPr>
          <w:sz w:val="28"/>
          <w:szCs w:val="28"/>
        </w:rPr>
        <w:t xml:space="preserve">Срок действия разрешения по его окончании может быть продлен по заявлению юридического лица (приложение </w:t>
      </w:r>
      <w:r w:rsidR="00FE0C86" w:rsidRPr="00203953">
        <w:rPr>
          <w:sz w:val="28"/>
          <w:szCs w:val="28"/>
        </w:rPr>
        <w:t xml:space="preserve">№ </w:t>
      </w:r>
      <w:r w:rsidRPr="00203953">
        <w:rPr>
          <w:sz w:val="28"/>
          <w:szCs w:val="28"/>
        </w:rPr>
        <w:t>2).</w:t>
      </w:r>
    </w:p>
    <w:p w:rsidR="00157F85" w:rsidRPr="00203953" w:rsidRDefault="00157F85" w:rsidP="00157F85">
      <w:pPr>
        <w:ind w:firstLine="720"/>
        <w:jc w:val="both"/>
        <w:rPr>
          <w:sz w:val="28"/>
          <w:szCs w:val="28"/>
        </w:rPr>
      </w:pPr>
      <w:r w:rsidRPr="00203953">
        <w:rPr>
          <w:sz w:val="28"/>
          <w:szCs w:val="28"/>
        </w:rPr>
        <w:t>Разрешение может быть переоформлено только в случае реорганизации юридического лица в форме преобразования, изменения его наименования или типа рынка.</w:t>
      </w:r>
    </w:p>
    <w:p w:rsidR="00157F85" w:rsidRPr="00203953" w:rsidRDefault="00157F85" w:rsidP="00157F85">
      <w:pPr>
        <w:ind w:firstLine="720"/>
        <w:jc w:val="both"/>
        <w:rPr>
          <w:sz w:val="28"/>
          <w:szCs w:val="28"/>
        </w:rPr>
      </w:pPr>
      <w:r w:rsidRPr="00203953">
        <w:rPr>
          <w:sz w:val="28"/>
          <w:szCs w:val="28"/>
        </w:rPr>
        <w:t>Срок рассмотрения данного заявления не может превышать 15 (пятнадцать) календарных дней со дня поступления заявления.</w:t>
      </w:r>
    </w:p>
    <w:p w:rsidR="00157F85" w:rsidRPr="00203953" w:rsidRDefault="00157F85" w:rsidP="00157F85">
      <w:pPr>
        <w:ind w:firstLine="720"/>
        <w:jc w:val="both"/>
        <w:rPr>
          <w:sz w:val="28"/>
          <w:szCs w:val="28"/>
        </w:rPr>
      </w:pPr>
      <w:r w:rsidRPr="00203953">
        <w:rPr>
          <w:sz w:val="28"/>
          <w:szCs w:val="28"/>
        </w:rPr>
        <w:t>Действие разрешения приостанавливается в случае административного приостановления деятельности управляющей рынком компании в порядке, установленном Кодексом Российской Федерации об административных правонарушениях.</w:t>
      </w:r>
    </w:p>
    <w:p w:rsidR="00157F85" w:rsidRPr="00203953" w:rsidRDefault="00157F85" w:rsidP="00157F85">
      <w:pPr>
        <w:ind w:firstLine="720"/>
        <w:jc w:val="both"/>
        <w:rPr>
          <w:sz w:val="28"/>
          <w:szCs w:val="28"/>
        </w:rPr>
      </w:pPr>
      <w:r w:rsidRPr="00203953">
        <w:rPr>
          <w:sz w:val="28"/>
          <w:szCs w:val="28"/>
        </w:rPr>
        <w:t xml:space="preserve">При вынесении судом решения об административном приостановлении деятельности управляющей рынком компании администрация </w:t>
      </w:r>
      <w:r w:rsidR="0084044A" w:rsidRPr="00203953">
        <w:rPr>
          <w:rStyle w:val="af4"/>
          <w:b w:val="0"/>
          <w:bCs w:val="0"/>
          <w:sz w:val="28"/>
          <w:szCs w:val="28"/>
        </w:rPr>
        <w:t>Соболевского муниципального района</w:t>
      </w:r>
      <w:r w:rsidRPr="00203953">
        <w:rPr>
          <w:sz w:val="28"/>
          <w:szCs w:val="28"/>
        </w:rPr>
        <w:t>, в течение дня, следующего за днём вступления указанного решения в законную силу, приостанавливает действие такого разрешения на срок административного приостановления деятельности управляющей рынком компании.</w:t>
      </w:r>
    </w:p>
    <w:p w:rsidR="00157F85" w:rsidRPr="00203953" w:rsidRDefault="00157F85" w:rsidP="00157F85">
      <w:pPr>
        <w:ind w:firstLine="720"/>
        <w:jc w:val="both"/>
        <w:rPr>
          <w:sz w:val="28"/>
          <w:szCs w:val="28"/>
        </w:rPr>
      </w:pPr>
      <w:r w:rsidRPr="00203953">
        <w:rPr>
          <w:sz w:val="28"/>
          <w:szCs w:val="28"/>
        </w:rPr>
        <w:t xml:space="preserve">Действие разрешения возобновляется со дня, следующего за днём истечения срока административного приостановления деятельности управляющей рынком компании, при условии устранения ею нарушения, повлекшего за собой административное приостановление, или со дня, следующего за днём досрочного прекращения исполнения административного наказания в виде административного приостановления деятельности управляющей рынком компании. </w:t>
      </w:r>
    </w:p>
    <w:p w:rsidR="00157F85" w:rsidRPr="00203953" w:rsidRDefault="00157F85" w:rsidP="00157F85">
      <w:pPr>
        <w:ind w:firstLine="720"/>
        <w:jc w:val="both"/>
        <w:rPr>
          <w:sz w:val="28"/>
          <w:szCs w:val="28"/>
        </w:rPr>
      </w:pPr>
      <w:r w:rsidRPr="00203953">
        <w:rPr>
          <w:sz w:val="28"/>
          <w:szCs w:val="28"/>
        </w:rPr>
        <w:t>Срок действия разрешения не продлевается на период приостановления его действия.</w:t>
      </w:r>
    </w:p>
    <w:p w:rsidR="00157F85" w:rsidRPr="00203953" w:rsidRDefault="00157F85" w:rsidP="00157F85">
      <w:pPr>
        <w:ind w:firstLine="720"/>
        <w:jc w:val="both"/>
        <w:rPr>
          <w:sz w:val="28"/>
          <w:szCs w:val="28"/>
        </w:rPr>
      </w:pPr>
      <w:r w:rsidRPr="00203953">
        <w:rPr>
          <w:sz w:val="28"/>
          <w:szCs w:val="28"/>
        </w:rPr>
        <w:t xml:space="preserve">В случае если в установленный судом срок управляющая рынком компания не устранила нарушение, повлекшее за собой административное приостановление её деятельности, разрешение может быть аннулировано решением суда на основании рассмотрения заявления администрации </w:t>
      </w:r>
      <w:r w:rsidR="0084044A" w:rsidRPr="00203953">
        <w:rPr>
          <w:rStyle w:val="af4"/>
          <w:b w:val="0"/>
          <w:bCs w:val="0"/>
          <w:sz w:val="28"/>
          <w:szCs w:val="28"/>
        </w:rPr>
        <w:t>Соболевского муниципального района</w:t>
      </w:r>
      <w:r w:rsidRPr="00203953">
        <w:rPr>
          <w:sz w:val="28"/>
          <w:szCs w:val="28"/>
        </w:rPr>
        <w:t xml:space="preserve">. </w:t>
      </w:r>
    </w:p>
    <w:p w:rsidR="00157F85" w:rsidRPr="00203953" w:rsidRDefault="00157F85" w:rsidP="00157F85">
      <w:pPr>
        <w:ind w:firstLine="720"/>
        <w:jc w:val="both"/>
        <w:rPr>
          <w:sz w:val="28"/>
          <w:szCs w:val="28"/>
        </w:rPr>
      </w:pPr>
      <w:r w:rsidRPr="00203953">
        <w:rPr>
          <w:sz w:val="28"/>
          <w:szCs w:val="28"/>
        </w:rPr>
        <w:t>3.</w:t>
      </w:r>
      <w:r w:rsidR="0084044A" w:rsidRPr="00203953">
        <w:rPr>
          <w:sz w:val="28"/>
          <w:szCs w:val="28"/>
        </w:rPr>
        <w:t>2.</w:t>
      </w:r>
      <w:r w:rsidRPr="00203953">
        <w:rPr>
          <w:sz w:val="28"/>
          <w:szCs w:val="28"/>
        </w:rPr>
        <w:t>8</w:t>
      </w:r>
      <w:r w:rsidR="0035267D" w:rsidRPr="00203953">
        <w:rPr>
          <w:sz w:val="28"/>
          <w:szCs w:val="28"/>
        </w:rPr>
        <w:t>.</w:t>
      </w:r>
      <w:r w:rsidRPr="00203953">
        <w:rPr>
          <w:sz w:val="28"/>
          <w:szCs w:val="28"/>
        </w:rPr>
        <w:tab/>
        <w:t>Выдача дубликата разрешения на право организации розничного рынка.</w:t>
      </w:r>
    </w:p>
    <w:p w:rsidR="00157F85" w:rsidRPr="00203953" w:rsidRDefault="00157F85" w:rsidP="00157F85">
      <w:pPr>
        <w:ind w:firstLine="720"/>
        <w:jc w:val="both"/>
        <w:rPr>
          <w:sz w:val="28"/>
          <w:szCs w:val="28"/>
        </w:rPr>
      </w:pPr>
      <w:r w:rsidRPr="00203953">
        <w:rPr>
          <w:sz w:val="28"/>
          <w:szCs w:val="28"/>
        </w:rPr>
        <w:t xml:space="preserve">Основанием для выдачи дубликата разрешения на право организации розничного рынка на территории </w:t>
      </w:r>
      <w:r w:rsidR="0084044A" w:rsidRPr="00203953">
        <w:rPr>
          <w:sz w:val="28"/>
          <w:szCs w:val="28"/>
        </w:rPr>
        <w:t>Соболевского сельского поселения</w:t>
      </w:r>
      <w:r w:rsidR="009D49F7" w:rsidRPr="00203953">
        <w:rPr>
          <w:sz w:val="28"/>
          <w:szCs w:val="28"/>
        </w:rPr>
        <w:t xml:space="preserve"> </w:t>
      </w:r>
      <w:r w:rsidRPr="00203953">
        <w:rPr>
          <w:sz w:val="28"/>
          <w:szCs w:val="28"/>
        </w:rPr>
        <w:t>является заявление юридического лица.</w:t>
      </w:r>
    </w:p>
    <w:p w:rsidR="00157F85" w:rsidRPr="00203953" w:rsidRDefault="00157F85" w:rsidP="00157F85">
      <w:pPr>
        <w:ind w:firstLine="720"/>
        <w:jc w:val="both"/>
        <w:rPr>
          <w:sz w:val="28"/>
          <w:szCs w:val="28"/>
        </w:rPr>
      </w:pPr>
      <w:r w:rsidRPr="00203953">
        <w:rPr>
          <w:sz w:val="28"/>
          <w:szCs w:val="28"/>
        </w:rPr>
        <w:t>Максимальный срок исполнения процедуры 3 (три) рабочих дня.</w:t>
      </w:r>
    </w:p>
    <w:p w:rsidR="00157F85" w:rsidRPr="00203953" w:rsidRDefault="00157F85" w:rsidP="00157F85">
      <w:pPr>
        <w:ind w:firstLine="720"/>
        <w:jc w:val="both"/>
        <w:rPr>
          <w:sz w:val="28"/>
          <w:szCs w:val="28"/>
        </w:rPr>
      </w:pPr>
      <w:r w:rsidRPr="00203953">
        <w:rPr>
          <w:sz w:val="28"/>
          <w:szCs w:val="28"/>
        </w:rPr>
        <w:t>Результатом исполнения административной процедуры является выдача дубликата разрешения на право организации розничного рынка.</w:t>
      </w:r>
    </w:p>
    <w:p w:rsidR="00157F85" w:rsidRPr="00203953" w:rsidRDefault="00157F85" w:rsidP="00157F85">
      <w:pPr>
        <w:ind w:firstLine="720"/>
        <w:jc w:val="both"/>
        <w:rPr>
          <w:sz w:val="28"/>
          <w:szCs w:val="28"/>
        </w:rPr>
      </w:pPr>
      <w:r w:rsidRPr="00203953">
        <w:rPr>
          <w:sz w:val="28"/>
          <w:szCs w:val="28"/>
        </w:rPr>
        <w:t>Способом фиксации результата выполнения административной процедуры является дубликат разрешения на право организации розничного рынка.</w:t>
      </w:r>
    </w:p>
    <w:p w:rsidR="00157F85" w:rsidRPr="00203953" w:rsidRDefault="00157F85" w:rsidP="00157F85">
      <w:pPr>
        <w:ind w:firstLine="720"/>
        <w:jc w:val="both"/>
        <w:rPr>
          <w:sz w:val="28"/>
          <w:szCs w:val="28"/>
        </w:rPr>
      </w:pPr>
      <w:r w:rsidRPr="00203953">
        <w:rPr>
          <w:sz w:val="28"/>
          <w:szCs w:val="28"/>
        </w:rPr>
        <w:t>3.</w:t>
      </w:r>
      <w:r w:rsidR="0084044A" w:rsidRPr="00203953">
        <w:rPr>
          <w:sz w:val="28"/>
          <w:szCs w:val="28"/>
        </w:rPr>
        <w:t>2.</w:t>
      </w:r>
      <w:r w:rsidRPr="00203953">
        <w:rPr>
          <w:sz w:val="28"/>
          <w:szCs w:val="28"/>
        </w:rPr>
        <w:t>9</w:t>
      </w:r>
      <w:r w:rsidR="0035267D" w:rsidRPr="00203953">
        <w:rPr>
          <w:sz w:val="28"/>
          <w:szCs w:val="28"/>
        </w:rPr>
        <w:t>.</w:t>
      </w:r>
      <w:r w:rsidRPr="00203953">
        <w:rPr>
          <w:sz w:val="28"/>
          <w:szCs w:val="28"/>
        </w:rPr>
        <w:tab/>
        <w:t>Выдача копии разрешения на право организации розничного рынка.</w:t>
      </w:r>
    </w:p>
    <w:p w:rsidR="00157F85" w:rsidRPr="00203953" w:rsidRDefault="00157F85" w:rsidP="00157F85">
      <w:pPr>
        <w:ind w:firstLine="720"/>
        <w:jc w:val="both"/>
        <w:rPr>
          <w:sz w:val="28"/>
          <w:szCs w:val="28"/>
        </w:rPr>
      </w:pPr>
      <w:r w:rsidRPr="00203953">
        <w:rPr>
          <w:sz w:val="28"/>
          <w:szCs w:val="28"/>
        </w:rPr>
        <w:t xml:space="preserve">Основанием для выдачи копии разрешения на право организации розничного рынка на территории </w:t>
      </w:r>
      <w:r w:rsidR="0084044A" w:rsidRPr="00203953">
        <w:rPr>
          <w:sz w:val="28"/>
          <w:szCs w:val="28"/>
        </w:rPr>
        <w:t xml:space="preserve">Соболевского сельского поселения </w:t>
      </w:r>
      <w:r w:rsidRPr="00203953">
        <w:rPr>
          <w:sz w:val="28"/>
          <w:szCs w:val="28"/>
        </w:rPr>
        <w:t>является заявление юридического лица.</w:t>
      </w:r>
    </w:p>
    <w:p w:rsidR="00157F85" w:rsidRPr="00203953" w:rsidRDefault="00157F85" w:rsidP="00157F85">
      <w:pPr>
        <w:ind w:firstLine="720"/>
        <w:jc w:val="both"/>
        <w:rPr>
          <w:sz w:val="28"/>
          <w:szCs w:val="28"/>
        </w:rPr>
      </w:pPr>
      <w:r w:rsidRPr="00203953">
        <w:rPr>
          <w:sz w:val="28"/>
          <w:szCs w:val="28"/>
        </w:rPr>
        <w:t xml:space="preserve">Максимальный срок исполнения процедуры 3 (три) рабочих дня. </w:t>
      </w:r>
    </w:p>
    <w:p w:rsidR="00157F85" w:rsidRPr="00203953" w:rsidRDefault="00157F85" w:rsidP="00157F85">
      <w:pPr>
        <w:ind w:firstLine="720"/>
        <w:jc w:val="both"/>
        <w:rPr>
          <w:sz w:val="28"/>
          <w:szCs w:val="28"/>
        </w:rPr>
      </w:pPr>
      <w:r w:rsidRPr="00203953">
        <w:rPr>
          <w:sz w:val="28"/>
          <w:szCs w:val="28"/>
        </w:rPr>
        <w:t>Результатом исполнения административной процедуры является выдача копии разрешения на право организации розничного рынка.</w:t>
      </w:r>
    </w:p>
    <w:p w:rsidR="00157F85" w:rsidRPr="00203953" w:rsidRDefault="00157F85" w:rsidP="00157F85">
      <w:pPr>
        <w:ind w:firstLine="720"/>
        <w:jc w:val="both"/>
        <w:rPr>
          <w:sz w:val="28"/>
          <w:szCs w:val="28"/>
        </w:rPr>
      </w:pPr>
      <w:r w:rsidRPr="00203953">
        <w:rPr>
          <w:sz w:val="28"/>
          <w:szCs w:val="28"/>
        </w:rPr>
        <w:t>Способом фиксации результата выполнения административной процедуры является копия разрешения на право организации розничного рынка, заверенная в установленном порядке.</w:t>
      </w:r>
    </w:p>
    <w:p w:rsidR="00157F85" w:rsidRPr="00203953" w:rsidRDefault="00157F85" w:rsidP="00157F85">
      <w:pPr>
        <w:ind w:firstLine="720"/>
        <w:jc w:val="both"/>
        <w:rPr>
          <w:sz w:val="28"/>
          <w:szCs w:val="28"/>
        </w:rPr>
      </w:pPr>
      <w:r w:rsidRPr="00203953">
        <w:rPr>
          <w:sz w:val="28"/>
          <w:szCs w:val="28"/>
        </w:rPr>
        <w:t>3.</w:t>
      </w:r>
      <w:r w:rsidR="0084044A" w:rsidRPr="00203953">
        <w:rPr>
          <w:sz w:val="28"/>
          <w:szCs w:val="28"/>
        </w:rPr>
        <w:t>2.</w:t>
      </w:r>
      <w:r w:rsidRPr="00203953">
        <w:rPr>
          <w:sz w:val="28"/>
          <w:szCs w:val="28"/>
        </w:rPr>
        <w:t>10</w:t>
      </w:r>
      <w:r w:rsidR="0035267D" w:rsidRPr="00203953">
        <w:rPr>
          <w:sz w:val="28"/>
          <w:szCs w:val="28"/>
        </w:rPr>
        <w:t>.</w:t>
      </w:r>
      <w:r w:rsidRPr="00203953">
        <w:rPr>
          <w:sz w:val="28"/>
          <w:szCs w:val="28"/>
        </w:rPr>
        <w:tab/>
        <w:t>Предоставление информации о выданных разрешениях, переоформлении, приостановлении, возобновлении, продлении срока действия и аннулировании разрешений для включения в реестр розничных рынков Камчатского края.</w:t>
      </w:r>
    </w:p>
    <w:p w:rsidR="00157F85" w:rsidRPr="00203953" w:rsidRDefault="00157F85" w:rsidP="00157F85">
      <w:pPr>
        <w:ind w:firstLine="720"/>
        <w:jc w:val="both"/>
        <w:rPr>
          <w:sz w:val="28"/>
          <w:szCs w:val="28"/>
        </w:rPr>
      </w:pPr>
      <w:r w:rsidRPr="00203953">
        <w:rPr>
          <w:sz w:val="28"/>
          <w:szCs w:val="28"/>
        </w:rPr>
        <w:t xml:space="preserve">Администрация </w:t>
      </w:r>
      <w:r w:rsidR="0084044A" w:rsidRPr="00203953">
        <w:rPr>
          <w:rStyle w:val="af4"/>
          <w:b w:val="0"/>
          <w:bCs w:val="0"/>
          <w:sz w:val="28"/>
          <w:szCs w:val="28"/>
        </w:rPr>
        <w:t>Соболевского муниципального района</w:t>
      </w:r>
      <w:r w:rsidR="0084044A" w:rsidRPr="00203953">
        <w:rPr>
          <w:sz w:val="28"/>
          <w:szCs w:val="28"/>
        </w:rPr>
        <w:t xml:space="preserve">, </w:t>
      </w:r>
      <w:r w:rsidRPr="00203953">
        <w:rPr>
          <w:sz w:val="28"/>
          <w:szCs w:val="28"/>
        </w:rPr>
        <w:t xml:space="preserve">в пятнадцатидневный срок со дня принятия решения о выдаче разрешения, переоформлении, приостановлении, возобновлении, продлении срока его действия и аннулировании разрешения направляет в Министерство экономического развития Камчатского края информацию о выданном разрешении и содержащихся в нём сведениях, состав которых установлен статьей 10 Федерального закона от 30.12.2006    № 271-ФЗ «О розничных рынках и о внесении изменений в Трудовой кодекс Российской Федерации» и пунктом 2.1 раздела 2 приказа Министерства сельского хозяйства и торговли Камчатского края от 30.06.2008 № 81 «Об утверждении порядка формирования и ведения реестра рынков на территории Камчатского края» (приложение </w:t>
      </w:r>
      <w:r w:rsidR="00FE0C86" w:rsidRPr="00203953">
        <w:rPr>
          <w:sz w:val="28"/>
          <w:szCs w:val="28"/>
        </w:rPr>
        <w:t xml:space="preserve">№ </w:t>
      </w:r>
      <w:r w:rsidR="00BD70C2" w:rsidRPr="00203953">
        <w:rPr>
          <w:sz w:val="28"/>
          <w:szCs w:val="28"/>
        </w:rPr>
        <w:t>7</w:t>
      </w:r>
      <w:r w:rsidRPr="00203953">
        <w:rPr>
          <w:sz w:val="28"/>
          <w:szCs w:val="28"/>
        </w:rPr>
        <w:t>).</w:t>
      </w:r>
    </w:p>
    <w:p w:rsidR="00157F85" w:rsidRPr="00203953" w:rsidRDefault="00157F85" w:rsidP="00157F85">
      <w:pPr>
        <w:ind w:firstLine="720"/>
        <w:jc w:val="both"/>
        <w:rPr>
          <w:sz w:val="28"/>
          <w:szCs w:val="28"/>
        </w:rPr>
      </w:pPr>
      <w:r w:rsidRPr="00203953">
        <w:rPr>
          <w:sz w:val="28"/>
          <w:szCs w:val="28"/>
        </w:rPr>
        <w:t xml:space="preserve">Информация о принятом решении опубликовывается в официальном печатном издании администрации </w:t>
      </w:r>
      <w:r w:rsidR="0084044A" w:rsidRPr="00203953">
        <w:rPr>
          <w:sz w:val="28"/>
          <w:szCs w:val="28"/>
        </w:rPr>
        <w:t xml:space="preserve">Соболевского муниципального района, газете </w:t>
      </w:r>
      <w:r w:rsidR="002A3C9B" w:rsidRPr="00203953">
        <w:rPr>
          <w:sz w:val="28"/>
          <w:szCs w:val="28"/>
        </w:rPr>
        <w:t>«</w:t>
      </w:r>
      <w:r w:rsidR="0084044A" w:rsidRPr="00203953">
        <w:rPr>
          <w:sz w:val="28"/>
          <w:szCs w:val="28"/>
        </w:rPr>
        <w:t xml:space="preserve">Соболевский Вестник», </w:t>
      </w:r>
      <w:r w:rsidR="002A3C9B" w:rsidRPr="00203953">
        <w:rPr>
          <w:sz w:val="28"/>
          <w:szCs w:val="28"/>
        </w:rPr>
        <w:t xml:space="preserve">и информационно-телекоммуникационной сети «Интернет», а также в </w:t>
      </w:r>
      <w:r w:rsidRPr="00203953">
        <w:rPr>
          <w:sz w:val="28"/>
          <w:szCs w:val="28"/>
        </w:rPr>
        <w:t>течение 15 (пятнадцати) рабочих дней со дня принятия указанного решения.</w:t>
      </w:r>
    </w:p>
    <w:p w:rsidR="00157F85" w:rsidRPr="00203953" w:rsidRDefault="00157F85" w:rsidP="00157F85">
      <w:pPr>
        <w:ind w:firstLine="720"/>
        <w:jc w:val="both"/>
        <w:rPr>
          <w:sz w:val="28"/>
          <w:szCs w:val="28"/>
        </w:rPr>
      </w:pPr>
      <w:r w:rsidRPr="00203953">
        <w:rPr>
          <w:sz w:val="28"/>
          <w:szCs w:val="28"/>
        </w:rPr>
        <w:t>Результатом исполнения административной процедуры является информация, предоставляемая в установленные сроки в Министерство экономического развития Камчатского края.</w:t>
      </w:r>
    </w:p>
    <w:p w:rsidR="00182F9A" w:rsidRPr="00203953" w:rsidRDefault="00157F85" w:rsidP="00157F85">
      <w:pPr>
        <w:ind w:firstLine="720"/>
        <w:jc w:val="both"/>
        <w:rPr>
          <w:sz w:val="28"/>
          <w:szCs w:val="28"/>
        </w:rPr>
      </w:pPr>
      <w:r w:rsidRPr="00203953">
        <w:rPr>
          <w:sz w:val="28"/>
          <w:szCs w:val="28"/>
        </w:rPr>
        <w:t>Способом фиксации результата выполнения административной процедуры является вышеуказанная информация на бумажном носителе или в электронном виде.</w:t>
      </w:r>
    </w:p>
    <w:p w:rsidR="00F90DE2" w:rsidRPr="00203953" w:rsidRDefault="00F90DE2" w:rsidP="00157F85">
      <w:pPr>
        <w:ind w:firstLine="720"/>
        <w:jc w:val="both"/>
        <w:rPr>
          <w:sz w:val="28"/>
          <w:szCs w:val="28"/>
        </w:rPr>
      </w:pPr>
    </w:p>
    <w:p w:rsidR="0035267D" w:rsidRPr="00203953" w:rsidRDefault="0035267D" w:rsidP="00157F85">
      <w:pPr>
        <w:ind w:firstLine="720"/>
        <w:jc w:val="both"/>
        <w:rPr>
          <w:sz w:val="28"/>
          <w:szCs w:val="28"/>
        </w:rPr>
      </w:pPr>
    </w:p>
    <w:bookmarkEnd w:id="7"/>
    <w:p w:rsidR="0084044A" w:rsidRPr="00203953" w:rsidRDefault="0084044A" w:rsidP="0084044A">
      <w:pPr>
        <w:autoSpaceDE w:val="0"/>
        <w:autoSpaceDN w:val="0"/>
        <w:adjustRightInd w:val="0"/>
        <w:ind w:firstLine="709"/>
        <w:jc w:val="center"/>
        <w:rPr>
          <w:rFonts w:eastAsia="Calibri"/>
          <w:b/>
          <w:bCs/>
          <w:sz w:val="28"/>
          <w:szCs w:val="28"/>
          <w:lang w:eastAsia="en-US"/>
        </w:rPr>
      </w:pPr>
      <w:r w:rsidRPr="00203953">
        <w:rPr>
          <w:rFonts w:eastAsia="Calibri"/>
          <w:b/>
          <w:bCs/>
          <w:sz w:val="28"/>
          <w:szCs w:val="28"/>
          <w:lang w:eastAsia="en-US"/>
        </w:rPr>
        <w:t xml:space="preserve">IV. Порядок и формы контроля за исполнением административного регламента предоставления муниципальной услуги,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p>
    <w:p w:rsidR="0084044A" w:rsidRPr="00203953" w:rsidRDefault="0084044A" w:rsidP="0084044A">
      <w:pPr>
        <w:autoSpaceDE w:val="0"/>
        <w:autoSpaceDN w:val="0"/>
        <w:adjustRightInd w:val="0"/>
        <w:ind w:firstLine="709"/>
        <w:jc w:val="center"/>
        <w:rPr>
          <w:rFonts w:eastAsia="Calibri"/>
          <w:b/>
          <w:sz w:val="28"/>
          <w:szCs w:val="28"/>
          <w:lang w:eastAsia="en-US"/>
        </w:rPr>
      </w:pPr>
    </w:p>
    <w:p w:rsidR="0084044A" w:rsidRPr="00203953" w:rsidRDefault="0084044A" w:rsidP="0084044A">
      <w:pPr>
        <w:autoSpaceDE w:val="0"/>
        <w:autoSpaceDN w:val="0"/>
        <w:adjustRightInd w:val="0"/>
        <w:ind w:firstLine="709"/>
        <w:jc w:val="center"/>
        <w:rPr>
          <w:rFonts w:eastAsia="Calibri"/>
          <w:b/>
          <w:sz w:val="28"/>
          <w:szCs w:val="28"/>
          <w:lang w:eastAsia="en-US"/>
        </w:rPr>
      </w:pPr>
      <w:r w:rsidRPr="00203953">
        <w:rPr>
          <w:rFonts w:eastAsia="Calibri"/>
          <w:b/>
          <w:sz w:val="28"/>
          <w:szCs w:val="28"/>
          <w:lang w:eastAsia="en-US"/>
        </w:rPr>
        <w:t>4.1. Порядок осуществления текущего контроля</w:t>
      </w:r>
    </w:p>
    <w:p w:rsidR="0084044A" w:rsidRPr="00203953" w:rsidRDefault="0084044A" w:rsidP="0084044A">
      <w:pPr>
        <w:autoSpaceDE w:val="0"/>
        <w:autoSpaceDN w:val="0"/>
        <w:adjustRightInd w:val="0"/>
        <w:ind w:firstLine="709"/>
        <w:jc w:val="both"/>
        <w:rPr>
          <w:rFonts w:eastAsia="Calibri"/>
          <w:sz w:val="28"/>
          <w:szCs w:val="28"/>
          <w:lang w:eastAsia="en-US"/>
        </w:rPr>
      </w:pPr>
    </w:p>
    <w:p w:rsidR="00182F9A" w:rsidRPr="00203953" w:rsidRDefault="00182F9A" w:rsidP="0095486B">
      <w:pPr>
        <w:pStyle w:val="11"/>
        <w:jc w:val="both"/>
      </w:pPr>
    </w:p>
    <w:p w:rsidR="003A6DC2" w:rsidRPr="00203953" w:rsidRDefault="003A6DC2" w:rsidP="003A6DC2">
      <w:pPr>
        <w:autoSpaceDE w:val="0"/>
        <w:autoSpaceDN w:val="0"/>
        <w:adjustRightInd w:val="0"/>
        <w:ind w:firstLine="709"/>
        <w:jc w:val="both"/>
        <w:rPr>
          <w:rFonts w:eastAsia="Calibri"/>
          <w:sz w:val="28"/>
          <w:szCs w:val="28"/>
          <w:lang w:eastAsia="en-US"/>
        </w:rPr>
      </w:pPr>
      <w:r w:rsidRPr="00203953">
        <w:rPr>
          <w:rFonts w:eastAsia="Calibri"/>
          <w:sz w:val="28"/>
          <w:szCs w:val="28"/>
          <w:lang w:eastAsia="en-US"/>
        </w:rPr>
        <w:t xml:space="preserve">4.1.1. Текущий контроль за соблюдением и исполнением положений настоящего административного регламента и </w:t>
      </w:r>
      <w:r w:rsidRPr="00203953">
        <w:rPr>
          <w:rFonts w:eastAsia="Calibri"/>
          <w:iCs/>
          <w:sz w:val="28"/>
          <w:szCs w:val="28"/>
          <w:lang w:eastAsia="en-US"/>
        </w:rPr>
        <w:t xml:space="preserve">иных </w:t>
      </w:r>
      <w:r w:rsidRPr="00203953">
        <w:rPr>
          <w:rFonts w:eastAsia="Calibri"/>
          <w:sz w:val="28"/>
          <w:szCs w:val="28"/>
          <w:lang w:eastAsia="en-US"/>
        </w:rPr>
        <w:t xml:space="preserve">нормативных правовых актов, устанавливающих требования к </w:t>
      </w:r>
      <w:r w:rsidRPr="00203953">
        <w:rPr>
          <w:rFonts w:eastAsia="Calibri"/>
          <w:iCs/>
          <w:sz w:val="28"/>
          <w:szCs w:val="28"/>
          <w:lang w:eastAsia="en-US"/>
        </w:rPr>
        <w:t xml:space="preserve">предоставлению муниципальной услуги, осуществляется должностными лицами администрации, ответственными за организацию работы по предоставлению муниципальной услуги. </w:t>
      </w:r>
    </w:p>
    <w:p w:rsidR="003A6DC2" w:rsidRPr="00203953" w:rsidRDefault="003A6DC2" w:rsidP="003A6DC2">
      <w:pPr>
        <w:autoSpaceDE w:val="0"/>
        <w:autoSpaceDN w:val="0"/>
        <w:adjustRightInd w:val="0"/>
        <w:ind w:firstLine="709"/>
        <w:jc w:val="both"/>
        <w:rPr>
          <w:rFonts w:eastAsia="Calibri"/>
          <w:sz w:val="28"/>
          <w:szCs w:val="28"/>
          <w:lang w:eastAsia="en-US"/>
        </w:rPr>
      </w:pPr>
      <w:r w:rsidRPr="00203953">
        <w:rPr>
          <w:rFonts w:eastAsia="Calibri"/>
          <w:sz w:val="28"/>
          <w:szCs w:val="28"/>
          <w:lang w:eastAsia="en-US"/>
        </w:rPr>
        <w:t xml:space="preserve">4.1.2. </w:t>
      </w:r>
      <w:r w:rsidRPr="00203953">
        <w:rPr>
          <w:rFonts w:eastAsia="Calibri"/>
          <w:iCs/>
          <w:sz w:val="28"/>
          <w:szCs w:val="28"/>
          <w:lang w:eastAsia="en-US"/>
        </w:rPr>
        <w:t xml:space="preserve">Текущий контроль осуществляется путем проведения ответственными </w:t>
      </w:r>
      <w:r w:rsidRPr="00203953">
        <w:rPr>
          <w:rFonts w:eastAsia="Calibri"/>
          <w:sz w:val="28"/>
          <w:szCs w:val="28"/>
          <w:lang w:eastAsia="en-US"/>
        </w:rPr>
        <w:t xml:space="preserve">должностными лицами администрации, ответственными за организацию работы по предоставлению муниципальной услуги, проверок соблюдения и исполнения положений административного регламента и иных нормативных правовых актов, устанавливающих требования к предоставлению муниципальной услуги. </w:t>
      </w:r>
    </w:p>
    <w:p w:rsidR="003A6DC2" w:rsidRPr="00203953" w:rsidRDefault="003A6DC2" w:rsidP="003A6DC2">
      <w:pPr>
        <w:autoSpaceDE w:val="0"/>
        <w:autoSpaceDN w:val="0"/>
        <w:adjustRightInd w:val="0"/>
        <w:jc w:val="center"/>
        <w:rPr>
          <w:rFonts w:eastAsia="Calibri"/>
          <w:b/>
          <w:bCs/>
          <w:sz w:val="28"/>
          <w:szCs w:val="28"/>
          <w:lang w:eastAsia="en-US"/>
        </w:rPr>
      </w:pPr>
      <w:r w:rsidRPr="00203953">
        <w:rPr>
          <w:rFonts w:eastAsia="Calibri"/>
          <w:b/>
          <w:bCs/>
          <w:sz w:val="28"/>
          <w:szCs w:val="28"/>
          <w:lang w:eastAsia="en-US"/>
        </w:rPr>
        <w:t>4.2. Порядок и периодичность осуществления плановых и внеплановых проверок полноты и качества предоставления муниципальной услуги</w:t>
      </w:r>
    </w:p>
    <w:p w:rsidR="003A6DC2" w:rsidRPr="00203953" w:rsidRDefault="003A6DC2" w:rsidP="003A6DC2">
      <w:pPr>
        <w:autoSpaceDE w:val="0"/>
        <w:autoSpaceDN w:val="0"/>
        <w:adjustRightInd w:val="0"/>
        <w:ind w:firstLine="709"/>
        <w:jc w:val="center"/>
        <w:rPr>
          <w:rFonts w:eastAsia="Calibri"/>
          <w:sz w:val="28"/>
          <w:szCs w:val="28"/>
          <w:lang w:eastAsia="en-US"/>
        </w:rPr>
      </w:pPr>
    </w:p>
    <w:p w:rsidR="003A6DC2" w:rsidRPr="00203953" w:rsidRDefault="003A6DC2" w:rsidP="003A6DC2">
      <w:pPr>
        <w:autoSpaceDE w:val="0"/>
        <w:autoSpaceDN w:val="0"/>
        <w:adjustRightInd w:val="0"/>
        <w:ind w:firstLine="709"/>
        <w:jc w:val="both"/>
        <w:rPr>
          <w:rFonts w:eastAsia="Calibri"/>
          <w:sz w:val="28"/>
          <w:szCs w:val="28"/>
          <w:lang w:eastAsia="en-US"/>
        </w:rPr>
      </w:pPr>
      <w:r w:rsidRPr="00203953">
        <w:rPr>
          <w:rFonts w:eastAsia="Calibri"/>
          <w:sz w:val="28"/>
          <w:szCs w:val="28"/>
          <w:lang w:eastAsia="en-US"/>
        </w:rPr>
        <w:t xml:space="preserve">4.2.1. Контроль за полнотой и качеством предоставления муниципальной услуги осуществляется в формах: </w:t>
      </w:r>
    </w:p>
    <w:p w:rsidR="003A6DC2" w:rsidRPr="00203953" w:rsidRDefault="003A6DC2" w:rsidP="003A6DC2">
      <w:pPr>
        <w:autoSpaceDE w:val="0"/>
        <w:autoSpaceDN w:val="0"/>
        <w:adjustRightInd w:val="0"/>
        <w:ind w:firstLine="709"/>
        <w:jc w:val="both"/>
        <w:rPr>
          <w:rFonts w:eastAsia="Calibri"/>
          <w:sz w:val="28"/>
          <w:szCs w:val="28"/>
          <w:lang w:eastAsia="en-US"/>
        </w:rPr>
      </w:pPr>
      <w:r w:rsidRPr="00203953">
        <w:rPr>
          <w:rFonts w:eastAsia="Calibri"/>
          <w:sz w:val="28"/>
          <w:szCs w:val="28"/>
          <w:lang w:eastAsia="en-US"/>
        </w:rPr>
        <w:t xml:space="preserve">1)  проведения плановых проверок; </w:t>
      </w:r>
    </w:p>
    <w:p w:rsidR="003A6DC2" w:rsidRPr="00203953" w:rsidRDefault="003A6DC2" w:rsidP="003A6DC2">
      <w:pPr>
        <w:autoSpaceDE w:val="0"/>
        <w:autoSpaceDN w:val="0"/>
        <w:adjustRightInd w:val="0"/>
        <w:ind w:firstLine="709"/>
        <w:jc w:val="both"/>
        <w:rPr>
          <w:rFonts w:eastAsia="Calibri"/>
          <w:sz w:val="28"/>
          <w:szCs w:val="28"/>
          <w:lang w:eastAsia="en-US"/>
        </w:rPr>
      </w:pPr>
      <w:r w:rsidRPr="00203953">
        <w:rPr>
          <w:rFonts w:eastAsia="Calibri"/>
          <w:sz w:val="28"/>
          <w:szCs w:val="28"/>
          <w:lang w:eastAsia="en-US"/>
        </w:rPr>
        <w:t xml:space="preserve">2) рассмотрения жалоб на действия (бездействие) должностных лиц </w:t>
      </w:r>
      <w:r w:rsidRPr="00203953">
        <w:rPr>
          <w:rFonts w:eastAsia="Calibri"/>
          <w:iCs/>
          <w:sz w:val="28"/>
          <w:szCs w:val="28"/>
          <w:lang w:eastAsia="en-US"/>
        </w:rPr>
        <w:t>администрации</w:t>
      </w:r>
      <w:r w:rsidRPr="00203953">
        <w:rPr>
          <w:rFonts w:eastAsia="Calibri"/>
          <w:sz w:val="28"/>
          <w:szCs w:val="28"/>
          <w:lang w:eastAsia="en-US"/>
        </w:rPr>
        <w:t xml:space="preserve">, ответственных за предоставление муниципальной услуги. </w:t>
      </w:r>
    </w:p>
    <w:p w:rsidR="003A6DC2" w:rsidRPr="00203953" w:rsidRDefault="003A6DC2" w:rsidP="003A6DC2">
      <w:pPr>
        <w:autoSpaceDE w:val="0"/>
        <w:autoSpaceDN w:val="0"/>
        <w:adjustRightInd w:val="0"/>
        <w:ind w:firstLine="709"/>
        <w:jc w:val="both"/>
        <w:rPr>
          <w:rFonts w:eastAsia="Calibri"/>
          <w:sz w:val="28"/>
          <w:szCs w:val="28"/>
          <w:lang w:eastAsia="en-US"/>
        </w:rPr>
      </w:pPr>
      <w:r w:rsidRPr="00203953">
        <w:rPr>
          <w:rFonts w:eastAsia="Calibri"/>
          <w:sz w:val="28"/>
          <w:szCs w:val="28"/>
          <w:lang w:eastAsia="en-US"/>
        </w:rPr>
        <w:t xml:space="preserve">4.2.2.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Pr="00203953">
        <w:rPr>
          <w:rFonts w:eastAsia="Calibri"/>
          <w:iCs/>
          <w:sz w:val="28"/>
          <w:szCs w:val="28"/>
          <w:lang w:eastAsia="en-US"/>
        </w:rPr>
        <w:t>администрации</w:t>
      </w:r>
      <w:r w:rsidRPr="00203953">
        <w:rPr>
          <w:rFonts w:eastAsia="Calibri"/>
          <w:sz w:val="28"/>
          <w:szCs w:val="28"/>
          <w:lang w:eastAsia="en-US"/>
        </w:rPr>
        <w:t xml:space="preserve">.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 </w:t>
      </w:r>
    </w:p>
    <w:p w:rsidR="003A6DC2" w:rsidRPr="00203953" w:rsidRDefault="003A6DC2" w:rsidP="003A6DC2">
      <w:pPr>
        <w:autoSpaceDE w:val="0"/>
        <w:autoSpaceDN w:val="0"/>
        <w:adjustRightInd w:val="0"/>
        <w:ind w:firstLine="709"/>
        <w:jc w:val="both"/>
        <w:rPr>
          <w:rFonts w:eastAsia="Calibri"/>
          <w:sz w:val="28"/>
          <w:szCs w:val="28"/>
          <w:lang w:eastAsia="en-US"/>
        </w:rPr>
      </w:pPr>
      <w:r w:rsidRPr="00203953">
        <w:rPr>
          <w:rFonts w:eastAsia="Calibri"/>
          <w:sz w:val="28"/>
          <w:szCs w:val="28"/>
          <w:lang w:eastAsia="en-US"/>
        </w:rPr>
        <w:t xml:space="preserve">4.2.3. Внеплановые проверки проводятся в связи с проверкой устранения ранее выявленных нарушений настоящего административного регламента, а также в случае получения жалоб заявителей на действия (бездействие) должностных лиц </w:t>
      </w:r>
      <w:r w:rsidRPr="00203953">
        <w:rPr>
          <w:rFonts w:eastAsia="Calibri"/>
          <w:iCs/>
          <w:sz w:val="28"/>
          <w:szCs w:val="28"/>
          <w:lang w:eastAsia="en-US"/>
        </w:rPr>
        <w:t>администрации</w:t>
      </w:r>
      <w:r w:rsidRPr="00203953">
        <w:rPr>
          <w:rFonts w:eastAsia="Calibri"/>
          <w:sz w:val="28"/>
          <w:szCs w:val="28"/>
          <w:lang w:eastAsia="en-US"/>
        </w:rPr>
        <w:t xml:space="preserve">, ответственных за предоставление муниципальной услуги. </w:t>
      </w:r>
    </w:p>
    <w:p w:rsidR="003A6DC2" w:rsidRPr="00203953" w:rsidRDefault="003A6DC2" w:rsidP="003A6DC2">
      <w:pPr>
        <w:autoSpaceDE w:val="0"/>
        <w:autoSpaceDN w:val="0"/>
        <w:adjustRightInd w:val="0"/>
        <w:ind w:firstLine="709"/>
        <w:jc w:val="both"/>
        <w:rPr>
          <w:rFonts w:eastAsia="Calibri"/>
          <w:sz w:val="28"/>
          <w:szCs w:val="28"/>
          <w:lang w:eastAsia="en-US"/>
        </w:rPr>
      </w:pPr>
    </w:p>
    <w:p w:rsidR="003A6DC2" w:rsidRPr="00203953" w:rsidRDefault="003A6DC2" w:rsidP="003A6DC2">
      <w:pPr>
        <w:autoSpaceDE w:val="0"/>
        <w:autoSpaceDN w:val="0"/>
        <w:adjustRightInd w:val="0"/>
        <w:jc w:val="center"/>
        <w:rPr>
          <w:rFonts w:eastAsia="Calibri"/>
          <w:b/>
          <w:bCs/>
          <w:sz w:val="28"/>
          <w:szCs w:val="28"/>
          <w:lang w:eastAsia="en-US"/>
        </w:rPr>
      </w:pPr>
      <w:r w:rsidRPr="00203953">
        <w:rPr>
          <w:rFonts w:eastAsia="Calibri"/>
          <w:b/>
          <w:bCs/>
          <w:sz w:val="28"/>
          <w:szCs w:val="28"/>
          <w:lang w:eastAsia="en-US"/>
        </w:rPr>
        <w:t>4.3. Ответственность должностных лиц администрации за решения и действия (бездействие), принимаемые (осуществляемые) в ходе предоставления муниципальной услуги</w:t>
      </w:r>
    </w:p>
    <w:p w:rsidR="003A6DC2" w:rsidRPr="00203953" w:rsidRDefault="003A6DC2" w:rsidP="003A6DC2">
      <w:pPr>
        <w:autoSpaceDE w:val="0"/>
        <w:autoSpaceDN w:val="0"/>
        <w:adjustRightInd w:val="0"/>
        <w:ind w:firstLine="709"/>
        <w:jc w:val="center"/>
        <w:rPr>
          <w:rFonts w:eastAsia="Calibri"/>
          <w:b/>
          <w:bCs/>
          <w:sz w:val="28"/>
          <w:szCs w:val="28"/>
          <w:lang w:eastAsia="en-US"/>
        </w:rPr>
      </w:pPr>
    </w:p>
    <w:p w:rsidR="003A6DC2" w:rsidRPr="00203953" w:rsidRDefault="003A6DC2" w:rsidP="003A6DC2">
      <w:pPr>
        <w:autoSpaceDE w:val="0"/>
        <w:autoSpaceDN w:val="0"/>
        <w:adjustRightInd w:val="0"/>
        <w:ind w:firstLine="709"/>
        <w:jc w:val="both"/>
        <w:rPr>
          <w:rFonts w:eastAsia="Calibri"/>
          <w:sz w:val="28"/>
          <w:szCs w:val="28"/>
          <w:lang w:eastAsia="en-US"/>
        </w:rPr>
      </w:pPr>
      <w:r w:rsidRPr="00203953">
        <w:rPr>
          <w:rFonts w:eastAsia="Calibri"/>
          <w:sz w:val="28"/>
          <w:szCs w:val="28"/>
          <w:lang w:eastAsia="en-US"/>
        </w:rPr>
        <w:t xml:space="preserve">По результатам проведенных проверок, в случае выявления нарушений соблюдения положений настоящего административного регламента, виновные должностные лица </w:t>
      </w:r>
      <w:r w:rsidRPr="00203953">
        <w:rPr>
          <w:rFonts w:eastAsia="Calibri"/>
          <w:iCs/>
          <w:sz w:val="28"/>
          <w:szCs w:val="28"/>
          <w:lang w:eastAsia="en-US"/>
        </w:rPr>
        <w:t xml:space="preserve">администрации </w:t>
      </w:r>
      <w:r w:rsidRPr="00203953">
        <w:rPr>
          <w:rFonts w:eastAsia="Calibri"/>
          <w:sz w:val="28"/>
          <w:szCs w:val="28"/>
          <w:lang w:eastAsia="en-US"/>
        </w:rPr>
        <w:t>несут персональную ответственность за решения и действия (бездействие), принимаемые в ходе предоставления муниципальной услуги в соответствии с требованиями законодательства Российской Федерации и законодательства Камчатского края.</w:t>
      </w:r>
    </w:p>
    <w:p w:rsidR="003A6DC2" w:rsidRPr="00203953" w:rsidRDefault="003A6DC2" w:rsidP="003A6DC2">
      <w:pPr>
        <w:autoSpaceDE w:val="0"/>
        <w:autoSpaceDN w:val="0"/>
        <w:adjustRightInd w:val="0"/>
        <w:jc w:val="both"/>
        <w:rPr>
          <w:rFonts w:eastAsia="Calibri"/>
          <w:sz w:val="28"/>
          <w:szCs w:val="28"/>
          <w:lang w:eastAsia="en-US"/>
        </w:rPr>
      </w:pPr>
    </w:p>
    <w:p w:rsidR="003A6DC2" w:rsidRPr="00203953" w:rsidRDefault="003A6DC2" w:rsidP="003A6DC2">
      <w:pPr>
        <w:autoSpaceDE w:val="0"/>
        <w:autoSpaceDN w:val="0"/>
        <w:adjustRightInd w:val="0"/>
        <w:jc w:val="center"/>
        <w:rPr>
          <w:rFonts w:eastAsia="Calibri"/>
          <w:b/>
          <w:bCs/>
          <w:sz w:val="28"/>
          <w:szCs w:val="28"/>
          <w:lang w:eastAsia="en-US"/>
        </w:rPr>
      </w:pPr>
      <w:r w:rsidRPr="00203953">
        <w:rPr>
          <w:rFonts w:eastAsia="Calibri"/>
          <w:b/>
          <w:bCs/>
          <w:sz w:val="28"/>
          <w:szCs w:val="28"/>
          <w:lang w:eastAsia="en-US"/>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A6DC2" w:rsidRPr="00203953" w:rsidRDefault="003A6DC2" w:rsidP="003A6DC2">
      <w:pPr>
        <w:autoSpaceDE w:val="0"/>
        <w:autoSpaceDN w:val="0"/>
        <w:adjustRightInd w:val="0"/>
        <w:ind w:firstLine="709"/>
        <w:jc w:val="center"/>
        <w:rPr>
          <w:rFonts w:eastAsia="Calibri"/>
          <w:sz w:val="28"/>
          <w:szCs w:val="28"/>
          <w:lang w:eastAsia="en-US"/>
        </w:rPr>
      </w:pPr>
    </w:p>
    <w:p w:rsidR="003A6DC2" w:rsidRPr="00203953" w:rsidRDefault="003A6DC2" w:rsidP="003A6DC2">
      <w:pPr>
        <w:autoSpaceDE w:val="0"/>
        <w:autoSpaceDN w:val="0"/>
        <w:adjustRightInd w:val="0"/>
        <w:ind w:firstLine="709"/>
        <w:jc w:val="both"/>
        <w:rPr>
          <w:rFonts w:eastAsia="Calibri"/>
          <w:sz w:val="28"/>
          <w:szCs w:val="28"/>
          <w:lang w:eastAsia="en-US"/>
        </w:rPr>
      </w:pPr>
      <w:r w:rsidRPr="00203953">
        <w:rPr>
          <w:rFonts w:eastAsia="Calibri"/>
          <w:sz w:val="28"/>
          <w:szCs w:val="28"/>
          <w:lang w:eastAsia="en-US"/>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w:t>
      </w:r>
      <w:r w:rsidRPr="00203953">
        <w:rPr>
          <w:rFonts w:eastAsia="Calibri"/>
          <w:iCs/>
          <w:sz w:val="28"/>
          <w:szCs w:val="28"/>
          <w:lang w:eastAsia="en-US"/>
        </w:rPr>
        <w:t>администрации</w:t>
      </w:r>
      <w:r w:rsidRPr="00203953">
        <w:rPr>
          <w:rFonts w:eastAsia="Calibri"/>
          <w:sz w:val="28"/>
          <w:szCs w:val="28"/>
          <w:lang w:eastAsia="en-US"/>
        </w:rPr>
        <w:t xml:space="preserve">,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w:t>
      </w:r>
    </w:p>
    <w:p w:rsidR="00182F9A" w:rsidRPr="00203953" w:rsidRDefault="00182F9A" w:rsidP="0095486B">
      <w:pPr>
        <w:pStyle w:val="11"/>
        <w:jc w:val="both"/>
      </w:pPr>
    </w:p>
    <w:p w:rsidR="003A6DC2" w:rsidRPr="00203953" w:rsidRDefault="003A6DC2" w:rsidP="003A6DC2">
      <w:pPr>
        <w:autoSpaceDE w:val="0"/>
        <w:autoSpaceDN w:val="0"/>
        <w:adjustRightInd w:val="0"/>
        <w:ind w:firstLine="709"/>
        <w:jc w:val="both"/>
        <w:rPr>
          <w:b/>
          <w:sz w:val="28"/>
          <w:szCs w:val="28"/>
        </w:rPr>
      </w:pPr>
      <w:r w:rsidRPr="00203953">
        <w:rPr>
          <w:rFonts w:eastAsia="Calibri"/>
          <w:b/>
          <w:sz w:val="28"/>
          <w:szCs w:val="28"/>
          <w:lang w:val="en-US" w:eastAsia="en-US"/>
        </w:rPr>
        <w:t>V</w:t>
      </w:r>
      <w:r w:rsidRPr="00203953">
        <w:rPr>
          <w:rFonts w:eastAsia="Calibri"/>
          <w:b/>
          <w:sz w:val="28"/>
          <w:szCs w:val="28"/>
          <w:lang w:eastAsia="en-US"/>
        </w:rPr>
        <w:t xml:space="preserve">. </w:t>
      </w:r>
      <w:r w:rsidRPr="00203953">
        <w:rPr>
          <w:b/>
          <w:sz w:val="28"/>
          <w:szCs w:val="28"/>
        </w:rPr>
        <w:t>Досудебное (внесудебное) обжалование заявителем решений и действий (бездействия) администрации, должностного лица администрации, либо специалиста,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7C46DB" w:rsidRPr="00203953" w:rsidRDefault="000E1C5C" w:rsidP="004A003C">
      <w:pPr>
        <w:jc w:val="both"/>
        <w:rPr>
          <w:sz w:val="28"/>
          <w:szCs w:val="28"/>
        </w:rPr>
      </w:pPr>
      <w:r w:rsidRPr="00203953">
        <w:rPr>
          <w:sz w:val="28"/>
          <w:szCs w:val="28"/>
        </w:rPr>
        <w:tab/>
      </w:r>
    </w:p>
    <w:p w:rsidR="00935850" w:rsidRPr="00203953" w:rsidRDefault="00935850" w:rsidP="00935850">
      <w:pPr>
        <w:autoSpaceDE w:val="0"/>
        <w:autoSpaceDN w:val="0"/>
        <w:adjustRightInd w:val="0"/>
        <w:ind w:firstLine="709"/>
        <w:jc w:val="center"/>
        <w:rPr>
          <w:b/>
          <w:sz w:val="28"/>
          <w:szCs w:val="28"/>
        </w:rPr>
      </w:pPr>
      <w:bookmarkStart w:id="8" w:name="sub_1001"/>
      <w:r w:rsidRPr="00203953">
        <w:rPr>
          <w:b/>
          <w:bCs/>
          <w:sz w:val="28"/>
          <w:szCs w:val="28"/>
        </w:rPr>
        <w:t xml:space="preserve">5.1. Право заявителя подать жалобу на решение и (или) действия (бездействие) администрации, а также должностных лиц, </w:t>
      </w:r>
      <w:r w:rsidRPr="00203953">
        <w:rPr>
          <w:b/>
          <w:sz w:val="28"/>
          <w:szCs w:val="28"/>
        </w:rPr>
        <w:t>либо специалиста,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935850" w:rsidRPr="00203953" w:rsidRDefault="00935850" w:rsidP="00935850">
      <w:pPr>
        <w:autoSpaceDE w:val="0"/>
        <w:autoSpaceDN w:val="0"/>
        <w:adjustRightInd w:val="0"/>
        <w:ind w:firstLine="709"/>
        <w:jc w:val="center"/>
        <w:rPr>
          <w:b/>
          <w:sz w:val="28"/>
          <w:szCs w:val="28"/>
        </w:rPr>
      </w:pPr>
    </w:p>
    <w:p w:rsidR="00935850" w:rsidRPr="00203953" w:rsidRDefault="00935850" w:rsidP="00935850">
      <w:pPr>
        <w:widowControl w:val="0"/>
        <w:autoSpaceDE w:val="0"/>
        <w:autoSpaceDN w:val="0"/>
        <w:adjustRightInd w:val="0"/>
        <w:ind w:firstLine="709"/>
        <w:jc w:val="both"/>
        <w:rPr>
          <w:rFonts w:eastAsia="Calibri"/>
          <w:i/>
          <w:sz w:val="16"/>
          <w:szCs w:val="16"/>
        </w:rPr>
      </w:pPr>
      <w:r w:rsidRPr="00203953">
        <w:rPr>
          <w:rFonts w:eastAsia="Calibri"/>
          <w:bCs/>
          <w:color w:val="000000"/>
          <w:sz w:val="28"/>
          <w:szCs w:val="28"/>
        </w:rPr>
        <w:t>5.1.1. Д</w:t>
      </w:r>
      <w:r w:rsidRPr="00203953">
        <w:rPr>
          <w:rFonts w:eastAsia="Calibri"/>
          <w:color w:val="000000"/>
          <w:sz w:val="28"/>
          <w:szCs w:val="28"/>
        </w:rPr>
        <w:t>ействия (бездействие) и решения администрации, должностного л</w:t>
      </w:r>
      <w:r w:rsidRPr="00203953">
        <w:rPr>
          <w:rFonts w:eastAsia="Calibri"/>
          <w:sz w:val="28"/>
          <w:szCs w:val="28"/>
        </w:rPr>
        <w:t xml:space="preserve">ица администрации, либо её специалиста,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осуществляемые (принятые) в ходе предоставления муниципальной услуги, </w:t>
      </w:r>
      <w:r w:rsidRPr="00203953">
        <w:rPr>
          <w:rFonts w:eastAsia="Calibri"/>
          <w:bCs/>
          <w:sz w:val="28"/>
          <w:szCs w:val="28"/>
        </w:rPr>
        <w:t>повлекшие за собой нарушение прав заявителя, могут быть обжалованы им в досудебном (внесудебном) порядке</w:t>
      </w:r>
      <w:r w:rsidRPr="00203953">
        <w:rPr>
          <w:rFonts w:eastAsia="Calibri"/>
          <w:sz w:val="28"/>
          <w:szCs w:val="28"/>
        </w:rPr>
        <w:t xml:space="preserve">. </w:t>
      </w:r>
    </w:p>
    <w:p w:rsidR="00935850" w:rsidRPr="00203953" w:rsidRDefault="00935850" w:rsidP="00935850">
      <w:pPr>
        <w:widowControl w:val="0"/>
        <w:ind w:firstLine="709"/>
        <w:jc w:val="both"/>
        <w:rPr>
          <w:rFonts w:eastAsia="Courier New"/>
          <w:bCs/>
          <w:color w:val="000000"/>
          <w:sz w:val="28"/>
          <w:szCs w:val="28"/>
          <w:lang w:bidi="ru-RU"/>
        </w:rPr>
      </w:pPr>
      <w:r w:rsidRPr="00203953">
        <w:rPr>
          <w:rFonts w:eastAsia="Courier New"/>
          <w:bCs/>
          <w:color w:val="000000"/>
          <w:sz w:val="28"/>
          <w:szCs w:val="28"/>
          <w:lang w:bidi="ru-RU"/>
        </w:rPr>
        <w:t>5.1.2. Предметом досудебного (внесудебного) обжалования действий (бездействия) и решений администрации, должностного лица администрации, либо её специалиста,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ответственных за предоставление муниципальной услуги является жалоба.</w:t>
      </w:r>
    </w:p>
    <w:p w:rsidR="00935850" w:rsidRPr="00203953" w:rsidRDefault="00935850" w:rsidP="00935850">
      <w:pPr>
        <w:widowControl w:val="0"/>
        <w:autoSpaceDE w:val="0"/>
        <w:autoSpaceDN w:val="0"/>
        <w:adjustRightInd w:val="0"/>
        <w:ind w:firstLine="720"/>
        <w:jc w:val="both"/>
        <w:rPr>
          <w:rFonts w:eastAsia="Courier New"/>
          <w:sz w:val="28"/>
          <w:szCs w:val="28"/>
          <w:lang w:bidi="ru-RU"/>
        </w:rPr>
      </w:pPr>
      <w:r w:rsidRPr="00203953">
        <w:rPr>
          <w:rFonts w:eastAsia="Courier New"/>
          <w:sz w:val="28"/>
          <w:szCs w:val="28"/>
          <w:lang w:bidi="ru-RU"/>
        </w:rPr>
        <w:t>5.1.3. Заявитель может обратиться с жалобой, в том числе в следующих случаях:</w:t>
      </w:r>
    </w:p>
    <w:p w:rsidR="00935850" w:rsidRPr="00203953" w:rsidRDefault="00935850" w:rsidP="00935850">
      <w:pPr>
        <w:widowControl w:val="0"/>
        <w:autoSpaceDE w:val="0"/>
        <w:autoSpaceDN w:val="0"/>
        <w:adjustRightInd w:val="0"/>
        <w:ind w:firstLine="720"/>
        <w:jc w:val="both"/>
        <w:rPr>
          <w:rFonts w:eastAsia="Courier New"/>
          <w:sz w:val="28"/>
          <w:szCs w:val="28"/>
          <w:lang w:bidi="ru-RU"/>
        </w:rPr>
      </w:pPr>
      <w:r w:rsidRPr="00203953">
        <w:rPr>
          <w:rFonts w:eastAsia="Courier New"/>
          <w:sz w:val="28"/>
          <w:szCs w:val="28"/>
          <w:lang w:bidi="ru-RU"/>
        </w:rPr>
        <w:t>1) нарушение срока регистрации запроса о предоставлении муниципальной услуги;</w:t>
      </w:r>
    </w:p>
    <w:p w:rsidR="00935850" w:rsidRPr="00203953" w:rsidRDefault="00935850" w:rsidP="00935850">
      <w:pPr>
        <w:widowControl w:val="0"/>
        <w:autoSpaceDE w:val="0"/>
        <w:autoSpaceDN w:val="0"/>
        <w:adjustRightInd w:val="0"/>
        <w:ind w:firstLine="720"/>
        <w:jc w:val="both"/>
        <w:rPr>
          <w:rFonts w:eastAsia="Courier New"/>
          <w:sz w:val="28"/>
          <w:szCs w:val="28"/>
          <w:lang w:bidi="ru-RU"/>
        </w:rPr>
      </w:pPr>
      <w:r w:rsidRPr="00203953">
        <w:rPr>
          <w:rFonts w:eastAsia="Courier New"/>
          <w:sz w:val="28"/>
          <w:szCs w:val="28"/>
          <w:lang w:bidi="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935850" w:rsidRPr="00203953" w:rsidRDefault="00935850" w:rsidP="00935850">
      <w:pPr>
        <w:widowControl w:val="0"/>
        <w:autoSpaceDE w:val="0"/>
        <w:autoSpaceDN w:val="0"/>
        <w:adjustRightInd w:val="0"/>
        <w:ind w:firstLine="720"/>
        <w:jc w:val="both"/>
        <w:rPr>
          <w:rFonts w:eastAsia="Courier New"/>
          <w:sz w:val="28"/>
          <w:szCs w:val="28"/>
          <w:lang w:bidi="ru-RU"/>
        </w:rPr>
      </w:pPr>
      <w:r w:rsidRPr="00203953">
        <w:rPr>
          <w:rFonts w:eastAsia="Courier New"/>
          <w:sz w:val="28"/>
          <w:szCs w:val="28"/>
          <w:lang w:bidi="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w:t>
      </w:r>
    </w:p>
    <w:p w:rsidR="00935850" w:rsidRPr="00203953" w:rsidRDefault="00935850" w:rsidP="00935850">
      <w:pPr>
        <w:widowControl w:val="0"/>
        <w:autoSpaceDE w:val="0"/>
        <w:autoSpaceDN w:val="0"/>
        <w:adjustRightInd w:val="0"/>
        <w:ind w:firstLine="720"/>
        <w:jc w:val="both"/>
        <w:rPr>
          <w:rFonts w:eastAsia="Courier New"/>
          <w:sz w:val="28"/>
          <w:szCs w:val="28"/>
          <w:lang w:bidi="ru-RU"/>
        </w:rPr>
      </w:pPr>
      <w:r w:rsidRPr="00203953">
        <w:rPr>
          <w:rFonts w:eastAsia="Courier New"/>
          <w:sz w:val="28"/>
          <w:szCs w:val="28"/>
          <w:lang w:bidi="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 у заявителя; </w:t>
      </w:r>
    </w:p>
    <w:p w:rsidR="00935850" w:rsidRPr="00203953" w:rsidRDefault="00935850" w:rsidP="00935850">
      <w:pPr>
        <w:widowControl w:val="0"/>
        <w:autoSpaceDE w:val="0"/>
        <w:autoSpaceDN w:val="0"/>
        <w:adjustRightInd w:val="0"/>
        <w:ind w:firstLine="720"/>
        <w:jc w:val="both"/>
        <w:rPr>
          <w:rFonts w:eastAsia="Courier New"/>
          <w:sz w:val="28"/>
          <w:szCs w:val="28"/>
          <w:lang w:bidi="ru-RU"/>
        </w:rPr>
      </w:pPr>
      <w:r w:rsidRPr="00203953">
        <w:rPr>
          <w:rFonts w:eastAsia="Courier New"/>
          <w:sz w:val="28"/>
          <w:szCs w:val="28"/>
          <w:lang w:bidi="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935850" w:rsidRPr="00203953" w:rsidRDefault="00935850" w:rsidP="00935850">
      <w:pPr>
        <w:widowControl w:val="0"/>
        <w:autoSpaceDE w:val="0"/>
        <w:autoSpaceDN w:val="0"/>
        <w:adjustRightInd w:val="0"/>
        <w:ind w:firstLine="720"/>
        <w:jc w:val="both"/>
        <w:rPr>
          <w:rFonts w:eastAsia="Courier New"/>
          <w:sz w:val="28"/>
          <w:szCs w:val="28"/>
          <w:lang w:bidi="ru-RU"/>
        </w:rPr>
      </w:pPr>
      <w:r w:rsidRPr="00203953">
        <w:rPr>
          <w:rFonts w:eastAsia="Courier New"/>
          <w:sz w:val="28"/>
          <w:szCs w:val="28"/>
          <w:lang w:bidi="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правовыми актами;</w:t>
      </w:r>
    </w:p>
    <w:p w:rsidR="00935850" w:rsidRPr="00203953" w:rsidRDefault="00935850" w:rsidP="00935850">
      <w:pPr>
        <w:widowControl w:val="0"/>
        <w:autoSpaceDE w:val="0"/>
        <w:autoSpaceDN w:val="0"/>
        <w:adjustRightInd w:val="0"/>
        <w:ind w:firstLine="720"/>
        <w:jc w:val="both"/>
        <w:rPr>
          <w:rFonts w:eastAsia="Courier New"/>
          <w:sz w:val="28"/>
          <w:szCs w:val="28"/>
          <w:lang w:bidi="ru-RU"/>
        </w:rPr>
      </w:pPr>
      <w:r w:rsidRPr="00203953">
        <w:rPr>
          <w:rFonts w:eastAsia="Courier New"/>
          <w:sz w:val="28"/>
          <w:szCs w:val="28"/>
          <w:lang w:bidi="ru-RU"/>
        </w:rPr>
        <w:t xml:space="preserve">7) отказ администрации, должностного лица администрации, её специалиста,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p>
    <w:p w:rsidR="00935850" w:rsidRPr="00203953" w:rsidRDefault="00935850" w:rsidP="00935850">
      <w:pPr>
        <w:widowControl w:val="0"/>
        <w:autoSpaceDE w:val="0"/>
        <w:autoSpaceDN w:val="0"/>
        <w:adjustRightInd w:val="0"/>
        <w:ind w:firstLine="720"/>
        <w:jc w:val="both"/>
        <w:rPr>
          <w:rFonts w:eastAsia="Courier New"/>
          <w:sz w:val="28"/>
          <w:szCs w:val="28"/>
          <w:lang w:bidi="ru-RU"/>
        </w:rPr>
      </w:pPr>
      <w:r w:rsidRPr="00203953">
        <w:rPr>
          <w:rFonts w:eastAsia="Courier New"/>
          <w:sz w:val="28"/>
          <w:szCs w:val="28"/>
          <w:lang w:bidi="ru-RU"/>
        </w:rPr>
        <w:t>8) нарушение срока или порядка выдачи документов по результатам предоставления муниципальной услуги;</w:t>
      </w:r>
    </w:p>
    <w:p w:rsidR="00935850" w:rsidRPr="00203953" w:rsidRDefault="00935850" w:rsidP="00935850">
      <w:pPr>
        <w:widowControl w:val="0"/>
        <w:autoSpaceDE w:val="0"/>
        <w:autoSpaceDN w:val="0"/>
        <w:adjustRightInd w:val="0"/>
        <w:ind w:firstLine="720"/>
        <w:jc w:val="both"/>
        <w:rPr>
          <w:rFonts w:eastAsia="Courier New"/>
          <w:sz w:val="28"/>
          <w:szCs w:val="28"/>
          <w:lang w:bidi="ru-RU"/>
        </w:rPr>
      </w:pPr>
      <w:r w:rsidRPr="00203953">
        <w:rPr>
          <w:rFonts w:eastAsia="Courier New"/>
          <w:sz w:val="28"/>
          <w:szCs w:val="28"/>
          <w:lang w:bidi="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935850" w:rsidRPr="00203953" w:rsidRDefault="00935850" w:rsidP="00935850">
      <w:pPr>
        <w:widowControl w:val="0"/>
        <w:autoSpaceDE w:val="0"/>
        <w:autoSpaceDN w:val="0"/>
        <w:adjustRightInd w:val="0"/>
        <w:ind w:firstLine="709"/>
        <w:jc w:val="both"/>
        <w:rPr>
          <w:rFonts w:eastAsia="Courier New" w:cs="Courier New"/>
          <w:color w:val="000000"/>
          <w:sz w:val="28"/>
          <w:szCs w:val="28"/>
          <w:lang w:bidi="ru-RU"/>
        </w:rPr>
      </w:pPr>
      <w:r w:rsidRPr="00203953">
        <w:rPr>
          <w:rFonts w:eastAsia="Courier New" w:cs="Courier New"/>
          <w:color w:val="000000"/>
          <w:sz w:val="28"/>
          <w:szCs w:val="28"/>
          <w:lang w:bidi="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w:t>
      </w:r>
      <w:r w:rsidRPr="00203953">
        <w:rPr>
          <w:rFonts w:eastAsia="Courier New" w:cs="Courier New"/>
          <w:color w:val="000000"/>
          <w:spacing w:val="-4"/>
          <w:sz w:val="28"/>
          <w:szCs w:val="28"/>
          <w:lang w:bidi="ru-RU"/>
        </w:rPr>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w:t>
      </w:r>
      <w:r w:rsidRPr="00203953">
        <w:rPr>
          <w:rFonts w:eastAsia="Courier New" w:cs="Courier New"/>
          <w:color w:val="000000"/>
          <w:sz w:val="28"/>
          <w:szCs w:val="28"/>
          <w:lang w:bidi="ru-RU"/>
        </w:rPr>
        <w:t>которого обжалуются, возложена функция по предоставлению соответствующих муниципальных услуг.</w:t>
      </w:r>
    </w:p>
    <w:p w:rsidR="00935850" w:rsidRPr="00203953" w:rsidRDefault="00935850" w:rsidP="00935850">
      <w:pPr>
        <w:widowControl w:val="0"/>
        <w:ind w:firstLine="709"/>
        <w:contextualSpacing/>
        <w:jc w:val="center"/>
        <w:rPr>
          <w:rFonts w:eastAsia="Courier New"/>
          <w:b/>
          <w:color w:val="000000"/>
          <w:sz w:val="28"/>
          <w:szCs w:val="28"/>
          <w:lang w:bidi="ru-RU"/>
        </w:rPr>
      </w:pPr>
    </w:p>
    <w:p w:rsidR="00935850" w:rsidRPr="00203953" w:rsidRDefault="00935850" w:rsidP="00935850">
      <w:pPr>
        <w:widowControl w:val="0"/>
        <w:ind w:firstLine="709"/>
        <w:contextualSpacing/>
        <w:jc w:val="center"/>
        <w:rPr>
          <w:rFonts w:eastAsia="Courier New"/>
          <w:b/>
          <w:color w:val="000000"/>
          <w:sz w:val="28"/>
          <w:szCs w:val="28"/>
          <w:lang w:bidi="ru-RU"/>
        </w:rPr>
      </w:pPr>
    </w:p>
    <w:p w:rsidR="00935850" w:rsidRPr="00203953" w:rsidRDefault="00935850" w:rsidP="00935850">
      <w:pPr>
        <w:widowControl w:val="0"/>
        <w:ind w:firstLine="709"/>
        <w:contextualSpacing/>
        <w:jc w:val="center"/>
        <w:rPr>
          <w:rFonts w:eastAsia="Courier New"/>
          <w:b/>
          <w:color w:val="000000"/>
          <w:sz w:val="28"/>
          <w:szCs w:val="28"/>
          <w:lang w:bidi="ru-RU"/>
        </w:rPr>
      </w:pPr>
      <w:r w:rsidRPr="00203953">
        <w:rPr>
          <w:rFonts w:eastAsia="Courier New"/>
          <w:b/>
          <w:color w:val="000000"/>
          <w:sz w:val="28"/>
          <w:szCs w:val="28"/>
          <w:lang w:bidi="ru-RU"/>
        </w:rPr>
        <w:t>5.2. Порядок подачи и рассмотрения жалобы</w:t>
      </w:r>
    </w:p>
    <w:p w:rsidR="00935850" w:rsidRPr="00203953" w:rsidRDefault="00935850" w:rsidP="00935850">
      <w:pPr>
        <w:widowControl w:val="0"/>
        <w:ind w:firstLine="709"/>
        <w:contextualSpacing/>
        <w:jc w:val="center"/>
        <w:rPr>
          <w:rFonts w:eastAsia="Courier New"/>
          <w:b/>
          <w:color w:val="000000"/>
          <w:sz w:val="28"/>
          <w:szCs w:val="28"/>
          <w:lang w:bidi="ru-RU"/>
        </w:rPr>
      </w:pPr>
    </w:p>
    <w:p w:rsidR="00935850" w:rsidRPr="00203953" w:rsidRDefault="00935850" w:rsidP="00935850">
      <w:pPr>
        <w:widowControl w:val="0"/>
        <w:autoSpaceDE w:val="0"/>
        <w:autoSpaceDN w:val="0"/>
        <w:adjustRightInd w:val="0"/>
        <w:ind w:firstLine="709"/>
        <w:jc w:val="both"/>
        <w:rPr>
          <w:rFonts w:eastAsia="Calibri"/>
          <w:sz w:val="28"/>
          <w:szCs w:val="28"/>
        </w:rPr>
      </w:pPr>
      <w:r w:rsidRPr="00203953">
        <w:rPr>
          <w:rFonts w:eastAsia="Courier New"/>
          <w:color w:val="000000"/>
          <w:sz w:val="28"/>
          <w:szCs w:val="28"/>
          <w:lang w:bidi="ru-RU"/>
        </w:rPr>
        <w:t xml:space="preserve">5.2.1. </w:t>
      </w:r>
      <w:r w:rsidRPr="00203953">
        <w:rPr>
          <w:sz w:val="28"/>
          <w:szCs w:val="28"/>
        </w:rPr>
        <w:t xml:space="preserve">Жалоба подается в письменной форме на бумажном носителе, в электронной форме в администрацию, </w:t>
      </w:r>
      <w:r w:rsidRPr="00203953">
        <w:rPr>
          <w:rFonts w:eastAsia="Calibri"/>
          <w:sz w:val="28"/>
          <w:szCs w:val="28"/>
        </w:rPr>
        <w:t xml:space="preserve">МФЦ, а также в организации, </w:t>
      </w:r>
      <w:r w:rsidRPr="00203953">
        <w:rPr>
          <w:rFonts w:eastAsia="Calibri"/>
          <w:sz w:val="28"/>
          <w:szCs w:val="28"/>
          <w:lang w:bidi="ru-RU"/>
        </w:rPr>
        <w:t>осуществляющих функции по предоставлению муниципальных услуг.</w:t>
      </w:r>
      <w:r w:rsidRPr="00203953">
        <w:rPr>
          <w:rFonts w:eastAsia="Calibri"/>
          <w:sz w:val="28"/>
          <w:szCs w:val="28"/>
        </w:rPr>
        <w:t xml:space="preserve"> Жалобы на решения и действия (бездействие) главы администрации подаются в администрацию и рассматриваются Комиссией по досудебному обжалованию.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w:t>
      </w:r>
      <w:r w:rsidRPr="00203953">
        <w:rPr>
          <w:rFonts w:eastAsia="Courier New" w:cs="Courier New"/>
          <w:sz w:val="28"/>
          <w:szCs w:val="28"/>
          <w:lang w:bidi="ru-RU"/>
        </w:rPr>
        <w:t>осуществляющих функции по предоставлению муниципальных услуг</w:t>
      </w:r>
      <w:r w:rsidRPr="00203953">
        <w:rPr>
          <w:rFonts w:eastAsia="Calibri"/>
          <w:sz w:val="28"/>
          <w:szCs w:val="28"/>
        </w:rPr>
        <w:t>, подаются руководителям этих организаций.</w:t>
      </w:r>
    </w:p>
    <w:p w:rsidR="00935850" w:rsidRPr="00203953" w:rsidRDefault="00935850" w:rsidP="00935850">
      <w:pPr>
        <w:widowControl w:val="0"/>
        <w:autoSpaceDE w:val="0"/>
        <w:autoSpaceDN w:val="0"/>
        <w:adjustRightInd w:val="0"/>
        <w:ind w:firstLine="709"/>
        <w:jc w:val="both"/>
        <w:outlineLvl w:val="1"/>
        <w:rPr>
          <w:sz w:val="28"/>
          <w:szCs w:val="28"/>
        </w:rPr>
      </w:pPr>
      <w:r w:rsidRPr="00203953">
        <w:rPr>
          <w:rFonts w:eastAsia="Courier New"/>
          <w:color w:val="000000"/>
          <w:sz w:val="28"/>
          <w:szCs w:val="28"/>
          <w:lang w:bidi="ru-RU"/>
        </w:rPr>
        <w:t>5.2.2</w:t>
      </w:r>
      <w:r w:rsidRPr="00203953">
        <w:rPr>
          <w:rFonts w:eastAsia="Calibri"/>
          <w:sz w:val="28"/>
          <w:szCs w:val="28"/>
        </w:rPr>
        <w:t xml:space="preserve">. </w:t>
      </w:r>
      <w:r w:rsidRPr="00203953">
        <w:rPr>
          <w:sz w:val="28"/>
          <w:szCs w:val="28"/>
        </w:rPr>
        <w:t xml:space="preserve">Жалоба должна содержать: </w:t>
      </w:r>
    </w:p>
    <w:p w:rsidR="00935850" w:rsidRPr="00203953" w:rsidRDefault="00935850" w:rsidP="00935850">
      <w:pPr>
        <w:autoSpaceDE w:val="0"/>
        <w:autoSpaceDN w:val="0"/>
        <w:adjustRightInd w:val="0"/>
        <w:ind w:firstLine="709"/>
        <w:jc w:val="both"/>
        <w:rPr>
          <w:sz w:val="28"/>
          <w:szCs w:val="28"/>
        </w:rPr>
      </w:pPr>
      <w:r w:rsidRPr="00203953">
        <w:rPr>
          <w:sz w:val="28"/>
          <w:szCs w:val="28"/>
        </w:rPr>
        <w:t xml:space="preserve">1) наименование администрации, указание на должностное лицо либо специалиста администрации, предоставляющего муниципальную услугу, </w:t>
      </w:r>
      <w:r w:rsidRPr="00203953">
        <w:rPr>
          <w:rFonts w:eastAsia="Calibri"/>
          <w:sz w:val="28"/>
          <w:szCs w:val="28"/>
        </w:rPr>
        <w:t xml:space="preserve">МФЦ, его руководителя и (или) работника, организаций, </w:t>
      </w:r>
      <w:r w:rsidRPr="00203953">
        <w:rPr>
          <w:rFonts w:eastAsia="Calibri"/>
          <w:sz w:val="28"/>
          <w:szCs w:val="28"/>
          <w:lang w:bidi="ru-RU"/>
        </w:rPr>
        <w:t>осуществляющих функции по предоставлению муниципальных услуг</w:t>
      </w:r>
      <w:r w:rsidRPr="00203953">
        <w:rPr>
          <w:rFonts w:eastAsia="Calibri"/>
          <w:sz w:val="28"/>
          <w:szCs w:val="28"/>
        </w:rPr>
        <w:t xml:space="preserve">, их руководителей и (или) работников, </w:t>
      </w:r>
      <w:r w:rsidRPr="00203953">
        <w:rPr>
          <w:sz w:val="28"/>
          <w:szCs w:val="28"/>
        </w:rPr>
        <w:t>решения и действия (бездействие) которых обжалуются;</w:t>
      </w:r>
    </w:p>
    <w:p w:rsidR="00935850" w:rsidRPr="00203953" w:rsidRDefault="00935850" w:rsidP="00935850">
      <w:pPr>
        <w:autoSpaceDE w:val="0"/>
        <w:autoSpaceDN w:val="0"/>
        <w:adjustRightInd w:val="0"/>
        <w:ind w:firstLine="709"/>
        <w:jc w:val="both"/>
        <w:outlineLvl w:val="1"/>
        <w:rPr>
          <w:sz w:val="28"/>
          <w:szCs w:val="28"/>
        </w:rPr>
      </w:pPr>
      <w:r w:rsidRPr="00203953">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35850" w:rsidRPr="00203953" w:rsidRDefault="00935850" w:rsidP="00935850">
      <w:pPr>
        <w:autoSpaceDE w:val="0"/>
        <w:autoSpaceDN w:val="0"/>
        <w:adjustRightInd w:val="0"/>
        <w:ind w:firstLine="709"/>
        <w:jc w:val="both"/>
        <w:rPr>
          <w:rFonts w:eastAsia="Calibri"/>
          <w:sz w:val="28"/>
          <w:szCs w:val="28"/>
        </w:rPr>
      </w:pPr>
      <w:r w:rsidRPr="00203953">
        <w:rPr>
          <w:sz w:val="28"/>
          <w:szCs w:val="28"/>
        </w:rPr>
        <w:t xml:space="preserve">3) сведения об обжалуемых решениях и действиях (бездействии) администрации, должностного лица, специалиста администрации, предоставляющего муниципальную услугу, </w:t>
      </w:r>
      <w:r w:rsidRPr="00203953">
        <w:rPr>
          <w:rFonts w:eastAsia="Calibri"/>
          <w:sz w:val="28"/>
          <w:szCs w:val="28"/>
        </w:rPr>
        <w:t xml:space="preserve">МФЦ, работника МФЦ, организаций, </w:t>
      </w:r>
      <w:r w:rsidRPr="00203953">
        <w:rPr>
          <w:rFonts w:eastAsia="Courier New" w:cs="Courier New"/>
          <w:sz w:val="28"/>
          <w:szCs w:val="28"/>
          <w:lang w:bidi="ru-RU"/>
        </w:rPr>
        <w:t>осуществляющих функции по предоставлению муниципальных услуг</w:t>
      </w:r>
      <w:r w:rsidRPr="00203953">
        <w:rPr>
          <w:rFonts w:eastAsia="Calibri"/>
          <w:sz w:val="28"/>
          <w:szCs w:val="28"/>
        </w:rPr>
        <w:t>, их работников;</w:t>
      </w:r>
    </w:p>
    <w:p w:rsidR="00935850" w:rsidRPr="00203953" w:rsidRDefault="00935850" w:rsidP="00935850">
      <w:pPr>
        <w:autoSpaceDE w:val="0"/>
        <w:autoSpaceDN w:val="0"/>
        <w:adjustRightInd w:val="0"/>
        <w:ind w:firstLine="709"/>
        <w:jc w:val="both"/>
        <w:rPr>
          <w:sz w:val="28"/>
          <w:szCs w:val="28"/>
        </w:rPr>
      </w:pPr>
      <w:r w:rsidRPr="00203953">
        <w:rPr>
          <w:sz w:val="28"/>
          <w:szCs w:val="28"/>
        </w:rPr>
        <w:t xml:space="preserve">4) доводы, на основании которых заявитель не согласен с решением и действием (бездействием) администрации, должностного лица, специалиста Администрации, </w:t>
      </w:r>
      <w:r w:rsidRPr="00203953">
        <w:rPr>
          <w:rFonts w:eastAsia="Calibri"/>
          <w:sz w:val="28"/>
          <w:szCs w:val="28"/>
        </w:rPr>
        <w:t xml:space="preserve">МФЦ, работника МФЦ, организаций, </w:t>
      </w:r>
      <w:r w:rsidRPr="00203953">
        <w:rPr>
          <w:rFonts w:eastAsia="Courier New" w:cs="Courier New"/>
          <w:sz w:val="28"/>
          <w:szCs w:val="28"/>
          <w:lang w:bidi="ru-RU"/>
        </w:rPr>
        <w:t>осуществляющих функции по предоставлению муниципальных услуг</w:t>
      </w:r>
      <w:r w:rsidRPr="00203953">
        <w:rPr>
          <w:rFonts w:eastAsia="Calibri"/>
          <w:sz w:val="28"/>
          <w:szCs w:val="28"/>
        </w:rPr>
        <w:t xml:space="preserve">, их работников. </w:t>
      </w:r>
      <w:r w:rsidRPr="00203953">
        <w:rPr>
          <w:sz w:val="28"/>
          <w:szCs w:val="28"/>
        </w:rPr>
        <w:t>Заявителем могут быть представлены документы (при наличии), подтверждающие доводы заявителя, либо их копии.</w:t>
      </w:r>
    </w:p>
    <w:p w:rsidR="00935850" w:rsidRPr="00203953" w:rsidRDefault="00935850" w:rsidP="00935850">
      <w:pPr>
        <w:widowControl w:val="0"/>
        <w:ind w:firstLine="709"/>
        <w:jc w:val="both"/>
        <w:rPr>
          <w:rFonts w:eastAsia="Courier New"/>
          <w:color w:val="000000"/>
          <w:sz w:val="28"/>
          <w:szCs w:val="28"/>
          <w:lang w:bidi="ru-RU"/>
        </w:rPr>
      </w:pPr>
      <w:r w:rsidRPr="00203953">
        <w:rPr>
          <w:rFonts w:eastAsia="Courier New"/>
          <w:color w:val="000000"/>
          <w:sz w:val="28"/>
          <w:szCs w:val="28"/>
          <w:lang w:bidi="ru-RU"/>
        </w:rPr>
        <w:t>5.2.3. При подаче заявления на личном приеме заявитель представляет документ, удостоверяющий его личность в соответствии с законодательством Российской Федерации.</w:t>
      </w:r>
    </w:p>
    <w:p w:rsidR="00935850" w:rsidRPr="00203953" w:rsidRDefault="00935850" w:rsidP="00935850">
      <w:pPr>
        <w:widowControl w:val="0"/>
        <w:ind w:firstLine="709"/>
        <w:jc w:val="both"/>
        <w:rPr>
          <w:rFonts w:eastAsia="Courier New"/>
          <w:color w:val="000000"/>
          <w:sz w:val="28"/>
          <w:szCs w:val="28"/>
          <w:lang w:bidi="ru-RU"/>
        </w:rPr>
      </w:pPr>
      <w:r w:rsidRPr="00203953">
        <w:rPr>
          <w:rFonts w:eastAsia="Courier New"/>
          <w:color w:val="000000"/>
          <w:sz w:val="28"/>
          <w:szCs w:val="28"/>
          <w:lang w:bidi="ru-RU"/>
        </w:rPr>
        <w:t>5.2.4.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35850" w:rsidRPr="00203953" w:rsidRDefault="00935850" w:rsidP="00935850">
      <w:pPr>
        <w:widowControl w:val="0"/>
        <w:ind w:firstLine="709"/>
        <w:jc w:val="both"/>
        <w:rPr>
          <w:rFonts w:eastAsia="Courier New"/>
          <w:color w:val="000000"/>
          <w:sz w:val="28"/>
          <w:szCs w:val="28"/>
          <w:lang w:bidi="ru-RU"/>
        </w:rPr>
      </w:pPr>
      <w:r w:rsidRPr="00203953">
        <w:rPr>
          <w:rFonts w:eastAsia="Courier New"/>
          <w:color w:val="000000"/>
          <w:sz w:val="28"/>
          <w:szCs w:val="28"/>
          <w:lang w:bidi="ru-RU"/>
        </w:rPr>
        <w:t>1) оформленная в соответствии с законодательством Российской Федерации доверенность (для физических лиц);</w:t>
      </w:r>
    </w:p>
    <w:p w:rsidR="00935850" w:rsidRPr="00203953" w:rsidRDefault="00935850" w:rsidP="00935850">
      <w:pPr>
        <w:widowControl w:val="0"/>
        <w:ind w:firstLine="709"/>
        <w:jc w:val="both"/>
        <w:rPr>
          <w:rFonts w:eastAsia="Courier New"/>
          <w:color w:val="000000"/>
          <w:sz w:val="28"/>
          <w:szCs w:val="28"/>
          <w:lang w:bidi="ru-RU"/>
        </w:rPr>
      </w:pPr>
      <w:r w:rsidRPr="00203953">
        <w:rPr>
          <w:rFonts w:eastAsia="Courier New"/>
          <w:color w:val="000000"/>
          <w:sz w:val="28"/>
          <w:szCs w:val="28"/>
          <w:lang w:bidi="ru-RU"/>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35850" w:rsidRPr="00203953" w:rsidRDefault="00935850" w:rsidP="00935850">
      <w:pPr>
        <w:widowControl w:val="0"/>
        <w:ind w:firstLine="709"/>
        <w:jc w:val="both"/>
        <w:rPr>
          <w:rFonts w:eastAsia="Courier New"/>
          <w:color w:val="000000"/>
          <w:sz w:val="28"/>
          <w:szCs w:val="28"/>
          <w:lang w:bidi="ru-RU"/>
        </w:rPr>
      </w:pPr>
      <w:r w:rsidRPr="00203953">
        <w:rPr>
          <w:rFonts w:eastAsia="Courier New"/>
          <w:color w:val="000000"/>
          <w:sz w:val="28"/>
          <w:szCs w:val="28"/>
          <w:lang w:bidi="ru-RU"/>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35850" w:rsidRPr="00203953" w:rsidRDefault="00935850" w:rsidP="00935850">
      <w:pPr>
        <w:widowControl w:val="0"/>
        <w:ind w:firstLine="709"/>
        <w:jc w:val="both"/>
        <w:rPr>
          <w:rFonts w:eastAsia="Courier New"/>
          <w:color w:val="000000"/>
          <w:sz w:val="28"/>
          <w:szCs w:val="28"/>
          <w:lang w:bidi="ru-RU"/>
        </w:rPr>
      </w:pPr>
      <w:r w:rsidRPr="00203953">
        <w:rPr>
          <w:rFonts w:eastAsia="Courier New"/>
          <w:color w:val="000000"/>
          <w:sz w:val="28"/>
          <w:szCs w:val="28"/>
          <w:lang w:bidi="ru-RU"/>
        </w:rPr>
        <w:t>5.2.5. Прием жалоб в письменной форме осуществляется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935850" w:rsidRPr="00203953" w:rsidRDefault="00935850" w:rsidP="00935850">
      <w:pPr>
        <w:widowControl w:val="0"/>
        <w:ind w:firstLine="709"/>
        <w:jc w:val="both"/>
        <w:rPr>
          <w:rFonts w:eastAsia="Courier New"/>
          <w:color w:val="000000"/>
          <w:sz w:val="28"/>
          <w:szCs w:val="28"/>
          <w:lang w:bidi="ru-RU"/>
        </w:rPr>
      </w:pPr>
      <w:r w:rsidRPr="00203953">
        <w:rPr>
          <w:rFonts w:eastAsia="Courier New"/>
          <w:color w:val="000000"/>
          <w:sz w:val="28"/>
          <w:szCs w:val="28"/>
          <w:lang w:bidi="ru-RU"/>
        </w:rPr>
        <w:t xml:space="preserve">5.2.6. В электронном виде жалоба может быть подана заявителем посредством ЕПГУ/РПГУ, </w:t>
      </w:r>
      <w:r w:rsidRPr="00203953">
        <w:rPr>
          <w:rFonts w:eastAsia="Courier New"/>
          <w:bCs/>
          <w:color w:val="000000"/>
          <w:sz w:val="28"/>
          <w:szCs w:val="28"/>
          <w:lang w:bidi="ru-RU"/>
        </w:rPr>
        <w:t>через портал Федеральной государственной информационной системы «Досудебное обжалование» (</w:t>
      </w:r>
      <w:r w:rsidRPr="00203953">
        <w:rPr>
          <w:rFonts w:eastAsia="Courier New"/>
          <w:bCs/>
          <w:color w:val="000000"/>
          <w:sz w:val="28"/>
          <w:szCs w:val="28"/>
          <w:lang w:val="en-US" w:bidi="ru-RU"/>
        </w:rPr>
        <w:t>do</w:t>
      </w:r>
      <w:r w:rsidRPr="00203953">
        <w:rPr>
          <w:rFonts w:eastAsia="Courier New"/>
          <w:bCs/>
          <w:color w:val="000000"/>
          <w:sz w:val="28"/>
          <w:szCs w:val="28"/>
          <w:lang w:bidi="ru-RU"/>
        </w:rPr>
        <w:t>.</w:t>
      </w:r>
      <w:proofErr w:type="spellStart"/>
      <w:r w:rsidRPr="00203953">
        <w:rPr>
          <w:rFonts w:eastAsia="Courier New"/>
          <w:bCs/>
          <w:color w:val="000000"/>
          <w:sz w:val="28"/>
          <w:szCs w:val="28"/>
          <w:lang w:val="en-US" w:bidi="ru-RU"/>
        </w:rPr>
        <w:t>gosuslugi</w:t>
      </w:r>
      <w:proofErr w:type="spellEnd"/>
      <w:r w:rsidRPr="00203953">
        <w:rPr>
          <w:rFonts w:eastAsia="Courier New"/>
          <w:bCs/>
          <w:color w:val="000000"/>
          <w:sz w:val="28"/>
          <w:szCs w:val="28"/>
          <w:lang w:bidi="ru-RU"/>
        </w:rPr>
        <w:t>.</w:t>
      </w:r>
      <w:proofErr w:type="spellStart"/>
      <w:r w:rsidRPr="00203953">
        <w:rPr>
          <w:rFonts w:eastAsia="Courier New"/>
          <w:bCs/>
          <w:color w:val="000000"/>
          <w:sz w:val="28"/>
          <w:szCs w:val="28"/>
          <w:lang w:val="en-US" w:bidi="ru-RU"/>
        </w:rPr>
        <w:t>ru</w:t>
      </w:r>
      <w:proofErr w:type="spellEnd"/>
      <w:r w:rsidRPr="00203953">
        <w:rPr>
          <w:rFonts w:eastAsia="Courier New"/>
          <w:bCs/>
          <w:color w:val="000000"/>
          <w:sz w:val="28"/>
          <w:szCs w:val="28"/>
          <w:lang w:bidi="ru-RU"/>
        </w:rPr>
        <w:t xml:space="preserve">). </w:t>
      </w:r>
    </w:p>
    <w:p w:rsidR="00935850" w:rsidRPr="00203953" w:rsidRDefault="00935850" w:rsidP="00935850">
      <w:pPr>
        <w:widowControl w:val="0"/>
        <w:ind w:firstLine="709"/>
        <w:jc w:val="both"/>
        <w:rPr>
          <w:rFonts w:eastAsia="Courier New"/>
          <w:color w:val="000000"/>
          <w:sz w:val="28"/>
          <w:szCs w:val="28"/>
          <w:lang w:bidi="ru-RU"/>
        </w:rPr>
      </w:pPr>
      <w:r w:rsidRPr="00203953">
        <w:rPr>
          <w:rFonts w:eastAsia="Courier New"/>
          <w:color w:val="000000"/>
          <w:sz w:val="28"/>
          <w:szCs w:val="28"/>
          <w:lang w:bidi="ru-RU"/>
        </w:rPr>
        <w:t>5.2.7. Жалоба может быть подана заявителем через МФЦ.</w:t>
      </w:r>
    </w:p>
    <w:p w:rsidR="00935850" w:rsidRPr="00203953" w:rsidRDefault="00935850" w:rsidP="00935850">
      <w:pPr>
        <w:widowControl w:val="0"/>
        <w:ind w:firstLine="709"/>
        <w:jc w:val="both"/>
        <w:rPr>
          <w:rFonts w:eastAsia="Courier New"/>
          <w:color w:val="000000"/>
          <w:sz w:val="28"/>
          <w:szCs w:val="28"/>
          <w:lang w:bidi="ru-RU"/>
        </w:rPr>
      </w:pPr>
      <w:r w:rsidRPr="00203953">
        <w:rPr>
          <w:rFonts w:eastAsia="Courier New"/>
          <w:color w:val="000000"/>
          <w:sz w:val="28"/>
          <w:szCs w:val="28"/>
          <w:lang w:bidi="ru-RU"/>
        </w:rPr>
        <w:t>При поступлении жалобы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935850" w:rsidRPr="00203953" w:rsidRDefault="00935850" w:rsidP="00935850">
      <w:pPr>
        <w:widowControl w:val="0"/>
        <w:ind w:firstLine="709"/>
        <w:jc w:val="both"/>
        <w:rPr>
          <w:rFonts w:eastAsia="Courier New"/>
          <w:color w:val="000000"/>
          <w:sz w:val="28"/>
          <w:szCs w:val="28"/>
          <w:lang w:bidi="ru-RU"/>
        </w:rPr>
      </w:pPr>
      <w:r w:rsidRPr="00203953">
        <w:rPr>
          <w:rFonts w:eastAsia="Courier New"/>
          <w:color w:val="000000"/>
          <w:sz w:val="28"/>
          <w:szCs w:val="28"/>
          <w:lang w:bidi="ru-RU"/>
        </w:rPr>
        <w:t>5.2.8. Жалобы на действие (бездействие) должностных лиц, предоставляющих муниципальную услугу, а также на принятые ими решения направляются в администрацию и рассматриваются ей в порядке, предусмотренном настоящим разделом. При этом срок рассмотрения жалобы исчисляется со дня регистрации жалобы в администрации.</w:t>
      </w:r>
    </w:p>
    <w:p w:rsidR="00935850" w:rsidRPr="00203953" w:rsidRDefault="00935850" w:rsidP="00935850">
      <w:pPr>
        <w:widowControl w:val="0"/>
        <w:ind w:firstLine="709"/>
        <w:jc w:val="both"/>
        <w:rPr>
          <w:rFonts w:eastAsia="Courier New"/>
          <w:color w:val="000000"/>
          <w:sz w:val="28"/>
          <w:szCs w:val="28"/>
          <w:lang w:bidi="ru-RU"/>
        </w:rPr>
      </w:pPr>
      <w:r w:rsidRPr="00203953">
        <w:rPr>
          <w:rFonts w:eastAsia="Courier New"/>
          <w:color w:val="000000"/>
          <w:sz w:val="28"/>
          <w:szCs w:val="28"/>
          <w:lang w:bidi="ru-RU"/>
        </w:rPr>
        <w:t>5.2.9. В случае если обжалуются решения главы администрации, жалоба подается в администрацию и рассматривается Комиссией по досудебному обжалованию действий (бездействий).</w:t>
      </w:r>
    </w:p>
    <w:p w:rsidR="00935850" w:rsidRPr="00203953" w:rsidRDefault="00935850" w:rsidP="00935850">
      <w:pPr>
        <w:widowControl w:val="0"/>
        <w:ind w:firstLine="709"/>
        <w:jc w:val="both"/>
        <w:rPr>
          <w:rFonts w:eastAsia="Courier New"/>
          <w:color w:val="000000"/>
          <w:sz w:val="28"/>
          <w:szCs w:val="28"/>
          <w:lang w:bidi="ru-RU"/>
        </w:rPr>
      </w:pPr>
      <w:r w:rsidRPr="00203953">
        <w:rPr>
          <w:rFonts w:eastAsia="Courier New"/>
          <w:color w:val="000000"/>
          <w:sz w:val="28"/>
          <w:szCs w:val="28"/>
          <w:lang w:bidi="ru-RU"/>
        </w:rPr>
        <w:t>5.2.10. Жалоба на нарушение порядка предоставления муниципальной услуги МФЦ рассматривается в соответствии с настоящим разделом и соглашением о взаимодействии.</w:t>
      </w:r>
    </w:p>
    <w:p w:rsidR="00935850" w:rsidRPr="00203953" w:rsidRDefault="00935850" w:rsidP="00935850">
      <w:pPr>
        <w:widowControl w:val="0"/>
        <w:ind w:firstLine="709"/>
        <w:jc w:val="both"/>
        <w:rPr>
          <w:rFonts w:eastAsia="Courier New"/>
          <w:color w:val="000000"/>
          <w:sz w:val="28"/>
          <w:szCs w:val="28"/>
          <w:lang w:bidi="ru-RU"/>
        </w:rPr>
      </w:pPr>
      <w:r w:rsidRPr="00203953">
        <w:rPr>
          <w:rFonts w:eastAsia="Courier New"/>
          <w:color w:val="000000"/>
          <w:sz w:val="28"/>
          <w:szCs w:val="28"/>
          <w:lang w:bidi="ru-RU"/>
        </w:rPr>
        <w:t>5.2.11. В случае, если жалоба подана заявителем в орган, в компетенцию которого не входит принятие решения по жалобе в соответствии с настоящим разделом, в течение 1 рабочего дня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за исключением случаев, указанных в пунктах 5.3.1. и 5.3.2. настоящего раздела.</w:t>
      </w:r>
    </w:p>
    <w:p w:rsidR="00935850" w:rsidRPr="00203953" w:rsidRDefault="00935850" w:rsidP="00935850">
      <w:pPr>
        <w:widowControl w:val="0"/>
        <w:ind w:firstLine="709"/>
        <w:jc w:val="both"/>
        <w:rPr>
          <w:rFonts w:eastAsia="Courier New"/>
          <w:color w:val="000000"/>
          <w:sz w:val="28"/>
          <w:szCs w:val="28"/>
          <w:lang w:bidi="ru-RU"/>
        </w:rPr>
      </w:pPr>
      <w:r w:rsidRPr="00203953">
        <w:rPr>
          <w:rFonts w:eastAsia="Courier New"/>
          <w:color w:val="000000"/>
          <w:sz w:val="28"/>
          <w:szCs w:val="28"/>
          <w:lang w:bidi="ru-RU"/>
        </w:rPr>
        <w:t xml:space="preserve">При этом срок рассмотрения жалобы исчисляется со дня регистрации жалобы в администрации. </w:t>
      </w:r>
    </w:p>
    <w:p w:rsidR="00935850" w:rsidRPr="00203953" w:rsidRDefault="00935850" w:rsidP="00935850">
      <w:pPr>
        <w:widowControl w:val="0"/>
        <w:ind w:firstLine="709"/>
        <w:jc w:val="both"/>
        <w:rPr>
          <w:rFonts w:eastAsia="Courier New"/>
          <w:color w:val="000000"/>
          <w:sz w:val="28"/>
          <w:szCs w:val="28"/>
          <w:lang w:bidi="ru-RU"/>
        </w:rPr>
      </w:pPr>
      <w:r w:rsidRPr="00203953">
        <w:rPr>
          <w:rFonts w:eastAsia="Courier New"/>
          <w:color w:val="000000"/>
          <w:sz w:val="28"/>
          <w:szCs w:val="28"/>
          <w:lang w:bidi="ru-RU"/>
        </w:rPr>
        <w:t xml:space="preserve">При подаче жалобы в электронном виде документы могут быть представлены в форме электронных документов, подписанных ЭП, при этом документ, удостоверяющий </w:t>
      </w:r>
      <w:proofErr w:type="gramStart"/>
      <w:r w:rsidRPr="00203953">
        <w:rPr>
          <w:rFonts w:eastAsia="Courier New"/>
          <w:color w:val="000000"/>
          <w:sz w:val="28"/>
          <w:szCs w:val="28"/>
          <w:lang w:bidi="ru-RU"/>
        </w:rPr>
        <w:t>личность</w:t>
      </w:r>
      <w:proofErr w:type="gramEnd"/>
      <w:r w:rsidRPr="00203953">
        <w:rPr>
          <w:rFonts w:eastAsia="Courier New"/>
          <w:color w:val="000000"/>
          <w:sz w:val="28"/>
          <w:szCs w:val="28"/>
          <w:lang w:bidi="ru-RU"/>
        </w:rPr>
        <w:t xml:space="preserve"> не требуется.</w:t>
      </w:r>
    </w:p>
    <w:p w:rsidR="00935850" w:rsidRPr="00203953" w:rsidRDefault="00935850" w:rsidP="00935850">
      <w:pPr>
        <w:widowControl w:val="0"/>
        <w:ind w:firstLine="709"/>
        <w:jc w:val="both"/>
        <w:rPr>
          <w:rFonts w:eastAsia="Courier New"/>
          <w:color w:val="000000"/>
          <w:sz w:val="28"/>
          <w:szCs w:val="28"/>
          <w:lang w:bidi="ru-RU"/>
        </w:rPr>
      </w:pPr>
    </w:p>
    <w:p w:rsidR="00935850" w:rsidRPr="00203953" w:rsidRDefault="00935850" w:rsidP="00935850">
      <w:pPr>
        <w:widowControl w:val="0"/>
        <w:ind w:firstLine="709"/>
        <w:jc w:val="center"/>
        <w:rPr>
          <w:rFonts w:eastAsia="Courier New"/>
          <w:b/>
          <w:color w:val="000000"/>
          <w:sz w:val="28"/>
          <w:szCs w:val="28"/>
          <w:lang w:bidi="ru-RU"/>
        </w:rPr>
      </w:pPr>
      <w:r w:rsidRPr="00203953">
        <w:rPr>
          <w:rFonts w:eastAsia="Courier New"/>
          <w:b/>
          <w:color w:val="000000"/>
          <w:sz w:val="28"/>
          <w:szCs w:val="28"/>
          <w:lang w:bidi="ru-RU"/>
        </w:rPr>
        <w:t>5.3. Сроки рассмотрения жалобы</w:t>
      </w:r>
    </w:p>
    <w:p w:rsidR="00935850" w:rsidRPr="00203953" w:rsidRDefault="00935850" w:rsidP="00935850">
      <w:pPr>
        <w:widowControl w:val="0"/>
        <w:ind w:firstLine="709"/>
        <w:jc w:val="center"/>
        <w:rPr>
          <w:rFonts w:eastAsia="Courier New"/>
          <w:b/>
          <w:color w:val="000000"/>
          <w:sz w:val="28"/>
          <w:szCs w:val="28"/>
          <w:lang w:bidi="ru-RU"/>
        </w:rPr>
      </w:pPr>
    </w:p>
    <w:p w:rsidR="00935850" w:rsidRPr="00203953" w:rsidRDefault="00935850" w:rsidP="00935850">
      <w:pPr>
        <w:widowControl w:val="0"/>
        <w:autoSpaceDE w:val="0"/>
        <w:autoSpaceDN w:val="0"/>
        <w:adjustRightInd w:val="0"/>
        <w:ind w:firstLine="709"/>
        <w:jc w:val="both"/>
        <w:rPr>
          <w:rFonts w:eastAsia="Calibri"/>
          <w:sz w:val="16"/>
          <w:szCs w:val="16"/>
        </w:rPr>
      </w:pPr>
      <w:bookmarkStart w:id="9" w:name="P259"/>
      <w:bookmarkEnd w:id="9"/>
      <w:r w:rsidRPr="00203953">
        <w:rPr>
          <w:rFonts w:eastAsia="Calibri"/>
          <w:sz w:val="28"/>
          <w:szCs w:val="28"/>
        </w:rPr>
        <w:t>5.3.1. Жалоба, поступившая в письменной форме в администрацию, подлежит обязательной регистрации в журнале учета жалоб на решения и действия (бездействие) администрации, должностного лица администрации, либо её специалиста (далее – Журнал), не позднее следующего рабочего дня со дня ее поступления с присвоением ей регистрационного номера.</w:t>
      </w:r>
    </w:p>
    <w:p w:rsidR="00935850" w:rsidRPr="00203953" w:rsidRDefault="00935850" w:rsidP="00935850">
      <w:pPr>
        <w:widowControl w:val="0"/>
        <w:autoSpaceDE w:val="0"/>
        <w:autoSpaceDN w:val="0"/>
        <w:adjustRightInd w:val="0"/>
        <w:ind w:firstLine="709"/>
        <w:jc w:val="both"/>
        <w:rPr>
          <w:rFonts w:eastAsia="Calibri"/>
          <w:sz w:val="28"/>
          <w:szCs w:val="28"/>
        </w:rPr>
      </w:pPr>
      <w:r w:rsidRPr="00203953">
        <w:rPr>
          <w:rFonts w:eastAsia="Calibri"/>
          <w:sz w:val="28"/>
          <w:szCs w:val="28"/>
        </w:rPr>
        <w:t xml:space="preserve">5.3.2. Жалоба подлежит рассмотрению должностным лицом, наделенным полномочиями по рассмотрению жалоб, в течение 15 рабочих дней со дня ее регистрации, если более короткие сроки рассмотрения жалобы не установлены администрацией. </w:t>
      </w:r>
    </w:p>
    <w:p w:rsidR="00935850" w:rsidRPr="00203953" w:rsidRDefault="00935850" w:rsidP="00935850">
      <w:pPr>
        <w:widowControl w:val="0"/>
        <w:autoSpaceDE w:val="0"/>
        <w:autoSpaceDN w:val="0"/>
        <w:adjustRightInd w:val="0"/>
        <w:ind w:firstLine="709"/>
        <w:jc w:val="both"/>
        <w:rPr>
          <w:rFonts w:eastAsia="Calibri"/>
          <w:sz w:val="28"/>
          <w:szCs w:val="28"/>
        </w:rPr>
      </w:pPr>
      <w:r w:rsidRPr="00203953">
        <w:rPr>
          <w:rFonts w:eastAsia="Calibri"/>
          <w:sz w:val="28"/>
          <w:szCs w:val="28"/>
        </w:rPr>
        <w:t>5.3.3. В случае обжалования отказа администрации, её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rsidR="00935850" w:rsidRPr="00203953" w:rsidRDefault="00935850" w:rsidP="00935850">
      <w:pPr>
        <w:ind w:firstLine="851"/>
        <w:jc w:val="both"/>
        <w:rPr>
          <w:sz w:val="28"/>
          <w:szCs w:val="28"/>
        </w:rPr>
      </w:pPr>
      <w:r w:rsidRPr="00203953">
        <w:rPr>
          <w:sz w:val="28"/>
          <w:szCs w:val="28"/>
        </w:rPr>
        <w:t>Не позднее дня, следующего за днем принятия решения, указанного в п. 5.3.2.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35850" w:rsidRPr="00203953" w:rsidRDefault="00935850" w:rsidP="00935850">
      <w:pPr>
        <w:widowControl w:val="0"/>
        <w:autoSpaceDE w:val="0"/>
        <w:autoSpaceDN w:val="0"/>
        <w:adjustRightInd w:val="0"/>
        <w:ind w:firstLine="709"/>
        <w:jc w:val="both"/>
        <w:rPr>
          <w:rFonts w:eastAsia="Calibri"/>
          <w:sz w:val="28"/>
          <w:szCs w:val="28"/>
        </w:rPr>
      </w:pPr>
    </w:p>
    <w:p w:rsidR="00935850" w:rsidRPr="00203953" w:rsidRDefault="00935850" w:rsidP="00935850">
      <w:pPr>
        <w:autoSpaceDE w:val="0"/>
        <w:autoSpaceDN w:val="0"/>
        <w:adjustRightInd w:val="0"/>
        <w:ind w:firstLine="709"/>
        <w:jc w:val="center"/>
        <w:rPr>
          <w:rFonts w:eastAsia="Courier New"/>
          <w:b/>
          <w:color w:val="000000"/>
          <w:sz w:val="28"/>
          <w:szCs w:val="28"/>
          <w:lang w:bidi="ru-RU"/>
        </w:rPr>
      </w:pPr>
    </w:p>
    <w:p w:rsidR="00935850" w:rsidRPr="00203953" w:rsidRDefault="00935850" w:rsidP="00935850">
      <w:pPr>
        <w:autoSpaceDE w:val="0"/>
        <w:autoSpaceDN w:val="0"/>
        <w:adjustRightInd w:val="0"/>
        <w:ind w:firstLine="709"/>
        <w:jc w:val="center"/>
        <w:rPr>
          <w:rFonts w:eastAsia="Calibri"/>
          <w:b/>
          <w:bCs/>
          <w:sz w:val="28"/>
          <w:szCs w:val="28"/>
          <w:lang w:eastAsia="en-US"/>
        </w:rPr>
      </w:pPr>
      <w:r w:rsidRPr="00203953">
        <w:rPr>
          <w:rFonts w:eastAsia="Courier New"/>
          <w:b/>
          <w:color w:val="000000"/>
          <w:sz w:val="28"/>
          <w:szCs w:val="28"/>
          <w:lang w:bidi="ru-RU"/>
        </w:rPr>
        <w:t>5.4.</w:t>
      </w:r>
      <w:r w:rsidRPr="00203953">
        <w:rPr>
          <w:rFonts w:eastAsia="Calibri"/>
          <w:b/>
          <w:bCs/>
          <w:sz w:val="28"/>
          <w:szCs w:val="28"/>
          <w:lang w:eastAsia="en-US"/>
        </w:rPr>
        <w:t xml:space="preserve"> Исчерпывающий перечень оснований для отказа в рассмотрении жалобы </w:t>
      </w:r>
    </w:p>
    <w:p w:rsidR="00935850" w:rsidRPr="00203953" w:rsidRDefault="00935850" w:rsidP="00935850">
      <w:pPr>
        <w:widowControl w:val="0"/>
        <w:autoSpaceDE w:val="0"/>
        <w:autoSpaceDN w:val="0"/>
        <w:adjustRightInd w:val="0"/>
        <w:ind w:firstLine="709"/>
        <w:jc w:val="both"/>
        <w:rPr>
          <w:rFonts w:eastAsia="Calibri"/>
          <w:b/>
          <w:sz w:val="28"/>
          <w:szCs w:val="28"/>
        </w:rPr>
      </w:pPr>
    </w:p>
    <w:p w:rsidR="00935850" w:rsidRPr="00203953" w:rsidRDefault="00935850" w:rsidP="00935850">
      <w:pPr>
        <w:widowControl w:val="0"/>
        <w:autoSpaceDE w:val="0"/>
        <w:autoSpaceDN w:val="0"/>
        <w:adjustRightInd w:val="0"/>
        <w:ind w:firstLine="709"/>
        <w:jc w:val="both"/>
        <w:rPr>
          <w:rFonts w:eastAsia="Calibri"/>
          <w:sz w:val="28"/>
          <w:szCs w:val="28"/>
        </w:rPr>
      </w:pPr>
      <w:bookmarkStart w:id="10" w:name="P269"/>
      <w:bookmarkEnd w:id="10"/>
      <w:r w:rsidRPr="00203953">
        <w:rPr>
          <w:rFonts w:eastAsia="Calibri"/>
          <w:sz w:val="28"/>
          <w:szCs w:val="28"/>
        </w:rPr>
        <w:t>5.4.1. Должностное лицо, наделенное полномочиями по рассмотрению жалоб, в том числе Комиссия по досудебному обжалованию (далее – уполномоченный на рассмотрение жалобы), вправе оставить жалобу без ответа в следующих случаях:</w:t>
      </w:r>
    </w:p>
    <w:p w:rsidR="00935850" w:rsidRPr="00203953" w:rsidRDefault="00935850" w:rsidP="00935850">
      <w:pPr>
        <w:widowControl w:val="0"/>
        <w:autoSpaceDE w:val="0"/>
        <w:autoSpaceDN w:val="0"/>
        <w:adjustRightInd w:val="0"/>
        <w:ind w:firstLine="709"/>
        <w:jc w:val="both"/>
        <w:rPr>
          <w:rFonts w:eastAsia="Calibri"/>
          <w:sz w:val="28"/>
          <w:szCs w:val="28"/>
        </w:rPr>
      </w:pPr>
      <w:r w:rsidRPr="00203953">
        <w:rPr>
          <w:rFonts w:eastAsia="Calibri"/>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935850" w:rsidRPr="00203953" w:rsidRDefault="00935850" w:rsidP="00935850">
      <w:pPr>
        <w:widowControl w:val="0"/>
        <w:autoSpaceDE w:val="0"/>
        <w:autoSpaceDN w:val="0"/>
        <w:adjustRightInd w:val="0"/>
        <w:ind w:firstLine="709"/>
        <w:jc w:val="both"/>
        <w:rPr>
          <w:rFonts w:eastAsia="Calibri"/>
          <w:sz w:val="28"/>
          <w:szCs w:val="28"/>
        </w:rPr>
      </w:pPr>
      <w:r w:rsidRPr="00203953">
        <w:rPr>
          <w:rFonts w:eastAsia="Calibri"/>
          <w:sz w:val="28"/>
          <w:szCs w:val="28"/>
        </w:rPr>
        <w:t>2) если в жалобе не указаны фамилия, имя, отчество (при наличии), почтовый адрес заявителя;</w:t>
      </w:r>
    </w:p>
    <w:p w:rsidR="00935850" w:rsidRPr="00203953" w:rsidRDefault="00935850" w:rsidP="00935850">
      <w:pPr>
        <w:widowControl w:val="0"/>
        <w:autoSpaceDE w:val="0"/>
        <w:autoSpaceDN w:val="0"/>
        <w:adjustRightInd w:val="0"/>
        <w:ind w:firstLine="709"/>
        <w:jc w:val="both"/>
        <w:rPr>
          <w:rFonts w:eastAsia="Calibri"/>
          <w:sz w:val="28"/>
          <w:szCs w:val="28"/>
        </w:rPr>
      </w:pPr>
      <w:r w:rsidRPr="00203953">
        <w:rPr>
          <w:rFonts w:eastAsia="Calibri"/>
          <w:sz w:val="28"/>
          <w:szCs w:val="28"/>
        </w:rPr>
        <w:t>3) если текст жалобы не поддается прочтению, о чем в течение 7 дней со дня регистрации жалобы сообщается заявителю, если его фамилия и почтовый адрес поддаются прочтению.</w:t>
      </w:r>
    </w:p>
    <w:p w:rsidR="00935850" w:rsidRPr="00203953" w:rsidRDefault="00935850" w:rsidP="00935850">
      <w:pPr>
        <w:widowControl w:val="0"/>
        <w:autoSpaceDE w:val="0"/>
        <w:autoSpaceDN w:val="0"/>
        <w:adjustRightInd w:val="0"/>
        <w:ind w:firstLine="709"/>
        <w:jc w:val="both"/>
        <w:rPr>
          <w:rFonts w:eastAsia="Calibri"/>
          <w:sz w:val="28"/>
          <w:szCs w:val="28"/>
        </w:rPr>
      </w:pPr>
      <w:r w:rsidRPr="00203953">
        <w:rPr>
          <w:rFonts w:eastAsia="Calibri"/>
          <w:sz w:val="28"/>
          <w:szCs w:val="28"/>
        </w:rPr>
        <w:t>5.4.2. Уполномоченный на рассмотрение жалобы отказывает в удовлетворении жалобы в следующих случаях:</w:t>
      </w:r>
    </w:p>
    <w:p w:rsidR="00935850" w:rsidRPr="00203953" w:rsidRDefault="00935850" w:rsidP="00935850">
      <w:pPr>
        <w:widowControl w:val="0"/>
        <w:autoSpaceDE w:val="0"/>
        <w:autoSpaceDN w:val="0"/>
        <w:adjustRightInd w:val="0"/>
        <w:ind w:firstLine="709"/>
        <w:jc w:val="both"/>
        <w:rPr>
          <w:rFonts w:eastAsia="Calibri"/>
          <w:sz w:val="28"/>
          <w:szCs w:val="28"/>
        </w:rPr>
      </w:pPr>
      <w:r w:rsidRPr="00203953">
        <w:rPr>
          <w:rFonts w:eastAsia="Calibri"/>
          <w:sz w:val="28"/>
          <w:szCs w:val="28"/>
        </w:rPr>
        <w:t>1) наличие вступившего в законную силу решения суда, арбитражного суда по жалобе о том же предмете и по тем же основаниям;</w:t>
      </w:r>
    </w:p>
    <w:p w:rsidR="00935850" w:rsidRPr="00203953" w:rsidRDefault="00935850" w:rsidP="00935850">
      <w:pPr>
        <w:widowControl w:val="0"/>
        <w:autoSpaceDE w:val="0"/>
        <w:autoSpaceDN w:val="0"/>
        <w:adjustRightInd w:val="0"/>
        <w:ind w:firstLine="709"/>
        <w:jc w:val="both"/>
        <w:rPr>
          <w:rFonts w:eastAsia="Calibri"/>
          <w:sz w:val="28"/>
          <w:szCs w:val="28"/>
        </w:rPr>
      </w:pPr>
      <w:r w:rsidRPr="00203953">
        <w:rPr>
          <w:rFonts w:eastAsia="Calibri"/>
          <w:sz w:val="28"/>
          <w:szCs w:val="28"/>
        </w:rPr>
        <w:t>2) подача жалобы лицом, полномочия которого не подтверждены в порядке, установленном законодательством Российской Федерации;</w:t>
      </w:r>
    </w:p>
    <w:p w:rsidR="00935850" w:rsidRPr="00203953" w:rsidRDefault="00935850" w:rsidP="00935850">
      <w:pPr>
        <w:widowControl w:val="0"/>
        <w:autoSpaceDE w:val="0"/>
        <w:autoSpaceDN w:val="0"/>
        <w:adjustRightInd w:val="0"/>
        <w:ind w:firstLine="709"/>
        <w:jc w:val="both"/>
        <w:rPr>
          <w:rFonts w:eastAsia="Calibri"/>
          <w:sz w:val="28"/>
          <w:szCs w:val="28"/>
        </w:rPr>
      </w:pPr>
      <w:r w:rsidRPr="00203953">
        <w:rPr>
          <w:rFonts w:eastAsia="Calibri"/>
          <w:sz w:val="28"/>
          <w:szCs w:val="28"/>
        </w:rPr>
        <w:t>3) наличие решения по жалобе, принятого ранее в соответствии с требованиями настоящего раздела в отношении того же заявителя и по тому же предмету жалобы (за исключением случая подачи жалобы тем же заявителем и по тому же предмету жалобы, но с иными доводами).</w:t>
      </w:r>
    </w:p>
    <w:p w:rsidR="00935850" w:rsidRPr="00203953" w:rsidRDefault="00935850" w:rsidP="00935850">
      <w:pPr>
        <w:widowControl w:val="0"/>
        <w:autoSpaceDE w:val="0"/>
        <w:autoSpaceDN w:val="0"/>
        <w:adjustRightInd w:val="0"/>
        <w:ind w:firstLine="709"/>
        <w:jc w:val="both"/>
        <w:rPr>
          <w:rFonts w:eastAsia="Calibri"/>
          <w:sz w:val="28"/>
          <w:szCs w:val="28"/>
        </w:rPr>
      </w:pPr>
    </w:p>
    <w:p w:rsidR="00935850" w:rsidRPr="00203953" w:rsidRDefault="00935850" w:rsidP="00935850">
      <w:pPr>
        <w:widowControl w:val="0"/>
        <w:autoSpaceDE w:val="0"/>
        <w:autoSpaceDN w:val="0"/>
        <w:adjustRightInd w:val="0"/>
        <w:ind w:firstLine="709"/>
        <w:jc w:val="center"/>
        <w:rPr>
          <w:rFonts w:eastAsia="Calibri"/>
          <w:b/>
          <w:sz w:val="28"/>
          <w:szCs w:val="28"/>
        </w:rPr>
      </w:pPr>
      <w:r w:rsidRPr="00203953">
        <w:rPr>
          <w:rFonts w:eastAsia="Calibri"/>
          <w:b/>
          <w:sz w:val="28"/>
          <w:szCs w:val="28"/>
        </w:rPr>
        <w:t>5.5. Результат рассмотрения жалобы</w:t>
      </w:r>
    </w:p>
    <w:p w:rsidR="00935850" w:rsidRPr="00203953" w:rsidRDefault="00935850" w:rsidP="00935850">
      <w:pPr>
        <w:widowControl w:val="0"/>
        <w:autoSpaceDE w:val="0"/>
        <w:autoSpaceDN w:val="0"/>
        <w:adjustRightInd w:val="0"/>
        <w:ind w:firstLine="709"/>
        <w:jc w:val="center"/>
        <w:rPr>
          <w:rFonts w:eastAsia="Calibri"/>
          <w:b/>
          <w:sz w:val="28"/>
          <w:szCs w:val="28"/>
        </w:rPr>
      </w:pPr>
    </w:p>
    <w:p w:rsidR="00935850" w:rsidRPr="00203953" w:rsidRDefault="00935850" w:rsidP="00935850">
      <w:pPr>
        <w:widowControl w:val="0"/>
        <w:autoSpaceDE w:val="0"/>
        <w:autoSpaceDN w:val="0"/>
        <w:adjustRightInd w:val="0"/>
        <w:ind w:firstLine="709"/>
        <w:jc w:val="both"/>
        <w:rPr>
          <w:rFonts w:eastAsia="Calibri"/>
          <w:sz w:val="28"/>
          <w:szCs w:val="28"/>
        </w:rPr>
      </w:pPr>
      <w:r w:rsidRPr="00203953">
        <w:rPr>
          <w:rFonts w:eastAsia="Calibri"/>
          <w:sz w:val="28"/>
          <w:szCs w:val="28"/>
        </w:rPr>
        <w:t>5.5.1. По результатам рассмотрения жалобы уполномоченный на рассмотрение жалобы принимает одно из следующих решений:</w:t>
      </w:r>
    </w:p>
    <w:p w:rsidR="00935850" w:rsidRPr="00203953" w:rsidRDefault="00935850" w:rsidP="00935850">
      <w:pPr>
        <w:widowControl w:val="0"/>
        <w:autoSpaceDE w:val="0"/>
        <w:autoSpaceDN w:val="0"/>
        <w:adjustRightInd w:val="0"/>
        <w:ind w:firstLine="709"/>
        <w:jc w:val="both"/>
        <w:rPr>
          <w:rFonts w:eastAsia="Calibri"/>
          <w:sz w:val="28"/>
          <w:szCs w:val="28"/>
        </w:rPr>
      </w:pPr>
      <w:r w:rsidRPr="00203953">
        <w:rPr>
          <w:rFonts w:eastAsia="Calibri"/>
          <w:sz w:val="28"/>
          <w:szCs w:val="28"/>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w:t>
      </w:r>
    </w:p>
    <w:p w:rsidR="00935850" w:rsidRPr="00203953" w:rsidRDefault="00935850" w:rsidP="00935850">
      <w:pPr>
        <w:widowControl w:val="0"/>
        <w:autoSpaceDE w:val="0"/>
        <w:autoSpaceDN w:val="0"/>
        <w:adjustRightInd w:val="0"/>
        <w:ind w:firstLine="709"/>
        <w:jc w:val="both"/>
        <w:rPr>
          <w:rFonts w:eastAsia="Calibri"/>
          <w:sz w:val="28"/>
          <w:szCs w:val="28"/>
        </w:rPr>
      </w:pPr>
      <w:r w:rsidRPr="00203953">
        <w:rPr>
          <w:rFonts w:eastAsia="Calibri"/>
          <w:sz w:val="28"/>
          <w:szCs w:val="28"/>
        </w:rPr>
        <w:t>2) отказывает в удовлетворении жалобы.</w:t>
      </w:r>
    </w:p>
    <w:p w:rsidR="00935850" w:rsidRPr="00203953" w:rsidRDefault="00935850" w:rsidP="00935850">
      <w:pPr>
        <w:widowControl w:val="0"/>
        <w:autoSpaceDE w:val="0"/>
        <w:autoSpaceDN w:val="0"/>
        <w:adjustRightInd w:val="0"/>
        <w:ind w:firstLine="709"/>
        <w:jc w:val="both"/>
        <w:rPr>
          <w:rFonts w:eastAsia="Calibri"/>
          <w:sz w:val="28"/>
          <w:szCs w:val="28"/>
        </w:rPr>
      </w:pPr>
      <w:r w:rsidRPr="00203953">
        <w:rPr>
          <w:rFonts w:eastAsia="Calibri"/>
          <w:sz w:val="28"/>
          <w:szCs w:val="28"/>
        </w:rPr>
        <w:t>5.5.2. Не позднее дня, следующего за днем принятия решения, указанного в части 5.5.1.,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35850" w:rsidRPr="00203953" w:rsidRDefault="00935850" w:rsidP="00935850">
      <w:pPr>
        <w:autoSpaceDE w:val="0"/>
        <w:autoSpaceDN w:val="0"/>
        <w:adjustRightInd w:val="0"/>
        <w:ind w:firstLine="709"/>
        <w:jc w:val="both"/>
        <w:rPr>
          <w:rFonts w:eastAsia="Courier New"/>
          <w:sz w:val="28"/>
          <w:szCs w:val="28"/>
        </w:rPr>
      </w:pPr>
      <w:r w:rsidRPr="00203953">
        <w:rPr>
          <w:rFonts w:eastAsia="Courier New"/>
          <w:sz w:val="28"/>
          <w:szCs w:val="28"/>
        </w:rPr>
        <w:t xml:space="preserve">В случае признания жалобы подлежащей удовлетворению в ответе заявителю, указанном в </w:t>
      </w:r>
      <w:hyperlink r:id="rId9" w:history="1">
        <w:r w:rsidRPr="00203953">
          <w:rPr>
            <w:rFonts w:eastAsia="Courier New"/>
            <w:sz w:val="28"/>
            <w:szCs w:val="28"/>
          </w:rPr>
          <w:t>части</w:t>
        </w:r>
      </w:hyperlink>
      <w:r w:rsidRPr="00203953">
        <w:rPr>
          <w:rFonts w:eastAsia="Courier New"/>
          <w:sz w:val="28"/>
          <w:szCs w:val="28"/>
        </w:rPr>
        <w:t xml:space="preserve"> 5.5.1., дается информация о действиях, осуществляемых администрацией, многофункциональным центром либо организацией, осуществляющей функции по предоставлению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35850" w:rsidRPr="00203953" w:rsidRDefault="00935850" w:rsidP="00935850">
      <w:pPr>
        <w:autoSpaceDE w:val="0"/>
        <w:autoSpaceDN w:val="0"/>
        <w:adjustRightInd w:val="0"/>
        <w:ind w:firstLine="709"/>
        <w:jc w:val="both"/>
        <w:rPr>
          <w:rFonts w:eastAsia="Courier New"/>
          <w:sz w:val="28"/>
          <w:szCs w:val="28"/>
        </w:rPr>
      </w:pPr>
      <w:r w:rsidRPr="00203953">
        <w:rPr>
          <w:rFonts w:eastAsia="Courier New"/>
          <w:sz w:val="28"/>
          <w:szCs w:val="28"/>
        </w:rPr>
        <w:t xml:space="preserve">В случае признания жалобы, не подлежащей удовлетворению в ответе заявителю, указанном в </w:t>
      </w:r>
      <w:hyperlink r:id="rId10" w:history="1">
        <w:r w:rsidRPr="00203953">
          <w:rPr>
            <w:rFonts w:eastAsia="Courier New"/>
            <w:sz w:val="28"/>
            <w:szCs w:val="28"/>
          </w:rPr>
          <w:t>части</w:t>
        </w:r>
      </w:hyperlink>
      <w:r w:rsidRPr="00203953">
        <w:rPr>
          <w:rFonts w:eastAsia="Courier New"/>
          <w:sz w:val="28"/>
          <w:szCs w:val="28"/>
        </w:rPr>
        <w:t xml:space="preserve"> 5.5.1., даются аргументированные разъяснения о причинах принятого решения, а также информация о порядке обжалования принятого решения.</w:t>
      </w:r>
    </w:p>
    <w:p w:rsidR="00935850" w:rsidRPr="00203953" w:rsidRDefault="00935850" w:rsidP="00935850">
      <w:pPr>
        <w:widowControl w:val="0"/>
        <w:autoSpaceDE w:val="0"/>
        <w:autoSpaceDN w:val="0"/>
        <w:adjustRightInd w:val="0"/>
        <w:ind w:firstLine="709"/>
        <w:jc w:val="both"/>
        <w:rPr>
          <w:rFonts w:eastAsia="Calibri"/>
          <w:sz w:val="28"/>
          <w:szCs w:val="28"/>
        </w:rPr>
      </w:pPr>
      <w:r w:rsidRPr="00203953">
        <w:rPr>
          <w:rFonts w:eastAsia="Calibri"/>
          <w:sz w:val="28"/>
          <w:szCs w:val="28"/>
        </w:rPr>
        <w:t>5.5.3. Ответ по результатам рассмотрения жалобы направляется заявителю не позднее дня, следующего за днем принятия решения, в письменной форме.</w:t>
      </w:r>
    </w:p>
    <w:p w:rsidR="00935850" w:rsidRPr="00203953" w:rsidRDefault="00935850" w:rsidP="00935850">
      <w:pPr>
        <w:widowControl w:val="0"/>
        <w:autoSpaceDE w:val="0"/>
        <w:autoSpaceDN w:val="0"/>
        <w:adjustRightInd w:val="0"/>
        <w:ind w:firstLine="709"/>
        <w:jc w:val="both"/>
        <w:rPr>
          <w:rFonts w:eastAsia="Calibri"/>
          <w:sz w:val="28"/>
          <w:szCs w:val="28"/>
        </w:rPr>
      </w:pPr>
      <w:r w:rsidRPr="00203953">
        <w:rPr>
          <w:rFonts w:eastAsia="Calibri"/>
          <w:sz w:val="28"/>
          <w:szCs w:val="28"/>
        </w:rPr>
        <w:t>5.5.4. В ответе по результатам рассмотрения жалобы указываются:</w:t>
      </w:r>
    </w:p>
    <w:p w:rsidR="00935850" w:rsidRPr="00203953" w:rsidRDefault="00935850" w:rsidP="00935850">
      <w:pPr>
        <w:widowControl w:val="0"/>
        <w:autoSpaceDE w:val="0"/>
        <w:autoSpaceDN w:val="0"/>
        <w:adjustRightInd w:val="0"/>
        <w:ind w:firstLine="709"/>
        <w:jc w:val="both"/>
        <w:rPr>
          <w:rFonts w:eastAsia="Calibri"/>
          <w:sz w:val="28"/>
          <w:szCs w:val="28"/>
        </w:rPr>
      </w:pPr>
      <w:r w:rsidRPr="00203953">
        <w:rPr>
          <w:rFonts w:eastAsia="Calibri"/>
          <w:sz w:val="28"/>
          <w:szCs w:val="28"/>
        </w:rPr>
        <w:t>1) наименование администрации, рассмотревшей жалобу, должность, фамилия, имя, отчество (при наличии) должностного лица, принявшего решение по жалобе;</w:t>
      </w:r>
    </w:p>
    <w:p w:rsidR="00935850" w:rsidRPr="00203953" w:rsidRDefault="00935850" w:rsidP="00935850">
      <w:pPr>
        <w:widowControl w:val="0"/>
        <w:autoSpaceDE w:val="0"/>
        <w:autoSpaceDN w:val="0"/>
        <w:adjustRightInd w:val="0"/>
        <w:ind w:firstLine="709"/>
        <w:jc w:val="both"/>
        <w:rPr>
          <w:rFonts w:eastAsia="Calibri"/>
          <w:sz w:val="28"/>
          <w:szCs w:val="28"/>
        </w:rPr>
      </w:pPr>
      <w:r w:rsidRPr="00203953">
        <w:rPr>
          <w:rFonts w:eastAsia="Calibri"/>
          <w:sz w:val="28"/>
          <w:szCs w:val="28"/>
        </w:rPr>
        <w:t>2) номер, дата, место принятия решения, включая сведения о должностном лице, решение или действия (бездействие) которого обжалуется;</w:t>
      </w:r>
    </w:p>
    <w:p w:rsidR="00935850" w:rsidRPr="00203953" w:rsidRDefault="00935850" w:rsidP="00935850">
      <w:pPr>
        <w:widowControl w:val="0"/>
        <w:autoSpaceDE w:val="0"/>
        <w:autoSpaceDN w:val="0"/>
        <w:adjustRightInd w:val="0"/>
        <w:ind w:firstLine="709"/>
        <w:jc w:val="both"/>
        <w:rPr>
          <w:rFonts w:eastAsia="Calibri"/>
          <w:sz w:val="28"/>
          <w:szCs w:val="28"/>
        </w:rPr>
      </w:pPr>
      <w:r w:rsidRPr="00203953">
        <w:rPr>
          <w:rFonts w:eastAsia="Calibri"/>
          <w:sz w:val="28"/>
          <w:szCs w:val="28"/>
        </w:rPr>
        <w:t>3) фамилия, имя, отчество (при наличии) или наименование заявителя;</w:t>
      </w:r>
    </w:p>
    <w:p w:rsidR="00935850" w:rsidRPr="00203953" w:rsidRDefault="00935850" w:rsidP="00935850">
      <w:pPr>
        <w:widowControl w:val="0"/>
        <w:autoSpaceDE w:val="0"/>
        <w:autoSpaceDN w:val="0"/>
        <w:adjustRightInd w:val="0"/>
        <w:ind w:firstLine="709"/>
        <w:jc w:val="both"/>
        <w:rPr>
          <w:rFonts w:eastAsia="Calibri"/>
          <w:sz w:val="28"/>
          <w:szCs w:val="28"/>
        </w:rPr>
      </w:pPr>
      <w:r w:rsidRPr="00203953">
        <w:rPr>
          <w:rFonts w:eastAsia="Calibri"/>
          <w:sz w:val="28"/>
          <w:szCs w:val="28"/>
        </w:rPr>
        <w:t>4) основания для принятия решения по жалобе;</w:t>
      </w:r>
    </w:p>
    <w:p w:rsidR="00935850" w:rsidRPr="00203953" w:rsidRDefault="00935850" w:rsidP="00935850">
      <w:pPr>
        <w:widowControl w:val="0"/>
        <w:autoSpaceDE w:val="0"/>
        <w:autoSpaceDN w:val="0"/>
        <w:adjustRightInd w:val="0"/>
        <w:ind w:firstLine="709"/>
        <w:jc w:val="both"/>
        <w:rPr>
          <w:rFonts w:eastAsia="Calibri"/>
          <w:sz w:val="28"/>
          <w:szCs w:val="28"/>
        </w:rPr>
      </w:pPr>
      <w:r w:rsidRPr="00203953">
        <w:rPr>
          <w:rFonts w:eastAsia="Calibri"/>
          <w:sz w:val="28"/>
          <w:szCs w:val="28"/>
        </w:rPr>
        <w:t>5) принятое по жалобе решение;</w:t>
      </w:r>
    </w:p>
    <w:p w:rsidR="00935850" w:rsidRPr="00203953" w:rsidRDefault="00935850" w:rsidP="00935850">
      <w:pPr>
        <w:widowControl w:val="0"/>
        <w:autoSpaceDE w:val="0"/>
        <w:autoSpaceDN w:val="0"/>
        <w:adjustRightInd w:val="0"/>
        <w:ind w:firstLine="709"/>
        <w:jc w:val="both"/>
        <w:rPr>
          <w:rFonts w:eastAsia="Calibri"/>
          <w:sz w:val="28"/>
          <w:szCs w:val="28"/>
        </w:rPr>
      </w:pPr>
      <w:r w:rsidRPr="00203953">
        <w:rPr>
          <w:rFonts w:eastAsia="Calibri"/>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35850" w:rsidRPr="00203953" w:rsidRDefault="00935850" w:rsidP="00935850">
      <w:pPr>
        <w:widowControl w:val="0"/>
        <w:autoSpaceDE w:val="0"/>
        <w:autoSpaceDN w:val="0"/>
        <w:adjustRightInd w:val="0"/>
        <w:ind w:firstLine="709"/>
        <w:jc w:val="both"/>
        <w:rPr>
          <w:rFonts w:eastAsia="Calibri"/>
          <w:sz w:val="28"/>
          <w:szCs w:val="28"/>
        </w:rPr>
      </w:pPr>
      <w:r w:rsidRPr="00203953">
        <w:rPr>
          <w:rFonts w:eastAsia="Calibri"/>
          <w:sz w:val="28"/>
          <w:szCs w:val="28"/>
        </w:rPr>
        <w:t>7) сведения о порядке обжалования принятого по жалобе решения.</w:t>
      </w:r>
    </w:p>
    <w:p w:rsidR="00935850" w:rsidRPr="00203953" w:rsidRDefault="00935850" w:rsidP="00935850">
      <w:pPr>
        <w:widowControl w:val="0"/>
        <w:autoSpaceDE w:val="0"/>
        <w:autoSpaceDN w:val="0"/>
        <w:adjustRightInd w:val="0"/>
        <w:ind w:firstLine="709"/>
        <w:jc w:val="both"/>
        <w:rPr>
          <w:rFonts w:eastAsia="Calibri"/>
          <w:sz w:val="28"/>
          <w:szCs w:val="28"/>
        </w:rPr>
      </w:pPr>
      <w:r w:rsidRPr="00203953">
        <w:rPr>
          <w:rFonts w:eastAsia="Calibri"/>
          <w:sz w:val="28"/>
          <w:szCs w:val="28"/>
        </w:rPr>
        <w:t>5.5.5.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вид которой установлен законодательством Российской Федерации.</w:t>
      </w:r>
    </w:p>
    <w:p w:rsidR="00935850" w:rsidRPr="00203953" w:rsidRDefault="00935850" w:rsidP="00935850">
      <w:pPr>
        <w:widowControl w:val="0"/>
        <w:autoSpaceDE w:val="0"/>
        <w:autoSpaceDN w:val="0"/>
        <w:adjustRightInd w:val="0"/>
        <w:ind w:firstLine="709"/>
        <w:jc w:val="both"/>
        <w:rPr>
          <w:rFonts w:eastAsia="Calibri"/>
          <w:sz w:val="28"/>
          <w:szCs w:val="28"/>
        </w:rPr>
      </w:pPr>
      <w:r w:rsidRPr="00203953">
        <w:rPr>
          <w:rFonts w:eastAsia="Calibri"/>
          <w:sz w:val="28"/>
          <w:szCs w:val="28"/>
        </w:rPr>
        <w:t>5.5.6.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уполномоченный на рассмотрение жалоб незамедлительно направляет соответствующие материалы в органы прокуратуры.</w:t>
      </w:r>
    </w:p>
    <w:p w:rsidR="00935850" w:rsidRPr="00203953" w:rsidRDefault="00935850" w:rsidP="00935850">
      <w:pPr>
        <w:widowControl w:val="0"/>
        <w:autoSpaceDE w:val="0"/>
        <w:autoSpaceDN w:val="0"/>
        <w:adjustRightInd w:val="0"/>
        <w:ind w:firstLine="709"/>
        <w:jc w:val="both"/>
        <w:rPr>
          <w:rFonts w:eastAsia="Calibri"/>
          <w:sz w:val="28"/>
          <w:szCs w:val="28"/>
        </w:rPr>
      </w:pPr>
      <w:r w:rsidRPr="00203953">
        <w:rPr>
          <w:rFonts w:eastAsia="Calibri"/>
          <w:sz w:val="28"/>
          <w:szCs w:val="28"/>
        </w:rPr>
        <w:t>5.5.7. Решение, принятое по результатам рассмотрения жалобы, может быть обжаловано в судебном порядке.</w:t>
      </w:r>
    </w:p>
    <w:p w:rsidR="00935850" w:rsidRPr="00203953" w:rsidRDefault="00935850" w:rsidP="00935850">
      <w:pPr>
        <w:autoSpaceDE w:val="0"/>
        <w:autoSpaceDN w:val="0"/>
        <w:adjustRightInd w:val="0"/>
        <w:ind w:firstLine="709"/>
        <w:rPr>
          <w:rFonts w:eastAsia="Calibri"/>
          <w:color w:val="000000"/>
          <w:sz w:val="24"/>
          <w:szCs w:val="24"/>
          <w:lang w:eastAsia="en-US" w:bidi="ru-RU"/>
        </w:rPr>
      </w:pPr>
    </w:p>
    <w:p w:rsidR="00935850" w:rsidRPr="00203953" w:rsidRDefault="00935850" w:rsidP="00935850">
      <w:pPr>
        <w:autoSpaceDE w:val="0"/>
        <w:autoSpaceDN w:val="0"/>
        <w:adjustRightInd w:val="0"/>
        <w:ind w:firstLine="709"/>
        <w:jc w:val="center"/>
        <w:rPr>
          <w:rFonts w:eastAsia="Calibri"/>
          <w:b/>
          <w:bCs/>
          <w:sz w:val="28"/>
          <w:szCs w:val="28"/>
          <w:lang w:eastAsia="en-US"/>
        </w:rPr>
      </w:pPr>
      <w:r w:rsidRPr="00203953">
        <w:rPr>
          <w:rFonts w:eastAsia="Calibri"/>
          <w:b/>
          <w:bCs/>
          <w:sz w:val="28"/>
          <w:szCs w:val="28"/>
          <w:lang w:eastAsia="en-US"/>
        </w:rPr>
        <w:t>5.6. Способы информирования заявителей о порядке подачи и рассмотрения жалобы</w:t>
      </w:r>
    </w:p>
    <w:p w:rsidR="00935850" w:rsidRPr="00203953" w:rsidRDefault="00935850" w:rsidP="00935850">
      <w:pPr>
        <w:autoSpaceDE w:val="0"/>
        <w:autoSpaceDN w:val="0"/>
        <w:adjustRightInd w:val="0"/>
        <w:ind w:firstLine="709"/>
        <w:jc w:val="center"/>
        <w:rPr>
          <w:rFonts w:eastAsia="Calibri"/>
          <w:sz w:val="28"/>
          <w:szCs w:val="28"/>
          <w:lang w:eastAsia="en-US"/>
        </w:rPr>
      </w:pPr>
    </w:p>
    <w:p w:rsidR="00935850" w:rsidRPr="00203953" w:rsidRDefault="00935850" w:rsidP="00935850">
      <w:pPr>
        <w:autoSpaceDE w:val="0"/>
        <w:autoSpaceDN w:val="0"/>
        <w:adjustRightInd w:val="0"/>
        <w:ind w:firstLine="709"/>
        <w:jc w:val="both"/>
        <w:rPr>
          <w:rFonts w:eastAsia="Calibri"/>
          <w:sz w:val="28"/>
          <w:szCs w:val="28"/>
          <w:lang w:eastAsia="en-US"/>
        </w:rPr>
      </w:pPr>
      <w:r w:rsidRPr="00203953">
        <w:rPr>
          <w:rFonts w:eastAsia="Calibri"/>
          <w:sz w:val="28"/>
          <w:szCs w:val="28"/>
          <w:lang w:eastAsia="en-US"/>
        </w:rPr>
        <w:t xml:space="preserve">Информирование заявителей о порядке подачи и рассмотрения жалобы на решения и действия (бездействие) </w:t>
      </w:r>
      <w:r w:rsidRPr="00203953">
        <w:rPr>
          <w:rFonts w:eastAsia="Calibri"/>
          <w:iCs/>
          <w:sz w:val="28"/>
          <w:szCs w:val="28"/>
          <w:lang w:eastAsia="en-US"/>
        </w:rPr>
        <w:t>администрации</w:t>
      </w:r>
      <w:r w:rsidRPr="00203953">
        <w:rPr>
          <w:rFonts w:eastAsia="Calibri"/>
          <w:sz w:val="28"/>
          <w:szCs w:val="28"/>
          <w:lang w:eastAsia="en-US"/>
        </w:rPr>
        <w:t xml:space="preserve">, должностных лиц, специалистов администрации, </w:t>
      </w:r>
      <w:r w:rsidRPr="00203953">
        <w:rPr>
          <w:rFonts w:eastAsia="Calibri"/>
          <w:sz w:val="28"/>
          <w:szCs w:val="28"/>
          <w:lang w:eastAsia="en-US" w:bidi="ru-RU"/>
        </w:rPr>
        <w:t>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r w:rsidRPr="00203953">
        <w:rPr>
          <w:rFonts w:eastAsia="Calibri"/>
          <w:sz w:val="28"/>
          <w:szCs w:val="28"/>
          <w:lang w:eastAsia="en-US"/>
        </w:rPr>
        <w:t xml:space="preserve"> осуществляется посредством размещения информации на стендах в местах предоставления муниципальной услуги в </w:t>
      </w:r>
      <w:r w:rsidRPr="00203953">
        <w:rPr>
          <w:rFonts w:eastAsia="Calibri"/>
          <w:iCs/>
          <w:sz w:val="28"/>
          <w:szCs w:val="28"/>
          <w:lang w:eastAsia="en-US"/>
        </w:rPr>
        <w:t xml:space="preserve">администрации </w:t>
      </w:r>
      <w:r w:rsidRPr="00203953">
        <w:rPr>
          <w:rFonts w:eastAsia="Calibri"/>
          <w:sz w:val="28"/>
          <w:szCs w:val="28"/>
          <w:lang w:eastAsia="en-US"/>
        </w:rPr>
        <w:t xml:space="preserve">и МФЦ, на официальном сайте </w:t>
      </w:r>
      <w:r w:rsidRPr="00203953">
        <w:rPr>
          <w:rFonts w:eastAsia="Calibri"/>
          <w:iCs/>
          <w:sz w:val="28"/>
          <w:szCs w:val="28"/>
          <w:lang w:eastAsia="en-US"/>
        </w:rPr>
        <w:t xml:space="preserve">администрации </w:t>
      </w:r>
      <w:r w:rsidRPr="00203953">
        <w:rPr>
          <w:rFonts w:eastAsia="Calibri"/>
          <w:sz w:val="28"/>
          <w:szCs w:val="28"/>
          <w:lang w:eastAsia="en-US"/>
        </w:rPr>
        <w:t xml:space="preserve">и МФЦ, на ЕПГУ/РПГУ, </w:t>
      </w:r>
      <w:r w:rsidRPr="00203953">
        <w:rPr>
          <w:rFonts w:eastAsia="Calibri"/>
          <w:bCs/>
          <w:sz w:val="28"/>
          <w:szCs w:val="28"/>
          <w:lang w:eastAsia="en-US" w:bidi="ru-RU"/>
        </w:rPr>
        <w:t>портале Федеральной государственной информационной системы «Досудебное обжалование» (</w:t>
      </w:r>
      <w:r w:rsidRPr="00203953">
        <w:rPr>
          <w:rFonts w:eastAsia="Calibri"/>
          <w:bCs/>
          <w:sz w:val="28"/>
          <w:szCs w:val="28"/>
          <w:lang w:val="en-US" w:eastAsia="en-US"/>
        </w:rPr>
        <w:t>do</w:t>
      </w:r>
      <w:r w:rsidRPr="00203953">
        <w:rPr>
          <w:rFonts w:eastAsia="Calibri"/>
          <w:bCs/>
          <w:sz w:val="28"/>
          <w:szCs w:val="28"/>
          <w:lang w:eastAsia="en-US" w:bidi="ru-RU"/>
        </w:rPr>
        <w:t>.</w:t>
      </w:r>
      <w:proofErr w:type="spellStart"/>
      <w:r w:rsidRPr="00203953">
        <w:rPr>
          <w:rFonts w:eastAsia="Calibri"/>
          <w:bCs/>
          <w:sz w:val="28"/>
          <w:szCs w:val="28"/>
          <w:lang w:val="en-US" w:eastAsia="en-US"/>
        </w:rPr>
        <w:t>gosuslugi</w:t>
      </w:r>
      <w:proofErr w:type="spellEnd"/>
      <w:r w:rsidRPr="00203953">
        <w:rPr>
          <w:rFonts w:eastAsia="Calibri"/>
          <w:bCs/>
          <w:sz w:val="28"/>
          <w:szCs w:val="28"/>
          <w:lang w:eastAsia="en-US" w:bidi="ru-RU"/>
        </w:rPr>
        <w:t>.</w:t>
      </w:r>
      <w:proofErr w:type="spellStart"/>
      <w:r w:rsidRPr="00203953">
        <w:rPr>
          <w:rFonts w:eastAsia="Calibri"/>
          <w:bCs/>
          <w:sz w:val="28"/>
          <w:szCs w:val="28"/>
          <w:lang w:val="en-US" w:eastAsia="en-US"/>
        </w:rPr>
        <w:t>ru</w:t>
      </w:r>
      <w:proofErr w:type="spellEnd"/>
      <w:r w:rsidRPr="00203953">
        <w:rPr>
          <w:rFonts w:eastAsia="Calibri"/>
          <w:bCs/>
          <w:sz w:val="28"/>
          <w:szCs w:val="28"/>
          <w:lang w:eastAsia="en-US" w:bidi="ru-RU"/>
        </w:rPr>
        <w:t xml:space="preserve">), </w:t>
      </w:r>
      <w:r w:rsidRPr="00203953">
        <w:rPr>
          <w:rFonts w:eastAsia="Calibri"/>
          <w:sz w:val="28"/>
          <w:szCs w:val="28"/>
          <w:lang w:eastAsia="en-US"/>
        </w:rPr>
        <w:t xml:space="preserve">а также может в устной и (или) письменной форме. </w:t>
      </w:r>
    </w:p>
    <w:p w:rsidR="00362066" w:rsidRPr="00203953" w:rsidRDefault="00362066" w:rsidP="0095486B">
      <w:pPr>
        <w:jc w:val="both"/>
        <w:rPr>
          <w:rStyle w:val="af"/>
          <w:b w:val="0"/>
          <w:bCs/>
          <w:color w:val="auto"/>
          <w:sz w:val="28"/>
          <w:szCs w:val="28"/>
        </w:rPr>
        <w:sectPr w:rsidR="00362066" w:rsidRPr="00203953" w:rsidSect="00BA52AF">
          <w:pgSz w:w="11906" w:h="16838"/>
          <w:pgMar w:top="1134" w:right="851" w:bottom="851" w:left="1701" w:header="709" w:footer="709" w:gutter="0"/>
          <w:cols w:space="708"/>
          <w:docGrid w:linePitch="360"/>
        </w:sectPr>
      </w:pPr>
    </w:p>
    <w:bookmarkEnd w:id="0"/>
    <w:bookmarkEnd w:id="8"/>
    <w:p w:rsidR="00721089" w:rsidRPr="00203953" w:rsidRDefault="00721089" w:rsidP="00721089">
      <w:pPr>
        <w:ind w:firstLine="709"/>
        <w:contextualSpacing/>
        <w:jc w:val="right"/>
        <w:rPr>
          <w:sz w:val="24"/>
          <w:szCs w:val="24"/>
        </w:rPr>
      </w:pPr>
      <w:r w:rsidRPr="00203953">
        <w:rPr>
          <w:sz w:val="24"/>
          <w:szCs w:val="24"/>
        </w:rPr>
        <w:t xml:space="preserve">Приложение </w:t>
      </w:r>
      <w:r w:rsidR="00FE0C86" w:rsidRPr="00203953">
        <w:rPr>
          <w:sz w:val="24"/>
          <w:szCs w:val="24"/>
        </w:rPr>
        <w:t xml:space="preserve">№ </w:t>
      </w:r>
      <w:r w:rsidRPr="00203953">
        <w:rPr>
          <w:sz w:val="24"/>
          <w:szCs w:val="24"/>
        </w:rPr>
        <w:t>1</w:t>
      </w:r>
    </w:p>
    <w:p w:rsidR="00721089" w:rsidRPr="00203953" w:rsidRDefault="00322719" w:rsidP="00721089">
      <w:pPr>
        <w:ind w:firstLine="709"/>
        <w:contextualSpacing/>
        <w:jc w:val="right"/>
        <w:rPr>
          <w:sz w:val="24"/>
          <w:szCs w:val="24"/>
        </w:rPr>
      </w:pPr>
      <w:r w:rsidRPr="00203953">
        <w:rPr>
          <w:sz w:val="24"/>
          <w:szCs w:val="24"/>
        </w:rPr>
        <w:t>к А</w:t>
      </w:r>
      <w:r w:rsidR="00721089" w:rsidRPr="00203953">
        <w:rPr>
          <w:sz w:val="24"/>
          <w:szCs w:val="24"/>
        </w:rPr>
        <w:t xml:space="preserve">дминистративному регламенту </w:t>
      </w:r>
    </w:p>
    <w:p w:rsidR="00721089" w:rsidRPr="00203953" w:rsidRDefault="00721089" w:rsidP="00721089">
      <w:pPr>
        <w:ind w:firstLine="709"/>
        <w:contextualSpacing/>
        <w:jc w:val="right"/>
        <w:rPr>
          <w:sz w:val="24"/>
          <w:szCs w:val="24"/>
        </w:rPr>
      </w:pPr>
    </w:p>
    <w:p w:rsidR="00721089" w:rsidRPr="00203953" w:rsidRDefault="00721089" w:rsidP="00721089">
      <w:pPr>
        <w:ind w:firstLine="709"/>
        <w:contextualSpacing/>
        <w:jc w:val="center"/>
        <w:rPr>
          <w:sz w:val="24"/>
          <w:szCs w:val="24"/>
        </w:rPr>
      </w:pPr>
      <w:r w:rsidRPr="00203953">
        <w:rPr>
          <w:sz w:val="24"/>
          <w:szCs w:val="24"/>
        </w:rPr>
        <w:t xml:space="preserve">Блок – схема </w:t>
      </w:r>
    </w:p>
    <w:p w:rsidR="00721089" w:rsidRPr="00203953" w:rsidRDefault="00721089" w:rsidP="00721089">
      <w:pPr>
        <w:ind w:firstLine="709"/>
        <w:contextualSpacing/>
        <w:jc w:val="center"/>
        <w:rPr>
          <w:sz w:val="24"/>
          <w:szCs w:val="24"/>
        </w:rPr>
      </w:pPr>
      <w:r w:rsidRPr="00203953">
        <w:rPr>
          <w:sz w:val="24"/>
          <w:szCs w:val="24"/>
        </w:rPr>
        <w:t xml:space="preserve">последовательности действий при предоставлении администрацией </w:t>
      </w:r>
      <w:r w:rsidR="00824E52" w:rsidRPr="00203953">
        <w:rPr>
          <w:sz w:val="24"/>
          <w:szCs w:val="24"/>
        </w:rPr>
        <w:t>Соболевского муниципального района</w:t>
      </w:r>
      <w:r w:rsidRPr="00203953">
        <w:rPr>
          <w:sz w:val="24"/>
          <w:szCs w:val="24"/>
        </w:rPr>
        <w:t xml:space="preserve"> муниципальной услуги по выдаче разрешения на право организации розничного рынка на территории </w:t>
      </w:r>
      <w:r w:rsidR="00824E52" w:rsidRPr="00203953">
        <w:rPr>
          <w:sz w:val="24"/>
          <w:szCs w:val="24"/>
        </w:rPr>
        <w:t>Соболевского сельского поселения</w:t>
      </w:r>
    </w:p>
    <w:p w:rsidR="00721089" w:rsidRPr="00203953" w:rsidRDefault="00721089" w:rsidP="00721089">
      <w:pPr>
        <w:ind w:firstLine="709"/>
        <w:contextualSpacing/>
        <w:jc w:val="center"/>
        <w:rPr>
          <w:sz w:val="28"/>
          <w:szCs w:val="28"/>
        </w:rPr>
      </w:pPr>
    </w:p>
    <w:p w:rsidR="00721089" w:rsidRPr="00203953" w:rsidRDefault="008F060E" w:rsidP="00721089">
      <w:pPr>
        <w:ind w:firstLine="709"/>
        <w:contextualSpacing/>
        <w:jc w:val="center"/>
        <w:rPr>
          <w:sz w:val="28"/>
          <w:szCs w:val="28"/>
        </w:rPr>
      </w:pPr>
      <w:r w:rsidRPr="00203953">
        <w:rPr>
          <w:noProof/>
          <w:sz w:val="28"/>
          <w:szCs w:val="28"/>
        </w:rPr>
        <mc:AlternateContent>
          <mc:Choice Requires="wps">
            <w:drawing>
              <wp:anchor distT="0" distB="0" distL="114300" distR="114300" simplePos="0" relativeHeight="251628032" behindDoc="0" locked="0" layoutInCell="1" allowOverlap="1">
                <wp:simplePos x="0" y="0"/>
                <wp:positionH relativeFrom="column">
                  <wp:posOffset>1263015</wp:posOffset>
                </wp:positionH>
                <wp:positionV relativeFrom="paragraph">
                  <wp:posOffset>55880</wp:posOffset>
                </wp:positionV>
                <wp:extent cx="3857625" cy="231140"/>
                <wp:effectExtent l="0" t="0" r="28575" b="1651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7625" cy="231140"/>
                        </a:xfrm>
                        <a:prstGeom prst="rect">
                          <a:avLst/>
                        </a:prstGeom>
                        <a:solidFill>
                          <a:srgbClr val="FFFFFF"/>
                        </a:solidFill>
                        <a:ln w="9525">
                          <a:solidFill>
                            <a:srgbClr val="000000"/>
                          </a:solidFill>
                          <a:miter lim="800000"/>
                          <a:headEnd/>
                          <a:tailEnd/>
                        </a:ln>
                      </wps:spPr>
                      <wps:txbx>
                        <w:txbxContent>
                          <w:p w:rsidR="00BA52AF" w:rsidRPr="009242D8" w:rsidRDefault="00BA52AF" w:rsidP="00721089">
                            <w:pPr>
                              <w:jc w:val="center"/>
                            </w:pPr>
                            <w:r>
                              <w:rPr>
                                <w:bCs/>
                              </w:rPr>
                              <w:t>Приё</w:t>
                            </w:r>
                            <w:r w:rsidRPr="009242D8">
                              <w:rPr>
                                <w:bCs/>
                              </w:rPr>
                              <w:t>м и 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9.45pt;margin-top:4.4pt;width:303.75pt;height:18.2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">
                <v:textbox>
                  <w:txbxContent>
                    <w:p w:rsidR="00BA52AF" w:rsidRPr="009242D8" w:rsidRDefault="00BA52AF" w:rsidP="00721089">
                      <w:pPr>
                        <w:jc w:val="center"/>
                      </w:pPr>
                      <w:r>
                        <w:rPr>
                          <w:bCs/>
                        </w:rPr>
                        <w:t>Приё</w:t>
                      </w:r>
                      <w:r w:rsidRPr="009242D8">
                        <w:rPr>
                          <w:bCs/>
                        </w:rPr>
                        <w:t>м и регистрация заявления</w:t>
                      </w:r>
                    </w:p>
                  </w:txbxContent>
                </v:textbox>
              </v:shape>
            </w:pict>
          </mc:Fallback>
        </mc:AlternateContent>
      </w:r>
    </w:p>
    <w:p w:rsidR="00721089" w:rsidRPr="00203953" w:rsidRDefault="008F060E" w:rsidP="00721089">
      <w:pPr>
        <w:ind w:firstLine="709"/>
        <w:contextualSpacing/>
        <w:jc w:val="center"/>
        <w:rPr>
          <w:sz w:val="28"/>
          <w:szCs w:val="28"/>
        </w:rPr>
      </w:pPr>
      <w:r w:rsidRPr="00203953">
        <w:rPr>
          <w:noProof/>
          <w:sz w:val="28"/>
          <w:szCs w:val="28"/>
        </w:rPr>
        <mc:AlternateContent>
          <mc:Choice Requires="wps">
            <w:drawing>
              <wp:anchor distT="0" distB="0" distL="114299" distR="114299" simplePos="0" relativeHeight="251654656" behindDoc="0" locked="0" layoutInCell="1" allowOverlap="1">
                <wp:simplePos x="0" y="0"/>
                <wp:positionH relativeFrom="column">
                  <wp:posOffset>3206114</wp:posOffset>
                </wp:positionH>
                <wp:positionV relativeFrom="paragraph">
                  <wp:posOffset>82550</wp:posOffset>
                </wp:positionV>
                <wp:extent cx="0" cy="212725"/>
                <wp:effectExtent l="76200" t="0" r="57150" b="53975"/>
                <wp:wrapNone/>
                <wp:docPr id="3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4007F9" id="_x0000_t32" coordsize="21600,21600" o:spt="32" o:oned="t" path="m,l21600,21600e" filled="f">
                <v:path arrowok="t" fillok="f" o:connecttype="none"/>
                <o:lock v:ext="edit" shapetype="t"/>
              </v:shapetype>
              <v:shape id="AutoShape 15" o:spid="_x0000_s1026" type="#_x0000_t32" style="position:absolute;margin-left:252.45pt;margin-top:6.5pt;width:0;height:16.75pt;z-index:251654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">
                <v:stroke endarrow="block"/>
              </v:shape>
            </w:pict>
          </mc:Fallback>
        </mc:AlternateContent>
      </w:r>
    </w:p>
    <w:p w:rsidR="00721089" w:rsidRPr="00203953" w:rsidRDefault="008F060E" w:rsidP="00721089">
      <w:pPr>
        <w:ind w:firstLine="709"/>
        <w:contextualSpacing/>
        <w:jc w:val="center"/>
        <w:rPr>
          <w:sz w:val="28"/>
          <w:szCs w:val="28"/>
        </w:rPr>
      </w:pPr>
      <w:r w:rsidRPr="00203953">
        <w:rPr>
          <w:noProof/>
          <w:sz w:val="28"/>
          <w:szCs w:val="28"/>
        </w:rPr>
        <mc:AlternateContent>
          <mc:Choice Requires="wps">
            <w:drawing>
              <wp:anchor distT="0" distB="0" distL="114299" distR="114299" simplePos="0" relativeHeight="251652608" behindDoc="0" locked="0" layoutInCell="1" allowOverlap="1">
                <wp:simplePos x="0" y="0"/>
                <wp:positionH relativeFrom="column">
                  <wp:posOffset>3929379</wp:posOffset>
                </wp:positionH>
                <wp:positionV relativeFrom="paragraph">
                  <wp:posOffset>92075</wp:posOffset>
                </wp:positionV>
                <wp:extent cx="0" cy="260350"/>
                <wp:effectExtent l="76200" t="0" r="57150" b="63500"/>
                <wp:wrapNone/>
                <wp:docPr id="30"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0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137C97" id="AutoShape 14" o:spid="_x0000_s1026" type="#_x0000_t32" style="position:absolute;margin-left:309.4pt;margin-top:7.25pt;width:0;height:20.5pt;z-index:251652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iTiNAIAAF4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">
                <v:stroke endarrow="block"/>
              </v:shape>
            </w:pict>
          </mc:Fallback>
        </mc:AlternateContent>
      </w:r>
      <w:r w:rsidRPr="00203953">
        <w:rPr>
          <w:noProof/>
          <w:sz w:val="28"/>
          <w:szCs w:val="28"/>
        </w:rPr>
        <mc:AlternateContent>
          <mc:Choice Requires="wps">
            <w:drawing>
              <wp:anchor distT="0" distB="0" distL="114300" distR="114300" simplePos="0" relativeHeight="251650560" behindDoc="0" locked="0" layoutInCell="1" allowOverlap="1">
                <wp:simplePos x="0" y="0"/>
                <wp:positionH relativeFrom="column">
                  <wp:posOffset>996315</wp:posOffset>
                </wp:positionH>
                <wp:positionV relativeFrom="paragraph">
                  <wp:posOffset>90805</wp:posOffset>
                </wp:positionV>
                <wp:extent cx="1270" cy="261620"/>
                <wp:effectExtent l="76200" t="0" r="74930" b="62230"/>
                <wp:wrapNone/>
                <wp:docPr id="29"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61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7240D6" id="AutoShape 13" o:spid="_x0000_s1026" type="#_x0000_t32" style="position:absolute;margin-left:78.45pt;margin-top:7.15pt;width:.1pt;height:20.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">
                <v:stroke endarrow="block"/>
              </v:shape>
            </w:pict>
          </mc:Fallback>
        </mc:AlternateContent>
      </w:r>
      <w:r w:rsidRPr="00203953">
        <w:rPr>
          <w:noProof/>
          <w:sz w:val="28"/>
          <w:szCs w:val="28"/>
        </w:rPr>
        <mc:AlternateContent>
          <mc:Choice Requires="wps">
            <w:drawing>
              <wp:anchor distT="0" distB="0" distL="114299" distR="114299" simplePos="0" relativeHeight="251675136" behindDoc="0" locked="0" layoutInCell="1" allowOverlap="1">
                <wp:simplePos x="0" y="0"/>
                <wp:positionH relativeFrom="column">
                  <wp:posOffset>5716269</wp:posOffset>
                </wp:positionH>
                <wp:positionV relativeFrom="paragraph">
                  <wp:posOffset>92075</wp:posOffset>
                </wp:positionV>
                <wp:extent cx="0" cy="2908300"/>
                <wp:effectExtent l="76200" t="0" r="57150" b="63500"/>
                <wp:wrapNone/>
                <wp:docPr id="28"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08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C71878" id="AutoShape 25" o:spid="_x0000_s1026" type="#_x0000_t32" style="position:absolute;margin-left:450.1pt;margin-top:7.25pt;width:0;height:229pt;z-index:2516751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">
                <v:stroke endarrow="block"/>
              </v:shape>
            </w:pict>
          </mc:Fallback>
        </mc:AlternateContent>
      </w:r>
      <w:r w:rsidRPr="00203953">
        <w:rPr>
          <w:bCs/>
          <w:noProof/>
          <w:sz w:val="28"/>
          <w:szCs w:val="28"/>
        </w:rPr>
        <mc:AlternateContent>
          <mc:Choice Requires="wps">
            <w:drawing>
              <wp:anchor distT="0" distB="0" distL="114300" distR="114300" simplePos="0" relativeHeight="251671040" behindDoc="0" locked="0" layoutInCell="1" allowOverlap="1">
                <wp:simplePos x="0" y="0"/>
                <wp:positionH relativeFrom="column">
                  <wp:posOffset>6137275</wp:posOffset>
                </wp:positionH>
                <wp:positionV relativeFrom="paragraph">
                  <wp:posOffset>92075</wp:posOffset>
                </wp:positionV>
                <wp:extent cx="2793365" cy="321945"/>
                <wp:effectExtent l="0" t="0" r="26035" b="20955"/>
                <wp:wrapNone/>
                <wp:docPr id="3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3365" cy="321945"/>
                        </a:xfrm>
                        <a:prstGeom prst="rect">
                          <a:avLst/>
                        </a:prstGeom>
                        <a:solidFill>
                          <a:srgbClr val="FFFFFF"/>
                        </a:solidFill>
                        <a:ln w="9525">
                          <a:solidFill>
                            <a:srgbClr val="000000"/>
                          </a:solidFill>
                          <a:miter lim="800000"/>
                          <a:headEnd/>
                          <a:tailEnd/>
                        </a:ln>
                      </wps:spPr>
                      <wps:txbx>
                        <w:txbxContent>
                          <w:p w:rsidR="00BA52AF" w:rsidRPr="009242D8" w:rsidRDefault="00BA52AF" w:rsidP="00721089">
                            <w:pPr>
                              <w:jc w:val="center"/>
                            </w:pPr>
                            <w:r w:rsidRPr="009242D8">
                              <w:rPr>
                                <w:bCs/>
                              </w:rPr>
                              <w:t>Продление срока действия разрешения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7" type="#_x0000_t202" style="position:absolute;left:0;text-align:left;margin-left:483.25pt;margin-top:7.25pt;width:219.95pt;height:25.3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">
                <v:textbox>
                  <w:txbxContent>
                    <w:p w:rsidR="00BA52AF" w:rsidRPr="009242D8" w:rsidRDefault="00BA52AF" w:rsidP="00721089">
                      <w:pPr>
                        <w:jc w:val="center"/>
                      </w:pPr>
                      <w:r w:rsidRPr="009242D8">
                        <w:rPr>
                          <w:bCs/>
                        </w:rPr>
                        <w:t>Продление срока действия разрешения</w:t>
                      </w:r>
                    </w:p>
                  </w:txbxContent>
                </v:textbox>
              </v:shape>
            </w:pict>
          </mc:Fallback>
        </mc:AlternateContent>
      </w:r>
      <w:r w:rsidRPr="00203953">
        <w:rPr>
          <w:noProof/>
          <w:sz w:val="28"/>
          <w:szCs w:val="28"/>
        </w:rPr>
        <mc:AlternateContent>
          <mc:Choice Requires="wps">
            <w:drawing>
              <wp:anchor distT="4294967295" distB="4294967295" distL="114300" distR="114300" simplePos="0" relativeHeight="251648512" behindDoc="0" locked="0" layoutInCell="1" allowOverlap="1">
                <wp:simplePos x="0" y="0"/>
                <wp:positionH relativeFrom="column">
                  <wp:posOffset>996315</wp:posOffset>
                </wp:positionH>
                <wp:positionV relativeFrom="paragraph">
                  <wp:posOffset>92074</wp:posOffset>
                </wp:positionV>
                <wp:extent cx="4719955" cy="0"/>
                <wp:effectExtent l="0" t="0" r="23495" b="19050"/>
                <wp:wrapNone/>
                <wp:docPr id="3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199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0C3FC2" id="AutoShape 12" o:spid="_x0000_s1026" type="#_x0000_t32" style="position:absolute;margin-left:78.45pt;margin-top:7.25pt;width:371.65pt;height:0;flip:x;z-index:251648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"/>
            </w:pict>
          </mc:Fallback>
        </mc:AlternateContent>
      </w:r>
    </w:p>
    <w:p w:rsidR="00721089" w:rsidRPr="00203953" w:rsidRDefault="008F060E" w:rsidP="00721089">
      <w:pPr>
        <w:tabs>
          <w:tab w:val="left" w:pos="8931"/>
        </w:tabs>
        <w:ind w:firstLine="709"/>
        <w:contextualSpacing/>
        <w:jc w:val="center"/>
        <w:rPr>
          <w:sz w:val="28"/>
          <w:szCs w:val="28"/>
        </w:rPr>
      </w:pPr>
      <w:r w:rsidRPr="00203953">
        <w:rPr>
          <w:noProof/>
          <w:sz w:val="28"/>
          <w:szCs w:val="28"/>
        </w:rPr>
        <mc:AlternateContent>
          <mc:Choice Requires="wps">
            <w:drawing>
              <wp:anchor distT="0" distB="0" distL="114300" distR="114300" simplePos="0" relativeHeight="251646464" behindDoc="0" locked="0" layoutInCell="1" allowOverlap="1">
                <wp:simplePos x="0" y="0"/>
                <wp:positionH relativeFrom="column">
                  <wp:posOffset>2753360</wp:posOffset>
                </wp:positionH>
                <wp:positionV relativeFrom="paragraph">
                  <wp:posOffset>158115</wp:posOffset>
                </wp:positionV>
                <wp:extent cx="2686050" cy="699135"/>
                <wp:effectExtent l="0" t="0" r="19050" b="24765"/>
                <wp:wrapNone/>
                <wp:docPr id="3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699135"/>
                        </a:xfrm>
                        <a:prstGeom prst="rect">
                          <a:avLst/>
                        </a:prstGeom>
                        <a:solidFill>
                          <a:srgbClr val="FFFFFF"/>
                        </a:solidFill>
                        <a:ln w="9525">
                          <a:solidFill>
                            <a:srgbClr val="000000"/>
                          </a:solidFill>
                          <a:miter lim="800000"/>
                          <a:headEnd/>
                          <a:tailEnd/>
                        </a:ln>
                      </wps:spPr>
                      <wps:txbx>
                        <w:txbxContent>
                          <w:p w:rsidR="00BA52AF" w:rsidRPr="009242D8" w:rsidRDefault="00BA52AF" w:rsidP="00721089">
                            <w:pPr>
                              <w:jc w:val="center"/>
                            </w:pPr>
                            <w:r w:rsidRPr="009242D8">
                              <w:rPr>
                                <w:bCs/>
                              </w:rPr>
                              <w:t>Направление заявителю уведомления о необходимости устранения нарушений в оформлении заявления и (или) предоставления отсутствующих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216.8pt;margin-top:12.45pt;width:211.5pt;height:55.0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">
                <v:textbox>
                  <w:txbxContent>
                    <w:p w:rsidR="00BA52AF" w:rsidRPr="009242D8" w:rsidRDefault="00BA52AF" w:rsidP="00721089">
                      <w:pPr>
                        <w:jc w:val="center"/>
                      </w:pPr>
                      <w:r w:rsidRPr="009242D8">
                        <w:rPr>
                          <w:bCs/>
                        </w:rPr>
                        <w:t>Направление заявителю уведомления о необходимости устранения нарушений в оформлении заявления и (или) предоставления отсутствующих документов</w:t>
                      </w:r>
                    </w:p>
                  </w:txbxContent>
                </v:textbox>
              </v:shape>
            </w:pict>
          </mc:Fallback>
        </mc:AlternateContent>
      </w:r>
      <w:r w:rsidRPr="00203953">
        <w:rPr>
          <w:noProof/>
          <w:sz w:val="28"/>
          <w:szCs w:val="28"/>
        </w:rPr>
        <mc:AlternateContent>
          <mc:Choice Requires="wps">
            <w:drawing>
              <wp:anchor distT="0" distB="0" distL="114300" distR="114300" simplePos="0" relativeHeight="251630080" behindDoc="0" locked="0" layoutInCell="1" allowOverlap="1">
                <wp:simplePos x="0" y="0"/>
                <wp:positionH relativeFrom="column">
                  <wp:posOffset>-432435</wp:posOffset>
                </wp:positionH>
                <wp:positionV relativeFrom="paragraph">
                  <wp:posOffset>158115</wp:posOffset>
                </wp:positionV>
                <wp:extent cx="2867025" cy="523875"/>
                <wp:effectExtent l="0" t="0" r="28575" b="28575"/>
                <wp:wrapNone/>
                <wp:docPr id="3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523875"/>
                        </a:xfrm>
                        <a:prstGeom prst="rect">
                          <a:avLst/>
                        </a:prstGeom>
                        <a:solidFill>
                          <a:srgbClr val="FFFFFF"/>
                        </a:solidFill>
                        <a:ln w="9525">
                          <a:solidFill>
                            <a:srgbClr val="000000"/>
                          </a:solidFill>
                          <a:miter lim="800000"/>
                          <a:headEnd/>
                          <a:tailEnd/>
                        </a:ln>
                      </wps:spPr>
                      <wps:txbx>
                        <w:txbxContent>
                          <w:p w:rsidR="00BA52AF" w:rsidRPr="009242D8" w:rsidRDefault="00BA52AF" w:rsidP="00721089">
                            <w:pPr>
                              <w:jc w:val="center"/>
                            </w:pPr>
                            <w:r w:rsidRPr="009242D8">
                              <w:rPr>
                                <w:bCs/>
                              </w:rPr>
                              <w:t xml:space="preserve">Направление заявителю уведомления о приёме заявления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34.05pt;margin-top:12.45pt;width:225.75pt;height:41.2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">
                <v:textbox>
                  <w:txbxContent>
                    <w:p w:rsidR="00BA52AF" w:rsidRPr="009242D8" w:rsidRDefault="00BA52AF" w:rsidP="00721089">
                      <w:pPr>
                        <w:jc w:val="center"/>
                      </w:pPr>
                      <w:r w:rsidRPr="009242D8">
                        <w:rPr>
                          <w:bCs/>
                        </w:rPr>
                        <w:t xml:space="preserve">Направление заявителю уведомления о приёме заявления </w:t>
                      </w:r>
                    </w:p>
                  </w:txbxContent>
                </v:textbox>
              </v:shape>
            </w:pict>
          </mc:Fallback>
        </mc:AlternateContent>
      </w:r>
      <w:r w:rsidRPr="00203953">
        <w:rPr>
          <w:noProof/>
          <w:sz w:val="28"/>
          <w:szCs w:val="28"/>
        </w:rPr>
        <mc:AlternateContent>
          <mc:Choice Requires="wps">
            <w:drawing>
              <wp:anchor distT="4294967295" distB="4294967295" distL="114300" distR="114300" simplePos="0" relativeHeight="251677184" behindDoc="0" locked="0" layoutInCell="1" allowOverlap="1">
                <wp:simplePos x="0" y="0"/>
                <wp:positionH relativeFrom="column">
                  <wp:posOffset>5716270</wp:posOffset>
                </wp:positionH>
                <wp:positionV relativeFrom="paragraph">
                  <wp:posOffset>76199</wp:posOffset>
                </wp:positionV>
                <wp:extent cx="421005" cy="0"/>
                <wp:effectExtent l="0" t="76200" r="17145" b="95250"/>
                <wp:wrapNone/>
                <wp:docPr id="37"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10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EF6B27" id="AutoShape 26" o:spid="_x0000_s1026" type="#_x0000_t32" style="position:absolute;margin-left:450.1pt;margin-top:6pt;width:33.15pt;height:0;z-index:251677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HR4NQIAAF4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">
                <v:stroke endarrow="block"/>
              </v:shape>
            </w:pict>
          </mc:Fallback>
        </mc:AlternateContent>
      </w:r>
    </w:p>
    <w:p w:rsidR="00721089" w:rsidRPr="00203953" w:rsidRDefault="00721089" w:rsidP="00721089">
      <w:pPr>
        <w:ind w:firstLine="709"/>
        <w:contextualSpacing/>
        <w:jc w:val="center"/>
        <w:rPr>
          <w:sz w:val="28"/>
          <w:szCs w:val="28"/>
        </w:rPr>
      </w:pPr>
    </w:p>
    <w:p w:rsidR="00721089" w:rsidRPr="00203953" w:rsidRDefault="008F060E" w:rsidP="00721089">
      <w:pPr>
        <w:ind w:firstLine="709"/>
        <w:contextualSpacing/>
        <w:jc w:val="center"/>
        <w:rPr>
          <w:sz w:val="28"/>
          <w:szCs w:val="28"/>
        </w:rPr>
      </w:pPr>
      <w:r w:rsidRPr="00203953">
        <w:rPr>
          <w:noProof/>
          <w:sz w:val="28"/>
          <w:szCs w:val="28"/>
        </w:rPr>
        <mc:AlternateContent>
          <mc:Choice Requires="wps">
            <w:drawing>
              <wp:anchor distT="0" distB="0" distL="114300" distR="114300" simplePos="0" relativeHeight="251627008" behindDoc="0" locked="0" layoutInCell="1" allowOverlap="1">
                <wp:simplePos x="0" y="0"/>
                <wp:positionH relativeFrom="column">
                  <wp:posOffset>5716270</wp:posOffset>
                </wp:positionH>
                <wp:positionV relativeFrom="paragraph">
                  <wp:posOffset>141605</wp:posOffset>
                </wp:positionV>
                <wp:extent cx="421005" cy="635"/>
                <wp:effectExtent l="0" t="76200" r="17145" b="94615"/>
                <wp:wrapNone/>
                <wp:docPr id="3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100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71D080" id="AutoShape 28" o:spid="_x0000_s1026" type="#_x0000_t32" style="position:absolute;margin-left:450.1pt;margin-top:11.15pt;width:33.15pt;height:.0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">
                <v:stroke endarrow="block"/>
              </v:shape>
            </w:pict>
          </mc:Fallback>
        </mc:AlternateContent>
      </w:r>
      <w:r w:rsidRPr="00203953">
        <w:rPr>
          <w:noProof/>
          <w:sz w:val="28"/>
          <w:szCs w:val="28"/>
        </w:rPr>
        <mc:AlternateContent>
          <mc:Choice Requires="wps">
            <w:drawing>
              <wp:anchor distT="0" distB="0" distL="114300" distR="114300" simplePos="0" relativeHeight="251673088" behindDoc="0" locked="0" layoutInCell="1" allowOverlap="1">
                <wp:simplePos x="0" y="0"/>
                <wp:positionH relativeFrom="column">
                  <wp:posOffset>6137275</wp:posOffset>
                </wp:positionH>
                <wp:positionV relativeFrom="paragraph">
                  <wp:posOffset>14605</wp:posOffset>
                </wp:positionV>
                <wp:extent cx="2793365" cy="258445"/>
                <wp:effectExtent l="0" t="0" r="26035" b="27305"/>
                <wp:wrapNone/>
                <wp:docPr id="3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3365" cy="258445"/>
                        </a:xfrm>
                        <a:prstGeom prst="rect">
                          <a:avLst/>
                        </a:prstGeom>
                        <a:solidFill>
                          <a:srgbClr val="FFFFFF"/>
                        </a:solidFill>
                        <a:ln w="9525">
                          <a:solidFill>
                            <a:srgbClr val="000000"/>
                          </a:solidFill>
                          <a:miter lim="800000"/>
                          <a:headEnd/>
                          <a:tailEnd/>
                        </a:ln>
                      </wps:spPr>
                      <wps:txbx>
                        <w:txbxContent>
                          <w:p w:rsidR="00BA52AF" w:rsidRPr="009242D8" w:rsidRDefault="00BA52AF" w:rsidP="00721089">
                            <w:pPr>
                              <w:jc w:val="center"/>
                            </w:pPr>
                            <w:r w:rsidRPr="009242D8">
                              <w:rPr>
                                <w:bCs/>
                              </w:rPr>
                              <w:t>Приостановление срока действия разрешения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0" type="#_x0000_t202" style="position:absolute;left:0;text-align:left;margin-left:483.25pt;margin-top:1.15pt;width:219.95pt;height:20.3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">
                <v:textbox>
                  <w:txbxContent>
                    <w:p w:rsidR="00BA52AF" w:rsidRPr="009242D8" w:rsidRDefault="00BA52AF" w:rsidP="00721089">
                      <w:pPr>
                        <w:jc w:val="center"/>
                      </w:pPr>
                      <w:r w:rsidRPr="009242D8">
                        <w:rPr>
                          <w:bCs/>
                        </w:rPr>
                        <w:t>Приостановление срока действия разрешения</w:t>
                      </w:r>
                    </w:p>
                  </w:txbxContent>
                </v:textbox>
              </v:shape>
            </w:pict>
          </mc:Fallback>
        </mc:AlternateContent>
      </w:r>
    </w:p>
    <w:p w:rsidR="00721089" w:rsidRPr="00203953" w:rsidRDefault="008F060E" w:rsidP="00721089">
      <w:pPr>
        <w:ind w:firstLine="709"/>
        <w:contextualSpacing/>
        <w:jc w:val="center"/>
        <w:rPr>
          <w:sz w:val="28"/>
          <w:szCs w:val="28"/>
        </w:rPr>
      </w:pPr>
      <w:r w:rsidRPr="00203953">
        <w:rPr>
          <w:noProof/>
          <w:sz w:val="28"/>
          <w:szCs w:val="28"/>
        </w:rPr>
        <mc:AlternateContent>
          <mc:Choice Requires="wps">
            <w:drawing>
              <wp:anchor distT="0" distB="0" distL="114299" distR="114299" simplePos="0" relativeHeight="251656704" behindDoc="0" locked="0" layoutInCell="1" allowOverlap="1">
                <wp:simplePos x="0" y="0"/>
                <wp:positionH relativeFrom="column">
                  <wp:posOffset>997584</wp:posOffset>
                </wp:positionH>
                <wp:positionV relativeFrom="paragraph">
                  <wp:posOffset>69850</wp:posOffset>
                </wp:positionV>
                <wp:extent cx="0" cy="250190"/>
                <wp:effectExtent l="76200" t="0" r="57150" b="54610"/>
                <wp:wrapNone/>
                <wp:docPr id="40"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9E0542" id="AutoShape 16" o:spid="_x0000_s1026" type="#_x0000_t32" style="position:absolute;margin-left:78.55pt;margin-top:5.5pt;width:0;height:19.7pt;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dT6NA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">
                <v:stroke endarrow="block"/>
              </v:shape>
            </w:pict>
          </mc:Fallback>
        </mc:AlternateContent>
      </w:r>
    </w:p>
    <w:p w:rsidR="00721089" w:rsidRPr="00203953" w:rsidRDefault="008F060E" w:rsidP="00721089">
      <w:pPr>
        <w:ind w:firstLine="709"/>
        <w:contextualSpacing/>
        <w:jc w:val="center"/>
        <w:rPr>
          <w:sz w:val="28"/>
          <w:szCs w:val="28"/>
        </w:rPr>
      </w:pPr>
      <w:r w:rsidRPr="00203953">
        <w:rPr>
          <w:noProof/>
          <w:sz w:val="28"/>
          <w:szCs w:val="28"/>
        </w:rPr>
        <mc:AlternateContent>
          <mc:Choice Requires="wps">
            <w:drawing>
              <wp:anchor distT="0" distB="0" distL="114300" distR="114300" simplePos="0" relativeHeight="251632128" behindDoc="0" locked="0" layoutInCell="1" allowOverlap="1">
                <wp:simplePos x="0" y="0"/>
                <wp:positionH relativeFrom="column">
                  <wp:posOffset>-432435</wp:posOffset>
                </wp:positionH>
                <wp:positionV relativeFrom="paragraph">
                  <wp:posOffset>115570</wp:posOffset>
                </wp:positionV>
                <wp:extent cx="2857500" cy="391795"/>
                <wp:effectExtent l="0" t="0" r="19050" b="27305"/>
                <wp:wrapNone/>
                <wp:docPr id="4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91795"/>
                        </a:xfrm>
                        <a:prstGeom prst="rect">
                          <a:avLst/>
                        </a:prstGeom>
                        <a:solidFill>
                          <a:srgbClr val="FFFFFF"/>
                        </a:solidFill>
                        <a:ln w="9525">
                          <a:solidFill>
                            <a:srgbClr val="000000"/>
                          </a:solidFill>
                          <a:miter lim="800000"/>
                          <a:headEnd/>
                          <a:tailEnd/>
                        </a:ln>
                      </wps:spPr>
                      <wps:txbx>
                        <w:txbxContent>
                          <w:p w:rsidR="00BA52AF" w:rsidRPr="009242D8" w:rsidRDefault="00BA52AF" w:rsidP="00721089">
                            <w:pPr>
                              <w:jc w:val="center"/>
                            </w:pPr>
                            <w:r w:rsidRPr="009242D8">
                              <w:rPr>
                                <w:bCs/>
                              </w:rPr>
                              <w:t>Проверка предоставленных документов на соответствие предъявляемым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left:0;text-align:left;margin-left:-34.05pt;margin-top:9.1pt;width:225pt;height:30.8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">
                <v:textbox>
                  <w:txbxContent>
                    <w:p w:rsidR="00BA52AF" w:rsidRPr="009242D8" w:rsidRDefault="00BA52AF" w:rsidP="00721089">
                      <w:pPr>
                        <w:jc w:val="center"/>
                      </w:pPr>
                      <w:r w:rsidRPr="009242D8">
                        <w:rPr>
                          <w:bCs/>
                        </w:rPr>
                        <w:t>Проверка предоставленных документов на соответствие предъявляемым требованиям</w:t>
                      </w:r>
                    </w:p>
                  </w:txbxContent>
                </v:textbox>
              </v:shape>
            </w:pict>
          </mc:Fallback>
        </mc:AlternateContent>
      </w:r>
      <w:r w:rsidRPr="00203953">
        <w:rPr>
          <w:noProof/>
          <w:sz w:val="28"/>
          <w:szCs w:val="28"/>
        </w:rPr>
        <mc:AlternateContent>
          <mc:Choice Requires="wps">
            <w:drawing>
              <wp:anchor distT="0" distB="0" distL="114300" distR="114300" simplePos="0" relativeHeight="251681280" behindDoc="0" locked="0" layoutInCell="1" allowOverlap="1">
                <wp:simplePos x="0" y="0"/>
                <wp:positionH relativeFrom="column">
                  <wp:posOffset>6137275</wp:posOffset>
                </wp:positionH>
                <wp:positionV relativeFrom="paragraph">
                  <wp:posOffset>39370</wp:posOffset>
                </wp:positionV>
                <wp:extent cx="2793365" cy="406400"/>
                <wp:effectExtent l="0" t="0" r="26035" b="12700"/>
                <wp:wrapNone/>
                <wp:docPr id="4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3365" cy="406400"/>
                        </a:xfrm>
                        <a:prstGeom prst="rect">
                          <a:avLst/>
                        </a:prstGeom>
                        <a:solidFill>
                          <a:srgbClr val="FFFFFF"/>
                        </a:solidFill>
                        <a:ln w="9525">
                          <a:solidFill>
                            <a:srgbClr val="000000"/>
                          </a:solidFill>
                          <a:miter lim="800000"/>
                          <a:headEnd/>
                          <a:tailEnd/>
                        </a:ln>
                      </wps:spPr>
                      <wps:txbx>
                        <w:txbxContent>
                          <w:p w:rsidR="00BA52AF" w:rsidRPr="009242D8" w:rsidRDefault="00BA52AF" w:rsidP="00721089">
                            <w:pPr>
                              <w:jc w:val="center"/>
                            </w:pPr>
                            <w:r w:rsidRPr="009242D8">
                              <w:rPr>
                                <w:bCs/>
                              </w:rPr>
                              <w:t>Переоформление разрешения на право организации розничного рынка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2" type="#_x0000_t202" style="position:absolute;left:0;text-align:left;margin-left:483.25pt;margin-top:3.1pt;width:219.95pt;height:32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">
                <v:textbox>
                  <w:txbxContent>
                    <w:p w:rsidR="00BA52AF" w:rsidRPr="009242D8" w:rsidRDefault="00BA52AF" w:rsidP="00721089">
                      <w:pPr>
                        <w:jc w:val="center"/>
                      </w:pPr>
                      <w:r w:rsidRPr="009242D8">
                        <w:rPr>
                          <w:bCs/>
                        </w:rPr>
                        <w:t>Переоформление разрешения на право организации розничного рынка</w:t>
                      </w:r>
                    </w:p>
                  </w:txbxContent>
                </v:textbox>
              </v:shape>
            </w:pict>
          </mc:Fallback>
        </mc:AlternateContent>
      </w:r>
    </w:p>
    <w:p w:rsidR="00721089" w:rsidRPr="00203953" w:rsidRDefault="008F060E" w:rsidP="00721089">
      <w:pPr>
        <w:ind w:firstLine="709"/>
        <w:contextualSpacing/>
        <w:jc w:val="center"/>
        <w:rPr>
          <w:sz w:val="28"/>
          <w:szCs w:val="28"/>
        </w:rPr>
      </w:pPr>
      <w:r w:rsidRPr="00203953">
        <w:rPr>
          <w:noProof/>
          <w:sz w:val="28"/>
          <w:szCs w:val="28"/>
        </w:rPr>
        <mc:AlternateContent>
          <mc:Choice Requires="wps">
            <w:drawing>
              <wp:anchor distT="0" distB="0" distL="114300" distR="114300" simplePos="0" relativeHeight="251683328" behindDoc="0" locked="0" layoutInCell="1" allowOverlap="1">
                <wp:simplePos x="0" y="0"/>
                <wp:positionH relativeFrom="column">
                  <wp:posOffset>5716270</wp:posOffset>
                </wp:positionH>
                <wp:positionV relativeFrom="paragraph">
                  <wp:posOffset>15875</wp:posOffset>
                </wp:positionV>
                <wp:extent cx="421005" cy="635"/>
                <wp:effectExtent l="0" t="76200" r="17145" b="94615"/>
                <wp:wrapNone/>
                <wp:docPr id="43"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100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397FFA" id="AutoShape 30" o:spid="_x0000_s1026" type="#_x0000_t32" style="position:absolute;margin-left:450.1pt;margin-top:1.25pt;width:33.15pt;height:.0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">
                <v:stroke endarrow="block"/>
              </v:shape>
            </w:pict>
          </mc:Fallback>
        </mc:AlternateContent>
      </w:r>
    </w:p>
    <w:p w:rsidR="00721089" w:rsidRPr="00203953" w:rsidRDefault="008F060E" w:rsidP="00721089">
      <w:pPr>
        <w:ind w:firstLine="709"/>
        <w:contextualSpacing/>
        <w:jc w:val="center"/>
        <w:rPr>
          <w:sz w:val="28"/>
          <w:szCs w:val="28"/>
        </w:rPr>
      </w:pPr>
      <w:r w:rsidRPr="00203953">
        <w:rPr>
          <w:noProof/>
          <w:sz w:val="28"/>
          <w:szCs w:val="28"/>
        </w:rPr>
        <mc:AlternateContent>
          <mc:Choice Requires="wps">
            <w:drawing>
              <wp:anchor distT="0" distB="0" distL="114299" distR="114299" simplePos="0" relativeHeight="251662848" behindDoc="0" locked="0" layoutInCell="1" allowOverlap="1">
                <wp:simplePos x="0" y="0"/>
                <wp:positionH relativeFrom="column">
                  <wp:posOffset>995679</wp:posOffset>
                </wp:positionH>
                <wp:positionV relativeFrom="paragraph">
                  <wp:posOffset>98425</wp:posOffset>
                </wp:positionV>
                <wp:extent cx="0" cy="228600"/>
                <wp:effectExtent l="76200" t="0" r="57150" b="57150"/>
                <wp:wrapNone/>
                <wp:docPr id="44"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1FAB0B" id="AutoShape 19" o:spid="_x0000_s1026" type="#_x0000_t32" style="position:absolute;margin-left:78.4pt;margin-top:7.75pt;width:0;height:18pt;z-index:251662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JipNQ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">
                <v:stroke endarrow="block"/>
              </v:shape>
            </w:pict>
          </mc:Fallback>
        </mc:AlternateContent>
      </w:r>
      <w:r w:rsidRPr="00203953">
        <w:rPr>
          <w:bCs/>
          <w:noProof/>
          <w:sz w:val="28"/>
          <w:szCs w:val="28"/>
        </w:rPr>
        <mc:AlternateContent>
          <mc:Choice Requires="wps">
            <w:drawing>
              <wp:anchor distT="0" distB="0" distL="114300" distR="114300" simplePos="0" relativeHeight="251638272" behindDoc="0" locked="0" layoutInCell="1" allowOverlap="1">
                <wp:simplePos x="0" y="0"/>
                <wp:positionH relativeFrom="column">
                  <wp:posOffset>6137275</wp:posOffset>
                </wp:positionH>
                <wp:positionV relativeFrom="paragraph">
                  <wp:posOffset>156210</wp:posOffset>
                </wp:positionV>
                <wp:extent cx="2793365" cy="478155"/>
                <wp:effectExtent l="0" t="0" r="26035" b="17145"/>
                <wp:wrapNone/>
                <wp:docPr id="4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3365" cy="478155"/>
                        </a:xfrm>
                        <a:prstGeom prst="rect">
                          <a:avLst/>
                        </a:prstGeom>
                        <a:solidFill>
                          <a:srgbClr val="FFFFFF"/>
                        </a:solidFill>
                        <a:ln w="9525">
                          <a:solidFill>
                            <a:srgbClr val="000000"/>
                          </a:solidFill>
                          <a:miter lim="800000"/>
                          <a:headEnd/>
                          <a:tailEnd/>
                        </a:ln>
                      </wps:spPr>
                      <wps:txbx>
                        <w:txbxContent>
                          <w:p w:rsidR="00BA52AF" w:rsidRPr="00B53CAB" w:rsidRDefault="00BA52AF" w:rsidP="00721089">
                            <w:pPr>
                              <w:jc w:val="center"/>
                            </w:pPr>
                            <w:r w:rsidRPr="00B53CAB">
                              <w:rPr>
                                <w:bCs/>
                              </w:rPr>
                              <w:t>Аннулирование разрешения на право организации розничного рынка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3" type="#_x0000_t202" style="position:absolute;left:0;text-align:left;margin-left:483.25pt;margin-top:12.3pt;width:219.95pt;height:37.6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">
                <v:textbox>
                  <w:txbxContent>
                    <w:p w:rsidR="00BA52AF" w:rsidRPr="00B53CAB" w:rsidRDefault="00BA52AF" w:rsidP="00721089">
                      <w:pPr>
                        <w:jc w:val="center"/>
                      </w:pPr>
                      <w:r w:rsidRPr="00B53CAB">
                        <w:rPr>
                          <w:bCs/>
                        </w:rPr>
                        <w:t>Аннулирование разрешения на право организации розничного рынка</w:t>
                      </w:r>
                    </w:p>
                  </w:txbxContent>
                </v:textbox>
              </v:shape>
            </w:pict>
          </mc:Fallback>
        </mc:AlternateContent>
      </w:r>
    </w:p>
    <w:p w:rsidR="00721089" w:rsidRPr="00203953" w:rsidRDefault="008F060E" w:rsidP="00721089">
      <w:pPr>
        <w:ind w:firstLine="709"/>
        <w:contextualSpacing/>
        <w:jc w:val="center"/>
        <w:rPr>
          <w:sz w:val="28"/>
          <w:szCs w:val="28"/>
        </w:rPr>
      </w:pPr>
      <w:r w:rsidRPr="00203953">
        <w:rPr>
          <w:noProof/>
          <w:sz w:val="28"/>
          <w:szCs w:val="28"/>
        </w:rPr>
        <mc:AlternateContent>
          <mc:Choice Requires="wps">
            <w:drawing>
              <wp:anchor distT="0" distB="0" distL="114299" distR="114299" simplePos="0" relativeHeight="251666944" behindDoc="0" locked="0" layoutInCell="1" allowOverlap="1">
                <wp:simplePos x="0" y="0"/>
                <wp:positionH relativeFrom="column">
                  <wp:posOffset>4682489</wp:posOffset>
                </wp:positionH>
                <wp:positionV relativeFrom="paragraph">
                  <wp:posOffset>165735</wp:posOffset>
                </wp:positionV>
                <wp:extent cx="0" cy="219075"/>
                <wp:effectExtent l="76200" t="0" r="76200" b="47625"/>
                <wp:wrapNone/>
                <wp:docPr id="46"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2646E6" id="AutoShape 21" o:spid="_x0000_s1026" type="#_x0000_t32" style="position:absolute;margin-left:368.7pt;margin-top:13.05pt;width:0;height:17.25pt;z-index:251666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VL8MQIAAF4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">
                <v:stroke endarrow="block"/>
              </v:shape>
            </w:pict>
          </mc:Fallback>
        </mc:AlternateContent>
      </w:r>
      <w:r w:rsidRPr="00203953">
        <w:rPr>
          <w:noProof/>
          <w:sz w:val="28"/>
          <w:szCs w:val="28"/>
        </w:rPr>
        <mc:AlternateContent>
          <mc:Choice Requires="wps">
            <w:drawing>
              <wp:anchor distT="0" distB="0" distL="114299" distR="114299" simplePos="0" relativeHeight="251664896" behindDoc="0" locked="0" layoutInCell="1" allowOverlap="1">
                <wp:simplePos x="0" y="0"/>
                <wp:positionH relativeFrom="column">
                  <wp:posOffset>626109</wp:posOffset>
                </wp:positionH>
                <wp:positionV relativeFrom="paragraph">
                  <wp:posOffset>165735</wp:posOffset>
                </wp:positionV>
                <wp:extent cx="0" cy="219075"/>
                <wp:effectExtent l="76200" t="0" r="76200" b="47625"/>
                <wp:wrapNone/>
                <wp:docPr id="47"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C8AA66" id="AutoShape 20" o:spid="_x0000_s1026" type="#_x0000_t32" style="position:absolute;margin-left:49.3pt;margin-top:13.05pt;width:0;height:17.25pt;z-index:251664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">
                <v:stroke endarrow="block"/>
              </v:shape>
            </w:pict>
          </mc:Fallback>
        </mc:AlternateContent>
      </w:r>
      <w:r w:rsidRPr="00203953">
        <w:rPr>
          <w:noProof/>
          <w:sz w:val="28"/>
          <w:szCs w:val="28"/>
        </w:rPr>
        <mc:AlternateContent>
          <mc:Choice Requires="wps">
            <w:drawing>
              <wp:anchor distT="4294967295" distB="4294967295" distL="114300" distR="114300" simplePos="0" relativeHeight="251660800" behindDoc="0" locked="0" layoutInCell="1" allowOverlap="1">
                <wp:simplePos x="0" y="0"/>
                <wp:positionH relativeFrom="column">
                  <wp:posOffset>626110</wp:posOffset>
                </wp:positionH>
                <wp:positionV relativeFrom="paragraph">
                  <wp:posOffset>165734</wp:posOffset>
                </wp:positionV>
                <wp:extent cx="4056380" cy="0"/>
                <wp:effectExtent l="0" t="0" r="20320" b="19050"/>
                <wp:wrapNone/>
                <wp:docPr id="4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563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8CB368" id="AutoShape 18" o:spid="_x0000_s1026" type="#_x0000_t32" style="position:absolute;margin-left:49.3pt;margin-top:13.05pt;width:319.4pt;height:0;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qFHwIAAD0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"/>
            </w:pict>
          </mc:Fallback>
        </mc:AlternateContent>
      </w:r>
      <w:r w:rsidRPr="00203953">
        <w:rPr>
          <w:bCs/>
          <w:noProof/>
          <w:sz w:val="28"/>
          <w:szCs w:val="28"/>
        </w:rPr>
        <mc:AlternateContent>
          <mc:Choice Requires="wps">
            <w:drawing>
              <wp:anchor distT="0" distB="0" distL="114300" distR="114300" simplePos="0" relativeHeight="251685376" behindDoc="0" locked="0" layoutInCell="1" allowOverlap="1">
                <wp:simplePos x="0" y="0"/>
                <wp:positionH relativeFrom="column">
                  <wp:posOffset>5716270</wp:posOffset>
                </wp:positionH>
                <wp:positionV relativeFrom="paragraph">
                  <wp:posOffset>152400</wp:posOffset>
                </wp:positionV>
                <wp:extent cx="421005" cy="13335"/>
                <wp:effectExtent l="0" t="57150" r="17145" b="100965"/>
                <wp:wrapNone/>
                <wp:docPr id="49"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1005" cy="13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555CB8" id="AutoShape 31" o:spid="_x0000_s1026" type="#_x0000_t32" style="position:absolute;margin-left:450.1pt;margin-top:12pt;width:33.15pt;height:1.0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">
                <v:stroke endarrow="block"/>
              </v:shape>
            </w:pict>
          </mc:Fallback>
        </mc:AlternateContent>
      </w:r>
    </w:p>
    <w:p w:rsidR="00721089" w:rsidRPr="00203953" w:rsidRDefault="008F060E" w:rsidP="00721089">
      <w:pPr>
        <w:ind w:firstLine="709"/>
        <w:contextualSpacing/>
        <w:jc w:val="center"/>
        <w:rPr>
          <w:sz w:val="28"/>
          <w:szCs w:val="28"/>
        </w:rPr>
      </w:pPr>
      <w:r w:rsidRPr="00203953">
        <w:rPr>
          <w:noProof/>
          <w:sz w:val="28"/>
          <w:szCs w:val="28"/>
        </w:rPr>
        <mc:AlternateContent>
          <mc:Choice Requires="wps">
            <w:drawing>
              <wp:anchor distT="0" distB="0" distL="114300" distR="114300" simplePos="0" relativeHeight="251634176" behindDoc="0" locked="0" layoutInCell="1" allowOverlap="1">
                <wp:simplePos x="0" y="0"/>
                <wp:positionH relativeFrom="column">
                  <wp:posOffset>-546735</wp:posOffset>
                </wp:positionH>
                <wp:positionV relativeFrom="paragraph">
                  <wp:posOffset>180340</wp:posOffset>
                </wp:positionV>
                <wp:extent cx="2981325" cy="522605"/>
                <wp:effectExtent l="0" t="0" r="28575" b="10795"/>
                <wp:wrapNone/>
                <wp:docPr id="5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522605"/>
                        </a:xfrm>
                        <a:prstGeom prst="rect">
                          <a:avLst/>
                        </a:prstGeom>
                        <a:solidFill>
                          <a:srgbClr val="FFFFFF"/>
                        </a:solidFill>
                        <a:ln w="9525">
                          <a:solidFill>
                            <a:srgbClr val="000000"/>
                          </a:solidFill>
                          <a:miter lim="800000"/>
                          <a:headEnd/>
                          <a:tailEnd/>
                        </a:ln>
                      </wps:spPr>
                      <wps:txbx>
                        <w:txbxContent>
                          <w:p w:rsidR="00BA52AF" w:rsidRPr="009242D8" w:rsidRDefault="00BA52AF" w:rsidP="00721089">
                            <w:pPr>
                              <w:jc w:val="center"/>
                            </w:pPr>
                            <w:r w:rsidRPr="009242D8">
                              <w:rPr>
                                <w:bCs/>
                              </w:rPr>
                              <w:t>Подготовка проекта постановления администрации об организации розничного рынка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4" type="#_x0000_t202" style="position:absolute;left:0;text-align:left;margin-left:-43.05pt;margin-top:14.2pt;width:234.75pt;height:41.1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">
                <v:textbox>
                  <w:txbxContent>
                    <w:p w:rsidR="00BA52AF" w:rsidRPr="009242D8" w:rsidRDefault="00BA52AF" w:rsidP="00721089">
                      <w:pPr>
                        <w:jc w:val="center"/>
                      </w:pPr>
                      <w:r w:rsidRPr="009242D8">
                        <w:rPr>
                          <w:bCs/>
                        </w:rPr>
                        <w:t>Подготовка проекта постановления администрации об организации розничного рынка</w:t>
                      </w:r>
                    </w:p>
                  </w:txbxContent>
                </v:textbox>
              </v:shape>
            </w:pict>
          </mc:Fallback>
        </mc:AlternateContent>
      </w:r>
      <w:r w:rsidRPr="00203953">
        <w:rPr>
          <w:bCs/>
          <w:noProof/>
          <w:sz w:val="28"/>
          <w:szCs w:val="28"/>
        </w:rPr>
        <mc:AlternateContent>
          <mc:Choice Requires="wps">
            <w:drawing>
              <wp:anchor distT="0" distB="0" distL="114300" distR="114300" simplePos="0" relativeHeight="251658752" behindDoc="0" locked="0" layoutInCell="1" allowOverlap="1">
                <wp:simplePos x="0" y="0"/>
                <wp:positionH relativeFrom="column">
                  <wp:posOffset>2753360</wp:posOffset>
                </wp:positionH>
                <wp:positionV relativeFrom="paragraph">
                  <wp:posOffset>180340</wp:posOffset>
                </wp:positionV>
                <wp:extent cx="2827655" cy="522605"/>
                <wp:effectExtent l="0" t="0" r="10795" b="10795"/>
                <wp:wrapNone/>
                <wp:docPr id="5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655" cy="522605"/>
                        </a:xfrm>
                        <a:prstGeom prst="rect">
                          <a:avLst/>
                        </a:prstGeom>
                        <a:solidFill>
                          <a:srgbClr val="FFFFFF"/>
                        </a:solidFill>
                        <a:ln w="9525">
                          <a:solidFill>
                            <a:srgbClr val="000000"/>
                          </a:solidFill>
                          <a:miter lim="800000"/>
                          <a:headEnd/>
                          <a:tailEnd/>
                        </a:ln>
                      </wps:spPr>
                      <wps:txbx>
                        <w:txbxContent>
                          <w:p w:rsidR="00BA52AF" w:rsidRPr="009242D8" w:rsidRDefault="00BA52AF" w:rsidP="00721089">
                            <w:pPr>
                              <w:jc w:val="center"/>
                            </w:pPr>
                            <w:r w:rsidRPr="009242D8">
                              <w:rPr>
                                <w:bCs/>
                              </w:rPr>
                              <w:t>Направление заявителю уведомления об отказе в выдаче разрешения на право организации розничного рынка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5" type="#_x0000_t202" style="position:absolute;left:0;text-align:left;margin-left:216.8pt;margin-top:14.2pt;width:222.65pt;height:41.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">
                <v:textbox>
                  <w:txbxContent>
                    <w:p w:rsidR="00BA52AF" w:rsidRPr="009242D8" w:rsidRDefault="00BA52AF" w:rsidP="00721089">
                      <w:pPr>
                        <w:jc w:val="center"/>
                      </w:pPr>
                      <w:r w:rsidRPr="009242D8">
                        <w:rPr>
                          <w:bCs/>
                        </w:rPr>
                        <w:t>Направление заявителю уведомления об отказе в выдаче разрешения на право организации розничного рынка</w:t>
                      </w:r>
                    </w:p>
                  </w:txbxContent>
                </v:textbox>
              </v:shape>
            </w:pict>
          </mc:Fallback>
        </mc:AlternateContent>
      </w:r>
    </w:p>
    <w:p w:rsidR="00721089" w:rsidRPr="00203953" w:rsidRDefault="008F060E" w:rsidP="00721089">
      <w:pPr>
        <w:ind w:firstLine="709"/>
        <w:contextualSpacing/>
        <w:jc w:val="center"/>
        <w:rPr>
          <w:sz w:val="28"/>
          <w:szCs w:val="28"/>
        </w:rPr>
      </w:pPr>
      <w:r w:rsidRPr="00203953">
        <w:rPr>
          <w:bCs/>
          <w:noProof/>
          <w:sz w:val="28"/>
          <w:szCs w:val="28"/>
        </w:rPr>
        <mc:AlternateContent>
          <mc:Choice Requires="wps">
            <w:drawing>
              <wp:anchor distT="0" distB="0" distL="114300" distR="114300" simplePos="0" relativeHeight="251640320" behindDoc="0" locked="0" layoutInCell="1" allowOverlap="1">
                <wp:simplePos x="0" y="0"/>
                <wp:positionH relativeFrom="column">
                  <wp:posOffset>6137275</wp:posOffset>
                </wp:positionH>
                <wp:positionV relativeFrom="paragraph">
                  <wp:posOffset>193675</wp:posOffset>
                </wp:positionV>
                <wp:extent cx="2793365" cy="382905"/>
                <wp:effectExtent l="0" t="0" r="26035" b="17145"/>
                <wp:wrapNone/>
                <wp:docPr id="5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3365" cy="382905"/>
                        </a:xfrm>
                        <a:prstGeom prst="rect">
                          <a:avLst/>
                        </a:prstGeom>
                        <a:solidFill>
                          <a:srgbClr val="FFFFFF"/>
                        </a:solidFill>
                        <a:ln w="9525">
                          <a:solidFill>
                            <a:srgbClr val="000000"/>
                          </a:solidFill>
                          <a:miter lim="800000"/>
                          <a:headEnd/>
                          <a:tailEnd/>
                        </a:ln>
                      </wps:spPr>
                      <wps:txbx>
                        <w:txbxContent>
                          <w:p w:rsidR="00BA52AF" w:rsidRPr="00B53CAB" w:rsidRDefault="00BA52AF" w:rsidP="00721089">
                            <w:pPr>
                              <w:jc w:val="center"/>
                            </w:pPr>
                            <w:r w:rsidRPr="00B53CAB">
                              <w:rPr>
                                <w:bCs/>
                              </w:rPr>
                              <w:t>Выдача дубликата разрешения на право организации розничного рынка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6" type="#_x0000_t202" style="position:absolute;left:0;text-align:left;margin-left:483.25pt;margin-top:15.25pt;width:219.95pt;height:30.1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">
                <v:textbox>
                  <w:txbxContent>
                    <w:p w:rsidR="00BA52AF" w:rsidRPr="00B53CAB" w:rsidRDefault="00BA52AF" w:rsidP="00721089">
                      <w:pPr>
                        <w:jc w:val="center"/>
                      </w:pPr>
                      <w:r w:rsidRPr="00B53CAB">
                        <w:rPr>
                          <w:bCs/>
                        </w:rPr>
                        <w:t>Выдача дубликата разрешения на право организации розничного рынка</w:t>
                      </w:r>
                    </w:p>
                  </w:txbxContent>
                </v:textbox>
              </v:shape>
            </w:pict>
          </mc:Fallback>
        </mc:AlternateContent>
      </w:r>
    </w:p>
    <w:p w:rsidR="00721089" w:rsidRPr="00203953" w:rsidRDefault="008F060E" w:rsidP="00721089">
      <w:pPr>
        <w:ind w:firstLine="709"/>
        <w:contextualSpacing/>
        <w:jc w:val="center"/>
        <w:rPr>
          <w:sz w:val="28"/>
          <w:szCs w:val="28"/>
        </w:rPr>
      </w:pPr>
      <w:r w:rsidRPr="00203953">
        <w:rPr>
          <w:bCs/>
          <w:noProof/>
          <w:sz w:val="28"/>
          <w:szCs w:val="28"/>
        </w:rPr>
        <mc:AlternateContent>
          <mc:Choice Requires="wps">
            <w:drawing>
              <wp:anchor distT="0" distB="0" distL="114300" distR="114300" simplePos="0" relativeHeight="251687424" behindDoc="0" locked="0" layoutInCell="1" allowOverlap="1">
                <wp:simplePos x="0" y="0"/>
                <wp:positionH relativeFrom="column">
                  <wp:posOffset>5716270</wp:posOffset>
                </wp:positionH>
                <wp:positionV relativeFrom="paragraph">
                  <wp:posOffset>194310</wp:posOffset>
                </wp:positionV>
                <wp:extent cx="421005" cy="13970"/>
                <wp:effectExtent l="0" t="57150" r="17145" b="100330"/>
                <wp:wrapNone/>
                <wp:docPr id="53"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1005" cy="13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A2A5CE" id="AutoShape 32" o:spid="_x0000_s1026" type="#_x0000_t32" style="position:absolute;margin-left:450.1pt;margin-top:15.3pt;width:33.15pt;height:1.1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">
                <v:stroke endarrow="block"/>
              </v:shape>
            </w:pict>
          </mc:Fallback>
        </mc:AlternateContent>
      </w:r>
    </w:p>
    <w:p w:rsidR="00721089" w:rsidRPr="00203953" w:rsidRDefault="008F060E" w:rsidP="00721089">
      <w:pPr>
        <w:ind w:firstLine="709"/>
        <w:contextualSpacing/>
        <w:jc w:val="center"/>
        <w:rPr>
          <w:sz w:val="28"/>
          <w:szCs w:val="28"/>
        </w:rPr>
      </w:pPr>
      <w:r w:rsidRPr="00203953">
        <w:rPr>
          <w:bCs/>
          <w:noProof/>
          <w:sz w:val="28"/>
          <w:szCs w:val="28"/>
        </w:rPr>
        <mc:AlternateContent>
          <mc:Choice Requires="wps">
            <w:drawing>
              <wp:anchor distT="0" distB="0" distL="114300" distR="114300" simplePos="0" relativeHeight="251679232" behindDoc="0" locked="0" layoutInCell="1" allowOverlap="1">
                <wp:simplePos x="0" y="0"/>
                <wp:positionH relativeFrom="column">
                  <wp:posOffset>995045</wp:posOffset>
                </wp:positionH>
                <wp:positionV relativeFrom="paragraph">
                  <wp:posOffset>90170</wp:posOffset>
                </wp:positionV>
                <wp:extent cx="635" cy="238125"/>
                <wp:effectExtent l="76200" t="0" r="75565" b="47625"/>
                <wp:wrapNone/>
                <wp:docPr id="54"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096525" id="AutoShape 27" o:spid="_x0000_s1026" type="#_x0000_t32" style="position:absolute;margin-left:78.35pt;margin-top:7.1pt;width:.05pt;height:18.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">
                <v:stroke endarrow="block"/>
              </v:shape>
            </w:pict>
          </mc:Fallback>
        </mc:AlternateContent>
      </w:r>
    </w:p>
    <w:p w:rsidR="00721089" w:rsidRPr="00203953" w:rsidRDefault="008F060E" w:rsidP="00721089">
      <w:pPr>
        <w:ind w:firstLine="709"/>
        <w:contextualSpacing/>
        <w:jc w:val="center"/>
        <w:rPr>
          <w:bCs/>
          <w:sz w:val="28"/>
          <w:szCs w:val="28"/>
        </w:rPr>
      </w:pPr>
      <w:r w:rsidRPr="00203953">
        <w:rPr>
          <w:bCs/>
          <w:noProof/>
          <w:sz w:val="28"/>
          <w:szCs w:val="28"/>
        </w:rPr>
        <mc:AlternateContent>
          <mc:Choice Requires="wps">
            <w:drawing>
              <wp:anchor distT="0" distB="0" distL="114300" distR="114300" simplePos="0" relativeHeight="251636224" behindDoc="0" locked="0" layoutInCell="1" allowOverlap="1">
                <wp:simplePos x="0" y="0"/>
                <wp:positionH relativeFrom="column">
                  <wp:posOffset>-546735</wp:posOffset>
                </wp:positionH>
                <wp:positionV relativeFrom="paragraph">
                  <wp:posOffset>123825</wp:posOffset>
                </wp:positionV>
                <wp:extent cx="2981325" cy="379095"/>
                <wp:effectExtent l="0" t="0" r="28575" b="20955"/>
                <wp:wrapNone/>
                <wp:docPr id="5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379095"/>
                        </a:xfrm>
                        <a:prstGeom prst="rect">
                          <a:avLst/>
                        </a:prstGeom>
                        <a:solidFill>
                          <a:srgbClr val="FFFFFF"/>
                        </a:solidFill>
                        <a:ln w="9525">
                          <a:solidFill>
                            <a:srgbClr val="000000"/>
                          </a:solidFill>
                          <a:miter lim="800000"/>
                          <a:headEnd/>
                          <a:tailEnd/>
                        </a:ln>
                      </wps:spPr>
                      <wps:txbx>
                        <w:txbxContent>
                          <w:p w:rsidR="00BA52AF" w:rsidRPr="00B53CAB" w:rsidRDefault="00BA52AF" w:rsidP="00721089">
                            <w:pPr>
                              <w:jc w:val="center"/>
                            </w:pPr>
                            <w:r w:rsidRPr="00B53CAB">
                              <w:rPr>
                                <w:bCs/>
                              </w:rPr>
                              <w:t>Выдача разрешения на право организации розничного рынка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7" type="#_x0000_t202" style="position:absolute;left:0;text-align:left;margin-left:-43.05pt;margin-top:9.75pt;width:234.75pt;height:29.8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">
                <v:textbox>
                  <w:txbxContent>
                    <w:p w:rsidR="00BA52AF" w:rsidRPr="00B53CAB" w:rsidRDefault="00BA52AF" w:rsidP="00721089">
                      <w:pPr>
                        <w:jc w:val="center"/>
                      </w:pPr>
                      <w:r w:rsidRPr="00B53CAB">
                        <w:rPr>
                          <w:bCs/>
                        </w:rPr>
                        <w:t>Выдача разрешения на право организации розничного рынка</w:t>
                      </w:r>
                    </w:p>
                  </w:txbxContent>
                </v:textbox>
              </v:shape>
            </w:pict>
          </mc:Fallback>
        </mc:AlternateContent>
      </w:r>
      <w:r w:rsidRPr="00203953">
        <w:rPr>
          <w:bCs/>
          <w:noProof/>
          <w:sz w:val="28"/>
          <w:szCs w:val="28"/>
        </w:rPr>
        <mc:AlternateContent>
          <mc:Choice Requires="wps">
            <w:drawing>
              <wp:anchor distT="0" distB="0" distL="114300" distR="114300" simplePos="0" relativeHeight="251642368" behindDoc="0" locked="0" layoutInCell="1" allowOverlap="1">
                <wp:simplePos x="0" y="0"/>
                <wp:positionH relativeFrom="column">
                  <wp:posOffset>6197600</wp:posOffset>
                </wp:positionH>
                <wp:positionV relativeFrom="paragraph">
                  <wp:posOffset>172720</wp:posOffset>
                </wp:positionV>
                <wp:extent cx="2733040" cy="395605"/>
                <wp:effectExtent l="0" t="0" r="10160" b="23495"/>
                <wp:wrapNone/>
                <wp:docPr id="5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040" cy="395605"/>
                        </a:xfrm>
                        <a:prstGeom prst="rect">
                          <a:avLst/>
                        </a:prstGeom>
                        <a:solidFill>
                          <a:srgbClr val="FFFFFF"/>
                        </a:solidFill>
                        <a:ln w="9525">
                          <a:solidFill>
                            <a:srgbClr val="000000"/>
                          </a:solidFill>
                          <a:miter lim="800000"/>
                          <a:headEnd/>
                          <a:tailEnd/>
                        </a:ln>
                      </wps:spPr>
                      <wps:txbx>
                        <w:txbxContent>
                          <w:p w:rsidR="00BA52AF" w:rsidRPr="00B53CAB" w:rsidRDefault="00BA52AF" w:rsidP="00721089">
                            <w:pPr>
                              <w:jc w:val="center"/>
                            </w:pPr>
                            <w:r w:rsidRPr="00B53CAB">
                              <w:rPr>
                                <w:bCs/>
                              </w:rPr>
                              <w:t>Выдача копии разрешения на право организации розничного рынка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8" type="#_x0000_t202" style="position:absolute;left:0;text-align:left;margin-left:488pt;margin-top:13.6pt;width:215.2pt;height:31.1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">
                <v:textbox>
                  <w:txbxContent>
                    <w:p w:rsidR="00BA52AF" w:rsidRPr="00B53CAB" w:rsidRDefault="00BA52AF" w:rsidP="00721089">
                      <w:pPr>
                        <w:jc w:val="center"/>
                      </w:pPr>
                      <w:r w:rsidRPr="00B53CAB">
                        <w:rPr>
                          <w:bCs/>
                        </w:rPr>
                        <w:t>Выдача копии разрешения на право организации розничного рынка</w:t>
                      </w:r>
                    </w:p>
                  </w:txbxContent>
                </v:textbox>
              </v:shape>
            </w:pict>
          </mc:Fallback>
        </mc:AlternateContent>
      </w:r>
    </w:p>
    <w:p w:rsidR="00721089" w:rsidRPr="00203953" w:rsidRDefault="008F060E" w:rsidP="00721089">
      <w:pPr>
        <w:ind w:firstLine="709"/>
        <w:contextualSpacing/>
        <w:jc w:val="center"/>
        <w:rPr>
          <w:bCs/>
          <w:sz w:val="28"/>
          <w:szCs w:val="28"/>
        </w:rPr>
      </w:pPr>
      <w:r w:rsidRPr="00203953">
        <w:rPr>
          <w:noProof/>
          <w:sz w:val="28"/>
          <w:szCs w:val="28"/>
        </w:rPr>
        <mc:AlternateContent>
          <mc:Choice Requires="wps">
            <w:drawing>
              <wp:anchor distT="4294967295" distB="4294967295" distL="114300" distR="114300" simplePos="0" relativeHeight="251689472" behindDoc="0" locked="0" layoutInCell="1" allowOverlap="1">
                <wp:simplePos x="0" y="0"/>
                <wp:positionH relativeFrom="column">
                  <wp:posOffset>5716270</wp:posOffset>
                </wp:positionH>
                <wp:positionV relativeFrom="paragraph">
                  <wp:posOffset>138429</wp:posOffset>
                </wp:positionV>
                <wp:extent cx="481330" cy="0"/>
                <wp:effectExtent l="0" t="76200" r="13970" b="95250"/>
                <wp:wrapNone/>
                <wp:docPr id="57"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3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5CC269" id="AutoShape 33" o:spid="_x0000_s1026" type="#_x0000_t32" style="position:absolute;margin-left:450.1pt;margin-top:10.9pt;width:37.9pt;height:0;z-index:251689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">
                <v:stroke endarrow="block"/>
              </v:shape>
            </w:pict>
          </mc:Fallback>
        </mc:AlternateContent>
      </w:r>
    </w:p>
    <w:p w:rsidR="00721089" w:rsidRPr="00203953" w:rsidRDefault="008F060E" w:rsidP="00721089">
      <w:pPr>
        <w:ind w:firstLine="709"/>
        <w:contextualSpacing/>
        <w:jc w:val="center"/>
        <w:rPr>
          <w:bCs/>
          <w:sz w:val="28"/>
          <w:szCs w:val="28"/>
        </w:rPr>
      </w:pPr>
      <w:r w:rsidRPr="00203953">
        <w:rPr>
          <w:bCs/>
          <w:noProof/>
          <w:sz w:val="28"/>
          <w:szCs w:val="28"/>
        </w:rPr>
        <mc:AlternateContent>
          <mc:Choice Requires="wps">
            <w:drawing>
              <wp:anchor distT="0" distB="0" distL="114299" distR="114299" simplePos="0" relativeHeight="251668992" behindDoc="0" locked="0" layoutInCell="1" allowOverlap="1">
                <wp:simplePos x="0" y="0"/>
                <wp:positionH relativeFrom="column">
                  <wp:posOffset>995044</wp:posOffset>
                </wp:positionH>
                <wp:positionV relativeFrom="paragraph">
                  <wp:posOffset>93980</wp:posOffset>
                </wp:positionV>
                <wp:extent cx="0" cy="295910"/>
                <wp:effectExtent l="76200" t="0" r="57150" b="66040"/>
                <wp:wrapNone/>
                <wp:docPr id="58"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F0CE68" id="AutoShape 22" o:spid="_x0000_s1026" type="#_x0000_t32" style="position:absolute;margin-left:78.35pt;margin-top:7.4pt;width:0;height:23.3pt;z-index:251668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">
                <v:stroke endarrow="block"/>
              </v:shape>
            </w:pict>
          </mc:Fallback>
        </mc:AlternateContent>
      </w:r>
    </w:p>
    <w:p w:rsidR="00721089" w:rsidRPr="00203953" w:rsidRDefault="008F060E" w:rsidP="00721089">
      <w:pPr>
        <w:ind w:firstLine="709"/>
        <w:contextualSpacing/>
        <w:jc w:val="center"/>
        <w:rPr>
          <w:bCs/>
          <w:sz w:val="28"/>
          <w:szCs w:val="28"/>
        </w:rPr>
      </w:pPr>
      <w:r w:rsidRPr="00203953">
        <w:rPr>
          <w:bCs/>
          <w:noProof/>
          <w:sz w:val="28"/>
          <w:szCs w:val="28"/>
        </w:rPr>
        <mc:AlternateContent>
          <mc:Choice Requires="wps">
            <w:drawing>
              <wp:anchor distT="0" distB="0" distL="114300" distR="114300" simplePos="0" relativeHeight="251644416" behindDoc="0" locked="0" layoutInCell="1" allowOverlap="1">
                <wp:simplePos x="0" y="0"/>
                <wp:positionH relativeFrom="column">
                  <wp:posOffset>-539115</wp:posOffset>
                </wp:positionH>
                <wp:positionV relativeFrom="paragraph">
                  <wp:posOffset>180340</wp:posOffset>
                </wp:positionV>
                <wp:extent cx="3561080" cy="752475"/>
                <wp:effectExtent l="0" t="0" r="20320" b="28575"/>
                <wp:wrapNone/>
                <wp:docPr id="5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1080" cy="752475"/>
                        </a:xfrm>
                        <a:prstGeom prst="rect">
                          <a:avLst/>
                        </a:prstGeom>
                        <a:solidFill>
                          <a:srgbClr val="FFFFFF"/>
                        </a:solidFill>
                        <a:ln w="9525">
                          <a:solidFill>
                            <a:srgbClr val="000000"/>
                          </a:solidFill>
                          <a:miter lim="800000"/>
                          <a:headEnd/>
                          <a:tailEnd/>
                        </a:ln>
                      </wps:spPr>
                      <wps:txbx>
                        <w:txbxContent>
                          <w:p w:rsidR="00BA52AF" w:rsidRPr="00B53CAB" w:rsidRDefault="00BA52AF" w:rsidP="00721089">
                            <w:pPr>
                              <w:jc w:val="center"/>
                            </w:pPr>
                            <w:r w:rsidRPr="00B53CAB">
                              <w:rPr>
                                <w:bCs/>
                              </w:rPr>
                              <w:t xml:space="preserve">Предоставление информации о выданных разрешениях в Министерство </w:t>
                            </w:r>
                            <w:r>
                              <w:rPr>
                                <w:bCs/>
                              </w:rPr>
                              <w:t xml:space="preserve">экономического развития, предпринимательства </w:t>
                            </w:r>
                            <w:r w:rsidRPr="00B53CAB">
                              <w:rPr>
                                <w:bCs/>
                              </w:rPr>
                              <w:t xml:space="preserve"> и торговли Камчатского края для включения в реестр рынков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9" type="#_x0000_t202" style="position:absolute;left:0;text-align:left;margin-left:-42.45pt;margin-top:14.2pt;width:280.4pt;height:59.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">
                <v:textbox>
                  <w:txbxContent>
                    <w:p w:rsidR="00BA52AF" w:rsidRPr="00B53CAB" w:rsidRDefault="00BA52AF" w:rsidP="00721089">
                      <w:pPr>
                        <w:jc w:val="center"/>
                      </w:pPr>
                      <w:r w:rsidRPr="00B53CAB">
                        <w:rPr>
                          <w:bCs/>
                        </w:rPr>
                        <w:t xml:space="preserve">Предоставление информации о выданных разрешениях в Министерство </w:t>
                      </w:r>
                      <w:r>
                        <w:rPr>
                          <w:bCs/>
                        </w:rPr>
                        <w:t xml:space="preserve">экономического развития, предпринимательства </w:t>
                      </w:r>
                      <w:r w:rsidRPr="00B53CAB">
                        <w:rPr>
                          <w:bCs/>
                        </w:rPr>
                        <w:t xml:space="preserve"> и торговли Камчатского края для включения в реестр рынков</w:t>
                      </w:r>
                    </w:p>
                  </w:txbxContent>
                </v:textbox>
              </v:shape>
            </w:pict>
          </mc:Fallback>
        </mc:AlternateContent>
      </w:r>
    </w:p>
    <w:p w:rsidR="00721089" w:rsidRPr="00203953" w:rsidRDefault="00721089" w:rsidP="00721089">
      <w:pPr>
        <w:ind w:firstLine="709"/>
        <w:contextualSpacing/>
        <w:jc w:val="center"/>
        <w:rPr>
          <w:sz w:val="28"/>
          <w:szCs w:val="28"/>
        </w:rPr>
      </w:pPr>
    </w:p>
    <w:p w:rsidR="00721089" w:rsidRPr="00203953" w:rsidRDefault="00721089" w:rsidP="00721089">
      <w:pPr>
        <w:autoSpaceDE w:val="0"/>
        <w:autoSpaceDN w:val="0"/>
        <w:adjustRightInd w:val="0"/>
        <w:ind w:firstLine="5245"/>
        <w:contextualSpacing/>
        <w:jc w:val="both"/>
        <w:rPr>
          <w:sz w:val="28"/>
          <w:szCs w:val="28"/>
        </w:rPr>
        <w:sectPr w:rsidR="00721089" w:rsidRPr="00203953" w:rsidSect="00362066">
          <w:pgSz w:w="16838" w:h="11906" w:orient="landscape"/>
          <w:pgMar w:top="1701" w:right="1134" w:bottom="851" w:left="1134" w:header="709" w:footer="709" w:gutter="0"/>
          <w:cols w:space="708"/>
          <w:docGrid w:linePitch="360"/>
        </w:sectPr>
      </w:pPr>
    </w:p>
    <w:p w:rsidR="00721089" w:rsidRPr="00203953" w:rsidRDefault="00721089" w:rsidP="00721089">
      <w:pPr>
        <w:autoSpaceDE w:val="0"/>
        <w:autoSpaceDN w:val="0"/>
        <w:adjustRightInd w:val="0"/>
        <w:ind w:firstLine="5245"/>
        <w:contextualSpacing/>
        <w:jc w:val="right"/>
        <w:rPr>
          <w:sz w:val="28"/>
          <w:szCs w:val="28"/>
        </w:rPr>
      </w:pPr>
      <w:r w:rsidRPr="00203953">
        <w:rPr>
          <w:sz w:val="28"/>
          <w:szCs w:val="28"/>
        </w:rPr>
        <w:t xml:space="preserve">Приложение </w:t>
      </w:r>
      <w:r w:rsidR="00FE0C86" w:rsidRPr="00203953">
        <w:rPr>
          <w:sz w:val="28"/>
          <w:szCs w:val="28"/>
        </w:rPr>
        <w:t xml:space="preserve">№ </w:t>
      </w:r>
      <w:r w:rsidRPr="00203953">
        <w:rPr>
          <w:sz w:val="28"/>
          <w:szCs w:val="28"/>
        </w:rPr>
        <w:t>2</w:t>
      </w:r>
    </w:p>
    <w:p w:rsidR="00721089" w:rsidRPr="00203953" w:rsidRDefault="00721089" w:rsidP="00721089">
      <w:pPr>
        <w:autoSpaceDE w:val="0"/>
        <w:autoSpaceDN w:val="0"/>
        <w:adjustRightInd w:val="0"/>
        <w:ind w:left="4820"/>
        <w:contextualSpacing/>
        <w:jc w:val="right"/>
        <w:rPr>
          <w:color w:val="000000" w:themeColor="text1"/>
          <w:sz w:val="28"/>
          <w:szCs w:val="28"/>
        </w:rPr>
      </w:pPr>
      <w:r w:rsidRPr="00203953">
        <w:rPr>
          <w:sz w:val="28"/>
          <w:szCs w:val="28"/>
        </w:rPr>
        <w:t xml:space="preserve">к </w:t>
      </w:r>
      <w:hyperlink r:id="rId11" w:anchor="sub_1000#sub_1000" w:history="1">
        <w:r w:rsidR="00322719" w:rsidRPr="00203953">
          <w:rPr>
            <w:color w:val="000000" w:themeColor="text1"/>
            <w:sz w:val="28"/>
            <w:szCs w:val="28"/>
          </w:rPr>
          <w:t>А</w:t>
        </w:r>
        <w:r w:rsidRPr="00203953">
          <w:rPr>
            <w:color w:val="000000" w:themeColor="text1"/>
            <w:sz w:val="28"/>
            <w:szCs w:val="28"/>
          </w:rPr>
          <w:t>дминистративному регламенту</w:t>
        </w:r>
      </w:hyperlink>
    </w:p>
    <w:p w:rsidR="00721089" w:rsidRPr="00203953" w:rsidRDefault="00721089" w:rsidP="00721089">
      <w:pPr>
        <w:autoSpaceDE w:val="0"/>
        <w:autoSpaceDN w:val="0"/>
        <w:adjustRightInd w:val="0"/>
        <w:ind w:firstLine="709"/>
        <w:contextualSpacing/>
        <w:jc w:val="right"/>
        <w:rPr>
          <w:sz w:val="28"/>
          <w:szCs w:val="28"/>
        </w:rPr>
      </w:pPr>
    </w:p>
    <w:p w:rsidR="0035267D" w:rsidRPr="00203953" w:rsidRDefault="0035267D" w:rsidP="0035267D">
      <w:pPr>
        <w:autoSpaceDE w:val="0"/>
        <w:autoSpaceDN w:val="0"/>
        <w:adjustRightInd w:val="0"/>
        <w:ind w:firstLine="709"/>
        <w:contextualSpacing/>
        <w:jc w:val="right"/>
        <w:rPr>
          <w:sz w:val="28"/>
          <w:szCs w:val="28"/>
        </w:rPr>
      </w:pPr>
      <w:r w:rsidRPr="00203953">
        <w:rPr>
          <w:sz w:val="28"/>
          <w:szCs w:val="28"/>
        </w:rPr>
        <w:t>На фирменном бланке организации</w:t>
      </w:r>
    </w:p>
    <w:p w:rsidR="00721089" w:rsidRPr="00203953" w:rsidRDefault="00721089" w:rsidP="00721089">
      <w:pPr>
        <w:autoSpaceDE w:val="0"/>
        <w:autoSpaceDN w:val="0"/>
        <w:adjustRightInd w:val="0"/>
        <w:ind w:firstLine="709"/>
        <w:contextualSpacing/>
        <w:jc w:val="both"/>
        <w:rPr>
          <w:sz w:val="28"/>
          <w:szCs w:val="28"/>
        </w:rPr>
      </w:pPr>
    </w:p>
    <w:p w:rsidR="00721089" w:rsidRPr="00203953" w:rsidRDefault="00721089" w:rsidP="00721089">
      <w:pPr>
        <w:autoSpaceDE w:val="0"/>
        <w:autoSpaceDN w:val="0"/>
        <w:adjustRightInd w:val="0"/>
        <w:ind w:firstLine="709"/>
        <w:contextualSpacing/>
        <w:jc w:val="right"/>
        <w:rPr>
          <w:sz w:val="28"/>
          <w:szCs w:val="28"/>
        </w:rPr>
      </w:pPr>
    </w:p>
    <w:p w:rsidR="00362066" w:rsidRPr="00203953" w:rsidRDefault="00721089" w:rsidP="00824E52">
      <w:pPr>
        <w:autoSpaceDE w:val="0"/>
        <w:autoSpaceDN w:val="0"/>
        <w:adjustRightInd w:val="0"/>
        <w:ind w:firstLine="709"/>
        <w:contextualSpacing/>
        <w:jc w:val="right"/>
        <w:rPr>
          <w:sz w:val="28"/>
          <w:szCs w:val="28"/>
        </w:rPr>
      </w:pPr>
      <w:r w:rsidRPr="00203953">
        <w:rPr>
          <w:sz w:val="28"/>
          <w:szCs w:val="28"/>
        </w:rPr>
        <w:t xml:space="preserve">Главе </w:t>
      </w:r>
      <w:r w:rsidR="00824E52" w:rsidRPr="00203953">
        <w:rPr>
          <w:sz w:val="28"/>
          <w:szCs w:val="28"/>
        </w:rPr>
        <w:t>Соболевского муниципального района</w:t>
      </w:r>
    </w:p>
    <w:p w:rsidR="00721089" w:rsidRPr="00203953" w:rsidRDefault="00721089" w:rsidP="00721089">
      <w:pPr>
        <w:autoSpaceDE w:val="0"/>
        <w:autoSpaceDN w:val="0"/>
        <w:adjustRightInd w:val="0"/>
        <w:ind w:firstLine="709"/>
        <w:contextualSpacing/>
        <w:jc w:val="right"/>
        <w:rPr>
          <w:sz w:val="28"/>
          <w:szCs w:val="28"/>
        </w:rPr>
      </w:pPr>
      <w:r w:rsidRPr="00203953">
        <w:rPr>
          <w:sz w:val="28"/>
          <w:szCs w:val="28"/>
        </w:rPr>
        <w:t>_____________________________</w:t>
      </w:r>
    </w:p>
    <w:p w:rsidR="00721089" w:rsidRPr="00203953" w:rsidRDefault="00721089" w:rsidP="00721089">
      <w:pPr>
        <w:autoSpaceDE w:val="0"/>
        <w:autoSpaceDN w:val="0"/>
        <w:adjustRightInd w:val="0"/>
        <w:ind w:firstLine="709"/>
        <w:contextualSpacing/>
        <w:jc w:val="right"/>
        <w:rPr>
          <w:sz w:val="22"/>
          <w:szCs w:val="22"/>
        </w:rPr>
      </w:pPr>
      <w:r w:rsidRPr="00203953">
        <w:rPr>
          <w:sz w:val="22"/>
          <w:szCs w:val="22"/>
        </w:rPr>
        <w:t>(Ф.И.О)</w:t>
      </w:r>
    </w:p>
    <w:p w:rsidR="00721089" w:rsidRPr="00203953" w:rsidRDefault="00721089" w:rsidP="00721089">
      <w:pPr>
        <w:autoSpaceDE w:val="0"/>
        <w:autoSpaceDN w:val="0"/>
        <w:adjustRightInd w:val="0"/>
        <w:ind w:firstLine="709"/>
        <w:contextualSpacing/>
        <w:jc w:val="right"/>
        <w:rPr>
          <w:sz w:val="28"/>
          <w:szCs w:val="28"/>
        </w:rPr>
      </w:pPr>
    </w:p>
    <w:p w:rsidR="00721089" w:rsidRPr="00203953" w:rsidRDefault="00721089" w:rsidP="00721089">
      <w:pPr>
        <w:autoSpaceDE w:val="0"/>
        <w:autoSpaceDN w:val="0"/>
        <w:adjustRightInd w:val="0"/>
        <w:ind w:firstLine="709"/>
        <w:contextualSpacing/>
        <w:jc w:val="right"/>
        <w:rPr>
          <w:sz w:val="28"/>
          <w:szCs w:val="28"/>
        </w:rPr>
      </w:pPr>
    </w:p>
    <w:p w:rsidR="00721089" w:rsidRPr="00203953" w:rsidRDefault="00721089" w:rsidP="00721089">
      <w:pPr>
        <w:autoSpaceDE w:val="0"/>
        <w:autoSpaceDN w:val="0"/>
        <w:adjustRightInd w:val="0"/>
        <w:ind w:firstLine="709"/>
        <w:contextualSpacing/>
        <w:jc w:val="center"/>
        <w:rPr>
          <w:b/>
          <w:sz w:val="28"/>
          <w:szCs w:val="28"/>
        </w:rPr>
      </w:pPr>
      <w:r w:rsidRPr="00203953">
        <w:rPr>
          <w:b/>
          <w:sz w:val="28"/>
          <w:szCs w:val="28"/>
        </w:rPr>
        <w:t>Заявление.</w:t>
      </w:r>
    </w:p>
    <w:p w:rsidR="00721089" w:rsidRPr="00203953" w:rsidRDefault="00721089" w:rsidP="00721089">
      <w:pPr>
        <w:autoSpaceDE w:val="0"/>
        <w:autoSpaceDN w:val="0"/>
        <w:adjustRightInd w:val="0"/>
        <w:ind w:firstLine="709"/>
        <w:contextualSpacing/>
        <w:jc w:val="both"/>
        <w:rPr>
          <w:sz w:val="28"/>
          <w:szCs w:val="28"/>
        </w:rPr>
      </w:pPr>
    </w:p>
    <w:tbl>
      <w:tblPr>
        <w:tblStyle w:val="a8"/>
        <w:tblW w:w="9606" w:type="dxa"/>
        <w:tblLook w:val="04A0" w:firstRow="1" w:lastRow="0" w:firstColumn="1" w:lastColumn="0" w:noHBand="0" w:noVBand="1"/>
      </w:tblPr>
      <w:tblGrid>
        <w:gridCol w:w="959"/>
        <w:gridCol w:w="140"/>
        <w:gridCol w:w="2411"/>
        <w:gridCol w:w="2694"/>
        <w:gridCol w:w="3402"/>
      </w:tblGrid>
      <w:tr w:rsidR="00721089" w:rsidRPr="00203953" w:rsidTr="00721089">
        <w:tc>
          <w:tcPr>
            <w:tcW w:w="6204" w:type="dxa"/>
            <w:gridSpan w:val="4"/>
            <w:tcBorders>
              <w:top w:val="nil"/>
              <w:left w:val="nil"/>
              <w:bottom w:val="nil"/>
              <w:right w:val="nil"/>
            </w:tcBorders>
          </w:tcPr>
          <w:p w:rsidR="00721089" w:rsidRPr="00203953" w:rsidRDefault="00721089" w:rsidP="00721089">
            <w:pPr>
              <w:autoSpaceDE w:val="0"/>
              <w:autoSpaceDN w:val="0"/>
              <w:adjustRightInd w:val="0"/>
              <w:contextualSpacing/>
              <w:rPr>
                <w:sz w:val="28"/>
                <w:szCs w:val="28"/>
              </w:rPr>
            </w:pPr>
            <w:r w:rsidRPr="00203953">
              <w:rPr>
                <w:sz w:val="28"/>
                <w:szCs w:val="28"/>
              </w:rPr>
              <w:t xml:space="preserve">Прошу выдать разрешение на право организации </w:t>
            </w:r>
          </w:p>
        </w:tc>
        <w:tc>
          <w:tcPr>
            <w:tcW w:w="3402" w:type="dxa"/>
            <w:tcBorders>
              <w:top w:val="nil"/>
              <w:left w:val="nil"/>
              <w:bottom w:val="single" w:sz="4" w:space="0" w:color="auto"/>
              <w:right w:val="nil"/>
            </w:tcBorders>
          </w:tcPr>
          <w:p w:rsidR="00721089" w:rsidRPr="00203953" w:rsidRDefault="00721089" w:rsidP="00721089">
            <w:pPr>
              <w:autoSpaceDE w:val="0"/>
              <w:autoSpaceDN w:val="0"/>
              <w:adjustRightInd w:val="0"/>
              <w:contextualSpacing/>
              <w:rPr>
                <w:sz w:val="28"/>
                <w:szCs w:val="28"/>
              </w:rPr>
            </w:pPr>
          </w:p>
        </w:tc>
      </w:tr>
      <w:tr w:rsidR="00721089" w:rsidRPr="00203953" w:rsidTr="00721089">
        <w:tc>
          <w:tcPr>
            <w:tcW w:w="9606" w:type="dxa"/>
            <w:gridSpan w:val="5"/>
            <w:tcBorders>
              <w:top w:val="nil"/>
              <w:left w:val="nil"/>
              <w:bottom w:val="nil"/>
              <w:right w:val="nil"/>
            </w:tcBorders>
          </w:tcPr>
          <w:p w:rsidR="00721089" w:rsidRPr="00203953" w:rsidRDefault="00721089" w:rsidP="00721089">
            <w:pPr>
              <w:autoSpaceDE w:val="0"/>
              <w:autoSpaceDN w:val="0"/>
              <w:adjustRightInd w:val="0"/>
              <w:contextualSpacing/>
              <w:jc w:val="right"/>
              <w:rPr>
                <w:sz w:val="22"/>
                <w:szCs w:val="22"/>
              </w:rPr>
            </w:pPr>
            <w:r w:rsidRPr="00203953">
              <w:rPr>
                <w:sz w:val="22"/>
                <w:szCs w:val="22"/>
              </w:rPr>
              <w:t>(тип рынка, который предполагается организовать)</w:t>
            </w:r>
          </w:p>
        </w:tc>
      </w:tr>
      <w:tr w:rsidR="00721089" w:rsidRPr="00203953" w:rsidTr="00721089">
        <w:tc>
          <w:tcPr>
            <w:tcW w:w="3510" w:type="dxa"/>
            <w:gridSpan w:val="3"/>
            <w:tcBorders>
              <w:top w:val="nil"/>
              <w:left w:val="nil"/>
              <w:bottom w:val="nil"/>
              <w:right w:val="nil"/>
            </w:tcBorders>
          </w:tcPr>
          <w:p w:rsidR="00721089" w:rsidRPr="00203953" w:rsidRDefault="00721089" w:rsidP="00721089">
            <w:pPr>
              <w:autoSpaceDE w:val="0"/>
              <w:autoSpaceDN w:val="0"/>
              <w:adjustRightInd w:val="0"/>
              <w:contextualSpacing/>
              <w:jc w:val="both"/>
              <w:rPr>
                <w:sz w:val="28"/>
                <w:szCs w:val="28"/>
              </w:rPr>
            </w:pPr>
            <w:r w:rsidRPr="00203953">
              <w:rPr>
                <w:sz w:val="28"/>
                <w:szCs w:val="28"/>
              </w:rPr>
              <w:t xml:space="preserve">розничного рынка на срок </w:t>
            </w:r>
          </w:p>
        </w:tc>
        <w:tc>
          <w:tcPr>
            <w:tcW w:w="6096" w:type="dxa"/>
            <w:gridSpan w:val="2"/>
            <w:tcBorders>
              <w:top w:val="nil"/>
              <w:left w:val="nil"/>
              <w:bottom w:val="single" w:sz="4" w:space="0" w:color="auto"/>
              <w:right w:val="nil"/>
            </w:tcBorders>
          </w:tcPr>
          <w:p w:rsidR="00721089" w:rsidRPr="00203953" w:rsidRDefault="00721089" w:rsidP="00721089">
            <w:pPr>
              <w:autoSpaceDE w:val="0"/>
              <w:autoSpaceDN w:val="0"/>
              <w:adjustRightInd w:val="0"/>
              <w:contextualSpacing/>
              <w:jc w:val="both"/>
              <w:rPr>
                <w:sz w:val="28"/>
                <w:szCs w:val="28"/>
              </w:rPr>
            </w:pPr>
          </w:p>
        </w:tc>
      </w:tr>
      <w:tr w:rsidR="00721089" w:rsidRPr="00203953" w:rsidTr="00721089">
        <w:tc>
          <w:tcPr>
            <w:tcW w:w="9606" w:type="dxa"/>
            <w:gridSpan w:val="5"/>
            <w:tcBorders>
              <w:top w:val="nil"/>
              <w:left w:val="nil"/>
              <w:bottom w:val="nil"/>
              <w:right w:val="nil"/>
            </w:tcBorders>
          </w:tcPr>
          <w:p w:rsidR="00721089" w:rsidRPr="00203953" w:rsidRDefault="00721089" w:rsidP="00721089">
            <w:pPr>
              <w:autoSpaceDE w:val="0"/>
              <w:autoSpaceDN w:val="0"/>
              <w:adjustRightInd w:val="0"/>
              <w:contextualSpacing/>
              <w:jc w:val="both"/>
              <w:rPr>
                <w:sz w:val="28"/>
                <w:szCs w:val="28"/>
              </w:rPr>
            </w:pPr>
          </w:p>
        </w:tc>
      </w:tr>
      <w:tr w:rsidR="00721089" w:rsidRPr="00203953" w:rsidTr="007210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06" w:type="dxa"/>
            <w:gridSpan w:val="5"/>
            <w:tcBorders>
              <w:bottom w:val="single" w:sz="4" w:space="0" w:color="auto"/>
            </w:tcBorders>
          </w:tcPr>
          <w:p w:rsidR="00721089" w:rsidRPr="00203953" w:rsidRDefault="00721089" w:rsidP="00721089">
            <w:pPr>
              <w:autoSpaceDE w:val="0"/>
              <w:autoSpaceDN w:val="0"/>
              <w:adjustRightInd w:val="0"/>
              <w:contextualSpacing/>
              <w:jc w:val="both"/>
              <w:rPr>
                <w:sz w:val="28"/>
                <w:szCs w:val="28"/>
              </w:rPr>
            </w:pPr>
          </w:p>
        </w:tc>
      </w:tr>
      <w:tr w:rsidR="00721089" w:rsidRPr="00203953" w:rsidTr="007210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06" w:type="dxa"/>
            <w:gridSpan w:val="5"/>
            <w:tcBorders>
              <w:top w:val="single" w:sz="4" w:space="0" w:color="auto"/>
            </w:tcBorders>
          </w:tcPr>
          <w:p w:rsidR="00721089" w:rsidRPr="00203953" w:rsidRDefault="00721089" w:rsidP="00721089">
            <w:pPr>
              <w:autoSpaceDE w:val="0"/>
              <w:autoSpaceDN w:val="0"/>
              <w:adjustRightInd w:val="0"/>
              <w:contextualSpacing/>
              <w:jc w:val="center"/>
              <w:rPr>
                <w:sz w:val="22"/>
                <w:szCs w:val="22"/>
              </w:rPr>
            </w:pPr>
            <w:r w:rsidRPr="00203953">
              <w:rPr>
                <w:sz w:val="22"/>
                <w:szCs w:val="22"/>
              </w:rPr>
              <w:t>(полное и (если имеется) сокращенное наименование, в том числе фирменное наименование</w:t>
            </w:r>
          </w:p>
        </w:tc>
      </w:tr>
      <w:tr w:rsidR="00721089" w:rsidRPr="00203953" w:rsidTr="007210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06" w:type="dxa"/>
            <w:gridSpan w:val="5"/>
            <w:tcBorders>
              <w:bottom w:val="single" w:sz="4" w:space="0" w:color="auto"/>
            </w:tcBorders>
          </w:tcPr>
          <w:p w:rsidR="00721089" w:rsidRPr="00203953" w:rsidRDefault="00721089" w:rsidP="00721089">
            <w:pPr>
              <w:autoSpaceDE w:val="0"/>
              <w:autoSpaceDN w:val="0"/>
              <w:adjustRightInd w:val="0"/>
              <w:contextualSpacing/>
              <w:jc w:val="both"/>
              <w:rPr>
                <w:sz w:val="28"/>
                <w:szCs w:val="28"/>
              </w:rPr>
            </w:pPr>
          </w:p>
        </w:tc>
      </w:tr>
      <w:tr w:rsidR="00721089" w:rsidRPr="00203953" w:rsidTr="007210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06" w:type="dxa"/>
            <w:gridSpan w:val="5"/>
            <w:tcBorders>
              <w:top w:val="single" w:sz="4" w:space="0" w:color="auto"/>
            </w:tcBorders>
          </w:tcPr>
          <w:p w:rsidR="00721089" w:rsidRPr="00203953" w:rsidRDefault="00721089" w:rsidP="00721089">
            <w:pPr>
              <w:autoSpaceDE w:val="0"/>
              <w:autoSpaceDN w:val="0"/>
              <w:adjustRightInd w:val="0"/>
              <w:contextualSpacing/>
              <w:jc w:val="center"/>
              <w:rPr>
                <w:sz w:val="22"/>
                <w:szCs w:val="22"/>
              </w:rPr>
            </w:pPr>
            <w:r w:rsidRPr="00203953">
              <w:rPr>
                <w:sz w:val="22"/>
                <w:szCs w:val="22"/>
              </w:rPr>
              <w:t xml:space="preserve">организационно-правовая форма юридического лица, </w:t>
            </w:r>
          </w:p>
        </w:tc>
      </w:tr>
      <w:tr w:rsidR="00721089" w:rsidRPr="00203953" w:rsidTr="007210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06" w:type="dxa"/>
            <w:gridSpan w:val="5"/>
            <w:tcBorders>
              <w:bottom w:val="single" w:sz="4" w:space="0" w:color="auto"/>
            </w:tcBorders>
          </w:tcPr>
          <w:p w:rsidR="00721089" w:rsidRPr="00203953" w:rsidRDefault="00721089" w:rsidP="00721089">
            <w:pPr>
              <w:autoSpaceDE w:val="0"/>
              <w:autoSpaceDN w:val="0"/>
              <w:adjustRightInd w:val="0"/>
              <w:contextualSpacing/>
              <w:jc w:val="both"/>
              <w:rPr>
                <w:sz w:val="28"/>
                <w:szCs w:val="28"/>
              </w:rPr>
            </w:pPr>
          </w:p>
        </w:tc>
      </w:tr>
      <w:tr w:rsidR="00721089" w:rsidRPr="00203953" w:rsidTr="007210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06" w:type="dxa"/>
            <w:gridSpan w:val="5"/>
            <w:tcBorders>
              <w:top w:val="single" w:sz="4" w:space="0" w:color="auto"/>
            </w:tcBorders>
          </w:tcPr>
          <w:p w:rsidR="00721089" w:rsidRPr="00203953" w:rsidRDefault="00721089" w:rsidP="00721089">
            <w:pPr>
              <w:autoSpaceDE w:val="0"/>
              <w:autoSpaceDN w:val="0"/>
              <w:adjustRightInd w:val="0"/>
              <w:contextualSpacing/>
              <w:jc w:val="center"/>
              <w:rPr>
                <w:sz w:val="28"/>
                <w:szCs w:val="28"/>
              </w:rPr>
            </w:pPr>
            <w:r w:rsidRPr="00203953">
              <w:rPr>
                <w:sz w:val="22"/>
                <w:szCs w:val="22"/>
              </w:rPr>
              <w:t>место его нахождения (почтовый адрес))</w:t>
            </w:r>
          </w:p>
        </w:tc>
      </w:tr>
      <w:tr w:rsidR="00721089" w:rsidRPr="00203953" w:rsidTr="007210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06" w:type="dxa"/>
            <w:gridSpan w:val="5"/>
            <w:tcBorders>
              <w:bottom w:val="single" w:sz="4" w:space="0" w:color="auto"/>
            </w:tcBorders>
          </w:tcPr>
          <w:p w:rsidR="00721089" w:rsidRPr="00203953" w:rsidRDefault="00721089" w:rsidP="00721089">
            <w:pPr>
              <w:autoSpaceDE w:val="0"/>
              <w:autoSpaceDN w:val="0"/>
              <w:adjustRightInd w:val="0"/>
              <w:contextualSpacing/>
              <w:jc w:val="center"/>
              <w:rPr>
                <w:sz w:val="22"/>
                <w:szCs w:val="22"/>
              </w:rPr>
            </w:pPr>
          </w:p>
        </w:tc>
      </w:tr>
      <w:tr w:rsidR="00721089" w:rsidRPr="00203953" w:rsidTr="007210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06" w:type="dxa"/>
            <w:gridSpan w:val="5"/>
            <w:tcBorders>
              <w:top w:val="single" w:sz="4" w:space="0" w:color="auto"/>
            </w:tcBorders>
          </w:tcPr>
          <w:p w:rsidR="00721089" w:rsidRPr="00203953" w:rsidRDefault="00721089" w:rsidP="00721089">
            <w:pPr>
              <w:autoSpaceDE w:val="0"/>
              <w:autoSpaceDN w:val="0"/>
              <w:adjustRightInd w:val="0"/>
              <w:contextualSpacing/>
              <w:jc w:val="center"/>
              <w:rPr>
                <w:sz w:val="22"/>
                <w:szCs w:val="22"/>
              </w:rPr>
            </w:pPr>
            <w:r w:rsidRPr="00203953">
              <w:rPr>
                <w:sz w:val="22"/>
                <w:szCs w:val="22"/>
              </w:rPr>
              <w:t xml:space="preserve">(место нахождения объекта (объектов) недвижимости, расположенных на территории, в пределах </w:t>
            </w:r>
          </w:p>
        </w:tc>
      </w:tr>
      <w:tr w:rsidR="00721089" w:rsidRPr="00203953" w:rsidTr="007210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06" w:type="dxa"/>
            <w:gridSpan w:val="5"/>
          </w:tcPr>
          <w:p w:rsidR="00721089" w:rsidRPr="00203953" w:rsidRDefault="00721089" w:rsidP="00721089">
            <w:pPr>
              <w:autoSpaceDE w:val="0"/>
              <w:autoSpaceDN w:val="0"/>
              <w:adjustRightInd w:val="0"/>
              <w:contextualSpacing/>
              <w:jc w:val="center"/>
              <w:rPr>
                <w:sz w:val="22"/>
                <w:szCs w:val="22"/>
              </w:rPr>
            </w:pPr>
          </w:p>
        </w:tc>
      </w:tr>
      <w:tr w:rsidR="00721089" w:rsidRPr="00203953" w:rsidTr="007210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06" w:type="dxa"/>
            <w:gridSpan w:val="5"/>
            <w:tcBorders>
              <w:top w:val="single" w:sz="4" w:space="0" w:color="auto"/>
            </w:tcBorders>
          </w:tcPr>
          <w:p w:rsidR="00721089" w:rsidRPr="00203953" w:rsidRDefault="00721089" w:rsidP="00721089">
            <w:pPr>
              <w:autoSpaceDE w:val="0"/>
              <w:autoSpaceDN w:val="0"/>
              <w:adjustRightInd w:val="0"/>
              <w:contextualSpacing/>
              <w:jc w:val="center"/>
              <w:rPr>
                <w:sz w:val="22"/>
                <w:szCs w:val="22"/>
              </w:rPr>
            </w:pPr>
            <w:r w:rsidRPr="00203953">
              <w:rPr>
                <w:sz w:val="22"/>
                <w:szCs w:val="22"/>
              </w:rPr>
              <w:t>которой предполагается организовать розничный рынок)</w:t>
            </w:r>
          </w:p>
        </w:tc>
      </w:tr>
      <w:tr w:rsidR="00721089" w:rsidRPr="00203953" w:rsidTr="007210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9" w:type="dxa"/>
            <w:gridSpan w:val="2"/>
          </w:tcPr>
          <w:p w:rsidR="00721089" w:rsidRPr="00203953" w:rsidRDefault="00721089" w:rsidP="00721089">
            <w:pPr>
              <w:autoSpaceDE w:val="0"/>
              <w:autoSpaceDN w:val="0"/>
              <w:adjustRightInd w:val="0"/>
              <w:contextualSpacing/>
              <w:rPr>
                <w:sz w:val="28"/>
                <w:szCs w:val="28"/>
              </w:rPr>
            </w:pPr>
            <w:r w:rsidRPr="00203953">
              <w:rPr>
                <w:sz w:val="28"/>
                <w:szCs w:val="28"/>
              </w:rPr>
              <w:t>ОГРН</w:t>
            </w:r>
          </w:p>
        </w:tc>
        <w:tc>
          <w:tcPr>
            <w:tcW w:w="8507" w:type="dxa"/>
            <w:gridSpan w:val="3"/>
            <w:tcBorders>
              <w:bottom w:val="single" w:sz="4" w:space="0" w:color="auto"/>
            </w:tcBorders>
          </w:tcPr>
          <w:p w:rsidR="00721089" w:rsidRPr="00203953" w:rsidRDefault="00721089" w:rsidP="00721089">
            <w:pPr>
              <w:autoSpaceDE w:val="0"/>
              <w:autoSpaceDN w:val="0"/>
              <w:adjustRightInd w:val="0"/>
              <w:contextualSpacing/>
              <w:jc w:val="center"/>
              <w:rPr>
                <w:sz w:val="22"/>
                <w:szCs w:val="22"/>
              </w:rPr>
            </w:pPr>
          </w:p>
        </w:tc>
      </w:tr>
      <w:tr w:rsidR="00721089" w:rsidRPr="00203953" w:rsidTr="007210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06" w:type="dxa"/>
            <w:gridSpan w:val="5"/>
            <w:tcBorders>
              <w:bottom w:val="single" w:sz="4" w:space="0" w:color="auto"/>
            </w:tcBorders>
          </w:tcPr>
          <w:p w:rsidR="00721089" w:rsidRPr="00203953" w:rsidRDefault="00721089" w:rsidP="00721089">
            <w:pPr>
              <w:autoSpaceDE w:val="0"/>
              <w:autoSpaceDN w:val="0"/>
              <w:adjustRightInd w:val="0"/>
              <w:contextualSpacing/>
              <w:jc w:val="center"/>
              <w:rPr>
                <w:sz w:val="22"/>
                <w:szCs w:val="22"/>
              </w:rPr>
            </w:pPr>
          </w:p>
        </w:tc>
      </w:tr>
      <w:tr w:rsidR="00721089" w:rsidRPr="00203953" w:rsidTr="007210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06" w:type="dxa"/>
            <w:gridSpan w:val="5"/>
            <w:tcBorders>
              <w:top w:val="single" w:sz="4" w:space="0" w:color="auto"/>
            </w:tcBorders>
          </w:tcPr>
          <w:p w:rsidR="00721089" w:rsidRPr="00203953" w:rsidRDefault="00721089" w:rsidP="00721089">
            <w:pPr>
              <w:autoSpaceDE w:val="0"/>
              <w:autoSpaceDN w:val="0"/>
              <w:adjustRightInd w:val="0"/>
              <w:contextualSpacing/>
              <w:jc w:val="center"/>
              <w:rPr>
                <w:sz w:val="22"/>
                <w:szCs w:val="22"/>
              </w:rPr>
            </w:pPr>
            <w:r w:rsidRPr="00203953">
              <w:rPr>
                <w:sz w:val="22"/>
                <w:szCs w:val="22"/>
              </w:rPr>
              <w:t>(</w:t>
            </w:r>
            <w:proofErr w:type="gramStart"/>
            <w:r w:rsidRPr="00203953">
              <w:rPr>
                <w:sz w:val="22"/>
                <w:szCs w:val="22"/>
              </w:rPr>
              <w:t>данные документа</w:t>
            </w:r>
            <w:proofErr w:type="gramEnd"/>
            <w:r w:rsidRPr="00203953">
              <w:rPr>
                <w:sz w:val="22"/>
                <w:szCs w:val="22"/>
              </w:rPr>
              <w:t xml:space="preserve"> подтверждающего факт внесения сведений о юридическом лице в ЕГРЮЛ)</w:t>
            </w:r>
          </w:p>
        </w:tc>
      </w:tr>
      <w:tr w:rsidR="00721089" w:rsidRPr="00203953" w:rsidTr="007210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9" w:type="dxa"/>
          </w:tcPr>
          <w:p w:rsidR="00721089" w:rsidRPr="00203953" w:rsidRDefault="00721089" w:rsidP="00721089">
            <w:pPr>
              <w:autoSpaceDE w:val="0"/>
              <w:autoSpaceDN w:val="0"/>
              <w:adjustRightInd w:val="0"/>
              <w:contextualSpacing/>
              <w:rPr>
                <w:sz w:val="28"/>
                <w:szCs w:val="28"/>
              </w:rPr>
            </w:pPr>
            <w:r w:rsidRPr="00203953">
              <w:rPr>
                <w:sz w:val="28"/>
                <w:szCs w:val="28"/>
              </w:rPr>
              <w:t>ИНН</w:t>
            </w:r>
          </w:p>
        </w:tc>
        <w:tc>
          <w:tcPr>
            <w:tcW w:w="8647" w:type="dxa"/>
            <w:gridSpan w:val="4"/>
          </w:tcPr>
          <w:p w:rsidR="00721089" w:rsidRPr="00203953" w:rsidRDefault="00721089" w:rsidP="00721089">
            <w:pPr>
              <w:autoSpaceDE w:val="0"/>
              <w:autoSpaceDN w:val="0"/>
              <w:adjustRightInd w:val="0"/>
              <w:contextualSpacing/>
              <w:jc w:val="center"/>
              <w:rPr>
                <w:sz w:val="22"/>
                <w:szCs w:val="22"/>
              </w:rPr>
            </w:pPr>
          </w:p>
        </w:tc>
      </w:tr>
      <w:tr w:rsidR="00721089" w:rsidRPr="00203953" w:rsidTr="007210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06" w:type="dxa"/>
            <w:gridSpan w:val="5"/>
            <w:tcBorders>
              <w:bottom w:val="single" w:sz="4" w:space="0" w:color="auto"/>
            </w:tcBorders>
          </w:tcPr>
          <w:p w:rsidR="00721089" w:rsidRPr="00203953" w:rsidRDefault="00721089" w:rsidP="00721089">
            <w:pPr>
              <w:autoSpaceDE w:val="0"/>
              <w:autoSpaceDN w:val="0"/>
              <w:adjustRightInd w:val="0"/>
              <w:contextualSpacing/>
              <w:jc w:val="both"/>
              <w:rPr>
                <w:sz w:val="28"/>
                <w:szCs w:val="28"/>
              </w:rPr>
            </w:pPr>
          </w:p>
        </w:tc>
      </w:tr>
      <w:tr w:rsidR="00721089" w:rsidRPr="00203953" w:rsidTr="007210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06" w:type="dxa"/>
            <w:gridSpan w:val="5"/>
            <w:tcBorders>
              <w:top w:val="single" w:sz="4" w:space="0" w:color="auto"/>
            </w:tcBorders>
          </w:tcPr>
          <w:p w:rsidR="00721089" w:rsidRPr="00203953" w:rsidRDefault="00721089" w:rsidP="00721089">
            <w:pPr>
              <w:autoSpaceDE w:val="0"/>
              <w:autoSpaceDN w:val="0"/>
              <w:adjustRightInd w:val="0"/>
              <w:contextualSpacing/>
              <w:jc w:val="center"/>
              <w:rPr>
                <w:sz w:val="22"/>
                <w:szCs w:val="22"/>
              </w:rPr>
            </w:pPr>
            <w:r w:rsidRPr="00203953">
              <w:rPr>
                <w:sz w:val="22"/>
                <w:szCs w:val="22"/>
              </w:rPr>
              <w:t>(данные документа о постановке юридического лица на учет в налоговом органе)</w:t>
            </w:r>
          </w:p>
        </w:tc>
      </w:tr>
    </w:tbl>
    <w:p w:rsidR="00721089" w:rsidRPr="00203953" w:rsidRDefault="00721089" w:rsidP="00721089">
      <w:pPr>
        <w:autoSpaceDE w:val="0"/>
        <w:autoSpaceDN w:val="0"/>
        <w:adjustRightInd w:val="0"/>
        <w:ind w:firstLine="709"/>
        <w:contextualSpacing/>
        <w:jc w:val="both"/>
        <w:rPr>
          <w:sz w:val="28"/>
          <w:szCs w:val="28"/>
        </w:rPr>
      </w:pPr>
    </w:p>
    <w:p w:rsidR="00721089" w:rsidRPr="00203953" w:rsidRDefault="00721089" w:rsidP="00721089">
      <w:pPr>
        <w:autoSpaceDE w:val="0"/>
        <w:autoSpaceDN w:val="0"/>
        <w:adjustRightInd w:val="0"/>
        <w:ind w:firstLine="709"/>
        <w:contextualSpacing/>
        <w:jc w:val="both"/>
        <w:rPr>
          <w:sz w:val="28"/>
          <w:szCs w:val="28"/>
        </w:rPr>
      </w:pPr>
    </w:p>
    <w:p w:rsidR="00721089" w:rsidRPr="00203953" w:rsidRDefault="00721089" w:rsidP="00721089">
      <w:pPr>
        <w:autoSpaceDE w:val="0"/>
        <w:autoSpaceDN w:val="0"/>
        <w:adjustRightInd w:val="0"/>
        <w:contextualSpacing/>
        <w:jc w:val="both"/>
        <w:rPr>
          <w:sz w:val="28"/>
          <w:szCs w:val="28"/>
        </w:rPr>
      </w:pPr>
      <w:r w:rsidRPr="00203953">
        <w:rPr>
          <w:sz w:val="28"/>
          <w:szCs w:val="28"/>
        </w:rPr>
        <w:t>«____» ______________ 20___ г.  _________________ /_______________/</w:t>
      </w:r>
    </w:p>
    <w:p w:rsidR="00721089" w:rsidRPr="00203953" w:rsidRDefault="00721089" w:rsidP="00721089">
      <w:pPr>
        <w:autoSpaceDE w:val="0"/>
        <w:autoSpaceDN w:val="0"/>
        <w:adjustRightInd w:val="0"/>
        <w:ind w:firstLine="708"/>
        <w:contextualSpacing/>
        <w:jc w:val="both"/>
        <w:rPr>
          <w:sz w:val="24"/>
          <w:szCs w:val="24"/>
        </w:rPr>
      </w:pPr>
      <w:r w:rsidRPr="00203953">
        <w:rPr>
          <w:sz w:val="24"/>
          <w:szCs w:val="24"/>
        </w:rPr>
        <w:t xml:space="preserve">(дата) </w:t>
      </w:r>
      <w:r w:rsidRPr="00203953">
        <w:rPr>
          <w:sz w:val="24"/>
          <w:szCs w:val="24"/>
        </w:rPr>
        <w:tab/>
      </w:r>
      <w:r w:rsidRPr="00203953">
        <w:rPr>
          <w:sz w:val="24"/>
          <w:szCs w:val="24"/>
        </w:rPr>
        <w:tab/>
      </w:r>
      <w:r w:rsidRPr="00203953">
        <w:rPr>
          <w:sz w:val="24"/>
          <w:szCs w:val="24"/>
        </w:rPr>
        <w:tab/>
      </w:r>
      <w:r w:rsidRPr="00203953">
        <w:rPr>
          <w:sz w:val="24"/>
          <w:szCs w:val="24"/>
        </w:rPr>
        <w:tab/>
      </w:r>
      <w:r w:rsidRPr="00203953">
        <w:rPr>
          <w:sz w:val="24"/>
          <w:szCs w:val="24"/>
        </w:rPr>
        <w:tab/>
      </w:r>
      <w:r w:rsidRPr="00203953">
        <w:rPr>
          <w:sz w:val="24"/>
          <w:szCs w:val="24"/>
        </w:rPr>
        <w:tab/>
        <w:t>(подпись)</w:t>
      </w:r>
      <w:r w:rsidRPr="00203953">
        <w:rPr>
          <w:sz w:val="24"/>
          <w:szCs w:val="24"/>
        </w:rPr>
        <w:tab/>
      </w:r>
      <w:r w:rsidRPr="00203953">
        <w:rPr>
          <w:sz w:val="24"/>
          <w:szCs w:val="24"/>
        </w:rPr>
        <w:tab/>
        <w:t xml:space="preserve"> (Ф.И.О.) </w:t>
      </w:r>
    </w:p>
    <w:p w:rsidR="00721089" w:rsidRPr="00203953" w:rsidRDefault="00721089" w:rsidP="00721089">
      <w:pPr>
        <w:autoSpaceDE w:val="0"/>
        <w:autoSpaceDN w:val="0"/>
        <w:adjustRightInd w:val="0"/>
        <w:ind w:firstLine="709"/>
        <w:contextualSpacing/>
        <w:jc w:val="both"/>
        <w:rPr>
          <w:sz w:val="28"/>
          <w:szCs w:val="28"/>
        </w:rPr>
      </w:pPr>
    </w:p>
    <w:p w:rsidR="00721089" w:rsidRPr="00203953" w:rsidRDefault="00721089" w:rsidP="00721089">
      <w:pPr>
        <w:autoSpaceDE w:val="0"/>
        <w:autoSpaceDN w:val="0"/>
        <w:adjustRightInd w:val="0"/>
        <w:ind w:firstLine="709"/>
        <w:contextualSpacing/>
        <w:jc w:val="both"/>
        <w:rPr>
          <w:sz w:val="28"/>
          <w:szCs w:val="28"/>
        </w:rPr>
      </w:pPr>
    </w:p>
    <w:p w:rsidR="00721089" w:rsidRPr="00203953" w:rsidRDefault="00721089" w:rsidP="00721089">
      <w:pPr>
        <w:autoSpaceDE w:val="0"/>
        <w:autoSpaceDN w:val="0"/>
        <w:adjustRightInd w:val="0"/>
        <w:ind w:firstLine="709"/>
        <w:contextualSpacing/>
        <w:jc w:val="both"/>
        <w:rPr>
          <w:sz w:val="28"/>
          <w:szCs w:val="28"/>
        </w:rPr>
      </w:pPr>
      <w:r w:rsidRPr="00203953">
        <w:rPr>
          <w:sz w:val="28"/>
          <w:szCs w:val="28"/>
        </w:rPr>
        <w:t>М.П.</w:t>
      </w:r>
    </w:p>
    <w:p w:rsidR="00721089" w:rsidRPr="00203953" w:rsidRDefault="00721089" w:rsidP="00721089">
      <w:pPr>
        <w:autoSpaceDE w:val="0"/>
        <w:autoSpaceDN w:val="0"/>
        <w:adjustRightInd w:val="0"/>
        <w:ind w:firstLine="709"/>
        <w:contextualSpacing/>
        <w:jc w:val="both"/>
        <w:rPr>
          <w:sz w:val="28"/>
          <w:szCs w:val="28"/>
        </w:rPr>
      </w:pPr>
    </w:p>
    <w:p w:rsidR="00721089" w:rsidRPr="00203953" w:rsidRDefault="00721089" w:rsidP="00721089">
      <w:pPr>
        <w:autoSpaceDE w:val="0"/>
        <w:autoSpaceDN w:val="0"/>
        <w:adjustRightInd w:val="0"/>
        <w:ind w:firstLine="709"/>
        <w:contextualSpacing/>
        <w:jc w:val="both"/>
        <w:rPr>
          <w:sz w:val="28"/>
          <w:szCs w:val="28"/>
        </w:rPr>
      </w:pPr>
    </w:p>
    <w:p w:rsidR="00F1201F" w:rsidRPr="00203953" w:rsidRDefault="00F1201F" w:rsidP="00721089">
      <w:pPr>
        <w:autoSpaceDE w:val="0"/>
        <w:autoSpaceDN w:val="0"/>
        <w:adjustRightInd w:val="0"/>
        <w:ind w:firstLine="709"/>
        <w:contextualSpacing/>
        <w:jc w:val="both"/>
        <w:rPr>
          <w:sz w:val="28"/>
          <w:szCs w:val="28"/>
        </w:rPr>
      </w:pPr>
    </w:p>
    <w:p w:rsidR="00F1201F" w:rsidRPr="00203953" w:rsidRDefault="00F1201F" w:rsidP="00721089">
      <w:pPr>
        <w:autoSpaceDE w:val="0"/>
        <w:autoSpaceDN w:val="0"/>
        <w:adjustRightInd w:val="0"/>
        <w:ind w:firstLine="709"/>
        <w:contextualSpacing/>
        <w:jc w:val="both"/>
        <w:rPr>
          <w:sz w:val="28"/>
          <w:szCs w:val="28"/>
        </w:rPr>
      </w:pPr>
    </w:p>
    <w:p w:rsidR="00F1201F" w:rsidRPr="00203953" w:rsidRDefault="00F1201F" w:rsidP="00721089">
      <w:pPr>
        <w:autoSpaceDE w:val="0"/>
        <w:autoSpaceDN w:val="0"/>
        <w:adjustRightInd w:val="0"/>
        <w:ind w:firstLine="709"/>
        <w:contextualSpacing/>
        <w:jc w:val="both"/>
        <w:rPr>
          <w:sz w:val="28"/>
          <w:szCs w:val="28"/>
        </w:rPr>
      </w:pPr>
    </w:p>
    <w:p w:rsidR="004B08F1" w:rsidRPr="00203953" w:rsidRDefault="004B08F1" w:rsidP="00721089">
      <w:pPr>
        <w:autoSpaceDE w:val="0"/>
        <w:autoSpaceDN w:val="0"/>
        <w:adjustRightInd w:val="0"/>
        <w:ind w:firstLine="709"/>
        <w:contextualSpacing/>
        <w:jc w:val="both"/>
        <w:rPr>
          <w:sz w:val="28"/>
          <w:szCs w:val="28"/>
        </w:rPr>
      </w:pPr>
    </w:p>
    <w:p w:rsidR="00F1201F" w:rsidRPr="00203953" w:rsidRDefault="00F1201F" w:rsidP="00721089">
      <w:pPr>
        <w:autoSpaceDE w:val="0"/>
        <w:autoSpaceDN w:val="0"/>
        <w:adjustRightInd w:val="0"/>
        <w:ind w:firstLine="709"/>
        <w:contextualSpacing/>
        <w:jc w:val="both"/>
        <w:rPr>
          <w:sz w:val="28"/>
          <w:szCs w:val="28"/>
        </w:rPr>
      </w:pPr>
    </w:p>
    <w:p w:rsidR="00721089" w:rsidRPr="00203953" w:rsidRDefault="00721089" w:rsidP="00721089">
      <w:pPr>
        <w:widowControl w:val="0"/>
        <w:autoSpaceDE w:val="0"/>
        <w:autoSpaceDN w:val="0"/>
        <w:adjustRightInd w:val="0"/>
        <w:ind w:firstLine="5245"/>
        <w:jc w:val="right"/>
        <w:rPr>
          <w:bCs/>
          <w:sz w:val="28"/>
          <w:szCs w:val="28"/>
        </w:rPr>
      </w:pPr>
      <w:r w:rsidRPr="00203953">
        <w:rPr>
          <w:bCs/>
          <w:sz w:val="28"/>
          <w:szCs w:val="28"/>
        </w:rPr>
        <w:t xml:space="preserve">Приложение </w:t>
      </w:r>
      <w:r w:rsidR="00FE0C86" w:rsidRPr="00203953">
        <w:rPr>
          <w:bCs/>
          <w:sz w:val="28"/>
          <w:szCs w:val="28"/>
        </w:rPr>
        <w:t xml:space="preserve">№ </w:t>
      </w:r>
      <w:r w:rsidRPr="00203953">
        <w:rPr>
          <w:bCs/>
          <w:sz w:val="28"/>
          <w:szCs w:val="28"/>
        </w:rPr>
        <w:t>3</w:t>
      </w:r>
    </w:p>
    <w:p w:rsidR="00721089" w:rsidRPr="00203953" w:rsidRDefault="00721089" w:rsidP="00721089">
      <w:pPr>
        <w:widowControl w:val="0"/>
        <w:autoSpaceDE w:val="0"/>
        <w:autoSpaceDN w:val="0"/>
        <w:adjustRightInd w:val="0"/>
        <w:ind w:left="4820"/>
        <w:jc w:val="right"/>
        <w:rPr>
          <w:bCs/>
          <w:sz w:val="28"/>
          <w:szCs w:val="28"/>
        </w:rPr>
      </w:pPr>
      <w:r w:rsidRPr="00203953">
        <w:rPr>
          <w:bCs/>
          <w:sz w:val="28"/>
          <w:szCs w:val="28"/>
        </w:rPr>
        <w:t xml:space="preserve">к </w:t>
      </w:r>
      <w:hyperlink r:id="rId12" w:anchor="sub_1000#sub_1000" w:history="1">
        <w:r w:rsidR="00322719" w:rsidRPr="00203953">
          <w:rPr>
            <w:bCs/>
            <w:color w:val="000000" w:themeColor="text1"/>
            <w:sz w:val="28"/>
            <w:szCs w:val="28"/>
          </w:rPr>
          <w:t>А</w:t>
        </w:r>
        <w:r w:rsidRPr="00203953">
          <w:rPr>
            <w:bCs/>
            <w:color w:val="000000" w:themeColor="text1"/>
            <w:sz w:val="28"/>
            <w:szCs w:val="28"/>
          </w:rPr>
          <w:t>дминистративному регламенту</w:t>
        </w:r>
      </w:hyperlink>
    </w:p>
    <w:p w:rsidR="00721089" w:rsidRPr="00203953" w:rsidRDefault="00721089" w:rsidP="00721089">
      <w:pPr>
        <w:widowControl w:val="0"/>
        <w:autoSpaceDE w:val="0"/>
        <w:autoSpaceDN w:val="0"/>
        <w:adjustRightInd w:val="0"/>
        <w:ind w:left="4820"/>
        <w:jc w:val="both"/>
        <w:rPr>
          <w:bCs/>
          <w:sz w:val="28"/>
          <w:szCs w:val="28"/>
        </w:rPr>
      </w:pPr>
    </w:p>
    <w:p w:rsidR="00721089" w:rsidRPr="00203953" w:rsidRDefault="00721089" w:rsidP="00721089">
      <w:pPr>
        <w:widowControl w:val="0"/>
        <w:autoSpaceDE w:val="0"/>
        <w:autoSpaceDN w:val="0"/>
        <w:adjustRightInd w:val="0"/>
        <w:rPr>
          <w:bCs/>
          <w:sz w:val="28"/>
          <w:szCs w:val="28"/>
        </w:rPr>
      </w:pPr>
    </w:p>
    <w:p w:rsidR="00721089" w:rsidRPr="00203953" w:rsidRDefault="00721089" w:rsidP="00721089">
      <w:pPr>
        <w:widowControl w:val="0"/>
        <w:autoSpaceDE w:val="0"/>
        <w:autoSpaceDN w:val="0"/>
        <w:adjustRightInd w:val="0"/>
        <w:ind w:left="4111"/>
        <w:jc w:val="right"/>
        <w:rPr>
          <w:sz w:val="24"/>
          <w:szCs w:val="24"/>
        </w:rPr>
      </w:pPr>
      <w:r w:rsidRPr="00203953">
        <w:rPr>
          <w:sz w:val="24"/>
          <w:szCs w:val="24"/>
        </w:rPr>
        <w:t>________________________________________</w:t>
      </w:r>
    </w:p>
    <w:p w:rsidR="00721089" w:rsidRPr="00203953" w:rsidRDefault="00721089" w:rsidP="00721089">
      <w:pPr>
        <w:widowControl w:val="0"/>
        <w:autoSpaceDE w:val="0"/>
        <w:autoSpaceDN w:val="0"/>
        <w:adjustRightInd w:val="0"/>
        <w:ind w:left="4819" w:firstLine="137"/>
        <w:jc w:val="center"/>
      </w:pPr>
      <w:r w:rsidRPr="00203953">
        <w:t>(наименование юридического лица)</w:t>
      </w:r>
    </w:p>
    <w:p w:rsidR="00721089" w:rsidRPr="00203953" w:rsidRDefault="00721089" w:rsidP="00721089">
      <w:pPr>
        <w:widowControl w:val="0"/>
        <w:autoSpaceDE w:val="0"/>
        <w:autoSpaceDN w:val="0"/>
        <w:adjustRightInd w:val="0"/>
        <w:ind w:left="4111"/>
        <w:jc w:val="right"/>
        <w:rPr>
          <w:sz w:val="24"/>
          <w:szCs w:val="24"/>
        </w:rPr>
      </w:pPr>
      <w:r w:rsidRPr="00203953">
        <w:rPr>
          <w:sz w:val="24"/>
          <w:szCs w:val="24"/>
        </w:rPr>
        <w:t>________________________________________</w:t>
      </w:r>
    </w:p>
    <w:p w:rsidR="00721089" w:rsidRPr="00203953" w:rsidRDefault="00721089" w:rsidP="00721089">
      <w:pPr>
        <w:widowControl w:val="0"/>
        <w:autoSpaceDE w:val="0"/>
        <w:autoSpaceDN w:val="0"/>
        <w:adjustRightInd w:val="0"/>
        <w:ind w:left="4819" w:firstLine="137"/>
        <w:jc w:val="center"/>
      </w:pPr>
      <w:r w:rsidRPr="00203953">
        <w:t>(должность руководителя юридического лица)</w:t>
      </w:r>
    </w:p>
    <w:p w:rsidR="00721089" w:rsidRPr="00203953" w:rsidRDefault="00721089" w:rsidP="00721089">
      <w:pPr>
        <w:widowControl w:val="0"/>
        <w:autoSpaceDE w:val="0"/>
        <w:autoSpaceDN w:val="0"/>
        <w:adjustRightInd w:val="0"/>
        <w:ind w:left="4111"/>
        <w:jc w:val="right"/>
        <w:rPr>
          <w:sz w:val="24"/>
          <w:szCs w:val="24"/>
        </w:rPr>
      </w:pPr>
      <w:r w:rsidRPr="00203953">
        <w:rPr>
          <w:sz w:val="24"/>
          <w:szCs w:val="24"/>
        </w:rPr>
        <w:t>________________________________________</w:t>
      </w:r>
    </w:p>
    <w:p w:rsidR="00721089" w:rsidRPr="00203953" w:rsidRDefault="00721089" w:rsidP="00721089">
      <w:pPr>
        <w:widowControl w:val="0"/>
        <w:autoSpaceDE w:val="0"/>
        <w:autoSpaceDN w:val="0"/>
        <w:adjustRightInd w:val="0"/>
        <w:ind w:left="4819" w:firstLine="137"/>
        <w:jc w:val="center"/>
        <w:rPr>
          <w:sz w:val="24"/>
          <w:szCs w:val="24"/>
        </w:rPr>
      </w:pPr>
      <w:r w:rsidRPr="00203953">
        <w:t>(Ф.И.О. руководителя юридического лица)</w:t>
      </w:r>
    </w:p>
    <w:p w:rsidR="00721089" w:rsidRPr="00203953" w:rsidRDefault="00721089" w:rsidP="00721089">
      <w:pPr>
        <w:widowControl w:val="0"/>
        <w:autoSpaceDE w:val="0"/>
        <w:autoSpaceDN w:val="0"/>
        <w:adjustRightInd w:val="0"/>
        <w:ind w:left="4111"/>
        <w:jc w:val="center"/>
        <w:rPr>
          <w:sz w:val="24"/>
          <w:szCs w:val="24"/>
        </w:rPr>
      </w:pPr>
    </w:p>
    <w:p w:rsidR="00721089" w:rsidRPr="00203953" w:rsidRDefault="00721089" w:rsidP="00721089">
      <w:pPr>
        <w:widowControl w:val="0"/>
        <w:autoSpaceDE w:val="0"/>
        <w:autoSpaceDN w:val="0"/>
        <w:adjustRightInd w:val="0"/>
        <w:ind w:firstLine="720"/>
        <w:jc w:val="both"/>
        <w:rPr>
          <w:sz w:val="24"/>
          <w:szCs w:val="24"/>
        </w:rPr>
      </w:pPr>
    </w:p>
    <w:p w:rsidR="00721089" w:rsidRPr="00203953" w:rsidRDefault="00721089" w:rsidP="00721089">
      <w:pPr>
        <w:widowControl w:val="0"/>
        <w:autoSpaceDE w:val="0"/>
        <w:autoSpaceDN w:val="0"/>
        <w:adjustRightInd w:val="0"/>
        <w:ind w:firstLine="720"/>
        <w:jc w:val="both"/>
        <w:rPr>
          <w:sz w:val="24"/>
          <w:szCs w:val="24"/>
        </w:rPr>
      </w:pPr>
    </w:p>
    <w:p w:rsidR="00721089" w:rsidRPr="00203953" w:rsidRDefault="00721089" w:rsidP="00721089">
      <w:pPr>
        <w:widowControl w:val="0"/>
        <w:autoSpaceDE w:val="0"/>
        <w:autoSpaceDN w:val="0"/>
        <w:adjustRightInd w:val="0"/>
        <w:ind w:firstLine="720"/>
        <w:jc w:val="both"/>
        <w:rPr>
          <w:sz w:val="24"/>
          <w:szCs w:val="24"/>
        </w:rPr>
      </w:pPr>
    </w:p>
    <w:p w:rsidR="00721089" w:rsidRPr="00203953" w:rsidRDefault="00721089" w:rsidP="00721089">
      <w:pPr>
        <w:widowControl w:val="0"/>
        <w:autoSpaceDE w:val="0"/>
        <w:autoSpaceDN w:val="0"/>
        <w:adjustRightInd w:val="0"/>
        <w:jc w:val="center"/>
        <w:rPr>
          <w:sz w:val="28"/>
          <w:szCs w:val="28"/>
        </w:rPr>
      </w:pPr>
      <w:r w:rsidRPr="00203953">
        <w:rPr>
          <w:b/>
          <w:bCs/>
          <w:sz w:val="28"/>
          <w:szCs w:val="28"/>
        </w:rPr>
        <w:t>УВЕДОМЛЕНИЕ</w:t>
      </w:r>
      <w:r w:rsidRPr="00203953">
        <w:rPr>
          <w:b/>
          <w:bCs/>
          <w:sz w:val="28"/>
          <w:szCs w:val="28"/>
        </w:rPr>
        <w:br/>
        <w:t>о приеме заявления к рассмотрению</w:t>
      </w:r>
    </w:p>
    <w:p w:rsidR="00721089" w:rsidRPr="00203953" w:rsidRDefault="00721089" w:rsidP="00721089">
      <w:pPr>
        <w:widowControl w:val="0"/>
        <w:autoSpaceDE w:val="0"/>
        <w:autoSpaceDN w:val="0"/>
        <w:adjustRightInd w:val="0"/>
        <w:ind w:firstLine="698"/>
        <w:jc w:val="right"/>
        <w:rPr>
          <w:bCs/>
          <w:sz w:val="28"/>
          <w:szCs w:val="28"/>
        </w:rPr>
      </w:pPr>
    </w:p>
    <w:p w:rsidR="00721089" w:rsidRPr="00203953" w:rsidRDefault="00721089" w:rsidP="00721089">
      <w:pPr>
        <w:widowControl w:val="0"/>
        <w:autoSpaceDE w:val="0"/>
        <w:autoSpaceDN w:val="0"/>
        <w:adjustRightInd w:val="0"/>
        <w:ind w:firstLine="720"/>
        <w:jc w:val="both"/>
        <w:rPr>
          <w:sz w:val="28"/>
          <w:szCs w:val="28"/>
        </w:rPr>
      </w:pPr>
      <w:r w:rsidRPr="00203953">
        <w:rPr>
          <w:sz w:val="28"/>
          <w:szCs w:val="28"/>
        </w:rPr>
        <w:t>Заявление ____________________________________________________</w:t>
      </w:r>
    </w:p>
    <w:p w:rsidR="00721089" w:rsidRPr="00203953" w:rsidRDefault="00721089" w:rsidP="00721089">
      <w:pPr>
        <w:widowControl w:val="0"/>
        <w:autoSpaceDE w:val="0"/>
        <w:autoSpaceDN w:val="0"/>
        <w:adjustRightInd w:val="0"/>
        <w:ind w:left="1843"/>
        <w:jc w:val="center"/>
        <w:rPr>
          <w:sz w:val="22"/>
          <w:szCs w:val="22"/>
        </w:rPr>
      </w:pPr>
      <w:r w:rsidRPr="00203953">
        <w:rPr>
          <w:sz w:val="22"/>
          <w:szCs w:val="22"/>
        </w:rPr>
        <w:t>(организационно-правовая форма, наименование юридического лица)</w:t>
      </w:r>
    </w:p>
    <w:p w:rsidR="00721089" w:rsidRPr="00203953" w:rsidRDefault="00721089" w:rsidP="00721089">
      <w:pPr>
        <w:widowControl w:val="0"/>
        <w:autoSpaceDE w:val="0"/>
        <w:autoSpaceDN w:val="0"/>
        <w:adjustRightInd w:val="0"/>
        <w:jc w:val="both"/>
        <w:rPr>
          <w:sz w:val="28"/>
          <w:szCs w:val="28"/>
        </w:rPr>
      </w:pPr>
      <w:r w:rsidRPr="00203953">
        <w:rPr>
          <w:sz w:val="28"/>
          <w:szCs w:val="28"/>
        </w:rPr>
        <w:t>на ________________________________________________________________</w:t>
      </w:r>
    </w:p>
    <w:p w:rsidR="00721089" w:rsidRPr="00203953" w:rsidRDefault="00721089" w:rsidP="00721089">
      <w:pPr>
        <w:widowControl w:val="0"/>
        <w:autoSpaceDE w:val="0"/>
        <w:autoSpaceDN w:val="0"/>
        <w:adjustRightInd w:val="0"/>
        <w:ind w:left="284"/>
        <w:jc w:val="center"/>
        <w:rPr>
          <w:sz w:val="22"/>
          <w:szCs w:val="22"/>
        </w:rPr>
      </w:pPr>
      <w:r w:rsidRPr="00203953">
        <w:rPr>
          <w:sz w:val="22"/>
          <w:szCs w:val="22"/>
        </w:rPr>
        <w:t>(суть заявления – выдача разрешения, продление срока действия, переоформление разрешения)</w:t>
      </w:r>
    </w:p>
    <w:p w:rsidR="00721089" w:rsidRPr="00203953" w:rsidRDefault="00721089" w:rsidP="00721089">
      <w:pPr>
        <w:widowControl w:val="0"/>
        <w:autoSpaceDE w:val="0"/>
        <w:autoSpaceDN w:val="0"/>
        <w:adjustRightInd w:val="0"/>
        <w:jc w:val="both"/>
        <w:rPr>
          <w:sz w:val="28"/>
          <w:szCs w:val="28"/>
        </w:rPr>
      </w:pPr>
      <w:r w:rsidRPr="00203953">
        <w:rPr>
          <w:sz w:val="28"/>
          <w:szCs w:val="28"/>
        </w:rPr>
        <w:t xml:space="preserve">разрешения на право организации ____________________ розничного рынка </w:t>
      </w:r>
    </w:p>
    <w:p w:rsidR="00721089" w:rsidRPr="00203953" w:rsidRDefault="00721089" w:rsidP="00721089">
      <w:pPr>
        <w:widowControl w:val="0"/>
        <w:autoSpaceDE w:val="0"/>
        <w:autoSpaceDN w:val="0"/>
        <w:adjustRightInd w:val="0"/>
        <w:ind w:left="4248" w:firstLine="708"/>
        <w:jc w:val="both"/>
        <w:rPr>
          <w:sz w:val="22"/>
          <w:szCs w:val="22"/>
        </w:rPr>
      </w:pPr>
      <w:r w:rsidRPr="00203953">
        <w:rPr>
          <w:sz w:val="22"/>
          <w:szCs w:val="22"/>
        </w:rPr>
        <w:t xml:space="preserve">(тип рынка) </w:t>
      </w:r>
    </w:p>
    <w:p w:rsidR="00721089" w:rsidRPr="00203953" w:rsidRDefault="00721089" w:rsidP="00721089">
      <w:pPr>
        <w:widowControl w:val="0"/>
        <w:autoSpaceDE w:val="0"/>
        <w:autoSpaceDN w:val="0"/>
        <w:adjustRightInd w:val="0"/>
        <w:jc w:val="both"/>
        <w:rPr>
          <w:sz w:val="28"/>
          <w:szCs w:val="28"/>
        </w:rPr>
      </w:pPr>
      <w:r w:rsidRPr="00203953">
        <w:rPr>
          <w:sz w:val="28"/>
          <w:szCs w:val="28"/>
        </w:rPr>
        <w:t>по адресу __________________________________________________________</w:t>
      </w:r>
    </w:p>
    <w:p w:rsidR="00721089" w:rsidRPr="00203953" w:rsidRDefault="00721089" w:rsidP="00721089">
      <w:pPr>
        <w:widowControl w:val="0"/>
        <w:autoSpaceDE w:val="0"/>
        <w:autoSpaceDN w:val="0"/>
        <w:adjustRightInd w:val="0"/>
        <w:ind w:left="993"/>
        <w:jc w:val="center"/>
        <w:rPr>
          <w:sz w:val="22"/>
          <w:szCs w:val="22"/>
        </w:rPr>
      </w:pPr>
      <w:r w:rsidRPr="00203953">
        <w:rPr>
          <w:sz w:val="22"/>
          <w:szCs w:val="22"/>
        </w:rPr>
        <w:t>(место нахождения объекта или объектов недвижимости, расположенных на территории, в пределах которой предполагается организовать розничный рынок)</w:t>
      </w:r>
    </w:p>
    <w:p w:rsidR="00721089" w:rsidRPr="00203953" w:rsidRDefault="00721089" w:rsidP="00721089">
      <w:pPr>
        <w:widowControl w:val="0"/>
        <w:autoSpaceDE w:val="0"/>
        <w:autoSpaceDN w:val="0"/>
        <w:adjustRightInd w:val="0"/>
        <w:spacing w:before="120"/>
        <w:jc w:val="both"/>
        <w:rPr>
          <w:sz w:val="28"/>
          <w:szCs w:val="28"/>
        </w:rPr>
      </w:pPr>
      <w:r w:rsidRPr="00203953">
        <w:rPr>
          <w:sz w:val="28"/>
          <w:szCs w:val="28"/>
        </w:rPr>
        <w:t>принято к рассмотрению (регистрационный номер __________ от «__» _______ 20__ г.).</w:t>
      </w:r>
    </w:p>
    <w:p w:rsidR="00721089" w:rsidRPr="00203953" w:rsidRDefault="00721089" w:rsidP="00721089">
      <w:pPr>
        <w:widowControl w:val="0"/>
        <w:autoSpaceDE w:val="0"/>
        <w:autoSpaceDN w:val="0"/>
        <w:adjustRightInd w:val="0"/>
        <w:ind w:firstLine="720"/>
        <w:jc w:val="both"/>
        <w:rPr>
          <w:sz w:val="28"/>
          <w:szCs w:val="28"/>
        </w:rPr>
      </w:pPr>
      <w:r w:rsidRPr="00203953">
        <w:rPr>
          <w:sz w:val="28"/>
          <w:szCs w:val="28"/>
        </w:rPr>
        <w:t>Решение по заявлению будет принято не позднее «___» _______ 20__ г.</w:t>
      </w:r>
    </w:p>
    <w:p w:rsidR="00721089" w:rsidRPr="00203953" w:rsidRDefault="00721089" w:rsidP="00721089">
      <w:pPr>
        <w:widowControl w:val="0"/>
        <w:autoSpaceDE w:val="0"/>
        <w:autoSpaceDN w:val="0"/>
        <w:adjustRightInd w:val="0"/>
        <w:ind w:firstLine="720"/>
        <w:jc w:val="both"/>
        <w:rPr>
          <w:sz w:val="28"/>
          <w:szCs w:val="28"/>
        </w:rPr>
      </w:pPr>
    </w:p>
    <w:p w:rsidR="00721089" w:rsidRPr="00203953" w:rsidRDefault="00721089" w:rsidP="00721089">
      <w:pPr>
        <w:widowControl w:val="0"/>
        <w:autoSpaceDE w:val="0"/>
        <w:autoSpaceDN w:val="0"/>
        <w:adjustRightInd w:val="0"/>
        <w:ind w:firstLine="720"/>
        <w:jc w:val="both"/>
        <w:rPr>
          <w:sz w:val="28"/>
          <w:szCs w:val="28"/>
        </w:rPr>
      </w:pPr>
    </w:p>
    <w:p w:rsidR="00824E52" w:rsidRPr="00203953" w:rsidRDefault="00824E52" w:rsidP="00824E52">
      <w:pPr>
        <w:contextualSpacing/>
        <w:rPr>
          <w:sz w:val="28"/>
          <w:szCs w:val="28"/>
        </w:rPr>
      </w:pPr>
      <w:r w:rsidRPr="00203953">
        <w:rPr>
          <w:sz w:val="28"/>
          <w:szCs w:val="28"/>
        </w:rPr>
        <w:t>Глава Соболевского</w:t>
      </w:r>
    </w:p>
    <w:p w:rsidR="00824E52" w:rsidRPr="00203953" w:rsidRDefault="00824E52" w:rsidP="00824E52">
      <w:pPr>
        <w:contextualSpacing/>
        <w:rPr>
          <w:sz w:val="28"/>
          <w:szCs w:val="28"/>
        </w:rPr>
      </w:pPr>
      <w:r w:rsidRPr="00203953">
        <w:rPr>
          <w:sz w:val="28"/>
          <w:szCs w:val="28"/>
        </w:rPr>
        <w:t>Муниципального района             ________________</w:t>
      </w:r>
      <w:r w:rsidRPr="00203953">
        <w:rPr>
          <w:sz w:val="28"/>
          <w:szCs w:val="28"/>
        </w:rPr>
        <w:tab/>
        <w:t>________________</w:t>
      </w:r>
    </w:p>
    <w:p w:rsidR="00824E52" w:rsidRPr="00203953" w:rsidRDefault="00824E52" w:rsidP="00824E52">
      <w:pPr>
        <w:ind w:firstLine="709"/>
        <w:contextualSpacing/>
      </w:pPr>
      <w:r w:rsidRPr="00203953">
        <w:tab/>
      </w:r>
      <w:r w:rsidRPr="00203953">
        <w:tab/>
      </w:r>
      <w:r w:rsidRPr="00203953">
        <w:tab/>
      </w:r>
      <w:r w:rsidRPr="00203953">
        <w:tab/>
      </w:r>
      <w:r w:rsidRPr="00203953">
        <w:tab/>
      </w:r>
      <w:r w:rsidRPr="00203953">
        <w:tab/>
        <w:t>(подпись)</w:t>
      </w:r>
      <w:r w:rsidRPr="00203953">
        <w:tab/>
      </w:r>
      <w:r w:rsidRPr="00203953">
        <w:tab/>
      </w:r>
      <w:r w:rsidRPr="00203953">
        <w:tab/>
        <w:t>(Ф.И.О.)</w:t>
      </w:r>
    </w:p>
    <w:p w:rsidR="00824E52" w:rsidRPr="00203953" w:rsidRDefault="00824E52" w:rsidP="00824E52">
      <w:pPr>
        <w:ind w:firstLine="709"/>
        <w:contextualSpacing/>
        <w:rPr>
          <w:sz w:val="28"/>
          <w:szCs w:val="28"/>
        </w:rPr>
      </w:pPr>
    </w:p>
    <w:p w:rsidR="00824E52" w:rsidRPr="00203953" w:rsidRDefault="00824E52" w:rsidP="00824E52">
      <w:pPr>
        <w:ind w:firstLine="709"/>
        <w:contextualSpacing/>
        <w:rPr>
          <w:sz w:val="28"/>
          <w:szCs w:val="28"/>
        </w:rPr>
      </w:pPr>
    </w:p>
    <w:p w:rsidR="00721089" w:rsidRPr="00203953" w:rsidRDefault="00721089" w:rsidP="00721089">
      <w:pPr>
        <w:widowControl w:val="0"/>
        <w:autoSpaceDE w:val="0"/>
        <w:autoSpaceDN w:val="0"/>
        <w:adjustRightInd w:val="0"/>
        <w:ind w:left="4248" w:firstLine="708"/>
        <w:jc w:val="both"/>
        <w:rPr>
          <w:b/>
          <w:bCs/>
          <w:sz w:val="24"/>
          <w:szCs w:val="24"/>
        </w:rPr>
      </w:pPr>
    </w:p>
    <w:p w:rsidR="00721089" w:rsidRPr="00203953" w:rsidRDefault="00721089" w:rsidP="00721089">
      <w:pPr>
        <w:widowControl w:val="0"/>
        <w:autoSpaceDE w:val="0"/>
        <w:autoSpaceDN w:val="0"/>
        <w:adjustRightInd w:val="0"/>
        <w:ind w:left="4248" w:firstLine="708"/>
        <w:jc w:val="both"/>
        <w:rPr>
          <w:b/>
          <w:bCs/>
          <w:sz w:val="24"/>
          <w:szCs w:val="24"/>
        </w:rPr>
      </w:pPr>
    </w:p>
    <w:p w:rsidR="00721089" w:rsidRPr="00203953" w:rsidRDefault="00721089" w:rsidP="00721089">
      <w:pPr>
        <w:widowControl w:val="0"/>
        <w:autoSpaceDE w:val="0"/>
        <w:autoSpaceDN w:val="0"/>
        <w:adjustRightInd w:val="0"/>
        <w:ind w:left="4248" w:firstLine="708"/>
        <w:jc w:val="both"/>
        <w:rPr>
          <w:b/>
          <w:bCs/>
          <w:sz w:val="24"/>
          <w:szCs w:val="24"/>
        </w:rPr>
      </w:pPr>
    </w:p>
    <w:p w:rsidR="00721089" w:rsidRPr="00203953" w:rsidRDefault="00721089" w:rsidP="00721089">
      <w:pPr>
        <w:widowControl w:val="0"/>
        <w:autoSpaceDE w:val="0"/>
        <w:autoSpaceDN w:val="0"/>
        <w:adjustRightInd w:val="0"/>
        <w:ind w:left="4248" w:firstLine="708"/>
        <w:jc w:val="both"/>
        <w:rPr>
          <w:b/>
          <w:bCs/>
          <w:sz w:val="24"/>
          <w:szCs w:val="24"/>
        </w:rPr>
      </w:pPr>
    </w:p>
    <w:p w:rsidR="00721089" w:rsidRPr="00203953" w:rsidRDefault="00721089" w:rsidP="00721089">
      <w:pPr>
        <w:widowControl w:val="0"/>
        <w:autoSpaceDE w:val="0"/>
        <w:autoSpaceDN w:val="0"/>
        <w:adjustRightInd w:val="0"/>
        <w:ind w:left="4248" w:firstLine="708"/>
        <w:jc w:val="both"/>
        <w:rPr>
          <w:b/>
          <w:bCs/>
          <w:sz w:val="24"/>
          <w:szCs w:val="24"/>
        </w:rPr>
      </w:pPr>
    </w:p>
    <w:p w:rsidR="00721089" w:rsidRPr="00203953" w:rsidRDefault="00721089" w:rsidP="00721089">
      <w:pPr>
        <w:widowControl w:val="0"/>
        <w:autoSpaceDE w:val="0"/>
        <w:autoSpaceDN w:val="0"/>
        <w:adjustRightInd w:val="0"/>
        <w:ind w:left="4248" w:firstLine="708"/>
        <w:jc w:val="both"/>
        <w:rPr>
          <w:b/>
          <w:bCs/>
          <w:sz w:val="24"/>
          <w:szCs w:val="24"/>
        </w:rPr>
      </w:pPr>
    </w:p>
    <w:p w:rsidR="00721089" w:rsidRPr="00203953" w:rsidRDefault="00721089" w:rsidP="00721089">
      <w:pPr>
        <w:widowControl w:val="0"/>
        <w:autoSpaceDE w:val="0"/>
        <w:autoSpaceDN w:val="0"/>
        <w:adjustRightInd w:val="0"/>
        <w:ind w:left="4248" w:firstLine="708"/>
        <w:jc w:val="both"/>
        <w:rPr>
          <w:b/>
          <w:bCs/>
          <w:sz w:val="24"/>
          <w:szCs w:val="24"/>
        </w:rPr>
      </w:pPr>
    </w:p>
    <w:p w:rsidR="00721089" w:rsidRPr="00203953" w:rsidRDefault="00721089" w:rsidP="00721089">
      <w:pPr>
        <w:widowControl w:val="0"/>
        <w:autoSpaceDE w:val="0"/>
        <w:autoSpaceDN w:val="0"/>
        <w:adjustRightInd w:val="0"/>
        <w:ind w:left="4248" w:firstLine="708"/>
        <w:jc w:val="both"/>
        <w:rPr>
          <w:b/>
          <w:bCs/>
          <w:sz w:val="24"/>
          <w:szCs w:val="24"/>
        </w:rPr>
      </w:pPr>
    </w:p>
    <w:p w:rsidR="00721089" w:rsidRPr="00203953" w:rsidRDefault="00721089" w:rsidP="00721089">
      <w:pPr>
        <w:widowControl w:val="0"/>
        <w:autoSpaceDE w:val="0"/>
        <w:autoSpaceDN w:val="0"/>
        <w:adjustRightInd w:val="0"/>
        <w:ind w:left="4248" w:firstLine="708"/>
        <w:jc w:val="both"/>
        <w:rPr>
          <w:b/>
          <w:bCs/>
          <w:sz w:val="24"/>
          <w:szCs w:val="24"/>
        </w:rPr>
      </w:pPr>
    </w:p>
    <w:p w:rsidR="00721089" w:rsidRPr="00203953" w:rsidRDefault="00721089" w:rsidP="00721089">
      <w:pPr>
        <w:widowControl w:val="0"/>
        <w:autoSpaceDE w:val="0"/>
        <w:autoSpaceDN w:val="0"/>
        <w:adjustRightInd w:val="0"/>
        <w:ind w:left="4248" w:firstLine="708"/>
        <w:jc w:val="both"/>
        <w:rPr>
          <w:b/>
          <w:bCs/>
          <w:sz w:val="24"/>
          <w:szCs w:val="24"/>
        </w:rPr>
      </w:pPr>
    </w:p>
    <w:p w:rsidR="00721089" w:rsidRPr="00203953" w:rsidRDefault="00721089" w:rsidP="00721089">
      <w:pPr>
        <w:widowControl w:val="0"/>
        <w:autoSpaceDE w:val="0"/>
        <w:autoSpaceDN w:val="0"/>
        <w:adjustRightInd w:val="0"/>
        <w:ind w:left="4248" w:firstLine="708"/>
        <w:jc w:val="both"/>
        <w:rPr>
          <w:b/>
          <w:bCs/>
          <w:sz w:val="24"/>
          <w:szCs w:val="24"/>
        </w:rPr>
      </w:pPr>
    </w:p>
    <w:p w:rsidR="00721089" w:rsidRPr="00203953" w:rsidRDefault="00721089" w:rsidP="00721089">
      <w:pPr>
        <w:widowControl w:val="0"/>
        <w:autoSpaceDE w:val="0"/>
        <w:autoSpaceDN w:val="0"/>
        <w:adjustRightInd w:val="0"/>
        <w:ind w:left="4248" w:firstLine="708"/>
        <w:jc w:val="both"/>
        <w:rPr>
          <w:b/>
          <w:bCs/>
          <w:sz w:val="24"/>
          <w:szCs w:val="24"/>
        </w:rPr>
      </w:pPr>
    </w:p>
    <w:p w:rsidR="00721089" w:rsidRPr="00203953" w:rsidRDefault="00721089" w:rsidP="00721089">
      <w:pPr>
        <w:widowControl w:val="0"/>
        <w:autoSpaceDE w:val="0"/>
        <w:autoSpaceDN w:val="0"/>
        <w:adjustRightInd w:val="0"/>
        <w:ind w:left="4248" w:firstLine="708"/>
        <w:jc w:val="both"/>
        <w:rPr>
          <w:b/>
          <w:bCs/>
          <w:sz w:val="24"/>
          <w:szCs w:val="24"/>
        </w:rPr>
      </w:pPr>
    </w:p>
    <w:p w:rsidR="00721089" w:rsidRPr="00203953" w:rsidRDefault="00721089" w:rsidP="00721089">
      <w:pPr>
        <w:widowControl w:val="0"/>
        <w:autoSpaceDE w:val="0"/>
        <w:autoSpaceDN w:val="0"/>
        <w:adjustRightInd w:val="0"/>
        <w:ind w:left="4248" w:firstLine="708"/>
        <w:jc w:val="both"/>
        <w:rPr>
          <w:b/>
          <w:bCs/>
          <w:sz w:val="24"/>
          <w:szCs w:val="24"/>
        </w:rPr>
      </w:pPr>
    </w:p>
    <w:p w:rsidR="00721089" w:rsidRPr="00203953" w:rsidRDefault="00721089" w:rsidP="00721089">
      <w:pPr>
        <w:widowControl w:val="0"/>
        <w:autoSpaceDE w:val="0"/>
        <w:autoSpaceDN w:val="0"/>
        <w:adjustRightInd w:val="0"/>
        <w:ind w:left="4248" w:firstLine="708"/>
        <w:jc w:val="both"/>
        <w:rPr>
          <w:b/>
          <w:bCs/>
          <w:sz w:val="24"/>
          <w:szCs w:val="24"/>
        </w:rPr>
      </w:pPr>
    </w:p>
    <w:p w:rsidR="00721089" w:rsidRPr="00203953" w:rsidRDefault="00721089" w:rsidP="00721089">
      <w:pPr>
        <w:widowControl w:val="0"/>
        <w:autoSpaceDE w:val="0"/>
        <w:autoSpaceDN w:val="0"/>
        <w:adjustRightInd w:val="0"/>
        <w:ind w:firstLine="5245"/>
        <w:jc w:val="right"/>
        <w:rPr>
          <w:bCs/>
          <w:sz w:val="28"/>
          <w:szCs w:val="28"/>
        </w:rPr>
      </w:pPr>
      <w:r w:rsidRPr="00203953">
        <w:rPr>
          <w:bCs/>
          <w:sz w:val="28"/>
          <w:szCs w:val="28"/>
        </w:rPr>
        <w:t>Приложение</w:t>
      </w:r>
      <w:r w:rsidR="00FE0C86" w:rsidRPr="00203953">
        <w:rPr>
          <w:bCs/>
          <w:sz w:val="28"/>
          <w:szCs w:val="28"/>
        </w:rPr>
        <w:t xml:space="preserve"> №</w:t>
      </w:r>
      <w:r w:rsidRPr="00203953">
        <w:rPr>
          <w:bCs/>
          <w:sz w:val="28"/>
          <w:szCs w:val="28"/>
        </w:rPr>
        <w:t xml:space="preserve"> 4</w:t>
      </w:r>
    </w:p>
    <w:p w:rsidR="00721089" w:rsidRPr="00203953" w:rsidRDefault="00721089" w:rsidP="00721089">
      <w:pPr>
        <w:widowControl w:val="0"/>
        <w:autoSpaceDE w:val="0"/>
        <w:autoSpaceDN w:val="0"/>
        <w:adjustRightInd w:val="0"/>
        <w:ind w:left="4820"/>
        <w:jc w:val="right"/>
        <w:rPr>
          <w:bCs/>
          <w:sz w:val="28"/>
          <w:szCs w:val="28"/>
        </w:rPr>
      </w:pPr>
      <w:r w:rsidRPr="00203953">
        <w:rPr>
          <w:bCs/>
          <w:sz w:val="28"/>
          <w:szCs w:val="28"/>
        </w:rPr>
        <w:t xml:space="preserve">к </w:t>
      </w:r>
      <w:hyperlink r:id="rId13" w:anchor="sub_1000#sub_1000" w:history="1">
        <w:r w:rsidR="0035267D" w:rsidRPr="00203953">
          <w:rPr>
            <w:bCs/>
            <w:color w:val="000000" w:themeColor="text1"/>
            <w:sz w:val="28"/>
            <w:szCs w:val="28"/>
          </w:rPr>
          <w:t>А</w:t>
        </w:r>
        <w:r w:rsidRPr="00203953">
          <w:rPr>
            <w:bCs/>
            <w:color w:val="000000" w:themeColor="text1"/>
            <w:sz w:val="28"/>
            <w:szCs w:val="28"/>
          </w:rPr>
          <w:t>дминистративному регламенту</w:t>
        </w:r>
      </w:hyperlink>
    </w:p>
    <w:p w:rsidR="00721089" w:rsidRPr="00203953" w:rsidRDefault="00721089" w:rsidP="00721089">
      <w:pPr>
        <w:widowControl w:val="0"/>
        <w:autoSpaceDE w:val="0"/>
        <w:autoSpaceDN w:val="0"/>
        <w:adjustRightInd w:val="0"/>
        <w:ind w:left="4111"/>
        <w:jc w:val="center"/>
        <w:rPr>
          <w:bCs/>
          <w:sz w:val="28"/>
          <w:szCs w:val="28"/>
        </w:rPr>
      </w:pPr>
    </w:p>
    <w:p w:rsidR="00721089" w:rsidRPr="00203953" w:rsidRDefault="00721089" w:rsidP="00721089">
      <w:pPr>
        <w:widowControl w:val="0"/>
        <w:autoSpaceDE w:val="0"/>
        <w:autoSpaceDN w:val="0"/>
        <w:adjustRightInd w:val="0"/>
        <w:ind w:left="4111"/>
        <w:jc w:val="center"/>
        <w:rPr>
          <w:sz w:val="24"/>
          <w:szCs w:val="24"/>
        </w:rPr>
      </w:pPr>
      <w:r w:rsidRPr="00203953">
        <w:rPr>
          <w:sz w:val="24"/>
          <w:szCs w:val="24"/>
        </w:rPr>
        <w:t>________________________________________</w:t>
      </w:r>
    </w:p>
    <w:p w:rsidR="00721089" w:rsidRPr="00203953" w:rsidRDefault="00721089" w:rsidP="00721089">
      <w:pPr>
        <w:widowControl w:val="0"/>
        <w:autoSpaceDE w:val="0"/>
        <w:autoSpaceDN w:val="0"/>
        <w:adjustRightInd w:val="0"/>
        <w:ind w:left="4111"/>
        <w:jc w:val="center"/>
        <w:rPr>
          <w:sz w:val="24"/>
          <w:szCs w:val="24"/>
        </w:rPr>
      </w:pPr>
      <w:r w:rsidRPr="00203953">
        <w:rPr>
          <w:sz w:val="24"/>
          <w:szCs w:val="24"/>
        </w:rPr>
        <w:t>(наименование юридического лица)</w:t>
      </w:r>
    </w:p>
    <w:p w:rsidR="00721089" w:rsidRPr="00203953" w:rsidRDefault="00721089" w:rsidP="00721089">
      <w:pPr>
        <w:widowControl w:val="0"/>
        <w:autoSpaceDE w:val="0"/>
        <w:autoSpaceDN w:val="0"/>
        <w:adjustRightInd w:val="0"/>
        <w:ind w:left="4111"/>
        <w:jc w:val="center"/>
        <w:rPr>
          <w:sz w:val="24"/>
          <w:szCs w:val="24"/>
        </w:rPr>
      </w:pPr>
      <w:r w:rsidRPr="00203953">
        <w:rPr>
          <w:sz w:val="24"/>
          <w:szCs w:val="24"/>
        </w:rPr>
        <w:t>________________________________________</w:t>
      </w:r>
    </w:p>
    <w:p w:rsidR="00721089" w:rsidRPr="00203953" w:rsidRDefault="00721089" w:rsidP="00721089">
      <w:pPr>
        <w:widowControl w:val="0"/>
        <w:autoSpaceDE w:val="0"/>
        <w:autoSpaceDN w:val="0"/>
        <w:adjustRightInd w:val="0"/>
        <w:ind w:left="4111"/>
        <w:jc w:val="center"/>
        <w:rPr>
          <w:sz w:val="24"/>
          <w:szCs w:val="24"/>
        </w:rPr>
      </w:pPr>
      <w:r w:rsidRPr="00203953">
        <w:rPr>
          <w:sz w:val="24"/>
          <w:szCs w:val="24"/>
        </w:rPr>
        <w:t>(должность руководителя юридического лица)</w:t>
      </w:r>
    </w:p>
    <w:p w:rsidR="00721089" w:rsidRPr="00203953" w:rsidRDefault="00721089" w:rsidP="00721089">
      <w:pPr>
        <w:widowControl w:val="0"/>
        <w:autoSpaceDE w:val="0"/>
        <w:autoSpaceDN w:val="0"/>
        <w:adjustRightInd w:val="0"/>
        <w:ind w:left="4111"/>
        <w:jc w:val="center"/>
        <w:rPr>
          <w:sz w:val="24"/>
          <w:szCs w:val="24"/>
        </w:rPr>
      </w:pPr>
      <w:r w:rsidRPr="00203953">
        <w:rPr>
          <w:sz w:val="24"/>
          <w:szCs w:val="24"/>
        </w:rPr>
        <w:t>________________________________________</w:t>
      </w:r>
    </w:p>
    <w:p w:rsidR="00721089" w:rsidRPr="00203953" w:rsidRDefault="00721089" w:rsidP="00721089">
      <w:pPr>
        <w:widowControl w:val="0"/>
        <w:autoSpaceDE w:val="0"/>
        <w:autoSpaceDN w:val="0"/>
        <w:adjustRightInd w:val="0"/>
        <w:ind w:left="4111"/>
        <w:jc w:val="center"/>
        <w:rPr>
          <w:sz w:val="24"/>
          <w:szCs w:val="24"/>
        </w:rPr>
      </w:pPr>
      <w:r w:rsidRPr="00203953">
        <w:rPr>
          <w:sz w:val="24"/>
          <w:szCs w:val="24"/>
        </w:rPr>
        <w:t>(Ф.И.О. руководителя юридического лица)</w:t>
      </w:r>
    </w:p>
    <w:p w:rsidR="00721089" w:rsidRPr="00203953" w:rsidRDefault="00721089" w:rsidP="00721089">
      <w:pPr>
        <w:widowControl w:val="0"/>
        <w:autoSpaceDE w:val="0"/>
        <w:autoSpaceDN w:val="0"/>
        <w:adjustRightInd w:val="0"/>
        <w:ind w:left="4111"/>
        <w:jc w:val="center"/>
        <w:rPr>
          <w:sz w:val="24"/>
          <w:szCs w:val="24"/>
        </w:rPr>
      </w:pPr>
    </w:p>
    <w:p w:rsidR="00721089" w:rsidRPr="00203953" w:rsidRDefault="00721089" w:rsidP="00721089">
      <w:pPr>
        <w:widowControl w:val="0"/>
        <w:autoSpaceDE w:val="0"/>
        <w:autoSpaceDN w:val="0"/>
        <w:adjustRightInd w:val="0"/>
        <w:ind w:left="4111"/>
        <w:jc w:val="center"/>
        <w:rPr>
          <w:sz w:val="24"/>
          <w:szCs w:val="24"/>
        </w:rPr>
      </w:pPr>
    </w:p>
    <w:p w:rsidR="00721089" w:rsidRPr="00203953" w:rsidRDefault="00721089" w:rsidP="00721089">
      <w:pPr>
        <w:widowControl w:val="0"/>
        <w:autoSpaceDE w:val="0"/>
        <w:autoSpaceDN w:val="0"/>
        <w:adjustRightInd w:val="0"/>
        <w:ind w:left="4111"/>
        <w:jc w:val="center"/>
        <w:rPr>
          <w:sz w:val="24"/>
          <w:szCs w:val="24"/>
        </w:rPr>
      </w:pPr>
    </w:p>
    <w:p w:rsidR="00721089" w:rsidRPr="00203953" w:rsidRDefault="00721089" w:rsidP="00721089">
      <w:pPr>
        <w:widowControl w:val="0"/>
        <w:autoSpaceDE w:val="0"/>
        <w:autoSpaceDN w:val="0"/>
        <w:adjustRightInd w:val="0"/>
        <w:jc w:val="center"/>
        <w:rPr>
          <w:b/>
          <w:bCs/>
          <w:sz w:val="28"/>
          <w:szCs w:val="28"/>
        </w:rPr>
      </w:pPr>
      <w:r w:rsidRPr="00203953">
        <w:rPr>
          <w:b/>
          <w:bCs/>
          <w:sz w:val="28"/>
          <w:szCs w:val="28"/>
        </w:rPr>
        <w:t>УВЕДОМЛЕНИЕ</w:t>
      </w:r>
      <w:r w:rsidRPr="00203953">
        <w:rPr>
          <w:b/>
          <w:bCs/>
          <w:sz w:val="28"/>
          <w:szCs w:val="28"/>
        </w:rPr>
        <w:br/>
        <w:t>о необходимости устранения нарушений в оформлении заявления и (или) представления отсутствующих документов</w:t>
      </w:r>
    </w:p>
    <w:p w:rsidR="00721089" w:rsidRPr="00203953" w:rsidRDefault="00721089" w:rsidP="00721089">
      <w:pPr>
        <w:widowControl w:val="0"/>
        <w:autoSpaceDE w:val="0"/>
        <w:autoSpaceDN w:val="0"/>
        <w:adjustRightInd w:val="0"/>
        <w:jc w:val="center"/>
        <w:rPr>
          <w:sz w:val="28"/>
          <w:szCs w:val="28"/>
        </w:rPr>
      </w:pPr>
    </w:p>
    <w:p w:rsidR="00721089" w:rsidRPr="00203953" w:rsidRDefault="00721089" w:rsidP="00721089">
      <w:pPr>
        <w:widowControl w:val="0"/>
        <w:autoSpaceDE w:val="0"/>
        <w:autoSpaceDN w:val="0"/>
        <w:adjustRightInd w:val="0"/>
        <w:ind w:firstLine="720"/>
        <w:jc w:val="both"/>
        <w:rPr>
          <w:sz w:val="28"/>
          <w:szCs w:val="28"/>
        </w:rPr>
      </w:pPr>
      <w:r w:rsidRPr="00203953">
        <w:rPr>
          <w:sz w:val="28"/>
          <w:szCs w:val="28"/>
        </w:rPr>
        <w:t>Заявление ____________________________________________________</w:t>
      </w:r>
    </w:p>
    <w:p w:rsidR="00721089" w:rsidRPr="00203953" w:rsidRDefault="00721089" w:rsidP="00721089">
      <w:pPr>
        <w:widowControl w:val="0"/>
        <w:autoSpaceDE w:val="0"/>
        <w:autoSpaceDN w:val="0"/>
        <w:adjustRightInd w:val="0"/>
        <w:ind w:left="1843"/>
        <w:jc w:val="center"/>
        <w:rPr>
          <w:sz w:val="24"/>
          <w:szCs w:val="24"/>
        </w:rPr>
      </w:pPr>
      <w:r w:rsidRPr="00203953">
        <w:t>(организационно-правовая форма, наименование юридического лица)</w:t>
      </w:r>
    </w:p>
    <w:p w:rsidR="00721089" w:rsidRPr="00203953" w:rsidRDefault="00721089" w:rsidP="00721089">
      <w:pPr>
        <w:widowControl w:val="0"/>
        <w:autoSpaceDE w:val="0"/>
        <w:autoSpaceDN w:val="0"/>
        <w:adjustRightInd w:val="0"/>
        <w:jc w:val="both"/>
        <w:rPr>
          <w:sz w:val="28"/>
          <w:szCs w:val="28"/>
        </w:rPr>
      </w:pPr>
      <w:r w:rsidRPr="00203953">
        <w:rPr>
          <w:sz w:val="28"/>
          <w:szCs w:val="28"/>
        </w:rPr>
        <w:t>на ________________________________________________________________</w:t>
      </w:r>
    </w:p>
    <w:p w:rsidR="00721089" w:rsidRPr="00203953" w:rsidRDefault="00721089" w:rsidP="00721089">
      <w:pPr>
        <w:widowControl w:val="0"/>
        <w:autoSpaceDE w:val="0"/>
        <w:autoSpaceDN w:val="0"/>
        <w:adjustRightInd w:val="0"/>
        <w:ind w:left="284"/>
        <w:jc w:val="center"/>
        <w:rPr>
          <w:sz w:val="24"/>
          <w:szCs w:val="24"/>
        </w:rPr>
      </w:pPr>
      <w:r w:rsidRPr="00203953">
        <w:t>(суть заявления –выдача разрешения, продление срока действия, переоформление разрешения)</w:t>
      </w:r>
    </w:p>
    <w:p w:rsidR="00721089" w:rsidRPr="00203953" w:rsidRDefault="00721089" w:rsidP="00721089">
      <w:pPr>
        <w:widowControl w:val="0"/>
        <w:autoSpaceDE w:val="0"/>
        <w:autoSpaceDN w:val="0"/>
        <w:adjustRightInd w:val="0"/>
        <w:jc w:val="both"/>
        <w:rPr>
          <w:sz w:val="28"/>
          <w:szCs w:val="28"/>
        </w:rPr>
      </w:pPr>
      <w:r w:rsidRPr="00203953">
        <w:rPr>
          <w:sz w:val="28"/>
          <w:szCs w:val="28"/>
        </w:rPr>
        <w:t xml:space="preserve">разрешения на право организации ____________________ розничного рынка </w:t>
      </w:r>
    </w:p>
    <w:p w:rsidR="00721089" w:rsidRPr="00203953" w:rsidRDefault="00721089" w:rsidP="00721089">
      <w:pPr>
        <w:widowControl w:val="0"/>
        <w:autoSpaceDE w:val="0"/>
        <w:autoSpaceDN w:val="0"/>
        <w:adjustRightInd w:val="0"/>
        <w:ind w:left="4248" w:firstLine="708"/>
        <w:jc w:val="both"/>
        <w:rPr>
          <w:sz w:val="22"/>
          <w:szCs w:val="22"/>
        </w:rPr>
      </w:pPr>
      <w:r w:rsidRPr="00203953">
        <w:rPr>
          <w:sz w:val="22"/>
          <w:szCs w:val="22"/>
        </w:rPr>
        <w:t xml:space="preserve">(тип рынка) </w:t>
      </w:r>
    </w:p>
    <w:p w:rsidR="00721089" w:rsidRPr="00203953" w:rsidRDefault="00721089" w:rsidP="00721089">
      <w:pPr>
        <w:widowControl w:val="0"/>
        <w:autoSpaceDE w:val="0"/>
        <w:autoSpaceDN w:val="0"/>
        <w:adjustRightInd w:val="0"/>
        <w:jc w:val="both"/>
        <w:rPr>
          <w:sz w:val="28"/>
          <w:szCs w:val="28"/>
        </w:rPr>
      </w:pPr>
      <w:r w:rsidRPr="00203953">
        <w:rPr>
          <w:sz w:val="28"/>
          <w:szCs w:val="28"/>
        </w:rPr>
        <w:t>по адресу __________________________________________________________</w:t>
      </w:r>
    </w:p>
    <w:p w:rsidR="00721089" w:rsidRPr="00203953" w:rsidRDefault="00721089" w:rsidP="00721089">
      <w:pPr>
        <w:widowControl w:val="0"/>
        <w:autoSpaceDE w:val="0"/>
        <w:autoSpaceDN w:val="0"/>
        <w:adjustRightInd w:val="0"/>
        <w:ind w:left="993"/>
        <w:jc w:val="center"/>
        <w:rPr>
          <w:sz w:val="24"/>
          <w:szCs w:val="24"/>
        </w:rPr>
      </w:pPr>
      <w:r w:rsidRPr="00203953">
        <w:t>(место нахождения объекта или объектов недвижимости, расположенных на территории, в пределах которой предполагается организовать розничный рынок)</w:t>
      </w:r>
    </w:p>
    <w:p w:rsidR="00721089" w:rsidRPr="00203953" w:rsidRDefault="00721089" w:rsidP="00721089">
      <w:pPr>
        <w:widowControl w:val="0"/>
        <w:autoSpaceDE w:val="0"/>
        <w:autoSpaceDN w:val="0"/>
        <w:adjustRightInd w:val="0"/>
        <w:spacing w:before="120"/>
        <w:jc w:val="both"/>
        <w:rPr>
          <w:sz w:val="28"/>
          <w:szCs w:val="28"/>
        </w:rPr>
      </w:pPr>
      <w:r w:rsidRPr="00203953">
        <w:rPr>
          <w:sz w:val="28"/>
          <w:szCs w:val="28"/>
        </w:rPr>
        <w:t>оформлено с нарушением требований, установленных ст. 5 Федерального закона от 30.12.2006 № 271-ФЗ «О розничных рынках и о внесении изменений в Трудовой кодекс Российской Федерации»:</w:t>
      </w:r>
    </w:p>
    <w:p w:rsidR="00721089" w:rsidRPr="00203953" w:rsidRDefault="00721089" w:rsidP="00721089">
      <w:pPr>
        <w:widowControl w:val="0"/>
        <w:numPr>
          <w:ilvl w:val="0"/>
          <w:numId w:val="8"/>
        </w:numPr>
        <w:autoSpaceDE w:val="0"/>
        <w:autoSpaceDN w:val="0"/>
        <w:adjustRightInd w:val="0"/>
        <w:jc w:val="both"/>
        <w:rPr>
          <w:rFonts w:eastAsia="Calibri"/>
          <w:sz w:val="28"/>
          <w:szCs w:val="28"/>
        </w:rPr>
      </w:pPr>
      <w:r w:rsidRPr="00203953">
        <w:rPr>
          <w:rFonts w:eastAsia="Calibri"/>
          <w:sz w:val="28"/>
          <w:szCs w:val="28"/>
        </w:rPr>
        <w:t>_____________________________________________________________</w:t>
      </w:r>
    </w:p>
    <w:p w:rsidR="00721089" w:rsidRPr="00203953" w:rsidRDefault="00721089" w:rsidP="00721089">
      <w:pPr>
        <w:widowControl w:val="0"/>
        <w:autoSpaceDE w:val="0"/>
        <w:autoSpaceDN w:val="0"/>
        <w:adjustRightInd w:val="0"/>
        <w:ind w:left="360"/>
        <w:jc w:val="center"/>
        <w:rPr>
          <w:sz w:val="24"/>
          <w:szCs w:val="24"/>
        </w:rPr>
      </w:pPr>
      <w:r w:rsidRPr="00203953">
        <w:t>(указываются нарушения в оформлении заявления или перечисляются не предоставленные документы)</w:t>
      </w:r>
    </w:p>
    <w:p w:rsidR="00721089" w:rsidRPr="00203953" w:rsidRDefault="00721089" w:rsidP="00721089">
      <w:pPr>
        <w:numPr>
          <w:ilvl w:val="0"/>
          <w:numId w:val="8"/>
        </w:numPr>
        <w:suppressAutoHyphens/>
        <w:rPr>
          <w:rFonts w:eastAsia="Calibri"/>
          <w:sz w:val="28"/>
          <w:szCs w:val="28"/>
        </w:rPr>
      </w:pPr>
      <w:r w:rsidRPr="00203953">
        <w:rPr>
          <w:rFonts w:eastAsia="Calibri"/>
          <w:sz w:val="28"/>
          <w:szCs w:val="28"/>
        </w:rPr>
        <w:t>_____________________________________________________________</w:t>
      </w:r>
    </w:p>
    <w:p w:rsidR="00721089" w:rsidRPr="00203953" w:rsidRDefault="00721089" w:rsidP="00721089">
      <w:pPr>
        <w:widowControl w:val="0"/>
        <w:autoSpaceDE w:val="0"/>
        <w:autoSpaceDN w:val="0"/>
        <w:adjustRightInd w:val="0"/>
        <w:spacing w:before="120"/>
        <w:ind w:firstLine="567"/>
        <w:jc w:val="both"/>
        <w:rPr>
          <w:sz w:val="28"/>
          <w:szCs w:val="28"/>
        </w:rPr>
      </w:pPr>
      <w:r w:rsidRPr="00203953">
        <w:rPr>
          <w:sz w:val="28"/>
          <w:szCs w:val="28"/>
        </w:rPr>
        <w:t>Вам необходимо в срок до «__» _______ 20__ г. устранить нарушения в оформлении документов.</w:t>
      </w:r>
    </w:p>
    <w:p w:rsidR="00721089" w:rsidRPr="00203953" w:rsidRDefault="00721089" w:rsidP="00721089">
      <w:pPr>
        <w:widowControl w:val="0"/>
        <w:autoSpaceDE w:val="0"/>
        <w:autoSpaceDN w:val="0"/>
        <w:adjustRightInd w:val="0"/>
        <w:ind w:firstLine="567"/>
        <w:jc w:val="both"/>
        <w:rPr>
          <w:sz w:val="28"/>
          <w:szCs w:val="28"/>
        </w:rPr>
      </w:pPr>
      <w:r w:rsidRPr="00203953">
        <w:rPr>
          <w:sz w:val="28"/>
          <w:szCs w:val="28"/>
        </w:rPr>
        <w:t>В случае, если в указанный срок недостатки в оформлении документов не будут устранены заявителем (отсутствующие документы не будут предоставлены) Вам будет отказано в __________________________________</w:t>
      </w:r>
    </w:p>
    <w:p w:rsidR="00721089" w:rsidRPr="00203953" w:rsidRDefault="00721089" w:rsidP="00721089">
      <w:pPr>
        <w:widowControl w:val="0"/>
        <w:autoSpaceDE w:val="0"/>
        <w:autoSpaceDN w:val="0"/>
        <w:adjustRightInd w:val="0"/>
        <w:ind w:left="1134"/>
        <w:jc w:val="right"/>
        <w:rPr>
          <w:sz w:val="24"/>
          <w:szCs w:val="24"/>
        </w:rPr>
      </w:pPr>
      <w:r w:rsidRPr="00203953">
        <w:t>(выдаче, продлении срока действия, переоформлении)</w:t>
      </w:r>
    </w:p>
    <w:p w:rsidR="00721089" w:rsidRPr="00203953" w:rsidRDefault="00721089" w:rsidP="00721089">
      <w:pPr>
        <w:widowControl w:val="0"/>
        <w:autoSpaceDE w:val="0"/>
        <w:autoSpaceDN w:val="0"/>
        <w:adjustRightInd w:val="0"/>
        <w:spacing w:before="120"/>
        <w:jc w:val="both"/>
        <w:rPr>
          <w:sz w:val="28"/>
          <w:szCs w:val="28"/>
        </w:rPr>
      </w:pPr>
      <w:r w:rsidRPr="00203953">
        <w:rPr>
          <w:sz w:val="28"/>
          <w:szCs w:val="28"/>
        </w:rPr>
        <w:t>разрешения на право организации розничного рынка на основании п. 3 ч. 1 ст. 7 Федерального закона от 30.12.2006 № 271-ФЗ «О розничных рынках и о внесении изменений в Трудовой кодекс Российской Федерации».</w:t>
      </w:r>
    </w:p>
    <w:p w:rsidR="00721089" w:rsidRPr="00203953" w:rsidRDefault="00721089" w:rsidP="00721089">
      <w:pPr>
        <w:widowControl w:val="0"/>
        <w:autoSpaceDE w:val="0"/>
        <w:autoSpaceDN w:val="0"/>
        <w:adjustRightInd w:val="0"/>
        <w:ind w:firstLine="720"/>
        <w:jc w:val="both"/>
        <w:rPr>
          <w:sz w:val="24"/>
          <w:szCs w:val="24"/>
        </w:rPr>
      </w:pPr>
    </w:p>
    <w:p w:rsidR="00721089" w:rsidRPr="00203953" w:rsidRDefault="00721089" w:rsidP="00721089">
      <w:pPr>
        <w:widowControl w:val="0"/>
        <w:autoSpaceDE w:val="0"/>
        <w:autoSpaceDN w:val="0"/>
        <w:adjustRightInd w:val="0"/>
        <w:ind w:firstLine="720"/>
        <w:jc w:val="both"/>
        <w:rPr>
          <w:sz w:val="24"/>
          <w:szCs w:val="24"/>
        </w:rPr>
      </w:pPr>
    </w:p>
    <w:p w:rsidR="00824E52" w:rsidRPr="00203953" w:rsidRDefault="00824E52" w:rsidP="00824E52">
      <w:pPr>
        <w:contextualSpacing/>
        <w:rPr>
          <w:sz w:val="28"/>
          <w:szCs w:val="28"/>
        </w:rPr>
      </w:pPr>
      <w:r w:rsidRPr="00203953">
        <w:rPr>
          <w:sz w:val="28"/>
          <w:szCs w:val="28"/>
        </w:rPr>
        <w:t>Глава Соболевского</w:t>
      </w:r>
    </w:p>
    <w:p w:rsidR="00824E52" w:rsidRPr="00203953" w:rsidRDefault="00824E52" w:rsidP="00824E52">
      <w:pPr>
        <w:contextualSpacing/>
        <w:rPr>
          <w:sz w:val="28"/>
          <w:szCs w:val="28"/>
        </w:rPr>
      </w:pPr>
      <w:r w:rsidRPr="00203953">
        <w:rPr>
          <w:sz w:val="28"/>
          <w:szCs w:val="28"/>
        </w:rPr>
        <w:t>Муниципального района             ________________</w:t>
      </w:r>
      <w:r w:rsidRPr="00203953">
        <w:rPr>
          <w:sz w:val="28"/>
          <w:szCs w:val="28"/>
        </w:rPr>
        <w:tab/>
        <w:t>________________</w:t>
      </w:r>
    </w:p>
    <w:p w:rsidR="00824E52" w:rsidRPr="00203953" w:rsidRDefault="00824E52" w:rsidP="00824E52">
      <w:pPr>
        <w:ind w:firstLine="709"/>
        <w:contextualSpacing/>
      </w:pPr>
      <w:r w:rsidRPr="00203953">
        <w:tab/>
      </w:r>
      <w:r w:rsidRPr="00203953">
        <w:tab/>
      </w:r>
      <w:r w:rsidRPr="00203953">
        <w:tab/>
      </w:r>
      <w:r w:rsidRPr="00203953">
        <w:tab/>
      </w:r>
      <w:r w:rsidRPr="00203953">
        <w:tab/>
      </w:r>
      <w:r w:rsidRPr="00203953">
        <w:tab/>
        <w:t>(подпись)</w:t>
      </w:r>
      <w:r w:rsidRPr="00203953">
        <w:tab/>
      </w:r>
      <w:r w:rsidRPr="00203953">
        <w:tab/>
      </w:r>
      <w:r w:rsidRPr="00203953">
        <w:tab/>
        <w:t>(Ф.И.О.)</w:t>
      </w:r>
    </w:p>
    <w:p w:rsidR="00824E52" w:rsidRPr="00203953" w:rsidRDefault="00824E52" w:rsidP="00824E52">
      <w:pPr>
        <w:ind w:firstLine="709"/>
        <w:contextualSpacing/>
        <w:rPr>
          <w:sz w:val="28"/>
          <w:szCs w:val="28"/>
        </w:rPr>
      </w:pPr>
    </w:p>
    <w:p w:rsidR="00824E52" w:rsidRPr="00203953" w:rsidRDefault="00824E52" w:rsidP="00824E52">
      <w:pPr>
        <w:ind w:firstLine="709"/>
        <w:contextualSpacing/>
        <w:rPr>
          <w:sz w:val="28"/>
          <w:szCs w:val="28"/>
        </w:rPr>
      </w:pPr>
    </w:p>
    <w:p w:rsidR="00721089" w:rsidRPr="00203953" w:rsidRDefault="00721089" w:rsidP="00824E52">
      <w:pPr>
        <w:widowControl w:val="0"/>
        <w:autoSpaceDE w:val="0"/>
        <w:autoSpaceDN w:val="0"/>
        <w:adjustRightInd w:val="0"/>
        <w:jc w:val="both"/>
      </w:pPr>
    </w:p>
    <w:p w:rsidR="00721089" w:rsidRPr="00203953" w:rsidRDefault="00721089" w:rsidP="00721089">
      <w:pPr>
        <w:widowControl w:val="0"/>
        <w:autoSpaceDE w:val="0"/>
        <w:autoSpaceDN w:val="0"/>
        <w:adjustRightInd w:val="0"/>
        <w:ind w:left="4248" w:firstLine="708"/>
        <w:jc w:val="both"/>
      </w:pPr>
    </w:p>
    <w:p w:rsidR="00721089" w:rsidRPr="00203953" w:rsidRDefault="00721089" w:rsidP="00721089">
      <w:pPr>
        <w:ind w:firstLine="5245"/>
        <w:contextualSpacing/>
        <w:jc w:val="right"/>
        <w:rPr>
          <w:bCs/>
          <w:sz w:val="28"/>
          <w:szCs w:val="28"/>
        </w:rPr>
      </w:pPr>
      <w:r w:rsidRPr="00203953">
        <w:rPr>
          <w:bCs/>
          <w:sz w:val="28"/>
          <w:szCs w:val="28"/>
        </w:rPr>
        <w:t xml:space="preserve">Приложение </w:t>
      </w:r>
      <w:r w:rsidR="00FE0C86" w:rsidRPr="00203953">
        <w:rPr>
          <w:bCs/>
          <w:sz w:val="28"/>
          <w:szCs w:val="28"/>
        </w:rPr>
        <w:t xml:space="preserve">№ </w:t>
      </w:r>
      <w:r w:rsidR="00F90DE2" w:rsidRPr="00203953">
        <w:rPr>
          <w:bCs/>
          <w:sz w:val="28"/>
          <w:szCs w:val="28"/>
        </w:rPr>
        <w:t>5</w:t>
      </w:r>
    </w:p>
    <w:p w:rsidR="00721089" w:rsidRPr="00203953" w:rsidRDefault="00721089" w:rsidP="00721089">
      <w:pPr>
        <w:ind w:left="4820"/>
        <w:contextualSpacing/>
        <w:jc w:val="right"/>
        <w:rPr>
          <w:bCs/>
          <w:sz w:val="28"/>
          <w:szCs w:val="28"/>
        </w:rPr>
      </w:pPr>
      <w:r w:rsidRPr="00203953">
        <w:rPr>
          <w:bCs/>
          <w:sz w:val="28"/>
          <w:szCs w:val="28"/>
        </w:rPr>
        <w:t xml:space="preserve">к </w:t>
      </w:r>
      <w:hyperlink r:id="rId14" w:anchor="sub_1000#sub_1000" w:history="1">
        <w:r w:rsidR="0035267D" w:rsidRPr="00203953">
          <w:rPr>
            <w:bCs/>
            <w:color w:val="000000" w:themeColor="text1"/>
            <w:sz w:val="28"/>
            <w:szCs w:val="28"/>
          </w:rPr>
          <w:t>А</w:t>
        </w:r>
        <w:r w:rsidRPr="00203953">
          <w:rPr>
            <w:bCs/>
            <w:color w:val="000000" w:themeColor="text1"/>
            <w:sz w:val="28"/>
            <w:szCs w:val="28"/>
          </w:rPr>
          <w:t>дминистративному регламенту</w:t>
        </w:r>
      </w:hyperlink>
    </w:p>
    <w:p w:rsidR="00721089" w:rsidRPr="00203953" w:rsidRDefault="00721089" w:rsidP="00721089">
      <w:pPr>
        <w:ind w:firstLine="709"/>
        <w:contextualSpacing/>
        <w:jc w:val="right"/>
        <w:rPr>
          <w:bCs/>
          <w:sz w:val="28"/>
          <w:szCs w:val="28"/>
        </w:rPr>
      </w:pPr>
    </w:p>
    <w:p w:rsidR="00721089" w:rsidRPr="00203953" w:rsidRDefault="00721089" w:rsidP="00721089">
      <w:pPr>
        <w:ind w:firstLine="709"/>
        <w:contextualSpacing/>
        <w:jc w:val="right"/>
        <w:rPr>
          <w:sz w:val="28"/>
          <w:szCs w:val="28"/>
        </w:rPr>
      </w:pPr>
    </w:p>
    <w:p w:rsidR="00721089" w:rsidRPr="00203953" w:rsidRDefault="00721089" w:rsidP="00721089">
      <w:pPr>
        <w:ind w:firstLine="709"/>
        <w:contextualSpacing/>
        <w:rPr>
          <w:b/>
          <w:sz w:val="28"/>
          <w:szCs w:val="28"/>
        </w:rPr>
      </w:pPr>
    </w:p>
    <w:p w:rsidR="00721089" w:rsidRPr="00203953" w:rsidRDefault="00721089" w:rsidP="00721089">
      <w:pPr>
        <w:ind w:firstLine="709"/>
        <w:contextualSpacing/>
        <w:jc w:val="center"/>
        <w:rPr>
          <w:rFonts w:eastAsia="Calibri"/>
          <w:b/>
          <w:sz w:val="28"/>
          <w:szCs w:val="28"/>
        </w:rPr>
      </w:pPr>
      <w:r w:rsidRPr="00203953">
        <w:rPr>
          <w:rFonts w:eastAsia="Calibri"/>
          <w:b/>
          <w:sz w:val="28"/>
          <w:szCs w:val="28"/>
        </w:rPr>
        <w:t>УВЕДОМЛЕНИЕ</w:t>
      </w:r>
    </w:p>
    <w:p w:rsidR="00721089" w:rsidRPr="00203953" w:rsidRDefault="00721089" w:rsidP="00721089">
      <w:pPr>
        <w:ind w:firstLine="709"/>
        <w:contextualSpacing/>
        <w:jc w:val="center"/>
        <w:rPr>
          <w:rFonts w:eastAsia="Calibri"/>
          <w:b/>
          <w:sz w:val="28"/>
          <w:szCs w:val="28"/>
        </w:rPr>
      </w:pPr>
      <w:r w:rsidRPr="00203953">
        <w:rPr>
          <w:rFonts w:eastAsia="Calibri"/>
          <w:b/>
          <w:sz w:val="28"/>
          <w:szCs w:val="28"/>
        </w:rPr>
        <w:t>об отказе в выдаче разрешения на право организации</w:t>
      </w:r>
      <w:r w:rsidR="00824E52" w:rsidRPr="00203953">
        <w:rPr>
          <w:rFonts w:eastAsia="Calibri"/>
          <w:b/>
          <w:sz w:val="28"/>
          <w:szCs w:val="28"/>
        </w:rPr>
        <w:t xml:space="preserve"> розничного</w:t>
      </w:r>
    </w:p>
    <w:p w:rsidR="00721089" w:rsidRPr="00203953" w:rsidRDefault="00721089" w:rsidP="00721089">
      <w:pPr>
        <w:ind w:firstLine="709"/>
        <w:contextualSpacing/>
        <w:jc w:val="center"/>
        <w:rPr>
          <w:rFonts w:eastAsia="Calibri"/>
          <w:b/>
          <w:sz w:val="28"/>
          <w:szCs w:val="28"/>
        </w:rPr>
      </w:pPr>
      <w:r w:rsidRPr="00203953">
        <w:rPr>
          <w:rFonts w:eastAsia="Calibri"/>
          <w:b/>
          <w:sz w:val="28"/>
          <w:szCs w:val="28"/>
        </w:rPr>
        <w:t xml:space="preserve">рынка на </w:t>
      </w:r>
      <w:proofErr w:type="gramStart"/>
      <w:r w:rsidRPr="00203953">
        <w:rPr>
          <w:rFonts w:eastAsia="Calibri"/>
          <w:b/>
          <w:sz w:val="28"/>
          <w:szCs w:val="28"/>
        </w:rPr>
        <w:t>территории</w:t>
      </w:r>
      <w:r w:rsidR="00824E52" w:rsidRPr="00203953">
        <w:rPr>
          <w:rFonts w:eastAsia="Calibri"/>
          <w:b/>
          <w:sz w:val="28"/>
          <w:szCs w:val="28"/>
        </w:rPr>
        <w:t xml:space="preserve">  Соболевского</w:t>
      </w:r>
      <w:proofErr w:type="gramEnd"/>
      <w:r w:rsidR="00824E52" w:rsidRPr="00203953">
        <w:rPr>
          <w:rFonts w:eastAsia="Calibri"/>
          <w:b/>
          <w:sz w:val="28"/>
          <w:szCs w:val="28"/>
        </w:rPr>
        <w:t xml:space="preserve"> сельского поселения</w:t>
      </w:r>
    </w:p>
    <w:p w:rsidR="00721089" w:rsidRPr="00203953" w:rsidRDefault="00721089" w:rsidP="00721089">
      <w:pPr>
        <w:ind w:firstLine="709"/>
        <w:contextualSpacing/>
        <w:jc w:val="center"/>
        <w:rPr>
          <w:rFonts w:eastAsia="Calibri"/>
          <w:b/>
          <w:sz w:val="28"/>
          <w:szCs w:val="28"/>
        </w:rPr>
      </w:pPr>
    </w:p>
    <w:p w:rsidR="00721089" w:rsidRPr="00203953" w:rsidRDefault="00721089" w:rsidP="00721089">
      <w:pPr>
        <w:ind w:firstLine="709"/>
        <w:contextualSpacing/>
        <w:jc w:val="center"/>
        <w:rPr>
          <w:rFonts w:eastAsia="Calibri"/>
          <w:sz w:val="28"/>
          <w:szCs w:val="28"/>
        </w:rPr>
      </w:pPr>
      <w:r w:rsidRPr="00203953">
        <w:rPr>
          <w:rFonts w:eastAsia="Calibri"/>
          <w:sz w:val="28"/>
          <w:szCs w:val="28"/>
        </w:rPr>
        <w:t>№ _________ от ______________</w:t>
      </w:r>
    </w:p>
    <w:p w:rsidR="00721089" w:rsidRPr="00203953" w:rsidRDefault="00721089" w:rsidP="00721089">
      <w:pPr>
        <w:ind w:firstLine="709"/>
        <w:contextualSpacing/>
        <w:rPr>
          <w:rFonts w:eastAsia="Calibri"/>
          <w:b/>
          <w:sz w:val="28"/>
          <w:szCs w:val="28"/>
        </w:rPr>
      </w:pPr>
    </w:p>
    <w:p w:rsidR="00721089" w:rsidRPr="00203953" w:rsidRDefault="00721089" w:rsidP="00721089">
      <w:pPr>
        <w:ind w:firstLine="709"/>
        <w:contextualSpacing/>
        <w:rPr>
          <w:rFonts w:eastAsia="Calibri"/>
          <w:b/>
          <w:sz w:val="28"/>
          <w:szCs w:val="28"/>
        </w:rPr>
      </w:pPr>
    </w:p>
    <w:p w:rsidR="00721089" w:rsidRPr="00203953" w:rsidRDefault="00721089" w:rsidP="00721089">
      <w:pPr>
        <w:contextualSpacing/>
        <w:rPr>
          <w:rFonts w:eastAsia="Calibri"/>
          <w:sz w:val="28"/>
          <w:szCs w:val="28"/>
        </w:rPr>
      </w:pPr>
      <w:r w:rsidRPr="00203953">
        <w:rPr>
          <w:rFonts w:eastAsia="Calibri"/>
          <w:sz w:val="28"/>
          <w:szCs w:val="28"/>
        </w:rPr>
        <w:t>Настоящее уведомление выдано ______________________________________</w:t>
      </w:r>
    </w:p>
    <w:p w:rsidR="00721089" w:rsidRPr="00203953" w:rsidRDefault="00721089" w:rsidP="00721089">
      <w:pPr>
        <w:contextualSpacing/>
        <w:rPr>
          <w:sz w:val="28"/>
          <w:szCs w:val="28"/>
        </w:rPr>
      </w:pPr>
      <w:r w:rsidRPr="00203953">
        <w:rPr>
          <w:sz w:val="28"/>
          <w:szCs w:val="28"/>
        </w:rPr>
        <w:t>______</w:t>
      </w:r>
      <w:r w:rsidRPr="00203953">
        <w:rPr>
          <w:rFonts w:eastAsia="Calibri"/>
          <w:sz w:val="28"/>
          <w:szCs w:val="28"/>
        </w:rPr>
        <w:t>_________________________________</w:t>
      </w:r>
      <w:r w:rsidRPr="00203953">
        <w:rPr>
          <w:sz w:val="28"/>
          <w:szCs w:val="28"/>
        </w:rPr>
        <w:t>___________________________</w:t>
      </w:r>
    </w:p>
    <w:p w:rsidR="00721089" w:rsidRPr="00203953" w:rsidRDefault="00721089" w:rsidP="00721089">
      <w:pPr>
        <w:contextualSpacing/>
        <w:jc w:val="center"/>
        <w:rPr>
          <w:rFonts w:eastAsia="Calibri"/>
        </w:rPr>
      </w:pPr>
      <w:r w:rsidRPr="00203953">
        <w:rPr>
          <w:rFonts w:eastAsia="Calibri"/>
        </w:rPr>
        <w:t xml:space="preserve">полное и (в случае, если </w:t>
      </w:r>
      <w:proofErr w:type="gramStart"/>
      <w:r w:rsidRPr="00203953">
        <w:rPr>
          <w:rFonts w:eastAsia="Calibri"/>
        </w:rPr>
        <w:t>имеется)  сокращенное</w:t>
      </w:r>
      <w:proofErr w:type="gramEnd"/>
      <w:r w:rsidRPr="00203953">
        <w:rPr>
          <w:rFonts w:eastAsia="Calibri"/>
        </w:rPr>
        <w:t xml:space="preserve"> наименование, в т.ч. фирменное наименование,</w:t>
      </w:r>
    </w:p>
    <w:p w:rsidR="00721089" w:rsidRPr="00203953" w:rsidRDefault="00721089" w:rsidP="00721089">
      <w:pPr>
        <w:ind w:firstLine="709"/>
        <w:contextualSpacing/>
        <w:jc w:val="center"/>
        <w:rPr>
          <w:rFonts w:eastAsia="Calibri"/>
        </w:rPr>
      </w:pPr>
      <w:r w:rsidRPr="00203953">
        <w:rPr>
          <w:rFonts w:eastAsia="Calibri"/>
        </w:rPr>
        <w:t>и организационно-правовая форма юридического лица</w:t>
      </w:r>
    </w:p>
    <w:p w:rsidR="00721089" w:rsidRPr="00203953" w:rsidRDefault="00721089" w:rsidP="00721089">
      <w:pPr>
        <w:contextualSpacing/>
        <w:jc w:val="center"/>
        <w:rPr>
          <w:rFonts w:eastAsia="Calibri"/>
          <w:sz w:val="28"/>
          <w:szCs w:val="28"/>
        </w:rPr>
      </w:pPr>
      <w:r w:rsidRPr="00203953">
        <w:rPr>
          <w:sz w:val="28"/>
          <w:szCs w:val="28"/>
        </w:rPr>
        <w:t>______________________</w:t>
      </w:r>
      <w:r w:rsidRPr="00203953">
        <w:rPr>
          <w:rFonts w:eastAsia="Calibri"/>
          <w:sz w:val="28"/>
          <w:szCs w:val="28"/>
        </w:rPr>
        <w:t>________________</w:t>
      </w:r>
      <w:r w:rsidRPr="00203953">
        <w:rPr>
          <w:sz w:val="28"/>
          <w:szCs w:val="28"/>
        </w:rPr>
        <w:t>_____</w:t>
      </w:r>
      <w:r w:rsidRPr="00203953">
        <w:rPr>
          <w:rFonts w:eastAsia="Calibri"/>
          <w:sz w:val="28"/>
          <w:szCs w:val="28"/>
        </w:rPr>
        <w:t>_______________________</w:t>
      </w:r>
      <w:r w:rsidRPr="00203953">
        <w:rPr>
          <w:rFonts w:eastAsia="Calibri"/>
        </w:rPr>
        <w:t>место нахождения юридического лица</w:t>
      </w:r>
    </w:p>
    <w:p w:rsidR="00721089" w:rsidRPr="00203953" w:rsidRDefault="00721089" w:rsidP="00721089">
      <w:pPr>
        <w:ind w:firstLine="709"/>
        <w:contextualSpacing/>
        <w:rPr>
          <w:rFonts w:eastAsia="Calibri"/>
          <w:sz w:val="28"/>
          <w:szCs w:val="28"/>
        </w:rPr>
      </w:pPr>
    </w:p>
    <w:p w:rsidR="00721089" w:rsidRPr="00203953" w:rsidRDefault="00721089" w:rsidP="00721089">
      <w:pPr>
        <w:contextualSpacing/>
        <w:rPr>
          <w:rFonts w:eastAsia="Calibri"/>
          <w:sz w:val="28"/>
          <w:szCs w:val="28"/>
        </w:rPr>
      </w:pPr>
      <w:r w:rsidRPr="00203953">
        <w:rPr>
          <w:rFonts w:eastAsia="Calibri"/>
          <w:sz w:val="28"/>
          <w:szCs w:val="28"/>
        </w:rPr>
        <w:t>Адрес предполагаемого размещения рынка______</w:t>
      </w:r>
      <w:r w:rsidRPr="00203953">
        <w:rPr>
          <w:sz w:val="28"/>
          <w:szCs w:val="28"/>
        </w:rPr>
        <w:t>_____</w:t>
      </w:r>
      <w:r w:rsidRPr="00203953">
        <w:rPr>
          <w:rFonts w:eastAsia="Calibri"/>
          <w:sz w:val="28"/>
          <w:szCs w:val="28"/>
        </w:rPr>
        <w:t>_______________</w:t>
      </w:r>
      <w:r w:rsidRPr="00203953">
        <w:rPr>
          <w:sz w:val="28"/>
          <w:szCs w:val="28"/>
        </w:rPr>
        <w:t>___</w:t>
      </w:r>
    </w:p>
    <w:p w:rsidR="00721089" w:rsidRPr="00203953" w:rsidRDefault="00721089" w:rsidP="00721089">
      <w:pPr>
        <w:contextualSpacing/>
        <w:rPr>
          <w:sz w:val="28"/>
          <w:szCs w:val="28"/>
        </w:rPr>
      </w:pPr>
      <w:r w:rsidRPr="00203953">
        <w:rPr>
          <w:rFonts w:eastAsia="Calibri"/>
          <w:sz w:val="28"/>
          <w:szCs w:val="28"/>
        </w:rPr>
        <w:t>__________________________________</w:t>
      </w:r>
      <w:r w:rsidRPr="00203953">
        <w:rPr>
          <w:sz w:val="28"/>
          <w:szCs w:val="28"/>
        </w:rPr>
        <w:t>________________________________</w:t>
      </w:r>
    </w:p>
    <w:p w:rsidR="00721089" w:rsidRPr="00203953" w:rsidRDefault="00721089" w:rsidP="00721089">
      <w:pPr>
        <w:contextualSpacing/>
        <w:rPr>
          <w:sz w:val="28"/>
          <w:szCs w:val="28"/>
        </w:rPr>
      </w:pPr>
    </w:p>
    <w:p w:rsidR="00721089" w:rsidRPr="00203953" w:rsidRDefault="00721089" w:rsidP="00721089">
      <w:pPr>
        <w:contextualSpacing/>
        <w:rPr>
          <w:rFonts w:eastAsia="Calibri"/>
          <w:sz w:val="28"/>
          <w:szCs w:val="28"/>
        </w:rPr>
      </w:pPr>
      <w:r w:rsidRPr="00203953">
        <w:rPr>
          <w:rFonts w:eastAsia="Calibri"/>
          <w:sz w:val="28"/>
          <w:szCs w:val="28"/>
        </w:rPr>
        <w:t>Идентификационный номер налогоплательщика ________________</w:t>
      </w:r>
      <w:r w:rsidRPr="00203953">
        <w:rPr>
          <w:sz w:val="28"/>
          <w:szCs w:val="28"/>
        </w:rPr>
        <w:t>_</w:t>
      </w:r>
      <w:r w:rsidRPr="00203953">
        <w:rPr>
          <w:rFonts w:eastAsia="Calibri"/>
          <w:sz w:val="28"/>
          <w:szCs w:val="28"/>
        </w:rPr>
        <w:t>_______</w:t>
      </w:r>
    </w:p>
    <w:p w:rsidR="00721089" w:rsidRPr="00203953" w:rsidRDefault="00721089" w:rsidP="00721089">
      <w:pPr>
        <w:contextualSpacing/>
        <w:rPr>
          <w:sz w:val="28"/>
          <w:szCs w:val="28"/>
        </w:rPr>
      </w:pPr>
    </w:p>
    <w:p w:rsidR="00721089" w:rsidRPr="00203953" w:rsidRDefault="00721089" w:rsidP="00721089">
      <w:pPr>
        <w:contextualSpacing/>
        <w:rPr>
          <w:rFonts w:eastAsia="Calibri"/>
          <w:sz w:val="28"/>
          <w:szCs w:val="28"/>
        </w:rPr>
      </w:pPr>
      <w:r w:rsidRPr="00203953">
        <w:rPr>
          <w:rFonts w:eastAsia="Calibri"/>
          <w:sz w:val="28"/>
          <w:szCs w:val="28"/>
        </w:rPr>
        <w:t>Основания в выдаче настоящего уведомления ___________________________</w:t>
      </w:r>
    </w:p>
    <w:p w:rsidR="00721089" w:rsidRPr="00203953" w:rsidRDefault="00721089" w:rsidP="00721089">
      <w:pPr>
        <w:contextualSpacing/>
        <w:rPr>
          <w:rFonts w:eastAsia="Calibri"/>
          <w:sz w:val="28"/>
          <w:szCs w:val="28"/>
        </w:rPr>
      </w:pPr>
      <w:r w:rsidRPr="00203953">
        <w:rPr>
          <w:rFonts w:eastAsia="Calibri"/>
          <w:sz w:val="28"/>
          <w:szCs w:val="28"/>
        </w:rPr>
        <w:t>_______</w:t>
      </w:r>
      <w:r w:rsidRPr="00203953">
        <w:rPr>
          <w:sz w:val="28"/>
          <w:szCs w:val="28"/>
        </w:rPr>
        <w:t>______</w:t>
      </w:r>
      <w:r w:rsidRPr="00203953">
        <w:rPr>
          <w:rFonts w:eastAsia="Calibri"/>
          <w:sz w:val="28"/>
          <w:szCs w:val="28"/>
        </w:rPr>
        <w:t>___________________________________________________</w:t>
      </w:r>
      <w:r w:rsidRPr="00203953">
        <w:rPr>
          <w:sz w:val="28"/>
          <w:szCs w:val="28"/>
        </w:rPr>
        <w:t>__</w:t>
      </w:r>
    </w:p>
    <w:p w:rsidR="00721089" w:rsidRPr="00203953" w:rsidRDefault="00721089" w:rsidP="00721089">
      <w:pPr>
        <w:contextualSpacing/>
        <w:rPr>
          <w:sz w:val="28"/>
          <w:szCs w:val="28"/>
        </w:rPr>
      </w:pPr>
    </w:p>
    <w:p w:rsidR="00721089" w:rsidRPr="00203953" w:rsidRDefault="00721089" w:rsidP="00721089">
      <w:pPr>
        <w:contextualSpacing/>
        <w:rPr>
          <w:sz w:val="28"/>
          <w:szCs w:val="28"/>
        </w:rPr>
      </w:pPr>
    </w:p>
    <w:p w:rsidR="00721089" w:rsidRPr="00203953" w:rsidRDefault="00721089" w:rsidP="00721089">
      <w:pPr>
        <w:contextualSpacing/>
        <w:rPr>
          <w:sz w:val="28"/>
          <w:szCs w:val="28"/>
        </w:rPr>
      </w:pPr>
    </w:p>
    <w:p w:rsidR="00824E52" w:rsidRPr="00203953" w:rsidRDefault="00721089" w:rsidP="00824E52">
      <w:pPr>
        <w:contextualSpacing/>
        <w:rPr>
          <w:sz w:val="28"/>
          <w:szCs w:val="28"/>
        </w:rPr>
      </w:pPr>
      <w:bookmarkStart w:id="11" w:name="_Hlk148546881"/>
      <w:r w:rsidRPr="00203953">
        <w:rPr>
          <w:sz w:val="28"/>
          <w:szCs w:val="28"/>
        </w:rPr>
        <w:t xml:space="preserve">Глава </w:t>
      </w:r>
      <w:r w:rsidR="00824E52" w:rsidRPr="00203953">
        <w:rPr>
          <w:sz w:val="28"/>
          <w:szCs w:val="28"/>
        </w:rPr>
        <w:t>Соболевского</w:t>
      </w:r>
    </w:p>
    <w:p w:rsidR="00721089" w:rsidRPr="00203953" w:rsidRDefault="00824E52" w:rsidP="00824E52">
      <w:pPr>
        <w:contextualSpacing/>
        <w:rPr>
          <w:sz w:val="28"/>
          <w:szCs w:val="28"/>
        </w:rPr>
      </w:pPr>
      <w:r w:rsidRPr="00203953">
        <w:rPr>
          <w:sz w:val="28"/>
          <w:szCs w:val="28"/>
        </w:rPr>
        <w:t xml:space="preserve">Муниципального района            </w:t>
      </w:r>
      <w:r w:rsidR="00FE0C86" w:rsidRPr="00203953">
        <w:rPr>
          <w:sz w:val="28"/>
          <w:szCs w:val="28"/>
        </w:rPr>
        <w:t xml:space="preserve"> </w:t>
      </w:r>
      <w:r w:rsidR="00721089" w:rsidRPr="00203953">
        <w:rPr>
          <w:sz w:val="28"/>
          <w:szCs w:val="28"/>
        </w:rPr>
        <w:t>________________</w:t>
      </w:r>
      <w:r w:rsidR="00721089" w:rsidRPr="00203953">
        <w:rPr>
          <w:sz w:val="28"/>
          <w:szCs w:val="28"/>
        </w:rPr>
        <w:tab/>
        <w:t>________________</w:t>
      </w:r>
    </w:p>
    <w:p w:rsidR="00721089" w:rsidRPr="00203953" w:rsidRDefault="00721089" w:rsidP="00721089">
      <w:pPr>
        <w:ind w:firstLine="709"/>
        <w:contextualSpacing/>
      </w:pPr>
      <w:r w:rsidRPr="00203953">
        <w:tab/>
      </w:r>
      <w:r w:rsidRPr="00203953">
        <w:tab/>
      </w:r>
      <w:r w:rsidRPr="00203953">
        <w:tab/>
      </w:r>
      <w:r w:rsidRPr="00203953">
        <w:tab/>
      </w:r>
      <w:r w:rsidRPr="00203953">
        <w:tab/>
      </w:r>
      <w:r w:rsidRPr="00203953">
        <w:tab/>
        <w:t>(подпись)</w:t>
      </w:r>
      <w:r w:rsidRPr="00203953">
        <w:tab/>
      </w:r>
      <w:r w:rsidRPr="00203953">
        <w:tab/>
      </w:r>
      <w:r w:rsidRPr="00203953">
        <w:tab/>
        <w:t>(Ф.И.О.)</w:t>
      </w:r>
    </w:p>
    <w:p w:rsidR="00721089" w:rsidRPr="00203953" w:rsidRDefault="00721089" w:rsidP="00721089">
      <w:pPr>
        <w:ind w:firstLine="709"/>
        <w:contextualSpacing/>
        <w:rPr>
          <w:sz w:val="28"/>
          <w:szCs w:val="28"/>
        </w:rPr>
      </w:pPr>
    </w:p>
    <w:p w:rsidR="00721089" w:rsidRPr="00203953" w:rsidRDefault="00721089" w:rsidP="00721089">
      <w:pPr>
        <w:ind w:firstLine="709"/>
        <w:contextualSpacing/>
        <w:rPr>
          <w:sz w:val="28"/>
          <w:szCs w:val="28"/>
        </w:rPr>
      </w:pPr>
    </w:p>
    <w:p w:rsidR="00721089" w:rsidRPr="00203953" w:rsidRDefault="00721089" w:rsidP="00721089">
      <w:pPr>
        <w:ind w:firstLine="709"/>
        <w:contextualSpacing/>
        <w:rPr>
          <w:sz w:val="28"/>
          <w:szCs w:val="28"/>
        </w:rPr>
      </w:pPr>
      <w:r w:rsidRPr="00203953">
        <w:rPr>
          <w:sz w:val="28"/>
          <w:szCs w:val="28"/>
        </w:rPr>
        <w:t>М.П.</w:t>
      </w:r>
    </w:p>
    <w:bookmarkEnd w:id="11"/>
    <w:p w:rsidR="00721089" w:rsidRPr="00203953" w:rsidRDefault="00721089" w:rsidP="00721089">
      <w:pPr>
        <w:ind w:firstLine="709"/>
        <w:contextualSpacing/>
        <w:rPr>
          <w:sz w:val="28"/>
          <w:szCs w:val="28"/>
        </w:rPr>
      </w:pPr>
    </w:p>
    <w:p w:rsidR="00721089" w:rsidRPr="00203953" w:rsidRDefault="00721089" w:rsidP="00721089">
      <w:pPr>
        <w:ind w:firstLine="709"/>
        <w:contextualSpacing/>
        <w:rPr>
          <w:sz w:val="28"/>
          <w:szCs w:val="28"/>
        </w:rPr>
      </w:pPr>
    </w:p>
    <w:p w:rsidR="00721089" w:rsidRPr="00203953" w:rsidRDefault="00721089" w:rsidP="00721089">
      <w:pPr>
        <w:ind w:firstLine="709"/>
        <w:contextualSpacing/>
        <w:rPr>
          <w:sz w:val="28"/>
          <w:szCs w:val="28"/>
        </w:rPr>
      </w:pPr>
    </w:p>
    <w:p w:rsidR="0035267D" w:rsidRPr="00203953" w:rsidRDefault="0035267D" w:rsidP="00721089">
      <w:pPr>
        <w:ind w:firstLine="709"/>
        <w:contextualSpacing/>
        <w:rPr>
          <w:sz w:val="28"/>
          <w:szCs w:val="28"/>
        </w:rPr>
      </w:pPr>
    </w:p>
    <w:p w:rsidR="00824E52" w:rsidRPr="00203953" w:rsidRDefault="00824E52" w:rsidP="00721089">
      <w:pPr>
        <w:ind w:firstLine="709"/>
        <w:contextualSpacing/>
        <w:rPr>
          <w:sz w:val="28"/>
          <w:szCs w:val="28"/>
        </w:rPr>
      </w:pPr>
    </w:p>
    <w:p w:rsidR="00721089" w:rsidRPr="00203953" w:rsidRDefault="00721089" w:rsidP="00721089">
      <w:pPr>
        <w:ind w:firstLine="709"/>
        <w:contextualSpacing/>
        <w:rPr>
          <w:sz w:val="28"/>
          <w:szCs w:val="28"/>
        </w:rPr>
      </w:pPr>
    </w:p>
    <w:p w:rsidR="00721089" w:rsidRPr="00203953" w:rsidRDefault="00721089" w:rsidP="00721089">
      <w:pPr>
        <w:ind w:firstLine="709"/>
        <w:contextualSpacing/>
        <w:rPr>
          <w:sz w:val="28"/>
          <w:szCs w:val="28"/>
        </w:rPr>
      </w:pPr>
    </w:p>
    <w:p w:rsidR="00721089" w:rsidRPr="00203953" w:rsidRDefault="00721089" w:rsidP="00721089">
      <w:pPr>
        <w:ind w:firstLine="709"/>
        <w:contextualSpacing/>
        <w:rPr>
          <w:sz w:val="28"/>
          <w:szCs w:val="28"/>
        </w:rPr>
      </w:pPr>
    </w:p>
    <w:p w:rsidR="00721089" w:rsidRPr="00203953" w:rsidRDefault="00721089" w:rsidP="00721089">
      <w:pPr>
        <w:ind w:firstLine="709"/>
        <w:contextualSpacing/>
        <w:rPr>
          <w:sz w:val="28"/>
          <w:szCs w:val="28"/>
        </w:rPr>
      </w:pPr>
    </w:p>
    <w:p w:rsidR="00721089" w:rsidRPr="00203953" w:rsidRDefault="00721089" w:rsidP="00721089">
      <w:pPr>
        <w:ind w:firstLine="5245"/>
        <w:contextualSpacing/>
        <w:jc w:val="right"/>
        <w:rPr>
          <w:sz w:val="28"/>
          <w:szCs w:val="28"/>
        </w:rPr>
      </w:pPr>
    </w:p>
    <w:p w:rsidR="00F90DE2" w:rsidRPr="00203953" w:rsidRDefault="00F90DE2" w:rsidP="00721089">
      <w:pPr>
        <w:ind w:firstLine="5245"/>
        <w:contextualSpacing/>
        <w:jc w:val="right"/>
        <w:rPr>
          <w:sz w:val="28"/>
          <w:szCs w:val="28"/>
        </w:rPr>
      </w:pPr>
    </w:p>
    <w:p w:rsidR="00721089" w:rsidRPr="00203953" w:rsidRDefault="00721089" w:rsidP="00721089">
      <w:pPr>
        <w:ind w:firstLine="5245"/>
        <w:contextualSpacing/>
        <w:jc w:val="right"/>
        <w:rPr>
          <w:bCs/>
          <w:sz w:val="28"/>
          <w:szCs w:val="28"/>
        </w:rPr>
      </w:pPr>
      <w:r w:rsidRPr="00203953">
        <w:rPr>
          <w:bCs/>
          <w:sz w:val="28"/>
          <w:szCs w:val="28"/>
        </w:rPr>
        <w:t xml:space="preserve">Приложение </w:t>
      </w:r>
      <w:r w:rsidR="00FE0C86" w:rsidRPr="00203953">
        <w:rPr>
          <w:bCs/>
          <w:sz w:val="28"/>
          <w:szCs w:val="28"/>
        </w:rPr>
        <w:t xml:space="preserve">№ </w:t>
      </w:r>
      <w:r w:rsidR="00F90DE2" w:rsidRPr="00203953">
        <w:rPr>
          <w:bCs/>
          <w:sz w:val="28"/>
          <w:szCs w:val="28"/>
        </w:rPr>
        <w:t>6</w:t>
      </w:r>
    </w:p>
    <w:p w:rsidR="00721089" w:rsidRPr="00203953" w:rsidRDefault="00721089" w:rsidP="00721089">
      <w:pPr>
        <w:ind w:left="4820"/>
        <w:contextualSpacing/>
        <w:jc w:val="right"/>
        <w:rPr>
          <w:bCs/>
          <w:sz w:val="28"/>
          <w:szCs w:val="28"/>
        </w:rPr>
      </w:pPr>
      <w:r w:rsidRPr="00203953">
        <w:rPr>
          <w:bCs/>
          <w:sz w:val="28"/>
          <w:szCs w:val="28"/>
        </w:rPr>
        <w:t xml:space="preserve">к </w:t>
      </w:r>
      <w:hyperlink r:id="rId15" w:anchor="sub_1000#sub_1000" w:history="1">
        <w:r w:rsidR="0035267D" w:rsidRPr="00203953">
          <w:rPr>
            <w:bCs/>
            <w:color w:val="000000" w:themeColor="text1"/>
            <w:sz w:val="28"/>
            <w:szCs w:val="28"/>
          </w:rPr>
          <w:t>А</w:t>
        </w:r>
        <w:r w:rsidRPr="00203953">
          <w:rPr>
            <w:bCs/>
            <w:color w:val="000000" w:themeColor="text1"/>
            <w:sz w:val="28"/>
            <w:szCs w:val="28"/>
          </w:rPr>
          <w:t>дминистративному регламенту</w:t>
        </w:r>
      </w:hyperlink>
    </w:p>
    <w:p w:rsidR="00721089" w:rsidRPr="00203953" w:rsidRDefault="00721089" w:rsidP="00721089">
      <w:pPr>
        <w:ind w:firstLine="709"/>
        <w:contextualSpacing/>
        <w:jc w:val="right"/>
        <w:rPr>
          <w:bCs/>
          <w:sz w:val="28"/>
          <w:szCs w:val="28"/>
        </w:rPr>
      </w:pPr>
    </w:p>
    <w:p w:rsidR="00721089" w:rsidRPr="00203953" w:rsidRDefault="00721089" w:rsidP="00721089">
      <w:pPr>
        <w:ind w:firstLine="709"/>
        <w:contextualSpacing/>
        <w:jc w:val="right"/>
        <w:rPr>
          <w:sz w:val="28"/>
          <w:szCs w:val="28"/>
        </w:rPr>
      </w:pPr>
    </w:p>
    <w:p w:rsidR="00721089" w:rsidRPr="00203953" w:rsidRDefault="00721089" w:rsidP="00721089">
      <w:pPr>
        <w:contextualSpacing/>
        <w:jc w:val="center"/>
        <w:rPr>
          <w:b/>
          <w:sz w:val="28"/>
          <w:szCs w:val="28"/>
        </w:rPr>
      </w:pPr>
      <w:r w:rsidRPr="00203953">
        <w:rPr>
          <w:b/>
          <w:sz w:val="28"/>
          <w:szCs w:val="28"/>
        </w:rPr>
        <w:t>РАЗРЕШЕНИЕ</w:t>
      </w:r>
    </w:p>
    <w:p w:rsidR="00721089" w:rsidRPr="00203953" w:rsidRDefault="00721089" w:rsidP="00721089">
      <w:pPr>
        <w:contextualSpacing/>
        <w:jc w:val="center"/>
        <w:rPr>
          <w:b/>
          <w:sz w:val="28"/>
          <w:szCs w:val="28"/>
        </w:rPr>
      </w:pPr>
      <w:r w:rsidRPr="00203953">
        <w:rPr>
          <w:b/>
          <w:sz w:val="28"/>
          <w:szCs w:val="28"/>
        </w:rPr>
        <w:t>на право организации розничного рынка</w:t>
      </w:r>
    </w:p>
    <w:p w:rsidR="00FE0C86" w:rsidRPr="00203953" w:rsidRDefault="00721089" w:rsidP="00721089">
      <w:pPr>
        <w:contextualSpacing/>
        <w:jc w:val="center"/>
        <w:rPr>
          <w:b/>
          <w:sz w:val="28"/>
          <w:szCs w:val="28"/>
        </w:rPr>
      </w:pPr>
      <w:r w:rsidRPr="00203953">
        <w:rPr>
          <w:b/>
          <w:sz w:val="28"/>
          <w:szCs w:val="28"/>
        </w:rPr>
        <w:t xml:space="preserve">на территории </w:t>
      </w:r>
      <w:r w:rsidR="004066B2" w:rsidRPr="00203953">
        <w:rPr>
          <w:b/>
          <w:sz w:val="28"/>
          <w:szCs w:val="28"/>
        </w:rPr>
        <w:t>Соболевского сельского поселения</w:t>
      </w:r>
      <w:r w:rsidR="00FE0C86" w:rsidRPr="00203953">
        <w:rPr>
          <w:b/>
          <w:sz w:val="28"/>
          <w:szCs w:val="28"/>
        </w:rPr>
        <w:t xml:space="preserve"> </w:t>
      </w:r>
    </w:p>
    <w:p w:rsidR="00721089" w:rsidRPr="00203953" w:rsidRDefault="00721089" w:rsidP="00721089">
      <w:pPr>
        <w:contextualSpacing/>
        <w:jc w:val="center"/>
        <w:rPr>
          <w:sz w:val="28"/>
          <w:szCs w:val="28"/>
        </w:rPr>
      </w:pPr>
      <w:r w:rsidRPr="00203953">
        <w:rPr>
          <w:sz w:val="28"/>
          <w:szCs w:val="28"/>
        </w:rPr>
        <w:t>№ _________ от ______________</w:t>
      </w:r>
    </w:p>
    <w:p w:rsidR="00721089" w:rsidRPr="00203953" w:rsidRDefault="00721089" w:rsidP="00721089">
      <w:pPr>
        <w:ind w:firstLine="709"/>
        <w:contextualSpacing/>
        <w:rPr>
          <w:sz w:val="28"/>
          <w:szCs w:val="28"/>
        </w:rPr>
      </w:pPr>
    </w:p>
    <w:p w:rsidR="00721089" w:rsidRPr="00203953" w:rsidRDefault="00721089" w:rsidP="00721089">
      <w:pPr>
        <w:contextualSpacing/>
        <w:jc w:val="center"/>
        <w:rPr>
          <w:b/>
          <w:sz w:val="28"/>
          <w:szCs w:val="28"/>
        </w:rPr>
      </w:pPr>
      <w:r w:rsidRPr="00203953">
        <w:rPr>
          <w:b/>
          <w:sz w:val="28"/>
          <w:szCs w:val="28"/>
        </w:rPr>
        <w:t xml:space="preserve">АДМИНИСТРАЦИЯ </w:t>
      </w:r>
      <w:r w:rsidR="004066B2" w:rsidRPr="00203953">
        <w:rPr>
          <w:b/>
          <w:sz w:val="28"/>
          <w:szCs w:val="28"/>
        </w:rPr>
        <w:t>СОБОЛЕВСКОГО МУНИЦИПАЛЬНОГО РАЙОНА</w:t>
      </w:r>
    </w:p>
    <w:p w:rsidR="00721089" w:rsidRPr="00203953" w:rsidRDefault="00721089" w:rsidP="00721089">
      <w:pPr>
        <w:ind w:firstLine="709"/>
        <w:contextualSpacing/>
        <w:rPr>
          <w:sz w:val="28"/>
          <w:szCs w:val="28"/>
        </w:rPr>
      </w:pPr>
    </w:p>
    <w:p w:rsidR="00721089" w:rsidRPr="00203953" w:rsidRDefault="00721089" w:rsidP="00721089">
      <w:pPr>
        <w:contextualSpacing/>
        <w:rPr>
          <w:sz w:val="28"/>
          <w:szCs w:val="28"/>
        </w:rPr>
      </w:pPr>
      <w:r w:rsidRPr="00203953">
        <w:rPr>
          <w:sz w:val="28"/>
          <w:szCs w:val="28"/>
        </w:rPr>
        <w:t>Настоящее разрешение выдано _______________________________________</w:t>
      </w:r>
    </w:p>
    <w:p w:rsidR="00721089" w:rsidRPr="00203953" w:rsidRDefault="00721089" w:rsidP="00721089">
      <w:pPr>
        <w:contextualSpacing/>
        <w:rPr>
          <w:sz w:val="28"/>
          <w:szCs w:val="28"/>
        </w:rPr>
      </w:pPr>
      <w:r w:rsidRPr="00203953">
        <w:rPr>
          <w:sz w:val="28"/>
          <w:szCs w:val="28"/>
        </w:rPr>
        <w:t>__________________________________________________________________</w:t>
      </w:r>
    </w:p>
    <w:p w:rsidR="00721089" w:rsidRPr="00203953" w:rsidRDefault="00721089" w:rsidP="00721089">
      <w:pPr>
        <w:ind w:firstLine="709"/>
        <w:contextualSpacing/>
        <w:jc w:val="center"/>
      </w:pPr>
      <w:r w:rsidRPr="00203953">
        <w:t>полное и (в случае, если имеется) сокращенное наименование, в т.ч. фирменное наименование, и организационно-правовая форма юридического лица</w:t>
      </w:r>
    </w:p>
    <w:p w:rsidR="00721089" w:rsidRPr="00203953" w:rsidRDefault="00721089" w:rsidP="00721089">
      <w:pPr>
        <w:contextualSpacing/>
        <w:rPr>
          <w:sz w:val="28"/>
          <w:szCs w:val="28"/>
        </w:rPr>
      </w:pPr>
      <w:r w:rsidRPr="00203953">
        <w:rPr>
          <w:sz w:val="28"/>
          <w:szCs w:val="28"/>
        </w:rPr>
        <w:t>__________________________________________________________________</w:t>
      </w:r>
    </w:p>
    <w:p w:rsidR="00721089" w:rsidRPr="00203953" w:rsidRDefault="00721089" w:rsidP="00721089">
      <w:pPr>
        <w:ind w:firstLine="709"/>
        <w:contextualSpacing/>
        <w:jc w:val="center"/>
      </w:pPr>
      <w:r w:rsidRPr="00203953">
        <w:t>место нахождения юридического лица</w:t>
      </w:r>
    </w:p>
    <w:p w:rsidR="00721089" w:rsidRPr="00203953" w:rsidRDefault="00721089" w:rsidP="00721089">
      <w:pPr>
        <w:contextualSpacing/>
        <w:rPr>
          <w:sz w:val="28"/>
          <w:szCs w:val="28"/>
        </w:rPr>
      </w:pPr>
      <w:r w:rsidRPr="00203953">
        <w:rPr>
          <w:sz w:val="28"/>
          <w:szCs w:val="28"/>
        </w:rPr>
        <w:t>__________________________________________________________________</w:t>
      </w:r>
    </w:p>
    <w:p w:rsidR="00721089" w:rsidRPr="00203953" w:rsidRDefault="00721089" w:rsidP="00721089">
      <w:pPr>
        <w:ind w:firstLine="709"/>
        <w:contextualSpacing/>
        <w:jc w:val="center"/>
      </w:pPr>
      <w:r w:rsidRPr="00203953">
        <w:t>место расположения объекта или объектов недвижимости для организации рынка</w:t>
      </w:r>
    </w:p>
    <w:p w:rsidR="00721089" w:rsidRPr="00203953" w:rsidRDefault="00721089" w:rsidP="00721089">
      <w:pPr>
        <w:ind w:firstLine="709"/>
        <w:contextualSpacing/>
        <w:rPr>
          <w:sz w:val="28"/>
          <w:szCs w:val="28"/>
        </w:rPr>
      </w:pPr>
    </w:p>
    <w:p w:rsidR="00721089" w:rsidRPr="00203953" w:rsidRDefault="00721089" w:rsidP="00721089">
      <w:pPr>
        <w:contextualSpacing/>
        <w:rPr>
          <w:sz w:val="28"/>
          <w:szCs w:val="28"/>
        </w:rPr>
      </w:pPr>
      <w:r w:rsidRPr="00203953">
        <w:rPr>
          <w:sz w:val="28"/>
          <w:szCs w:val="28"/>
        </w:rPr>
        <w:t>Тип рынка ________________________________________________________</w:t>
      </w:r>
    </w:p>
    <w:p w:rsidR="00721089" w:rsidRPr="00203953" w:rsidRDefault="00721089" w:rsidP="00721089">
      <w:pPr>
        <w:ind w:firstLine="709"/>
        <w:contextualSpacing/>
        <w:rPr>
          <w:sz w:val="28"/>
          <w:szCs w:val="28"/>
        </w:rPr>
      </w:pPr>
    </w:p>
    <w:p w:rsidR="00721089" w:rsidRPr="00203953" w:rsidRDefault="00721089" w:rsidP="00721089">
      <w:pPr>
        <w:contextualSpacing/>
        <w:rPr>
          <w:sz w:val="28"/>
          <w:szCs w:val="28"/>
        </w:rPr>
      </w:pPr>
      <w:r w:rsidRPr="00203953">
        <w:rPr>
          <w:sz w:val="28"/>
          <w:szCs w:val="28"/>
        </w:rPr>
        <w:t>Идентификационный номер налогоплательщика ________________________</w:t>
      </w:r>
    </w:p>
    <w:p w:rsidR="00721089" w:rsidRPr="00203953" w:rsidRDefault="00721089" w:rsidP="00721089">
      <w:pPr>
        <w:ind w:firstLine="709"/>
        <w:contextualSpacing/>
        <w:rPr>
          <w:sz w:val="28"/>
          <w:szCs w:val="28"/>
        </w:rPr>
      </w:pPr>
    </w:p>
    <w:p w:rsidR="00721089" w:rsidRPr="00203953" w:rsidRDefault="00721089" w:rsidP="00721089">
      <w:pPr>
        <w:contextualSpacing/>
        <w:rPr>
          <w:sz w:val="28"/>
          <w:szCs w:val="28"/>
        </w:rPr>
      </w:pPr>
      <w:r w:rsidRPr="00203953">
        <w:rPr>
          <w:sz w:val="28"/>
          <w:szCs w:val="28"/>
        </w:rPr>
        <w:t>Дата принятия решения о выдаче разрешения ___________________________</w:t>
      </w:r>
    </w:p>
    <w:p w:rsidR="00721089" w:rsidRPr="00203953" w:rsidRDefault="00721089" w:rsidP="00721089">
      <w:pPr>
        <w:ind w:firstLine="709"/>
        <w:contextualSpacing/>
        <w:rPr>
          <w:sz w:val="28"/>
          <w:szCs w:val="28"/>
        </w:rPr>
      </w:pPr>
    </w:p>
    <w:p w:rsidR="00721089" w:rsidRPr="00203953" w:rsidRDefault="00721089" w:rsidP="00721089">
      <w:pPr>
        <w:contextualSpacing/>
        <w:rPr>
          <w:sz w:val="28"/>
          <w:szCs w:val="28"/>
        </w:rPr>
      </w:pPr>
      <w:r w:rsidRPr="00203953">
        <w:rPr>
          <w:sz w:val="28"/>
          <w:szCs w:val="28"/>
        </w:rPr>
        <w:t>Срок действия разрешения до ________________________________________</w:t>
      </w:r>
    </w:p>
    <w:p w:rsidR="00721089" w:rsidRPr="00203953" w:rsidRDefault="00721089" w:rsidP="00721089">
      <w:pPr>
        <w:ind w:firstLine="709"/>
        <w:contextualSpacing/>
        <w:rPr>
          <w:sz w:val="28"/>
          <w:szCs w:val="28"/>
        </w:rPr>
      </w:pPr>
    </w:p>
    <w:p w:rsidR="00721089" w:rsidRPr="00203953" w:rsidRDefault="00721089" w:rsidP="00721089">
      <w:pPr>
        <w:ind w:firstLine="709"/>
        <w:contextualSpacing/>
        <w:rPr>
          <w:sz w:val="28"/>
          <w:szCs w:val="28"/>
        </w:rPr>
      </w:pPr>
    </w:p>
    <w:p w:rsidR="00721089" w:rsidRPr="00203953" w:rsidRDefault="00721089" w:rsidP="00721089">
      <w:pPr>
        <w:ind w:firstLine="709"/>
        <w:contextualSpacing/>
        <w:rPr>
          <w:sz w:val="28"/>
          <w:szCs w:val="28"/>
        </w:rPr>
      </w:pPr>
    </w:p>
    <w:p w:rsidR="004066B2" w:rsidRPr="00203953" w:rsidRDefault="00721089" w:rsidP="004066B2">
      <w:pPr>
        <w:contextualSpacing/>
        <w:rPr>
          <w:sz w:val="28"/>
          <w:szCs w:val="28"/>
        </w:rPr>
      </w:pPr>
      <w:r w:rsidRPr="00203953">
        <w:rPr>
          <w:sz w:val="28"/>
          <w:szCs w:val="28"/>
        </w:rPr>
        <w:t xml:space="preserve">Глава </w:t>
      </w:r>
      <w:r w:rsidR="004066B2" w:rsidRPr="00203953">
        <w:rPr>
          <w:sz w:val="28"/>
          <w:szCs w:val="28"/>
        </w:rPr>
        <w:t>Соболевского</w:t>
      </w:r>
    </w:p>
    <w:p w:rsidR="00721089" w:rsidRPr="00203953" w:rsidRDefault="004066B2" w:rsidP="004066B2">
      <w:pPr>
        <w:contextualSpacing/>
        <w:rPr>
          <w:sz w:val="28"/>
          <w:szCs w:val="28"/>
        </w:rPr>
      </w:pPr>
      <w:r w:rsidRPr="00203953">
        <w:rPr>
          <w:sz w:val="28"/>
          <w:szCs w:val="28"/>
        </w:rPr>
        <w:t>муниципального района</w:t>
      </w:r>
      <w:r w:rsidR="00FE0C86" w:rsidRPr="00203953">
        <w:rPr>
          <w:sz w:val="28"/>
          <w:szCs w:val="28"/>
        </w:rPr>
        <w:t xml:space="preserve"> </w:t>
      </w:r>
      <w:r w:rsidRPr="00203953">
        <w:rPr>
          <w:sz w:val="28"/>
          <w:szCs w:val="28"/>
        </w:rPr>
        <w:t xml:space="preserve">              </w:t>
      </w:r>
      <w:r w:rsidR="00721089" w:rsidRPr="00203953">
        <w:rPr>
          <w:sz w:val="28"/>
          <w:szCs w:val="28"/>
        </w:rPr>
        <w:t>______________</w:t>
      </w:r>
      <w:r w:rsidR="00721089" w:rsidRPr="00203953">
        <w:rPr>
          <w:sz w:val="28"/>
          <w:szCs w:val="28"/>
        </w:rPr>
        <w:tab/>
        <w:t>/________________ /</w:t>
      </w:r>
    </w:p>
    <w:p w:rsidR="00721089" w:rsidRPr="00203953" w:rsidRDefault="00721089" w:rsidP="00721089">
      <w:pPr>
        <w:ind w:firstLine="709"/>
        <w:contextualSpacing/>
      </w:pPr>
      <w:r w:rsidRPr="00203953">
        <w:tab/>
      </w:r>
      <w:r w:rsidRPr="00203953">
        <w:tab/>
      </w:r>
      <w:r w:rsidRPr="00203953">
        <w:tab/>
      </w:r>
      <w:r w:rsidRPr="00203953">
        <w:tab/>
      </w:r>
      <w:r w:rsidRPr="00203953">
        <w:tab/>
      </w:r>
      <w:r w:rsidRPr="00203953">
        <w:tab/>
        <w:t>(подпись)</w:t>
      </w:r>
      <w:r w:rsidRPr="00203953">
        <w:tab/>
      </w:r>
      <w:r w:rsidRPr="00203953">
        <w:tab/>
        <w:t>(Ф.И.О.)</w:t>
      </w:r>
    </w:p>
    <w:p w:rsidR="00721089" w:rsidRPr="00203953" w:rsidRDefault="00721089" w:rsidP="00721089">
      <w:pPr>
        <w:ind w:firstLine="709"/>
        <w:contextualSpacing/>
        <w:rPr>
          <w:sz w:val="28"/>
          <w:szCs w:val="28"/>
        </w:rPr>
      </w:pPr>
    </w:p>
    <w:p w:rsidR="00721089" w:rsidRPr="00203953" w:rsidRDefault="00721089" w:rsidP="00721089">
      <w:pPr>
        <w:ind w:firstLine="709"/>
        <w:contextualSpacing/>
        <w:rPr>
          <w:sz w:val="28"/>
          <w:szCs w:val="28"/>
        </w:rPr>
      </w:pPr>
      <w:r w:rsidRPr="00203953">
        <w:rPr>
          <w:sz w:val="28"/>
          <w:szCs w:val="28"/>
        </w:rPr>
        <w:t>М.П.</w:t>
      </w:r>
    </w:p>
    <w:p w:rsidR="00721089" w:rsidRPr="00203953" w:rsidRDefault="00721089" w:rsidP="00721089">
      <w:pPr>
        <w:ind w:firstLine="709"/>
        <w:contextualSpacing/>
        <w:rPr>
          <w:sz w:val="28"/>
          <w:szCs w:val="28"/>
        </w:rPr>
      </w:pPr>
    </w:p>
    <w:p w:rsidR="00721089" w:rsidRPr="00203953" w:rsidRDefault="00721089" w:rsidP="00721089">
      <w:pPr>
        <w:ind w:firstLine="709"/>
        <w:contextualSpacing/>
        <w:rPr>
          <w:sz w:val="28"/>
          <w:szCs w:val="28"/>
        </w:rPr>
      </w:pPr>
    </w:p>
    <w:p w:rsidR="00721089" w:rsidRPr="00203953" w:rsidRDefault="00721089" w:rsidP="00721089">
      <w:pPr>
        <w:ind w:firstLine="709"/>
        <w:contextualSpacing/>
        <w:rPr>
          <w:sz w:val="28"/>
          <w:szCs w:val="28"/>
        </w:rPr>
      </w:pPr>
    </w:p>
    <w:p w:rsidR="00721089" w:rsidRPr="00203953" w:rsidRDefault="00721089" w:rsidP="00721089">
      <w:pPr>
        <w:ind w:firstLine="709"/>
        <w:contextualSpacing/>
        <w:rPr>
          <w:sz w:val="28"/>
          <w:szCs w:val="28"/>
        </w:rPr>
      </w:pPr>
    </w:p>
    <w:p w:rsidR="00721089" w:rsidRPr="00203953" w:rsidRDefault="00721089" w:rsidP="00721089">
      <w:pPr>
        <w:ind w:firstLine="709"/>
        <w:contextualSpacing/>
        <w:rPr>
          <w:sz w:val="28"/>
          <w:szCs w:val="28"/>
        </w:rPr>
      </w:pPr>
    </w:p>
    <w:p w:rsidR="00721089" w:rsidRPr="00203953" w:rsidRDefault="00721089" w:rsidP="00721089">
      <w:pPr>
        <w:ind w:firstLine="709"/>
        <w:contextualSpacing/>
        <w:rPr>
          <w:sz w:val="28"/>
          <w:szCs w:val="28"/>
        </w:rPr>
      </w:pPr>
    </w:p>
    <w:p w:rsidR="00721089" w:rsidRPr="00203953" w:rsidRDefault="00721089" w:rsidP="00721089">
      <w:pPr>
        <w:ind w:firstLine="709"/>
        <w:contextualSpacing/>
        <w:rPr>
          <w:sz w:val="28"/>
          <w:szCs w:val="28"/>
        </w:rPr>
      </w:pPr>
    </w:p>
    <w:p w:rsidR="00721089" w:rsidRPr="00203953" w:rsidRDefault="00721089" w:rsidP="00721089">
      <w:pPr>
        <w:ind w:firstLine="709"/>
        <w:contextualSpacing/>
        <w:rPr>
          <w:sz w:val="28"/>
          <w:szCs w:val="28"/>
        </w:rPr>
      </w:pPr>
    </w:p>
    <w:p w:rsidR="00FE0C86" w:rsidRPr="00203953" w:rsidRDefault="00FE0C86" w:rsidP="00721089">
      <w:pPr>
        <w:ind w:firstLine="709"/>
        <w:contextualSpacing/>
        <w:rPr>
          <w:sz w:val="28"/>
          <w:szCs w:val="28"/>
        </w:rPr>
      </w:pPr>
    </w:p>
    <w:p w:rsidR="00721089" w:rsidRPr="00203953" w:rsidRDefault="00721089" w:rsidP="00721089">
      <w:pPr>
        <w:ind w:firstLine="709"/>
        <w:contextualSpacing/>
        <w:rPr>
          <w:sz w:val="28"/>
          <w:szCs w:val="28"/>
        </w:rPr>
      </w:pPr>
    </w:p>
    <w:p w:rsidR="00721089" w:rsidRPr="00203953" w:rsidRDefault="00721089" w:rsidP="00721089">
      <w:pPr>
        <w:ind w:firstLine="709"/>
        <w:contextualSpacing/>
        <w:rPr>
          <w:sz w:val="28"/>
          <w:szCs w:val="28"/>
        </w:rPr>
      </w:pPr>
    </w:p>
    <w:p w:rsidR="00721089" w:rsidRPr="00203953" w:rsidRDefault="00721089" w:rsidP="00721089">
      <w:pPr>
        <w:ind w:firstLine="5245"/>
        <w:contextualSpacing/>
        <w:jc w:val="right"/>
        <w:rPr>
          <w:bCs/>
          <w:sz w:val="28"/>
          <w:szCs w:val="28"/>
        </w:rPr>
      </w:pPr>
      <w:r w:rsidRPr="00203953">
        <w:rPr>
          <w:bCs/>
          <w:sz w:val="28"/>
          <w:szCs w:val="28"/>
        </w:rPr>
        <w:t xml:space="preserve">Приложение </w:t>
      </w:r>
      <w:r w:rsidR="00FE0C86" w:rsidRPr="00203953">
        <w:rPr>
          <w:bCs/>
          <w:sz w:val="28"/>
          <w:szCs w:val="28"/>
        </w:rPr>
        <w:t xml:space="preserve">№ </w:t>
      </w:r>
      <w:r w:rsidR="00F90DE2" w:rsidRPr="00203953">
        <w:rPr>
          <w:bCs/>
          <w:sz w:val="28"/>
          <w:szCs w:val="28"/>
        </w:rPr>
        <w:t>7</w:t>
      </w:r>
    </w:p>
    <w:p w:rsidR="00721089" w:rsidRPr="00203953" w:rsidRDefault="00721089" w:rsidP="00721089">
      <w:pPr>
        <w:ind w:left="4820"/>
        <w:contextualSpacing/>
        <w:jc w:val="right"/>
        <w:rPr>
          <w:bCs/>
          <w:sz w:val="28"/>
          <w:szCs w:val="28"/>
        </w:rPr>
      </w:pPr>
      <w:r w:rsidRPr="00203953">
        <w:rPr>
          <w:bCs/>
          <w:sz w:val="28"/>
          <w:szCs w:val="28"/>
        </w:rPr>
        <w:t xml:space="preserve">к </w:t>
      </w:r>
      <w:hyperlink r:id="rId16" w:anchor="sub_1000#sub_1000" w:history="1">
        <w:r w:rsidR="0035267D" w:rsidRPr="00203953">
          <w:rPr>
            <w:bCs/>
            <w:color w:val="000000" w:themeColor="text1"/>
            <w:sz w:val="28"/>
            <w:szCs w:val="28"/>
          </w:rPr>
          <w:t>А</w:t>
        </w:r>
        <w:r w:rsidRPr="00203953">
          <w:rPr>
            <w:bCs/>
            <w:color w:val="000000" w:themeColor="text1"/>
            <w:sz w:val="28"/>
            <w:szCs w:val="28"/>
          </w:rPr>
          <w:t>дминистративному регламенту</w:t>
        </w:r>
      </w:hyperlink>
    </w:p>
    <w:p w:rsidR="00721089" w:rsidRPr="00203953" w:rsidRDefault="00721089" w:rsidP="00721089">
      <w:pPr>
        <w:ind w:left="4820"/>
        <w:contextualSpacing/>
        <w:jc w:val="both"/>
        <w:rPr>
          <w:bCs/>
          <w:sz w:val="28"/>
          <w:szCs w:val="28"/>
        </w:rPr>
      </w:pPr>
    </w:p>
    <w:p w:rsidR="0035267D" w:rsidRPr="00203953" w:rsidRDefault="0035267D" w:rsidP="00721089">
      <w:pPr>
        <w:ind w:left="4820"/>
        <w:contextualSpacing/>
        <w:jc w:val="both"/>
        <w:rPr>
          <w:bCs/>
          <w:sz w:val="28"/>
          <w:szCs w:val="28"/>
        </w:rPr>
      </w:pPr>
    </w:p>
    <w:p w:rsidR="00721089" w:rsidRPr="00203953" w:rsidRDefault="00721089" w:rsidP="00721089">
      <w:pPr>
        <w:ind w:firstLine="709"/>
        <w:contextualSpacing/>
        <w:jc w:val="center"/>
        <w:rPr>
          <w:sz w:val="28"/>
          <w:szCs w:val="28"/>
        </w:rPr>
      </w:pPr>
      <w:r w:rsidRPr="00203953">
        <w:rPr>
          <w:sz w:val="28"/>
          <w:szCs w:val="28"/>
        </w:rPr>
        <w:t>Информация для включения розничного рынка в Реестр розничных рынков Камчатского края</w:t>
      </w:r>
    </w:p>
    <w:p w:rsidR="00721089" w:rsidRPr="00203953" w:rsidRDefault="00721089" w:rsidP="00721089">
      <w:pPr>
        <w:ind w:firstLine="709"/>
        <w:contextualSpacing/>
      </w:pPr>
    </w:p>
    <w:tbl>
      <w:tblPr>
        <w:tblStyle w:val="a8"/>
        <w:tblW w:w="10387" w:type="dxa"/>
        <w:tblInd w:w="-906" w:type="dxa"/>
        <w:tblLook w:val="01E0" w:firstRow="1" w:lastRow="1" w:firstColumn="1" w:lastColumn="1" w:noHBand="0" w:noVBand="0"/>
      </w:tblPr>
      <w:tblGrid>
        <w:gridCol w:w="569"/>
        <w:gridCol w:w="8823"/>
        <w:gridCol w:w="995"/>
      </w:tblGrid>
      <w:tr w:rsidR="00721089" w:rsidRPr="00203953" w:rsidTr="00721089">
        <w:trPr>
          <w:trHeight w:val="505"/>
        </w:trPr>
        <w:tc>
          <w:tcPr>
            <w:tcW w:w="569" w:type="dxa"/>
          </w:tcPr>
          <w:p w:rsidR="00721089" w:rsidRPr="00203953" w:rsidRDefault="00721089" w:rsidP="00721089">
            <w:pPr>
              <w:contextualSpacing/>
              <w:rPr>
                <w:sz w:val="24"/>
                <w:szCs w:val="24"/>
              </w:rPr>
            </w:pPr>
            <w:r w:rsidRPr="00203953">
              <w:rPr>
                <w:sz w:val="24"/>
                <w:szCs w:val="24"/>
              </w:rPr>
              <w:t>1</w:t>
            </w:r>
          </w:p>
        </w:tc>
        <w:tc>
          <w:tcPr>
            <w:tcW w:w="8823" w:type="dxa"/>
          </w:tcPr>
          <w:p w:rsidR="00721089" w:rsidRPr="00203953" w:rsidRDefault="00721089" w:rsidP="00721089">
            <w:pPr>
              <w:contextualSpacing/>
              <w:rPr>
                <w:sz w:val="24"/>
                <w:szCs w:val="24"/>
              </w:rPr>
            </w:pPr>
            <w:r w:rsidRPr="00203953">
              <w:rPr>
                <w:sz w:val="24"/>
                <w:szCs w:val="24"/>
              </w:rPr>
              <w:t xml:space="preserve">Полное, сокращенное наименование, организационно-правовая форма, юридический адрес, местонахождение </w:t>
            </w:r>
          </w:p>
        </w:tc>
        <w:tc>
          <w:tcPr>
            <w:tcW w:w="995" w:type="dxa"/>
          </w:tcPr>
          <w:p w:rsidR="00721089" w:rsidRPr="00203953" w:rsidRDefault="00721089" w:rsidP="00721089">
            <w:pPr>
              <w:contextualSpacing/>
              <w:rPr>
                <w:sz w:val="24"/>
                <w:szCs w:val="24"/>
              </w:rPr>
            </w:pPr>
          </w:p>
        </w:tc>
      </w:tr>
      <w:tr w:rsidR="00721089" w:rsidRPr="00203953" w:rsidTr="00721089">
        <w:trPr>
          <w:trHeight w:val="758"/>
        </w:trPr>
        <w:tc>
          <w:tcPr>
            <w:tcW w:w="569" w:type="dxa"/>
          </w:tcPr>
          <w:p w:rsidR="00721089" w:rsidRPr="00203953" w:rsidRDefault="00721089" w:rsidP="00721089">
            <w:pPr>
              <w:contextualSpacing/>
              <w:rPr>
                <w:sz w:val="24"/>
                <w:szCs w:val="24"/>
              </w:rPr>
            </w:pPr>
            <w:r w:rsidRPr="00203953">
              <w:rPr>
                <w:sz w:val="24"/>
                <w:szCs w:val="24"/>
              </w:rPr>
              <w:t>2</w:t>
            </w:r>
          </w:p>
        </w:tc>
        <w:tc>
          <w:tcPr>
            <w:tcW w:w="8823" w:type="dxa"/>
          </w:tcPr>
          <w:p w:rsidR="00721089" w:rsidRPr="00203953" w:rsidRDefault="00721089" w:rsidP="00721089">
            <w:pPr>
              <w:contextualSpacing/>
              <w:rPr>
                <w:sz w:val="24"/>
                <w:szCs w:val="24"/>
              </w:rPr>
            </w:pPr>
            <w:r w:rsidRPr="00203953">
              <w:rPr>
                <w:sz w:val="24"/>
                <w:szCs w:val="24"/>
              </w:rPr>
              <w:t xml:space="preserve">Государственный регистрационный номер записи о создании юридического лица, данные документа, подтверждающее факт внесения сведений о юридическом </w:t>
            </w:r>
            <w:proofErr w:type="gramStart"/>
            <w:r w:rsidRPr="00203953">
              <w:rPr>
                <w:sz w:val="24"/>
                <w:szCs w:val="24"/>
              </w:rPr>
              <w:t>лице  в</w:t>
            </w:r>
            <w:proofErr w:type="gramEnd"/>
            <w:r w:rsidRPr="00203953">
              <w:rPr>
                <w:sz w:val="24"/>
                <w:szCs w:val="24"/>
              </w:rPr>
              <w:t xml:space="preserve"> Единый государственный реестр юридических лиц</w:t>
            </w:r>
          </w:p>
        </w:tc>
        <w:tc>
          <w:tcPr>
            <w:tcW w:w="995" w:type="dxa"/>
          </w:tcPr>
          <w:p w:rsidR="00721089" w:rsidRPr="00203953" w:rsidRDefault="00721089" w:rsidP="00721089">
            <w:pPr>
              <w:contextualSpacing/>
              <w:rPr>
                <w:sz w:val="24"/>
                <w:szCs w:val="24"/>
              </w:rPr>
            </w:pPr>
          </w:p>
        </w:tc>
      </w:tr>
      <w:tr w:rsidR="00721089" w:rsidRPr="00203953" w:rsidTr="00721089">
        <w:trPr>
          <w:trHeight w:val="505"/>
        </w:trPr>
        <w:tc>
          <w:tcPr>
            <w:tcW w:w="569" w:type="dxa"/>
          </w:tcPr>
          <w:p w:rsidR="00721089" w:rsidRPr="00203953" w:rsidRDefault="00721089" w:rsidP="00721089">
            <w:pPr>
              <w:contextualSpacing/>
              <w:rPr>
                <w:sz w:val="24"/>
                <w:szCs w:val="24"/>
              </w:rPr>
            </w:pPr>
            <w:r w:rsidRPr="00203953">
              <w:rPr>
                <w:sz w:val="24"/>
                <w:szCs w:val="24"/>
              </w:rPr>
              <w:t>3</w:t>
            </w:r>
          </w:p>
        </w:tc>
        <w:tc>
          <w:tcPr>
            <w:tcW w:w="8823" w:type="dxa"/>
          </w:tcPr>
          <w:p w:rsidR="00721089" w:rsidRPr="00203953" w:rsidRDefault="00721089" w:rsidP="00721089">
            <w:pPr>
              <w:contextualSpacing/>
              <w:rPr>
                <w:sz w:val="24"/>
                <w:szCs w:val="24"/>
              </w:rPr>
            </w:pPr>
            <w:r w:rsidRPr="00203953">
              <w:rPr>
                <w:sz w:val="24"/>
                <w:szCs w:val="24"/>
              </w:rPr>
              <w:t>Идентификационный номер налогоплательщика и данные документа о постановке юридического лица на учет в налоговом органе</w:t>
            </w:r>
          </w:p>
        </w:tc>
        <w:tc>
          <w:tcPr>
            <w:tcW w:w="995" w:type="dxa"/>
          </w:tcPr>
          <w:p w:rsidR="00721089" w:rsidRPr="00203953" w:rsidRDefault="00721089" w:rsidP="00721089">
            <w:pPr>
              <w:contextualSpacing/>
              <w:rPr>
                <w:sz w:val="24"/>
                <w:szCs w:val="24"/>
              </w:rPr>
            </w:pPr>
          </w:p>
        </w:tc>
      </w:tr>
      <w:tr w:rsidR="00721089" w:rsidRPr="00203953" w:rsidTr="00721089">
        <w:trPr>
          <w:trHeight w:val="505"/>
        </w:trPr>
        <w:tc>
          <w:tcPr>
            <w:tcW w:w="569" w:type="dxa"/>
          </w:tcPr>
          <w:p w:rsidR="00721089" w:rsidRPr="00203953" w:rsidRDefault="00721089" w:rsidP="00721089">
            <w:pPr>
              <w:contextualSpacing/>
              <w:rPr>
                <w:sz w:val="24"/>
                <w:szCs w:val="24"/>
              </w:rPr>
            </w:pPr>
            <w:r w:rsidRPr="00203953">
              <w:rPr>
                <w:sz w:val="24"/>
                <w:szCs w:val="24"/>
              </w:rPr>
              <w:t>4</w:t>
            </w:r>
          </w:p>
        </w:tc>
        <w:tc>
          <w:tcPr>
            <w:tcW w:w="8823" w:type="dxa"/>
          </w:tcPr>
          <w:p w:rsidR="00721089" w:rsidRPr="00203953" w:rsidRDefault="00721089" w:rsidP="00721089">
            <w:pPr>
              <w:contextualSpacing/>
              <w:rPr>
                <w:sz w:val="24"/>
                <w:szCs w:val="24"/>
              </w:rPr>
            </w:pPr>
            <w:r w:rsidRPr="00203953">
              <w:rPr>
                <w:sz w:val="24"/>
                <w:szCs w:val="24"/>
              </w:rPr>
              <w:t>Сведения об объекте или объектах недвижимости, где располагается организовать розничный рынок, в том числе:</w:t>
            </w:r>
          </w:p>
        </w:tc>
        <w:tc>
          <w:tcPr>
            <w:tcW w:w="995" w:type="dxa"/>
          </w:tcPr>
          <w:p w:rsidR="00721089" w:rsidRPr="00203953" w:rsidRDefault="00721089" w:rsidP="00721089">
            <w:pPr>
              <w:contextualSpacing/>
              <w:rPr>
                <w:sz w:val="24"/>
                <w:szCs w:val="24"/>
              </w:rPr>
            </w:pPr>
          </w:p>
        </w:tc>
      </w:tr>
      <w:tr w:rsidR="00721089" w:rsidRPr="00203953" w:rsidTr="00721089">
        <w:trPr>
          <w:trHeight w:val="277"/>
        </w:trPr>
        <w:tc>
          <w:tcPr>
            <w:tcW w:w="569" w:type="dxa"/>
          </w:tcPr>
          <w:p w:rsidR="00721089" w:rsidRPr="00203953" w:rsidRDefault="00721089" w:rsidP="00721089">
            <w:pPr>
              <w:contextualSpacing/>
              <w:rPr>
                <w:sz w:val="24"/>
                <w:szCs w:val="24"/>
              </w:rPr>
            </w:pPr>
          </w:p>
        </w:tc>
        <w:tc>
          <w:tcPr>
            <w:tcW w:w="8823" w:type="dxa"/>
          </w:tcPr>
          <w:p w:rsidR="00721089" w:rsidRPr="00203953" w:rsidRDefault="00721089" w:rsidP="00721089">
            <w:pPr>
              <w:contextualSpacing/>
              <w:rPr>
                <w:sz w:val="24"/>
                <w:szCs w:val="24"/>
              </w:rPr>
            </w:pPr>
            <w:r w:rsidRPr="00203953">
              <w:rPr>
                <w:sz w:val="24"/>
                <w:szCs w:val="24"/>
              </w:rPr>
              <w:t>площадь земельного участка, принадлежность земельного участка:</w:t>
            </w:r>
          </w:p>
        </w:tc>
        <w:tc>
          <w:tcPr>
            <w:tcW w:w="995" w:type="dxa"/>
          </w:tcPr>
          <w:p w:rsidR="00721089" w:rsidRPr="00203953" w:rsidRDefault="00721089" w:rsidP="00721089">
            <w:pPr>
              <w:contextualSpacing/>
              <w:rPr>
                <w:sz w:val="24"/>
                <w:szCs w:val="24"/>
              </w:rPr>
            </w:pPr>
          </w:p>
        </w:tc>
      </w:tr>
      <w:tr w:rsidR="00721089" w:rsidRPr="00203953" w:rsidTr="00721089">
        <w:trPr>
          <w:trHeight w:val="758"/>
        </w:trPr>
        <w:tc>
          <w:tcPr>
            <w:tcW w:w="569" w:type="dxa"/>
          </w:tcPr>
          <w:p w:rsidR="00721089" w:rsidRPr="00203953" w:rsidRDefault="00721089" w:rsidP="00721089">
            <w:pPr>
              <w:contextualSpacing/>
              <w:rPr>
                <w:sz w:val="24"/>
                <w:szCs w:val="24"/>
              </w:rPr>
            </w:pPr>
          </w:p>
        </w:tc>
        <w:tc>
          <w:tcPr>
            <w:tcW w:w="8823" w:type="dxa"/>
          </w:tcPr>
          <w:p w:rsidR="00721089" w:rsidRPr="00203953" w:rsidRDefault="00721089" w:rsidP="00721089">
            <w:pPr>
              <w:contextualSpacing/>
              <w:rPr>
                <w:sz w:val="24"/>
                <w:szCs w:val="24"/>
              </w:rPr>
            </w:pPr>
            <w:r w:rsidRPr="00203953">
              <w:rPr>
                <w:sz w:val="24"/>
                <w:szCs w:val="24"/>
              </w:rPr>
              <w:t>Сведения, указанные в правоустанавливающих документах на объекты недвижимости, расположенные на территории, в пределах которой организован рынок (свидетельство о праве собственности, договор аренды, др.)</w:t>
            </w:r>
          </w:p>
        </w:tc>
        <w:tc>
          <w:tcPr>
            <w:tcW w:w="995" w:type="dxa"/>
          </w:tcPr>
          <w:p w:rsidR="00721089" w:rsidRPr="00203953" w:rsidRDefault="00721089" w:rsidP="00721089">
            <w:pPr>
              <w:contextualSpacing/>
              <w:rPr>
                <w:sz w:val="24"/>
                <w:szCs w:val="24"/>
              </w:rPr>
            </w:pPr>
          </w:p>
        </w:tc>
      </w:tr>
      <w:tr w:rsidR="00721089" w:rsidRPr="00203953" w:rsidTr="00721089">
        <w:trPr>
          <w:trHeight w:val="277"/>
        </w:trPr>
        <w:tc>
          <w:tcPr>
            <w:tcW w:w="569" w:type="dxa"/>
          </w:tcPr>
          <w:p w:rsidR="00721089" w:rsidRPr="00203953" w:rsidRDefault="00721089" w:rsidP="00721089">
            <w:pPr>
              <w:contextualSpacing/>
              <w:rPr>
                <w:sz w:val="24"/>
                <w:szCs w:val="24"/>
              </w:rPr>
            </w:pPr>
            <w:r w:rsidRPr="00203953">
              <w:rPr>
                <w:sz w:val="24"/>
                <w:szCs w:val="24"/>
              </w:rPr>
              <w:t>5</w:t>
            </w:r>
          </w:p>
        </w:tc>
        <w:tc>
          <w:tcPr>
            <w:tcW w:w="8823" w:type="dxa"/>
          </w:tcPr>
          <w:p w:rsidR="00721089" w:rsidRPr="00203953" w:rsidRDefault="00721089" w:rsidP="00721089">
            <w:pPr>
              <w:contextualSpacing/>
              <w:rPr>
                <w:sz w:val="24"/>
                <w:szCs w:val="24"/>
              </w:rPr>
            </w:pPr>
            <w:r w:rsidRPr="00203953">
              <w:rPr>
                <w:sz w:val="24"/>
                <w:szCs w:val="24"/>
              </w:rPr>
              <w:t>Общая площадь рынка,</w:t>
            </w:r>
          </w:p>
        </w:tc>
        <w:tc>
          <w:tcPr>
            <w:tcW w:w="995" w:type="dxa"/>
          </w:tcPr>
          <w:p w:rsidR="00721089" w:rsidRPr="00203953" w:rsidRDefault="00721089" w:rsidP="00721089">
            <w:pPr>
              <w:contextualSpacing/>
              <w:rPr>
                <w:sz w:val="24"/>
                <w:szCs w:val="24"/>
              </w:rPr>
            </w:pPr>
          </w:p>
        </w:tc>
      </w:tr>
      <w:tr w:rsidR="00721089" w:rsidRPr="00203953" w:rsidTr="00721089">
        <w:trPr>
          <w:trHeight w:val="265"/>
        </w:trPr>
        <w:tc>
          <w:tcPr>
            <w:tcW w:w="569" w:type="dxa"/>
          </w:tcPr>
          <w:p w:rsidR="00721089" w:rsidRPr="00203953" w:rsidRDefault="00721089" w:rsidP="00721089">
            <w:pPr>
              <w:contextualSpacing/>
              <w:rPr>
                <w:sz w:val="24"/>
                <w:szCs w:val="24"/>
              </w:rPr>
            </w:pPr>
          </w:p>
        </w:tc>
        <w:tc>
          <w:tcPr>
            <w:tcW w:w="8823" w:type="dxa"/>
          </w:tcPr>
          <w:p w:rsidR="00721089" w:rsidRPr="00203953" w:rsidRDefault="00721089" w:rsidP="00721089">
            <w:pPr>
              <w:contextualSpacing/>
              <w:rPr>
                <w:sz w:val="24"/>
                <w:szCs w:val="24"/>
              </w:rPr>
            </w:pPr>
            <w:r w:rsidRPr="00203953">
              <w:rPr>
                <w:sz w:val="24"/>
                <w:szCs w:val="24"/>
              </w:rPr>
              <w:t>в том числе торговая:</w:t>
            </w:r>
          </w:p>
        </w:tc>
        <w:tc>
          <w:tcPr>
            <w:tcW w:w="995" w:type="dxa"/>
          </w:tcPr>
          <w:p w:rsidR="00721089" w:rsidRPr="00203953" w:rsidRDefault="00721089" w:rsidP="00721089">
            <w:pPr>
              <w:contextualSpacing/>
              <w:rPr>
                <w:sz w:val="24"/>
                <w:szCs w:val="24"/>
              </w:rPr>
            </w:pPr>
          </w:p>
        </w:tc>
      </w:tr>
      <w:tr w:rsidR="00721089" w:rsidRPr="00203953" w:rsidTr="00721089">
        <w:trPr>
          <w:trHeight w:val="277"/>
        </w:trPr>
        <w:tc>
          <w:tcPr>
            <w:tcW w:w="569" w:type="dxa"/>
          </w:tcPr>
          <w:p w:rsidR="00721089" w:rsidRPr="00203953" w:rsidRDefault="00721089" w:rsidP="00721089">
            <w:pPr>
              <w:contextualSpacing/>
              <w:rPr>
                <w:sz w:val="24"/>
                <w:szCs w:val="24"/>
              </w:rPr>
            </w:pPr>
            <w:r w:rsidRPr="00203953">
              <w:rPr>
                <w:sz w:val="24"/>
                <w:szCs w:val="24"/>
              </w:rPr>
              <w:t>6</w:t>
            </w:r>
          </w:p>
        </w:tc>
        <w:tc>
          <w:tcPr>
            <w:tcW w:w="8823" w:type="dxa"/>
          </w:tcPr>
          <w:p w:rsidR="00721089" w:rsidRPr="00203953" w:rsidRDefault="00721089" w:rsidP="00721089">
            <w:pPr>
              <w:contextualSpacing/>
              <w:rPr>
                <w:b/>
                <w:sz w:val="24"/>
                <w:szCs w:val="24"/>
              </w:rPr>
            </w:pPr>
            <w:r w:rsidRPr="00203953">
              <w:rPr>
                <w:b/>
                <w:sz w:val="24"/>
                <w:szCs w:val="24"/>
              </w:rPr>
              <w:t>Количество торговых мест:</w:t>
            </w:r>
          </w:p>
        </w:tc>
        <w:tc>
          <w:tcPr>
            <w:tcW w:w="995" w:type="dxa"/>
          </w:tcPr>
          <w:p w:rsidR="00721089" w:rsidRPr="00203953" w:rsidRDefault="00721089" w:rsidP="00721089">
            <w:pPr>
              <w:contextualSpacing/>
              <w:rPr>
                <w:sz w:val="24"/>
                <w:szCs w:val="24"/>
              </w:rPr>
            </w:pPr>
          </w:p>
        </w:tc>
      </w:tr>
      <w:tr w:rsidR="00721089" w:rsidRPr="00203953" w:rsidTr="00721089">
        <w:trPr>
          <w:trHeight w:val="277"/>
        </w:trPr>
        <w:tc>
          <w:tcPr>
            <w:tcW w:w="569" w:type="dxa"/>
          </w:tcPr>
          <w:p w:rsidR="00721089" w:rsidRPr="00203953" w:rsidRDefault="00721089" w:rsidP="00721089">
            <w:pPr>
              <w:contextualSpacing/>
              <w:rPr>
                <w:sz w:val="24"/>
                <w:szCs w:val="24"/>
              </w:rPr>
            </w:pPr>
          </w:p>
        </w:tc>
        <w:tc>
          <w:tcPr>
            <w:tcW w:w="8823" w:type="dxa"/>
          </w:tcPr>
          <w:p w:rsidR="00721089" w:rsidRPr="00203953" w:rsidRDefault="00721089" w:rsidP="00721089">
            <w:pPr>
              <w:contextualSpacing/>
              <w:rPr>
                <w:b/>
                <w:sz w:val="24"/>
                <w:szCs w:val="24"/>
              </w:rPr>
            </w:pPr>
            <w:r w:rsidRPr="00203953">
              <w:rPr>
                <w:b/>
                <w:sz w:val="24"/>
                <w:szCs w:val="24"/>
              </w:rPr>
              <w:t xml:space="preserve">В том числе для продажи </w:t>
            </w:r>
          </w:p>
        </w:tc>
        <w:tc>
          <w:tcPr>
            <w:tcW w:w="995" w:type="dxa"/>
          </w:tcPr>
          <w:p w:rsidR="00721089" w:rsidRPr="00203953" w:rsidRDefault="00721089" w:rsidP="00721089">
            <w:pPr>
              <w:contextualSpacing/>
              <w:rPr>
                <w:sz w:val="24"/>
                <w:szCs w:val="24"/>
              </w:rPr>
            </w:pPr>
          </w:p>
        </w:tc>
      </w:tr>
      <w:tr w:rsidR="00721089" w:rsidRPr="00203953" w:rsidTr="00721089">
        <w:trPr>
          <w:trHeight w:val="277"/>
        </w:trPr>
        <w:tc>
          <w:tcPr>
            <w:tcW w:w="569" w:type="dxa"/>
          </w:tcPr>
          <w:p w:rsidR="00721089" w:rsidRPr="00203953" w:rsidRDefault="00721089" w:rsidP="00721089">
            <w:pPr>
              <w:contextualSpacing/>
              <w:rPr>
                <w:sz w:val="24"/>
                <w:szCs w:val="24"/>
              </w:rPr>
            </w:pPr>
          </w:p>
        </w:tc>
        <w:tc>
          <w:tcPr>
            <w:tcW w:w="8823" w:type="dxa"/>
          </w:tcPr>
          <w:p w:rsidR="00721089" w:rsidRPr="00203953" w:rsidRDefault="00721089" w:rsidP="00721089">
            <w:pPr>
              <w:contextualSpacing/>
              <w:rPr>
                <w:sz w:val="24"/>
                <w:szCs w:val="24"/>
              </w:rPr>
            </w:pPr>
            <w:r w:rsidRPr="00203953">
              <w:rPr>
                <w:sz w:val="24"/>
                <w:szCs w:val="24"/>
              </w:rPr>
              <w:t>продовольственных товаров</w:t>
            </w:r>
          </w:p>
        </w:tc>
        <w:tc>
          <w:tcPr>
            <w:tcW w:w="995" w:type="dxa"/>
          </w:tcPr>
          <w:p w:rsidR="00721089" w:rsidRPr="00203953" w:rsidRDefault="00721089" w:rsidP="00721089">
            <w:pPr>
              <w:contextualSpacing/>
              <w:rPr>
                <w:sz w:val="24"/>
                <w:szCs w:val="24"/>
              </w:rPr>
            </w:pPr>
          </w:p>
        </w:tc>
      </w:tr>
      <w:tr w:rsidR="00721089" w:rsidRPr="00203953" w:rsidTr="00721089">
        <w:trPr>
          <w:trHeight w:val="277"/>
        </w:trPr>
        <w:tc>
          <w:tcPr>
            <w:tcW w:w="569" w:type="dxa"/>
          </w:tcPr>
          <w:p w:rsidR="00721089" w:rsidRPr="00203953" w:rsidRDefault="00721089" w:rsidP="00721089">
            <w:pPr>
              <w:contextualSpacing/>
              <w:rPr>
                <w:sz w:val="24"/>
                <w:szCs w:val="24"/>
              </w:rPr>
            </w:pPr>
          </w:p>
        </w:tc>
        <w:tc>
          <w:tcPr>
            <w:tcW w:w="8823" w:type="dxa"/>
          </w:tcPr>
          <w:p w:rsidR="00721089" w:rsidRPr="00203953" w:rsidRDefault="00721089" w:rsidP="00721089">
            <w:pPr>
              <w:contextualSpacing/>
              <w:rPr>
                <w:sz w:val="24"/>
                <w:szCs w:val="24"/>
              </w:rPr>
            </w:pPr>
            <w:r w:rsidRPr="00203953">
              <w:rPr>
                <w:sz w:val="24"/>
                <w:szCs w:val="24"/>
              </w:rPr>
              <w:t>непродовольственных товаров</w:t>
            </w:r>
          </w:p>
        </w:tc>
        <w:tc>
          <w:tcPr>
            <w:tcW w:w="995" w:type="dxa"/>
          </w:tcPr>
          <w:p w:rsidR="00721089" w:rsidRPr="00203953" w:rsidRDefault="00721089" w:rsidP="00721089">
            <w:pPr>
              <w:contextualSpacing/>
              <w:rPr>
                <w:sz w:val="24"/>
                <w:szCs w:val="24"/>
              </w:rPr>
            </w:pPr>
          </w:p>
        </w:tc>
      </w:tr>
      <w:tr w:rsidR="00721089" w:rsidRPr="00203953" w:rsidTr="00721089">
        <w:trPr>
          <w:trHeight w:val="277"/>
        </w:trPr>
        <w:tc>
          <w:tcPr>
            <w:tcW w:w="569" w:type="dxa"/>
          </w:tcPr>
          <w:p w:rsidR="00721089" w:rsidRPr="00203953" w:rsidRDefault="00721089" w:rsidP="00721089">
            <w:pPr>
              <w:contextualSpacing/>
              <w:rPr>
                <w:sz w:val="24"/>
                <w:szCs w:val="24"/>
              </w:rPr>
            </w:pPr>
          </w:p>
        </w:tc>
        <w:tc>
          <w:tcPr>
            <w:tcW w:w="8823" w:type="dxa"/>
          </w:tcPr>
          <w:p w:rsidR="00721089" w:rsidRPr="00203953" w:rsidRDefault="00721089" w:rsidP="00721089">
            <w:pPr>
              <w:contextualSpacing/>
              <w:rPr>
                <w:b/>
                <w:sz w:val="24"/>
                <w:szCs w:val="24"/>
              </w:rPr>
            </w:pPr>
            <w:r w:rsidRPr="00203953">
              <w:rPr>
                <w:b/>
                <w:sz w:val="24"/>
                <w:szCs w:val="24"/>
              </w:rPr>
              <w:t>Из них в крытых помещениях</w:t>
            </w:r>
          </w:p>
        </w:tc>
        <w:tc>
          <w:tcPr>
            <w:tcW w:w="995" w:type="dxa"/>
          </w:tcPr>
          <w:p w:rsidR="00721089" w:rsidRPr="00203953" w:rsidRDefault="00721089" w:rsidP="00721089">
            <w:pPr>
              <w:contextualSpacing/>
              <w:rPr>
                <w:sz w:val="24"/>
                <w:szCs w:val="24"/>
              </w:rPr>
            </w:pPr>
          </w:p>
        </w:tc>
      </w:tr>
      <w:tr w:rsidR="00721089" w:rsidRPr="00203953" w:rsidTr="00721089">
        <w:trPr>
          <w:trHeight w:val="277"/>
        </w:trPr>
        <w:tc>
          <w:tcPr>
            <w:tcW w:w="569" w:type="dxa"/>
          </w:tcPr>
          <w:p w:rsidR="00721089" w:rsidRPr="00203953" w:rsidRDefault="00721089" w:rsidP="00721089">
            <w:pPr>
              <w:contextualSpacing/>
              <w:rPr>
                <w:sz w:val="24"/>
                <w:szCs w:val="24"/>
              </w:rPr>
            </w:pPr>
          </w:p>
        </w:tc>
        <w:tc>
          <w:tcPr>
            <w:tcW w:w="8823" w:type="dxa"/>
          </w:tcPr>
          <w:p w:rsidR="00721089" w:rsidRPr="00203953" w:rsidRDefault="00721089" w:rsidP="00721089">
            <w:pPr>
              <w:contextualSpacing/>
              <w:rPr>
                <w:sz w:val="24"/>
                <w:szCs w:val="24"/>
              </w:rPr>
            </w:pPr>
            <w:r w:rsidRPr="00203953">
              <w:rPr>
                <w:sz w:val="24"/>
                <w:szCs w:val="24"/>
              </w:rPr>
              <w:t>продовольственные товары</w:t>
            </w:r>
          </w:p>
        </w:tc>
        <w:tc>
          <w:tcPr>
            <w:tcW w:w="995" w:type="dxa"/>
          </w:tcPr>
          <w:p w:rsidR="00721089" w:rsidRPr="00203953" w:rsidRDefault="00721089" w:rsidP="00721089">
            <w:pPr>
              <w:contextualSpacing/>
              <w:rPr>
                <w:sz w:val="24"/>
                <w:szCs w:val="24"/>
              </w:rPr>
            </w:pPr>
          </w:p>
        </w:tc>
      </w:tr>
      <w:tr w:rsidR="00721089" w:rsidRPr="00203953" w:rsidTr="00721089">
        <w:trPr>
          <w:trHeight w:val="277"/>
        </w:trPr>
        <w:tc>
          <w:tcPr>
            <w:tcW w:w="569" w:type="dxa"/>
          </w:tcPr>
          <w:p w:rsidR="00721089" w:rsidRPr="00203953" w:rsidRDefault="00721089" w:rsidP="00721089">
            <w:pPr>
              <w:contextualSpacing/>
              <w:rPr>
                <w:sz w:val="24"/>
                <w:szCs w:val="24"/>
              </w:rPr>
            </w:pPr>
          </w:p>
        </w:tc>
        <w:tc>
          <w:tcPr>
            <w:tcW w:w="8823" w:type="dxa"/>
          </w:tcPr>
          <w:p w:rsidR="00721089" w:rsidRPr="00203953" w:rsidRDefault="00721089" w:rsidP="00721089">
            <w:pPr>
              <w:contextualSpacing/>
              <w:rPr>
                <w:sz w:val="24"/>
                <w:szCs w:val="24"/>
              </w:rPr>
            </w:pPr>
            <w:r w:rsidRPr="00203953">
              <w:rPr>
                <w:sz w:val="24"/>
                <w:szCs w:val="24"/>
              </w:rPr>
              <w:t>непродовольственные товары</w:t>
            </w:r>
          </w:p>
        </w:tc>
        <w:tc>
          <w:tcPr>
            <w:tcW w:w="995" w:type="dxa"/>
          </w:tcPr>
          <w:p w:rsidR="00721089" w:rsidRPr="00203953" w:rsidRDefault="00721089" w:rsidP="00721089">
            <w:pPr>
              <w:contextualSpacing/>
              <w:rPr>
                <w:sz w:val="24"/>
                <w:szCs w:val="24"/>
              </w:rPr>
            </w:pPr>
          </w:p>
        </w:tc>
      </w:tr>
      <w:tr w:rsidR="00721089" w:rsidRPr="00203953" w:rsidTr="00721089">
        <w:trPr>
          <w:trHeight w:val="505"/>
        </w:trPr>
        <w:tc>
          <w:tcPr>
            <w:tcW w:w="569" w:type="dxa"/>
          </w:tcPr>
          <w:p w:rsidR="00721089" w:rsidRPr="00203953" w:rsidRDefault="00721089" w:rsidP="00721089">
            <w:pPr>
              <w:contextualSpacing/>
              <w:rPr>
                <w:sz w:val="24"/>
                <w:szCs w:val="24"/>
              </w:rPr>
            </w:pPr>
          </w:p>
        </w:tc>
        <w:tc>
          <w:tcPr>
            <w:tcW w:w="8823" w:type="dxa"/>
          </w:tcPr>
          <w:p w:rsidR="00721089" w:rsidRPr="00203953" w:rsidRDefault="00721089" w:rsidP="00721089">
            <w:pPr>
              <w:contextualSpacing/>
              <w:rPr>
                <w:sz w:val="24"/>
                <w:szCs w:val="24"/>
              </w:rPr>
            </w:pPr>
            <w:proofErr w:type="gramStart"/>
            <w:r w:rsidRPr="00203953">
              <w:rPr>
                <w:b/>
                <w:sz w:val="24"/>
                <w:szCs w:val="24"/>
              </w:rPr>
              <w:t>количество торговых мест</w:t>
            </w:r>
            <w:proofErr w:type="gramEnd"/>
            <w:r w:rsidRPr="00203953">
              <w:rPr>
                <w:sz w:val="24"/>
                <w:szCs w:val="24"/>
              </w:rPr>
              <w:t xml:space="preserve"> отведенных товаропроизводителям гражданам, ведущим личные подсобные хозяйства или занимающихся огородничеством, животноводством</w:t>
            </w:r>
          </w:p>
        </w:tc>
        <w:tc>
          <w:tcPr>
            <w:tcW w:w="995" w:type="dxa"/>
          </w:tcPr>
          <w:p w:rsidR="00721089" w:rsidRPr="00203953" w:rsidRDefault="00721089" w:rsidP="00721089">
            <w:pPr>
              <w:contextualSpacing/>
              <w:rPr>
                <w:sz w:val="24"/>
                <w:szCs w:val="24"/>
              </w:rPr>
            </w:pPr>
          </w:p>
        </w:tc>
      </w:tr>
      <w:tr w:rsidR="00721089" w:rsidRPr="00203953" w:rsidTr="00721089">
        <w:trPr>
          <w:trHeight w:val="277"/>
        </w:trPr>
        <w:tc>
          <w:tcPr>
            <w:tcW w:w="569" w:type="dxa"/>
          </w:tcPr>
          <w:p w:rsidR="00721089" w:rsidRPr="00203953" w:rsidRDefault="00721089" w:rsidP="00721089">
            <w:pPr>
              <w:contextualSpacing/>
              <w:rPr>
                <w:sz w:val="24"/>
                <w:szCs w:val="24"/>
              </w:rPr>
            </w:pPr>
            <w:r w:rsidRPr="00203953">
              <w:rPr>
                <w:sz w:val="24"/>
                <w:szCs w:val="24"/>
              </w:rPr>
              <w:t>7</w:t>
            </w:r>
          </w:p>
        </w:tc>
        <w:tc>
          <w:tcPr>
            <w:tcW w:w="8823" w:type="dxa"/>
          </w:tcPr>
          <w:p w:rsidR="00721089" w:rsidRPr="00203953" w:rsidRDefault="00721089" w:rsidP="00721089">
            <w:pPr>
              <w:contextualSpacing/>
              <w:rPr>
                <w:sz w:val="24"/>
                <w:szCs w:val="24"/>
              </w:rPr>
            </w:pPr>
            <w:r w:rsidRPr="00203953">
              <w:rPr>
                <w:sz w:val="24"/>
                <w:szCs w:val="24"/>
              </w:rPr>
              <w:t>Сведения о цене договора о предоставлении торгового места</w:t>
            </w:r>
          </w:p>
        </w:tc>
        <w:tc>
          <w:tcPr>
            <w:tcW w:w="995" w:type="dxa"/>
          </w:tcPr>
          <w:p w:rsidR="00721089" w:rsidRPr="00203953" w:rsidRDefault="00721089" w:rsidP="00721089">
            <w:pPr>
              <w:contextualSpacing/>
              <w:rPr>
                <w:sz w:val="24"/>
                <w:szCs w:val="24"/>
              </w:rPr>
            </w:pPr>
          </w:p>
        </w:tc>
      </w:tr>
      <w:tr w:rsidR="00721089" w:rsidRPr="00203953" w:rsidTr="00721089">
        <w:trPr>
          <w:trHeight w:val="277"/>
        </w:trPr>
        <w:tc>
          <w:tcPr>
            <w:tcW w:w="569" w:type="dxa"/>
          </w:tcPr>
          <w:p w:rsidR="00721089" w:rsidRPr="00203953" w:rsidRDefault="00721089" w:rsidP="00721089">
            <w:pPr>
              <w:contextualSpacing/>
              <w:rPr>
                <w:sz w:val="24"/>
                <w:szCs w:val="24"/>
              </w:rPr>
            </w:pPr>
            <w:r w:rsidRPr="00203953">
              <w:rPr>
                <w:sz w:val="24"/>
                <w:szCs w:val="24"/>
              </w:rPr>
              <w:t>8</w:t>
            </w:r>
          </w:p>
        </w:tc>
        <w:tc>
          <w:tcPr>
            <w:tcW w:w="8823" w:type="dxa"/>
          </w:tcPr>
          <w:p w:rsidR="00721089" w:rsidRPr="00203953" w:rsidRDefault="00721089" w:rsidP="00721089">
            <w:pPr>
              <w:contextualSpacing/>
              <w:rPr>
                <w:sz w:val="24"/>
                <w:szCs w:val="24"/>
              </w:rPr>
            </w:pPr>
            <w:r w:rsidRPr="00203953">
              <w:rPr>
                <w:sz w:val="24"/>
                <w:szCs w:val="24"/>
              </w:rPr>
              <w:t>Наличие лаборатории ветеринарно-санитарной экспертизы</w:t>
            </w:r>
          </w:p>
        </w:tc>
        <w:tc>
          <w:tcPr>
            <w:tcW w:w="995" w:type="dxa"/>
          </w:tcPr>
          <w:p w:rsidR="00721089" w:rsidRPr="00203953" w:rsidRDefault="00721089" w:rsidP="00721089">
            <w:pPr>
              <w:contextualSpacing/>
              <w:rPr>
                <w:sz w:val="24"/>
                <w:szCs w:val="24"/>
              </w:rPr>
            </w:pPr>
          </w:p>
        </w:tc>
      </w:tr>
      <w:tr w:rsidR="00721089" w:rsidRPr="00203953" w:rsidTr="00721089">
        <w:trPr>
          <w:trHeight w:val="277"/>
        </w:trPr>
        <w:tc>
          <w:tcPr>
            <w:tcW w:w="569" w:type="dxa"/>
          </w:tcPr>
          <w:p w:rsidR="00721089" w:rsidRPr="00203953" w:rsidRDefault="00721089" w:rsidP="00721089">
            <w:pPr>
              <w:contextualSpacing/>
              <w:rPr>
                <w:sz w:val="24"/>
                <w:szCs w:val="24"/>
              </w:rPr>
            </w:pPr>
          </w:p>
        </w:tc>
        <w:tc>
          <w:tcPr>
            <w:tcW w:w="8823" w:type="dxa"/>
          </w:tcPr>
          <w:p w:rsidR="00721089" w:rsidRPr="00203953" w:rsidRDefault="00721089" w:rsidP="00721089">
            <w:pPr>
              <w:contextualSpacing/>
              <w:rPr>
                <w:sz w:val="24"/>
                <w:szCs w:val="24"/>
              </w:rPr>
            </w:pPr>
            <w:r w:rsidRPr="00203953">
              <w:rPr>
                <w:sz w:val="24"/>
                <w:szCs w:val="24"/>
              </w:rPr>
              <w:t>автомобильной парковки</w:t>
            </w:r>
          </w:p>
        </w:tc>
        <w:tc>
          <w:tcPr>
            <w:tcW w:w="995" w:type="dxa"/>
          </w:tcPr>
          <w:p w:rsidR="00721089" w:rsidRPr="00203953" w:rsidRDefault="00721089" w:rsidP="00721089">
            <w:pPr>
              <w:contextualSpacing/>
              <w:rPr>
                <w:sz w:val="24"/>
                <w:szCs w:val="24"/>
              </w:rPr>
            </w:pPr>
            <w:r w:rsidRPr="00203953">
              <w:rPr>
                <w:sz w:val="24"/>
                <w:szCs w:val="24"/>
              </w:rPr>
              <w:t>-</w:t>
            </w:r>
          </w:p>
        </w:tc>
      </w:tr>
      <w:tr w:rsidR="00721089" w:rsidRPr="00203953" w:rsidTr="00721089">
        <w:trPr>
          <w:trHeight w:val="505"/>
        </w:trPr>
        <w:tc>
          <w:tcPr>
            <w:tcW w:w="569" w:type="dxa"/>
          </w:tcPr>
          <w:p w:rsidR="00721089" w:rsidRPr="00203953" w:rsidRDefault="00721089" w:rsidP="00721089">
            <w:pPr>
              <w:contextualSpacing/>
              <w:rPr>
                <w:sz w:val="24"/>
                <w:szCs w:val="24"/>
              </w:rPr>
            </w:pPr>
            <w:r w:rsidRPr="00203953">
              <w:rPr>
                <w:sz w:val="24"/>
                <w:szCs w:val="24"/>
              </w:rPr>
              <w:t>9</w:t>
            </w:r>
          </w:p>
        </w:tc>
        <w:tc>
          <w:tcPr>
            <w:tcW w:w="8823" w:type="dxa"/>
          </w:tcPr>
          <w:p w:rsidR="00721089" w:rsidRPr="00203953" w:rsidRDefault="00721089" w:rsidP="00721089">
            <w:pPr>
              <w:contextualSpacing/>
              <w:rPr>
                <w:sz w:val="24"/>
                <w:szCs w:val="24"/>
              </w:rPr>
            </w:pPr>
            <w:r w:rsidRPr="00203953">
              <w:rPr>
                <w:sz w:val="24"/>
                <w:szCs w:val="24"/>
              </w:rPr>
              <w:t>основание и срок приостановления и возобновления действия разрешения на право организации розничного рынка:</w:t>
            </w:r>
          </w:p>
        </w:tc>
        <w:tc>
          <w:tcPr>
            <w:tcW w:w="995" w:type="dxa"/>
          </w:tcPr>
          <w:p w:rsidR="00721089" w:rsidRPr="00203953" w:rsidRDefault="00721089" w:rsidP="00721089">
            <w:pPr>
              <w:contextualSpacing/>
              <w:rPr>
                <w:sz w:val="24"/>
                <w:szCs w:val="24"/>
              </w:rPr>
            </w:pPr>
          </w:p>
        </w:tc>
      </w:tr>
      <w:tr w:rsidR="00721089" w:rsidRPr="00203953" w:rsidTr="00721089">
        <w:trPr>
          <w:trHeight w:val="505"/>
        </w:trPr>
        <w:tc>
          <w:tcPr>
            <w:tcW w:w="569" w:type="dxa"/>
          </w:tcPr>
          <w:p w:rsidR="00721089" w:rsidRPr="00203953" w:rsidRDefault="00721089" w:rsidP="00721089">
            <w:pPr>
              <w:contextualSpacing/>
              <w:rPr>
                <w:sz w:val="24"/>
                <w:szCs w:val="24"/>
              </w:rPr>
            </w:pPr>
            <w:r w:rsidRPr="00203953">
              <w:rPr>
                <w:sz w:val="24"/>
                <w:szCs w:val="24"/>
              </w:rPr>
              <w:t>10</w:t>
            </w:r>
          </w:p>
        </w:tc>
        <w:tc>
          <w:tcPr>
            <w:tcW w:w="8823" w:type="dxa"/>
          </w:tcPr>
          <w:p w:rsidR="00721089" w:rsidRPr="00203953" w:rsidRDefault="00721089" w:rsidP="00721089">
            <w:pPr>
              <w:contextualSpacing/>
              <w:rPr>
                <w:sz w:val="24"/>
                <w:szCs w:val="24"/>
              </w:rPr>
            </w:pPr>
            <w:r w:rsidRPr="00203953">
              <w:rPr>
                <w:sz w:val="24"/>
                <w:szCs w:val="24"/>
              </w:rPr>
              <w:t>основание и дата продления срока действия разрешения на право организации розничного рынка:</w:t>
            </w:r>
          </w:p>
        </w:tc>
        <w:tc>
          <w:tcPr>
            <w:tcW w:w="995" w:type="dxa"/>
          </w:tcPr>
          <w:p w:rsidR="00721089" w:rsidRPr="00203953" w:rsidRDefault="00721089" w:rsidP="00721089">
            <w:pPr>
              <w:contextualSpacing/>
              <w:rPr>
                <w:sz w:val="24"/>
                <w:szCs w:val="24"/>
              </w:rPr>
            </w:pPr>
          </w:p>
        </w:tc>
      </w:tr>
      <w:tr w:rsidR="00721089" w:rsidRPr="00203953" w:rsidTr="00721089">
        <w:trPr>
          <w:trHeight w:val="265"/>
        </w:trPr>
        <w:tc>
          <w:tcPr>
            <w:tcW w:w="569" w:type="dxa"/>
          </w:tcPr>
          <w:p w:rsidR="00721089" w:rsidRPr="00203953" w:rsidRDefault="00721089" w:rsidP="00721089">
            <w:pPr>
              <w:contextualSpacing/>
              <w:rPr>
                <w:sz w:val="24"/>
                <w:szCs w:val="24"/>
              </w:rPr>
            </w:pPr>
            <w:r w:rsidRPr="00203953">
              <w:rPr>
                <w:sz w:val="24"/>
                <w:szCs w:val="24"/>
              </w:rPr>
              <w:t>11</w:t>
            </w:r>
          </w:p>
        </w:tc>
        <w:tc>
          <w:tcPr>
            <w:tcW w:w="8823" w:type="dxa"/>
          </w:tcPr>
          <w:p w:rsidR="00721089" w:rsidRPr="00203953" w:rsidRDefault="00721089" w:rsidP="00721089">
            <w:pPr>
              <w:contextualSpacing/>
              <w:rPr>
                <w:sz w:val="24"/>
                <w:szCs w:val="24"/>
              </w:rPr>
            </w:pPr>
            <w:r w:rsidRPr="00203953">
              <w:rPr>
                <w:sz w:val="24"/>
                <w:szCs w:val="24"/>
              </w:rPr>
              <w:t>основание и дата аннулирования разрешения на право организации розничного рынка:</w:t>
            </w:r>
          </w:p>
        </w:tc>
        <w:tc>
          <w:tcPr>
            <w:tcW w:w="995" w:type="dxa"/>
          </w:tcPr>
          <w:p w:rsidR="00721089" w:rsidRPr="00203953" w:rsidRDefault="00721089" w:rsidP="00721089">
            <w:pPr>
              <w:contextualSpacing/>
              <w:rPr>
                <w:sz w:val="24"/>
                <w:szCs w:val="24"/>
              </w:rPr>
            </w:pPr>
          </w:p>
        </w:tc>
      </w:tr>
      <w:tr w:rsidR="00721089" w:rsidRPr="00203953" w:rsidTr="00721089">
        <w:trPr>
          <w:trHeight w:val="505"/>
        </w:trPr>
        <w:tc>
          <w:tcPr>
            <w:tcW w:w="569" w:type="dxa"/>
          </w:tcPr>
          <w:p w:rsidR="00721089" w:rsidRPr="00203953" w:rsidRDefault="00721089" w:rsidP="00721089">
            <w:pPr>
              <w:contextualSpacing/>
              <w:rPr>
                <w:sz w:val="24"/>
                <w:szCs w:val="24"/>
              </w:rPr>
            </w:pPr>
            <w:r w:rsidRPr="00203953">
              <w:rPr>
                <w:sz w:val="24"/>
                <w:szCs w:val="24"/>
              </w:rPr>
              <w:t>12</w:t>
            </w:r>
          </w:p>
        </w:tc>
        <w:tc>
          <w:tcPr>
            <w:tcW w:w="8823" w:type="dxa"/>
          </w:tcPr>
          <w:p w:rsidR="00721089" w:rsidRPr="00203953" w:rsidRDefault="00721089" w:rsidP="00721089">
            <w:pPr>
              <w:contextualSpacing/>
              <w:rPr>
                <w:sz w:val="24"/>
                <w:szCs w:val="24"/>
              </w:rPr>
            </w:pPr>
            <w:r w:rsidRPr="00203953">
              <w:rPr>
                <w:sz w:val="24"/>
                <w:szCs w:val="24"/>
              </w:rPr>
              <w:t>внесенные изменения в ранее выданные разрешения на право организации розничного рынка:</w:t>
            </w:r>
          </w:p>
        </w:tc>
        <w:tc>
          <w:tcPr>
            <w:tcW w:w="995" w:type="dxa"/>
          </w:tcPr>
          <w:p w:rsidR="00721089" w:rsidRPr="00203953" w:rsidRDefault="00721089" w:rsidP="00721089">
            <w:pPr>
              <w:contextualSpacing/>
              <w:rPr>
                <w:sz w:val="24"/>
                <w:szCs w:val="24"/>
              </w:rPr>
            </w:pPr>
          </w:p>
        </w:tc>
      </w:tr>
      <w:tr w:rsidR="00721089" w:rsidRPr="00203953" w:rsidTr="00721089">
        <w:trPr>
          <w:trHeight w:val="517"/>
        </w:trPr>
        <w:tc>
          <w:tcPr>
            <w:tcW w:w="569" w:type="dxa"/>
          </w:tcPr>
          <w:p w:rsidR="00721089" w:rsidRPr="00203953" w:rsidRDefault="00721089" w:rsidP="00721089">
            <w:pPr>
              <w:contextualSpacing/>
              <w:rPr>
                <w:sz w:val="24"/>
                <w:szCs w:val="24"/>
              </w:rPr>
            </w:pPr>
            <w:r w:rsidRPr="00203953">
              <w:rPr>
                <w:sz w:val="24"/>
                <w:szCs w:val="24"/>
              </w:rPr>
              <w:t>13</w:t>
            </w:r>
          </w:p>
        </w:tc>
        <w:tc>
          <w:tcPr>
            <w:tcW w:w="8823" w:type="dxa"/>
          </w:tcPr>
          <w:p w:rsidR="00721089" w:rsidRPr="00203953" w:rsidRDefault="00721089" w:rsidP="00721089">
            <w:pPr>
              <w:contextualSpacing/>
              <w:rPr>
                <w:sz w:val="24"/>
                <w:szCs w:val="24"/>
              </w:rPr>
            </w:pPr>
            <w:r w:rsidRPr="00203953">
              <w:rPr>
                <w:sz w:val="24"/>
                <w:szCs w:val="24"/>
              </w:rPr>
              <w:t>Фамилия, имя, отчество руководителя рынка, основание его назначения на должность, телефон, факс, электронная почта</w:t>
            </w:r>
          </w:p>
        </w:tc>
        <w:tc>
          <w:tcPr>
            <w:tcW w:w="995" w:type="dxa"/>
          </w:tcPr>
          <w:p w:rsidR="00721089" w:rsidRPr="00203953" w:rsidRDefault="00721089" w:rsidP="00721089">
            <w:pPr>
              <w:contextualSpacing/>
              <w:rPr>
                <w:sz w:val="24"/>
                <w:szCs w:val="24"/>
              </w:rPr>
            </w:pPr>
          </w:p>
        </w:tc>
      </w:tr>
    </w:tbl>
    <w:p w:rsidR="00721089" w:rsidRPr="00203953" w:rsidRDefault="00721089" w:rsidP="00721089">
      <w:pPr>
        <w:shd w:val="clear" w:color="auto" w:fill="FFFFFF"/>
        <w:ind w:firstLine="709"/>
        <w:contextualSpacing/>
        <w:jc w:val="right"/>
        <w:rPr>
          <w:sz w:val="24"/>
          <w:szCs w:val="24"/>
        </w:rPr>
      </w:pPr>
    </w:p>
    <w:p w:rsidR="00721089" w:rsidRPr="00203953" w:rsidRDefault="00721089" w:rsidP="00721089">
      <w:pPr>
        <w:shd w:val="clear" w:color="auto" w:fill="FFFFFF"/>
        <w:ind w:firstLine="709"/>
        <w:contextualSpacing/>
        <w:jc w:val="right"/>
        <w:rPr>
          <w:sz w:val="24"/>
          <w:szCs w:val="24"/>
        </w:rPr>
      </w:pPr>
    </w:p>
    <w:p w:rsidR="0035267D" w:rsidRPr="00203953" w:rsidRDefault="0035267D" w:rsidP="00721089">
      <w:pPr>
        <w:shd w:val="clear" w:color="auto" w:fill="FFFFFF"/>
        <w:ind w:firstLine="709"/>
        <w:contextualSpacing/>
        <w:jc w:val="right"/>
        <w:rPr>
          <w:sz w:val="24"/>
          <w:szCs w:val="24"/>
        </w:rPr>
      </w:pPr>
    </w:p>
    <w:p w:rsidR="00721089" w:rsidRPr="00203953" w:rsidRDefault="00721089" w:rsidP="00721089">
      <w:pPr>
        <w:shd w:val="clear" w:color="auto" w:fill="FFFFFF"/>
        <w:ind w:firstLine="709"/>
        <w:contextualSpacing/>
        <w:jc w:val="right"/>
        <w:rPr>
          <w:sz w:val="24"/>
          <w:szCs w:val="24"/>
        </w:rPr>
      </w:pPr>
    </w:p>
    <w:p w:rsidR="00721089" w:rsidRPr="00203953" w:rsidRDefault="00721089" w:rsidP="00721089">
      <w:pPr>
        <w:shd w:val="clear" w:color="auto" w:fill="FFFFFF"/>
        <w:ind w:firstLine="709"/>
        <w:contextualSpacing/>
        <w:jc w:val="right"/>
        <w:rPr>
          <w:bCs/>
          <w:sz w:val="28"/>
          <w:szCs w:val="28"/>
        </w:rPr>
      </w:pPr>
      <w:r w:rsidRPr="00203953">
        <w:rPr>
          <w:bCs/>
          <w:sz w:val="28"/>
          <w:szCs w:val="28"/>
        </w:rPr>
        <w:t xml:space="preserve">Приложение </w:t>
      </w:r>
      <w:r w:rsidR="00FE0C86" w:rsidRPr="00203953">
        <w:rPr>
          <w:bCs/>
          <w:sz w:val="28"/>
          <w:szCs w:val="28"/>
        </w:rPr>
        <w:t xml:space="preserve">№ </w:t>
      </w:r>
      <w:r w:rsidR="00BD70C2" w:rsidRPr="00203953">
        <w:rPr>
          <w:bCs/>
          <w:sz w:val="28"/>
          <w:szCs w:val="28"/>
        </w:rPr>
        <w:t>8</w:t>
      </w:r>
    </w:p>
    <w:p w:rsidR="00721089" w:rsidRPr="00203953" w:rsidRDefault="00721089" w:rsidP="00721089">
      <w:pPr>
        <w:shd w:val="clear" w:color="auto" w:fill="FFFFFF"/>
        <w:ind w:firstLine="709"/>
        <w:contextualSpacing/>
        <w:jc w:val="right"/>
        <w:rPr>
          <w:bCs/>
          <w:color w:val="000000" w:themeColor="text1"/>
          <w:sz w:val="28"/>
          <w:szCs w:val="28"/>
        </w:rPr>
      </w:pPr>
      <w:r w:rsidRPr="00203953">
        <w:rPr>
          <w:bCs/>
          <w:sz w:val="28"/>
          <w:szCs w:val="28"/>
        </w:rPr>
        <w:t xml:space="preserve">к </w:t>
      </w:r>
      <w:hyperlink r:id="rId17" w:anchor="sub_1000#sub_1000" w:history="1">
        <w:r w:rsidR="0035267D" w:rsidRPr="00203953">
          <w:rPr>
            <w:bCs/>
            <w:color w:val="000000" w:themeColor="text1"/>
            <w:sz w:val="28"/>
            <w:szCs w:val="28"/>
          </w:rPr>
          <w:t>А</w:t>
        </w:r>
        <w:r w:rsidRPr="00203953">
          <w:rPr>
            <w:bCs/>
            <w:color w:val="000000" w:themeColor="text1"/>
            <w:sz w:val="28"/>
            <w:szCs w:val="28"/>
          </w:rPr>
          <w:t>дминистративному регламенту</w:t>
        </w:r>
      </w:hyperlink>
    </w:p>
    <w:p w:rsidR="00721089" w:rsidRPr="00203953" w:rsidRDefault="00721089" w:rsidP="00721089">
      <w:pPr>
        <w:shd w:val="clear" w:color="auto" w:fill="FFFFFF"/>
        <w:contextualSpacing/>
        <w:jc w:val="center"/>
        <w:rPr>
          <w:sz w:val="24"/>
          <w:szCs w:val="24"/>
        </w:rPr>
      </w:pPr>
    </w:p>
    <w:p w:rsidR="00721089" w:rsidRPr="00203953" w:rsidRDefault="00721089" w:rsidP="00721089">
      <w:pPr>
        <w:shd w:val="clear" w:color="auto" w:fill="FFFFFF"/>
        <w:contextualSpacing/>
        <w:jc w:val="center"/>
        <w:rPr>
          <w:sz w:val="28"/>
          <w:szCs w:val="28"/>
        </w:rPr>
      </w:pPr>
      <w:r w:rsidRPr="00203953">
        <w:rPr>
          <w:sz w:val="28"/>
          <w:szCs w:val="28"/>
        </w:rPr>
        <w:t>Перечень филиалов и дополнительных офисов краевого государственного казённого учреждения «Многофункциональный центр предоставления государственных и муниципальных услуг в Камчатском крае»</w:t>
      </w:r>
    </w:p>
    <w:p w:rsidR="00721089" w:rsidRPr="00203953" w:rsidRDefault="00721089" w:rsidP="00721089">
      <w:pPr>
        <w:shd w:val="clear" w:color="auto" w:fill="FFFFFF"/>
        <w:contextualSpacing/>
        <w:jc w:val="center"/>
        <w:rPr>
          <w:sz w:val="28"/>
          <w:szCs w:val="28"/>
        </w:rPr>
      </w:pPr>
    </w:p>
    <w:tbl>
      <w:tblPr>
        <w:tblW w:w="9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566"/>
        <w:gridCol w:w="4841"/>
      </w:tblGrid>
      <w:tr w:rsidR="00721089" w:rsidRPr="00203953" w:rsidTr="00721089">
        <w:trPr>
          <w:trHeight w:val="735"/>
          <w:jc w:val="center"/>
        </w:trPr>
        <w:tc>
          <w:tcPr>
            <w:tcW w:w="560" w:type="dxa"/>
            <w:tcBorders>
              <w:top w:val="single" w:sz="4" w:space="0" w:color="auto"/>
              <w:left w:val="single" w:sz="4" w:space="0" w:color="auto"/>
              <w:bottom w:val="single" w:sz="4" w:space="0" w:color="auto"/>
              <w:right w:val="single" w:sz="4" w:space="0" w:color="auto"/>
            </w:tcBorders>
            <w:vAlign w:val="center"/>
          </w:tcPr>
          <w:p w:rsidR="00721089" w:rsidRPr="00203953" w:rsidRDefault="00721089" w:rsidP="00721089">
            <w:pPr>
              <w:shd w:val="clear" w:color="auto" w:fill="FFFFFF"/>
              <w:contextualSpacing/>
              <w:jc w:val="center"/>
              <w:rPr>
                <w:b/>
                <w:sz w:val="24"/>
                <w:szCs w:val="24"/>
              </w:rPr>
            </w:pPr>
            <w:r w:rsidRPr="00203953">
              <w:rPr>
                <w:b/>
                <w:sz w:val="24"/>
                <w:szCs w:val="24"/>
              </w:rPr>
              <w:t>№</w:t>
            </w:r>
          </w:p>
          <w:p w:rsidR="00721089" w:rsidRPr="00203953" w:rsidRDefault="00721089" w:rsidP="00721089">
            <w:pPr>
              <w:shd w:val="clear" w:color="auto" w:fill="FFFFFF"/>
              <w:contextualSpacing/>
              <w:jc w:val="center"/>
              <w:rPr>
                <w:b/>
                <w:sz w:val="24"/>
                <w:szCs w:val="24"/>
              </w:rPr>
            </w:pPr>
            <w:r w:rsidRPr="00203953">
              <w:rPr>
                <w:b/>
                <w:sz w:val="24"/>
                <w:szCs w:val="24"/>
              </w:rPr>
              <w:t>п/п</w:t>
            </w:r>
          </w:p>
        </w:tc>
        <w:tc>
          <w:tcPr>
            <w:tcW w:w="4566" w:type="dxa"/>
            <w:tcBorders>
              <w:top w:val="single" w:sz="4" w:space="0" w:color="auto"/>
              <w:left w:val="single" w:sz="4" w:space="0" w:color="auto"/>
              <w:bottom w:val="single" w:sz="4" w:space="0" w:color="auto"/>
              <w:right w:val="single" w:sz="4" w:space="0" w:color="auto"/>
            </w:tcBorders>
            <w:vAlign w:val="center"/>
            <w:hideMark/>
          </w:tcPr>
          <w:p w:rsidR="00721089" w:rsidRPr="00203953" w:rsidRDefault="00721089" w:rsidP="00721089">
            <w:pPr>
              <w:shd w:val="clear" w:color="auto" w:fill="FFFFFF"/>
              <w:contextualSpacing/>
              <w:jc w:val="center"/>
              <w:rPr>
                <w:b/>
                <w:sz w:val="24"/>
                <w:szCs w:val="24"/>
              </w:rPr>
            </w:pPr>
            <w:r w:rsidRPr="00203953">
              <w:rPr>
                <w:b/>
                <w:sz w:val="24"/>
                <w:szCs w:val="24"/>
              </w:rPr>
              <w:t>Название филиала/дополнительного офиса</w:t>
            </w:r>
          </w:p>
        </w:tc>
        <w:tc>
          <w:tcPr>
            <w:tcW w:w="4841" w:type="dxa"/>
            <w:tcBorders>
              <w:top w:val="single" w:sz="4" w:space="0" w:color="auto"/>
              <w:left w:val="single" w:sz="4" w:space="0" w:color="auto"/>
              <w:bottom w:val="single" w:sz="4" w:space="0" w:color="auto"/>
              <w:right w:val="single" w:sz="4" w:space="0" w:color="auto"/>
            </w:tcBorders>
            <w:vAlign w:val="center"/>
            <w:hideMark/>
          </w:tcPr>
          <w:p w:rsidR="00721089" w:rsidRPr="00203953" w:rsidRDefault="00721089" w:rsidP="00721089">
            <w:pPr>
              <w:shd w:val="clear" w:color="auto" w:fill="FFFFFF"/>
              <w:contextualSpacing/>
              <w:jc w:val="center"/>
              <w:rPr>
                <w:b/>
                <w:sz w:val="24"/>
                <w:szCs w:val="24"/>
              </w:rPr>
            </w:pPr>
            <w:r w:rsidRPr="00203953">
              <w:rPr>
                <w:b/>
                <w:sz w:val="24"/>
                <w:szCs w:val="24"/>
              </w:rPr>
              <w:t>Местонахождение</w:t>
            </w:r>
          </w:p>
          <w:p w:rsidR="00721089" w:rsidRPr="00203953" w:rsidRDefault="00721089" w:rsidP="00721089">
            <w:pPr>
              <w:shd w:val="clear" w:color="auto" w:fill="FFFFFF"/>
              <w:contextualSpacing/>
              <w:jc w:val="center"/>
              <w:rPr>
                <w:b/>
                <w:sz w:val="24"/>
                <w:szCs w:val="24"/>
              </w:rPr>
            </w:pPr>
            <w:r w:rsidRPr="00203953">
              <w:rPr>
                <w:b/>
                <w:sz w:val="24"/>
                <w:szCs w:val="24"/>
              </w:rPr>
              <w:t>филиала/дополнительного офиса</w:t>
            </w:r>
          </w:p>
        </w:tc>
      </w:tr>
      <w:tr w:rsidR="00721089" w:rsidRPr="00203953" w:rsidTr="0072108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21089" w:rsidRPr="00203953" w:rsidRDefault="00721089" w:rsidP="00721089">
            <w:pPr>
              <w:shd w:val="clear" w:color="auto" w:fill="FFFFFF"/>
              <w:contextualSpacing/>
              <w:rPr>
                <w:sz w:val="24"/>
                <w:szCs w:val="24"/>
              </w:rPr>
            </w:pPr>
            <w:r w:rsidRPr="00203953">
              <w:rPr>
                <w:sz w:val="24"/>
                <w:szCs w:val="24"/>
              </w:rPr>
              <w:t>1.</w:t>
            </w:r>
          </w:p>
        </w:tc>
        <w:tc>
          <w:tcPr>
            <w:tcW w:w="4566" w:type="dxa"/>
            <w:tcBorders>
              <w:top w:val="single" w:sz="4" w:space="0" w:color="auto"/>
              <w:left w:val="single" w:sz="4" w:space="0" w:color="auto"/>
              <w:bottom w:val="single" w:sz="4" w:space="0" w:color="auto"/>
              <w:right w:val="single" w:sz="4" w:space="0" w:color="auto"/>
            </w:tcBorders>
            <w:vAlign w:val="center"/>
            <w:hideMark/>
          </w:tcPr>
          <w:p w:rsidR="00721089" w:rsidRPr="00203953" w:rsidRDefault="00721089" w:rsidP="00721089">
            <w:pPr>
              <w:shd w:val="clear" w:color="auto" w:fill="FFFFFF"/>
              <w:contextualSpacing/>
              <w:rPr>
                <w:sz w:val="24"/>
                <w:szCs w:val="24"/>
                <w:lang w:bidi="ru-RU"/>
              </w:rPr>
            </w:pPr>
            <w:r w:rsidRPr="00203953">
              <w:rPr>
                <w:sz w:val="24"/>
                <w:szCs w:val="24"/>
                <w:lang w:bidi="ru-RU"/>
              </w:rPr>
              <w:t>Петропавловский филиал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721089" w:rsidRPr="00203953" w:rsidRDefault="00721089" w:rsidP="00721089">
            <w:pPr>
              <w:shd w:val="clear" w:color="auto" w:fill="FFFFFF"/>
              <w:contextualSpacing/>
              <w:rPr>
                <w:sz w:val="24"/>
                <w:szCs w:val="24"/>
                <w:lang w:bidi="ru-RU"/>
              </w:rPr>
            </w:pPr>
            <w:r w:rsidRPr="00203953">
              <w:rPr>
                <w:sz w:val="24"/>
                <w:szCs w:val="24"/>
                <w:lang w:bidi="ru-RU"/>
              </w:rPr>
              <w:t xml:space="preserve">г. Петропавловск-Камчатский, </w:t>
            </w:r>
          </w:p>
          <w:p w:rsidR="00721089" w:rsidRPr="00203953" w:rsidRDefault="00721089" w:rsidP="00721089">
            <w:pPr>
              <w:shd w:val="clear" w:color="auto" w:fill="FFFFFF"/>
              <w:contextualSpacing/>
              <w:rPr>
                <w:sz w:val="24"/>
                <w:szCs w:val="24"/>
                <w:lang w:bidi="ru-RU"/>
              </w:rPr>
            </w:pPr>
            <w:r w:rsidRPr="00203953">
              <w:rPr>
                <w:sz w:val="24"/>
                <w:szCs w:val="24"/>
                <w:lang w:bidi="ru-RU"/>
              </w:rPr>
              <w:t>пр. Рыбаков, д. 13</w:t>
            </w:r>
          </w:p>
        </w:tc>
      </w:tr>
      <w:tr w:rsidR="00721089" w:rsidRPr="00203953" w:rsidTr="0072108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21089" w:rsidRPr="00203953" w:rsidRDefault="00721089" w:rsidP="00721089">
            <w:pPr>
              <w:shd w:val="clear" w:color="auto" w:fill="FFFFFF"/>
              <w:contextualSpacing/>
              <w:rPr>
                <w:sz w:val="24"/>
                <w:szCs w:val="24"/>
              </w:rPr>
            </w:pPr>
            <w:r w:rsidRPr="00203953">
              <w:rPr>
                <w:sz w:val="24"/>
                <w:szCs w:val="24"/>
              </w:rPr>
              <w:t>2.</w:t>
            </w:r>
          </w:p>
        </w:tc>
        <w:tc>
          <w:tcPr>
            <w:tcW w:w="4566" w:type="dxa"/>
            <w:tcBorders>
              <w:top w:val="single" w:sz="4" w:space="0" w:color="auto"/>
              <w:left w:val="single" w:sz="4" w:space="0" w:color="auto"/>
              <w:bottom w:val="single" w:sz="4" w:space="0" w:color="auto"/>
              <w:right w:val="single" w:sz="4" w:space="0" w:color="auto"/>
            </w:tcBorders>
            <w:vAlign w:val="center"/>
            <w:hideMark/>
          </w:tcPr>
          <w:p w:rsidR="00721089" w:rsidRPr="00203953" w:rsidRDefault="00721089" w:rsidP="00721089">
            <w:pPr>
              <w:shd w:val="clear" w:color="auto" w:fill="FFFFFF"/>
              <w:contextualSpacing/>
              <w:rPr>
                <w:sz w:val="24"/>
                <w:szCs w:val="24"/>
              </w:rPr>
            </w:pPr>
            <w:r w:rsidRPr="00203953">
              <w:rPr>
                <w:sz w:val="24"/>
                <w:szCs w:val="24"/>
                <w:lang w:bidi="ru-RU"/>
              </w:rPr>
              <w:t>Дополнительный офис Петропавловского филиала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721089" w:rsidRPr="00203953" w:rsidRDefault="00721089" w:rsidP="00721089">
            <w:pPr>
              <w:shd w:val="clear" w:color="auto" w:fill="FFFFFF"/>
              <w:contextualSpacing/>
              <w:rPr>
                <w:sz w:val="24"/>
                <w:szCs w:val="24"/>
                <w:lang w:bidi="ru-RU"/>
              </w:rPr>
            </w:pPr>
            <w:r w:rsidRPr="00203953">
              <w:rPr>
                <w:sz w:val="24"/>
                <w:szCs w:val="24"/>
                <w:lang w:bidi="ru-RU"/>
              </w:rPr>
              <w:t xml:space="preserve">г. Петропавловск-Камчатский, </w:t>
            </w:r>
          </w:p>
          <w:p w:rsidR="00721089" w:rsidRPr="00203953" w:rsidRDefault="00721089" w:rsidP="00721089">
            <w:pPr>
              <w:shd w:val="clear" w:color="auto" w:fill="FFFFFF"/>
              <w:contextualSpacing/>
              <w:rPr>
                <w:sz w:val="24"/>
                <w:szCs w:val="24"/>
                <w:lang w:bidi="ru-RU"/>
              </w:rPr>
            </w:pPr>
            <w:r w:rsidRPr="00203953">
              <w:rPr>
                <w:sz w:val="24"/>
                <w:szCs w:val="24"/>
                <w:lang w:bidi="ru-RU"/>
              </w:rPr>
              <w:t>ул. Пограничная, д. 17</w:t>
            </w:r>
          </w:p>
        </w:tc>
      </w:tr>
      <w:tr w:rsidR="00721089" w:rsidRPr="00203953" w:rsidTr="00721089">
        <w:trPr>
          <w:trHeight w:val="692"/>
          <w:jc w:val="center"/>
        </w:trPr>
        <w:tc>
          <w:tcPr>
            <w:tcW w:w="560" w:type="dxa"/>
            <w:tcBorders>
              <w:top w:val="single" w:sz="4" w:space="0" w:color="auto"/>
              <w:left w:val="single" w:sz="4" w:space="0" w:color="auto"/>
              <w:bottom w:val="single" w:sz="4" w:space="0" w:color="auto"/>
              <w:right w:val="single" w:sz="4" w:space="0" w:color="auto"/>
            </w:tcBorders>
            <w:vAlign w:val="center"/>
          </w:tcPr>
          <w:p w:rsidR="00721089" w:rsidRPr="00203953" w:rsidRDefault="00721089" w:rsidP="00721089">
            <w:pPr>
              <w:shd w:val="clear" w:color="auto" w:fill="FFFFFF"/>
              <w:contextualSpacing/>
              <w:rPr>
                <w:sz w:val="24"/>
                <w:szCs w:val="24"/>
              </w:rPr>
            </w:pPr>
            <w:r w:rsidRPr="00203953">
              <w:rPr>
                <w:sz w:val="24"/>
                <w:szCs w:val="24"/>
              </w:rPr>
              <w:t>3.</w:t>
            </w:r>
          </w:p>
        </w:tc>
        <w:tc>
          <w:tcPr>
            <w:tcW w:w="4566" w:type="dxa"/>
            <w:tcBorders>
              <w:top w:val="single" w:sz="4" w:space="0" w:color="auto"/>
              <w:left w:val="single" w:sz="4" w:space="0" w:color="auto"/>
              <w:bottom w:val="single" w:sz="4" w:space="0" w:color="auto"/>
              <w:right w:val="single" w:sz="4" w:space="0" w:color="auto"/>
            </w:tcBorders>
            <w:vAlign w:val="center"/>
            <w:hideMark/>
          </w:tcPr>
          <w:p w:rsidR="00721089" w:rsidRPr="00203953" w:rsidRDefault="00721089" w:rsidP="00721089">
            <w:pPr>
              <w:shd w:val="clear" w:color="auto" w:fill="FFFFFF"/>
              <w:contextualSpacing/>
              <w:rPr>
                <w:sz w:val="24"/>
                <w:szCs w:val="24"/>
              </w:rPr>
            </w:pPr>
            <w:r w:rsidRPr="00203953">
              <w:rPr>
                <w:sz w:val="24"/>
                <w:szCs w:val="24"/>
                <w:lang w:bidi="ru-RU"/>
              </w:rPr>
              <w:t>Дополнительный офис Петропавловского филиала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721089" w:rsidRPr="00203953" w:rsidRDefault="00721089" w:rsidP="00721089">
            <w:pPr>
              <w:shd w:val="clear" w:color="auto" w:fill="FFFFFF"/>
              <w:contextualSpacing/>
              <w:rPr>
                <w:sz w:val="24"/>
                <w:szCs w:val="24"/>
                <w:lang w:bidi="ru-RU"/>
              </w:rPr>
            </w:pPr>
            <w:r w:rsidRPr="00203953">
              <w:rPr>
                <w:sz w:val="24"/>
                <w:szCs w:val="24"/>
                <w:lang w:bidi="ru-RU"/>
              </w:rPr>
              <w:t xml:space="preserve">г. Петропавловск-Камчатский, </w:t>
            </w:r>
          </w:p>
          <w:p w:rsidR="00721089" w:rsidRPr="00203953" w:rsidRDefault="00721089" w:rsidP="00721089">
            <w:pPr>
              <w:shd w:val="clear" w:color="auto" w:fill="FFFFFF"/>
              <w:contextualSpacing/>
              <w:rPr>
                <w:sz w:val="24"/>
                <w:szCs w:val="24"/>
              </w:rPr>
            </w:pPr>
            <w:r w:rsidRPr="00203953">
              <w:rPr>
                <w:sz w:val="24"/>
                <w:szCs w:val="24"/>
                <w:lang w:bidi="ru-RU"/>
              </w:rPr>
              <w:t>ул. Океанская, д. 94</w:t>
            </w:r>
          </w:p>
        </w:tc>
      </w:tr>
      <w:tr w:rsidR="00721089" w:rsidRPr="00203953" w:rsidTr="00721089">
        <w:trPr>
          <w:trHeight w:val="561"/>
          <w:jc w:val="center"/>
        </w:trPr>
        <w:tc>
          <w:tcPr>
            <w:tcW w:w="560" w:type="dxa"/>
            <w:tcBorders>
              <w:top w:val="single" w:sz="4" w:space="0" w:color="auto"/>
              <w:left w:val="single" w:sz="4" w:space="0" w:color="auto"/>
              <w:bottom w:val="single" w:sz="4" w:space="0" w:color="auto"/>
              <w:right w:val="single" w:sz="4" w:space="0" w:color="auto"/>
            </w:tcBorders>
            <w:vAlign w:val="center"/>
          </w:tcPr>
          <w:p w:rsidR="00721089" w:rsidRPr="00203953" w:rsidRDefault="00721089" w:rsidP="00721089">
            <w:pPr>
              <w:shd w:val="clear" w:color="auto" w:fill="FFFFFF"/>
              <w:contextualSpacing/>
              <w:rPr>
                <w:sz w:val="24"/>
                <w:szCs w:val="24"/>
              </w:rPr>
            </w:pPr>
            <w:r w:rsidRPr="00203953">
              <w:rPr>
                <w:sz w:val="24"/>
                <w:szCs w:val="24"/>
              </w:rPr>
              <w:t>4.</w:t>
            </w:r>
          </w:p>
        </w:tc>
        <w:tc>
          <w:tcPr>
            <w:tcW w:w="4566" w:type="dxa"/>
            <w:tcBorders>
              <w:top w:val="single" w:sz="4" w:space="0" w:color="auto"/>
              <w:left w:val="single" w:sz="4" w:space="0" w:color="auto"/>
              <w:bottom w:val="single" w:sz="4" w:space="0" w:color="auto"/>
              <w:right w:val="single" w:sz="4" w:space="0" w:color="auto"/>
            </w:tcBorders>
            <w:vAlign w:val="center"/>
            <w:hideMark/>
          </w:tcPr>
          <w:p w:rsidR="00721089" w:rsidRPr="00203953" w:rsidRDefault="00721089" w:rsidP="00721089">
            <w:pPr>
              <w:shd w:val="clear" w:color="auto" w:fill="FFFFFF"/>
              <w:contextualSpacing/>
              <w:rPr>
                <w:sz w:val="24"/>
                <w:szCs w:val="24"/>
              </w:rPr>
            </w:pPr>
            <w:r w:rsidRPr="00203953">
              <w:rPr>
                <w:sz w:val="24"/>
                <w:szCs w:val="24"/>
                <w:lang w:bidi="ru-RU"/>
              </w:rPr>
              <w:t>Дополнительный офис Петропавловского филиала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721089" w:rsidRPr="00203953" w:rsidRDefault="00721089" w:rsidP="00721089">
            <w:pPr>
              <w:shd w:val="clear" w:color="auto" w:fill="FFFFFF"/>
              <w:contextualSpacing/>
              <w:rPr>
                <w:sz w:val="24"/>
                <w:szCs w:val="24"/>
                <w:lang w:bidi="ru-RU"/>
              </w:rPr>
            </w:pPr>
            <w:r w:rsidRPr="00203953">
              <w:rPr>
                <w:sz w:val="24"/>
                <w:szCs w:val="24"/>
                <w:lang w:bidi="ru-RU"/>
              </w:rPr>
              <w:t xml:space="preserve">г. Петропавловск-Камчатский, </w:t>
            </w:r>
          </w:p>
          <w:p w:rsidR="00721089" w:rsidRPr="00203953" w:rsidRDefault="00721089" w:rsidP="00721089">
            <w:pPr>
              <w:shd w:val="clear" w:color="auto" w:fill="FFFFFF"/>
              <w:contextualSpacing/>
              <w:rPr>
                <w:sz w:val="24"/>
                <w:szCs w:val="24"/>
              </w:rPr>
            </w:pPr>
            <w:r w:rsidRPr="00203953">
              <w:rPr>
                <w:sz w:val="24"/>
                <w:szCs w:val="24"/>
                <w:lang w:bidi="ru-RU"/>
              </w:rPr>
              <w:t>ул. Дальневосточная, д. 8</w:t>
            </w:r>
          </w:p>
        </w:tc>
      </w:tr>
      <w:tr w:rsidR="00721089" w:rsidRPr="00203953" w:rsidTr="0072108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21089" w:rsidRPr="00203953" w:rsidRDefault="00721089" w:rsidP="00721089">
            <w:pPr>
              <w:shd w:val="clear" w:color="auto" w:fill="FFFFFF"/>
              <w:contextualSpacing/>
              <w:rPr>
                <w:sz w:val="24"/>
                <w:szCs w:val="24"/>
              </w:rPr>
            </w:pPr>
            <w:r w:rsidRPr="00203953">
              <w:rPr>
                <w:sz w:val="24"/>
                <w:szCs w:val="24"/>
              </w:rPr>
              <w:t>5.</w:t>
            </w:r>
          </w:p>
        </w:tc>
        <w:tc>
          <w:tcPr>
            <w:tcW w:w="4566" w:type="dxa"/>
            <w:tcBorders>
              <w:top w:val="single" w:sz="4" w:space="0" w:color="auto"/>
              <w:left w:val="single" w:sz="4" w:space="0" w:color="auto"/>
              <w:bottom w:val="single" w:sz="4" w:space="0" w:color="auto"/>
              <w:right w:val="single" w:sz="4" w:space="0" w:color="auto"/>
            </w:tcBorders>
            <w:vAlign w:val="center"/>
            <w:hideMark/>
          </w:tcPr>
          <w:p w:rsidR="00721089" w:rsidRPr="00203953" w:rsidRDefault="00721089" w:rsidP="00721089">
            <w:pPr>
              <w:shd w:val="clear" w:color="auto" w:fill="FFFFFF"/>
              <w:contextualSpacing/>
              <w:rPr>
                <w:sz w:val="24"/>
                <w:szCs w:val="24"/>
              </w:rPr>
            </w:pPr>
            <w:proofErr w:type="spellStart"/>
            <w:r w:rsidRPr="00203953">
              <w:rPr>
                <w:sz w:val="24"/>
                <w:szCs w:val="24"/>
                <w:lang w:bidi="ru-RU"/>
              </w:rPr>
              <w:t>Вилючинский</w:t>
            </w:r>
            <w:proofErr w:type="spellEnd"/>
            <w:r w:rsidRPr="00203953">
              <w:rPr>
                <w:sz w:val="24"/>
                <w:szCs w:val="24"/>
                <w:lang w:bidi="ru-RU"/>
              </w:rPr>
              <w:t xml:space="preserve"> филиал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721089" w:rsidRPr="00203953" w:rsidRDefault="00721089" w:rsidP="00721089">
            <w:pPr>
              <w:shd w:val="clear" w:color="auto" w:fill="FFFFFF"/>
              <w:contextualSpacing/>
              <w:rPr>
                <w:sz w:val="24"/>
                <w:szCs w:val="24"/>
                <w:lang w:bidi="ru-RU"/>
              </w:rPr>
            </w:pPr>
            <w:r w:rsidRPr="00203953">
              <w:rPr>
                <w:sz w:val="24"/>
                <w:szCs w:val="24"/>
                <w:lang w:bidi="ru-RU"/>
              </w:rPr>
              <w:t xml:space="preserve">Камчатский край, г. Вилючинск, </w:t>
            </w:r>
          </w:p>
          <w:p w:rsidR="00721089" w:rsidRPr="00203953" w:rsidRDefault="00721089" w:rsidP="00721089">
            <w:pPr>
              <w:shd w:val="clear" w:color="auto" w:fill="FFFFFF"/>
              <w:contextualSpacing/>
              <w:rPr>
                <w:sz w:val="24"/>
                <w:szCs w:val="24"/>
              </w:rPr>
            </w:pPr>
            <w:proofErr w:type="spellStart"/>
            <w:r w:rsidRPr="00203953">
              <w:rPr>
                <w:sz w:val="24"/>
                <w:szCs w:val="24"/>
                <w:lang w:bidi="ru-RU"/>
              </w:rPr>
              <w:t>мкр</w:t>
            </w:r>
            <w:proofErr w:type="spellEnd"/>
            <w:r w:rsidRPr="00203953">
              <w:rPr>
                <w:sz w:val="24"/>
                <w:szCs w:val="24"/>
                <w:lang w:bidi="ru-RU"/>
              </w:rPr>
              <w:t xml:space="preserve">. </w:t>
            </w:r>
            <w:proofErr w:type="spellStart"/>
            <w:r w:rsidRPr="00203953">
              <w:rPr>
                <w:sz w:val="24"/>
                <w:szCs w:val="24"/>
                <w:lang w:bidi="ru-RU"/>
              </w:rPr>
              <w:t>Центральный.д</w:t>
            </w:r>
            <w:proofErr w:type="spellEnd"/>
            <w:r w:rsidRPr="00203953">
              <w:rPr>
                <w:sz w:val="24"/>
                <w:szCs w:val="24"/>
                <w:lang w:bidi="ru-RU"/>
              </w:rPr>
              <w:t>. 5</w:t>
            </w:r>
          </w:p>
        </w:tc>
      </w:tr>
      <w:tr w:rsidR="00721089" w:rsidRPr="00203953" w:rsidTr="00721089">
        <w:trPr>
          <w:trHeight w:val="562"/>
          <w:jc w:val="center"/>
        </w:trPr>
        <w:tc>
          <w:tcPr>
            <w:tcW w:w="560" w:type="dxa"/>
            <w:tcBorders>
              <w:top w:val="single" w:sz="4" w:space="0" w:color="auto"/>
              <w:left w:val="single" w:sz="4" w:space="0" w:color="auto"/>
              <w:bottom w:val="single" w:sz="4" w:space="0" w:color="auto"/>
              <w:right w:val="single" w:sz="4" w:space="0" w:color="auto"/>
            </w:tcBorders>
            <w:vAlign w:val="center"/>
          </w:tcPr>
          <w:p w:rsidR="00721089" w:rsidRPr="00203953" w:rsidRDefault="00721089" w:rsidP="00721089">
            <w:pPr>
              <w:shd w:val="clear" w:color="auto" w:fill="FFFFFF"/>
              <w:contextualSpacing/>
              <w:rPr>
                <w:sz w:val="24"/>
                <w:szCs w:val="24"/>
              </w:rPr>
            </w:pPr>
            <w:r w:rsidRPr="00203953">
              <w:rPr>
                <w:sz w:val="24"/>
                <w:szCs w:val="24"/>
              </w:rPr>
              <w:t>6.</w:t>
            </w:r>
          </w:p>
        </w:tc>
        <w:tc>
          <w:tcPr>
            <w:tcW w:w="4566" w:type="dxa"/>
            <w:tcBorders>
              <w:top w:val="single" w:sz="4" w:space="0" w:color="auto"/>
              <w:left w:val="single" w:sz="4" w:space="0" w:color="auto"/>
              <w:bottom w:val="single" w:sz="4" w:space="0" w:color="auto"/>
              <w:right w:val="single" w:sz="4" w:space="0" w:color="auto"/>
            </w:tcBorders>
            <w:vAlign w:val="center"/>
            <w:hideMark/>
          </w:tcPr>
          <w:p w:rsidR="00721089" w:rsidRPr="00203953" w:rsidRDefault="00721089" w:rsidP="00721089">
            <w:pPr>
              <w:shd w:val="clear" w:color="auto" w:fill="FFFFFF"/>
              <w:contextualSpacing/>
              <w:rPr>
                <w:sz w:val="24"/>
                <w:szCs w:val="24"/>
                <w:lang w:bidi="ru-RU"/>
              </w:rPr>
            </w:pPr>
            <w:r w:rsidRPr="00203953">
              <w:rPr>
                <w:sz w:val="24"/>
                <w:szCs w:val="24"/>
                <w:lang w:bidi="ru-RU"/>
              </w:rPr>
              <w:t>Елизовский филиал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721089" w:rsidRPr="00203953" w:rsidRDefault="00721089" w:rsidP="00721089">
            <w:pPr>
              <w:shd w:val="clear" w:color="auto" w:fill="FFFFFF"/>
              <w:contextualSpacing/>
              <w:rPr>
                <w:sz w:val="24"/>
                <w:szCs w:val="24"/>
                <w:lang w:bidi="ru-RU"/>
              </w:rPr>
            </w:pPr>
            <w:r w:rsidRPr="00203953">
              <w:rPr>
                <w:sz w:val="24"/>
                <w:szCs w:val="24"/>
                <w:lang w:bidi="ru-RU"/>
              </w:rPr>
              <w:t xml:space="preserve">Камчатский край, Елизовский район, </w:t>
            </w:r>
          </w:p>
          <w:p w:rsidR="00721089" w:rsidRPr="00203953" w:rsidRDefault="00721089" w:rsidP="00721089">
            <w:pPr>
              <w:shd w:val="clear" w:color="auto" w:fill="FFFFFF"/>
              <w:contextualSpacing/>
              <w:rPr>
                <w:sz w:val="24"/>
                <w:szCs w:val="24"/>
                <w:lang w:bidi="ru-RU"/>
              </w:rPr>
            </w:pPr>
            <w:r w:rsidRPr="00203953">
              <w:rPr>
                <w:sz w:val="24"/>
                <w:szCs w:val="24"/>
                <w:lang w:bidi="ru-RU"/>
              </w:rPr>
              <w:t>г. Елизово, ул. Беринга, д. 9</w:t>
            </w:r>
          </w:p>
        </w:tc>
      </w:tr>
      <w:tr w:rsidR="00721089" w:rsidRPr="00203953" w:rsidTr="0072108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21089" w:rsidRPr="00203953" w:rsidRDefault="00721089" w:rsidP="00721089">
            <w:pPr>
              <w:shd w:val="clear" w:color="auto" w:fill="FFFFFF"/>
              <w:contextualSpacing/>
              <w:rPr>
                <w:sz w:val="24"/>
                <w:szCs w:val="24"/>
              </w:rPr>
            </w:pPr>
            <w:r w:rsidRPr="00203953">
              <w:rPr>
                <w:sz w:val="24"/>
                <w:szCs w:val="24"/>
              </w:rPr>
              <w:t>7.</w:t>
            </w:r>
          </w:p>
        </w:tc>
        <w:tc>
          <w:tcPr>
            <w:tcW w:w="4566" w:type="dxa"/>
            <w:tcBorders>
              <w:top w:val="single" w:sz="4" w:space="0" w:color="auto"/>
              <w:left w:val="single" w:sz="4" w:space="0" w:color="auto"/>
              <w:bottom w:val="single" w:sz="4" w:space="0" w:color="auto"/>
              <w:right w:val="single" w:sz="4" w:space="0" w:color="auto"/>
            </w:tcBorders>
            <w:vAlign w:val="center"/>
            <w:hideMark/>
          </w:tcPr>
          <w:p w:rsidR="00721089" w:rsidRPr="00203953" w:rsidRDefault="00721089" w:rsidP="00721089">
            <w:pPr>
              <w:shd w:val="clear" w:color="auto" w:fill="FFFFFF"/>
              <w:contextualSpacing/>
              <w:rPr>
                <w:sz w:val="24"/>
                <w:szCs w:val="24"/>
              </w:rPr>
            </w:pPr>
            <w:r w:rsidRPr="00203953">
              <w:rPr>
                <w:sz w:val="24"/>
                <w:szCs w:val="24"/>
                <w:lang w:bidi="ru-RU"/>
              </w:rPr>
              <w:t>Дополнительный офис Елизовского филиала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721089" w:rsidRPr="00203953" w:rsidRDefault="00721089" w:rsidP="00721089">
            <w:pPr>
              <w:shd w:val="clear" w:color="auto" w:fill="FFFFFF"/>
              <w:contextualSpacing/>
              <w:rPr>
                <w:sz w:val="24"/>
                <w:szCs w:val="24"/>
                <w:lang w:bidi="ru-RU"/>
              </w:rPr>
            </w:pPr>
            <w:r w:rsidRPr="00203953">
              <w:rPr>
                <w:sz w:val="24"/>
                <w:szCs w:val="24"/>
                <w:lang w:bidi="ru-RU"/>
              </w:rPr>
              <w:t xml:space="preserve">Камчатский край, Елизовский район, </w:t>
            </w:r>
          </w:p>
          <w:p w:rsidR="00721089" w:rsidRPr="00203953" w:rsidRDefault="00721089" w:rsidP="00721089">
            <w:pPr>
              <w:shd w:val="clear" w:color="auto" w:fill="FFFFFF"/>
              <w:contextualSpacing/>
              <w:rPr>
                <w:sz w:val="24"/>
                <w:szCs w:val="24"/>
              </w:rPr>
            </w:pPr>
            <w:r w:rsidRPr="00203953">
              <w:rPr>
                <w:sz w:val="24"/>
                <w:szCs w:val="24"/>
                <w:lang w:bidi="ru-RU"/>
              </w:rPr>
              <w:t>п. Термальный ул. Крашенинникова, д. 2</w:t>
            </w:r>
          </w:p>
        </w:tc>
      </w:tr>
      <w:tr w:rsidR="00721089" w:rsidRPr="00203953" w:rsidTr="00721089">
        <w:trPr>
          <w:trHeight w:val="875"/>
          <w:jc w:val="center"/>
        </w:trPr>
        <w:tc>
          <w:tcPr>
            <w:tcW w:w="560" w:type="dxa"/>
            <w:tcBorders>
              <w:top w:val="single" w:sz="4" w:space="0" w:color="auto"/>
              <w:left w:val="single" w:sz="4" w:space="0" w:color="auto"/>
              <w:bottom w:val="single" w:sz="4" w:space="0" w:color="auto"/>
              <w:right w:val="single" w:sz="4" w:space="0" w:color="auto"/>
            </w:tcBorders>
            <w:vAlign w:val="center"/>
          </w:tcPr>
          <w:p w:rsidR="00721089" w:rsidRPr="00203953" w:rsidRDefault="00721089" w:rsidP="00721089">
            <w:pPr>
              <w:shd w:val="clear" w:color="auto" w:fill="FFFFFF"/>
              <w:contextualSpacing/>
              <w:rPr>
                <w:sz w:val="24"/>
                <w:szCs w:val="24"/>
              </w:rPr>
            </w:pPr>
            <w:r w:rsidRPr="00203953">
              <w:rPr>
                <w:sz w:val="24"/>
                <w:szCs w:val="24"/>
              </w:rPr>
              <w:t>8.</w:t>
            </w:r>
          </w:p>
        </w:tc>
        <w:tc>
          <w:tcPr>
            <w:tcW w:w="4566" w:type="dxa"/>
            <w:tcBorders>
              <w:top w:val="single" w:sz="4" w:space="0" w:color="auto"/>
              <w:left w:val="single" w:sz="4" w:space="0" w:color="auto"/>
              <w:bottom w:val="single" w:sz="4" w:space="0" w:color="auto"/>
              <w:right w:val="single" w:sz="4" w:space="0" w:color="auto"/>
            </w:tcBorders>
            <w:vAlign w:val="center"/>
            <w:hideMark/>
          </w:tcPr>
          <w:p w:rsidR="00721089" w:rsidRPr="00203953" w:rsidRDefault="00721089" w:rsidP="00721089">
            <w:pPr>
              <w:shd w:val="clear" w:color="auto" w:fill="FFFFFF"/>
              <w:contextualSpacing/>
              <w:rPr>
                <w:sz w:val="24"/>
                <w:szCs w:val="24"/>
              </w:rPr>
            </w:pPr>
            <w:r w:rsidRPr="00203953">
              <w:rPr>
                <w:sz w:val="24"/>
                <w:szCs w:val="24"/>
                <w:lang w:bidi="ru-RU"/>
              </w:rPr>
              <w:t>Дополнительный офис Елизовского филиала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721089" w:rsidRPr="00203953" w:rsidRDefault="00721089" w:rsidP="00721089">
            <w:pPr>
              <w:shd w:val="clear" w:color="auto" w:fill="FFFFFF"/>
              <w:contextualSpacing/>
              <w:rPr>
                <w:sz w:val="24"/>
                <w:szCs w:val="24"/>
                <w:lang w:bidi="ru-RU"/>
              </w:rPr>
            </w:pPr>
            <w:r w:rsidRPr="00203953">
              <w:rPr>
                <w:sz w:val="24"/>
                <w:szCs w:val="24"/>
                <w:lang w:bidi="ru-RU"/>
              </w:rPr>
              <w:t xml:space="preserve">Камчатский край, Елизовский район, </w:t>
            </w:r>
          </w:p>
          <w:p w:rsidR="00721089" w:rsidRPr="00203953" w:rsidRDefault="00721089" w:rsidP="00721089">
            <w:pPr>
              <w:shd w:val="clear" w:color="auto" w:fill="FFFFFF"/>
              <w:contextualSpacing/>
              <w:rPr>
                <w:sz w:val="24"/>
                <w:szCs w:val="24"/>
              </w:rPr>
            </w:pPr>
            <w:r w:rsidRPr="00203953">
              <w:rPr>
                <w:sz w:val="24"/>
                <w:szCs w:val="24"/>
                <w:lang w:bidi="ru-RU"/>
              </w:rPr>
              <w:t>п. Паратунка, ул. Нагорная, д. 27</w:t>
            </w:r>
          </w:p>
        </w:tc>
      </w:tr>
      <w:tr w:rsidR="00721089" w:rsidRPr="00203953" w:rsidTr="0072108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21089" w:rsidRPr="00203953" w:rsidRDefault="00721089" w:rsidP="00721089">
            <w:pPr>
              <w:shd w:val="clear" w:color="auto" w:fill="FFFFFF"/>
              <w:contextualSpacing/>
              <w:rPr>
                <w:sz w:val="24"/>
                <w:szCs w:val="24"/>
              </w:rPr>
            </w:pPr>
            <w:r w:rsidRPr="00203953">
              <w:rPr>
                <w:sz w:val="24"/>
                <w:szCs w:val="24"/>
              </w:rPr>
              <w:t>9.</w:t>
            </w:r>
          </w:p>
        </w:tc>
        <w:tc>
          <w:tcPr>
            <w:tcW w:w="4566" w:type="dxa"/>
            <w:tcBorders>
              <w:top w:val="single" w:sz="4" w:space="0" w:color="auto"/>
              <w:left w:val="single" w:sz="4" w:space="0" w:color="auto"/>
              <w:bottom w:val="single" w:sz="4" w:space="0" w:color="auto"/>
              <w:right w:val="single" w:sz="4" w:space="0" w:color="auto"/>
            </w:tcBorders>
            <w:vAlign w:val="center"/>
            <w:hideMark/>
          </w:tcPr>
          <w:p w:rsidR="00721089" w:rsidRPr="00203953" w:rsidRDefault="00721089" w:rsidP="00721089">
            <w:pPr>
              <w:shd w:val="clear" w:color="auto" w:fill="FFFFFF"/>
              <w:contextualSpacing/>
              <w:rPr>
                <w:sz w:val="24"/>
                <w:szCs w:val="24"/>
              </w:rPr>
            </w:pPr>
            <w:r w:rsidRPr="00203953">
              <w:rPr>
                <w:sz w:val="24"/>
                <w:szCs w:val="24"/>
                <w:lang w:bidi="ru-RU"/>
              </w:rPr>
              <w:t>Дополнительный офис Елизовского филиала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721089" w:rsidRPr="00203953" w:rsidRDefault="00721089" w:rsidP="00721089">
            <w:pPr>
              <w:shd w:val="clear" w:color="auto" w:fill="FFFFFF"/>
              <w:contextualSpacing/>
              <w:rPr>
                <w:sz w:val="24"/>
                <w:szCs w:val="24"/>
                <w:lang w:bidi="ru-RU"/>
              </w:rPr>
            </w:pPr>
            <w:r w:rsidRPr="00203953">
              <w:rPr>
                <w:sz w:val="24"/>
                <w:szCs w:val="24"/>
                <w:lang w:bidi="ru-RU"/>
              </w:rPr>
              <w:t xml:space="preserve">Камчатский край, Елизовский район, </w:t>
            </w:r>
          </w:p>
          <w:p w:rsidR="00721089" w:rsidRPr="00203953" w:rsidRDefault="00721089" w:rsidP="00721089">
            <w:pPr>
              <w:shd w:val="clear" w:color="auto" w:fill="FFFFFF"/>
              <w:contextualSpacing/>
              <w:rPr>
                <w:sz w:val="24"/>
                <w:szCs w:val="24"/>
              </w:rPr>
            </w:pPr>
            <w:r w:rsidRPr="00203953">
              <w:rPr>
                <w:sz w:val="24"/>
                <w:szCs w:val="24"/>
                <w:lang w:bidi="ru-RU"/>
              </w:rPr>
              <w:t xml:space="preserve">п. </w:t>
            </w:r>
            <w:proofErr w:type="spellStart"/>
            <w:r w:rsidRPr="00203953">
              <w:rPr>
                <w:sz w:val="24"/>
                <w:szCs w:val="24"/>
                <w:lang w:bidi="ru-RU"/>
              </w:rPr>
              <w:t>Вулканный</w:t>
            </w:r>
            <w:proofErr w:type="spellEnd"/>
            <w:r w:rsidRPr="00203953">
              <w:rPr>
                <w:sz w:val="24"/>
                <w:szCs w:val="24"/>
                <w:lang w:bidi="ru-RU"/>
              </w:rPr>
              <w:t>, ул. Центральная, д. 1</w:t>
            </w:r>
          </w:p>
        </w:tc>
      </w:tr>
      <w:tr w:rsidR="00721089" w:rsidRPr="00203953" w:rsidTr="0072108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21089" w:rsidRPr="00203953" w:rsidRDefault="00721089" w:rsidP="00721089">
            <w:pPr>
              <w:shd w:val="clear" w:color="auto" w:fill="FFFFFF"/>
              <w:contextualSpacing/>
              <w:rPr>
                <w:sz w:val="24"/>
                <w:szCs w:val="24"/>
              </w:rPr>
            </w:pPr>
            <w:r w:rsidRPr="00203953">
              <w:rPr>
                <w:sz w:val="24"/>
                <w:szCs w:val="24"/>
              </w:rPr>
              <w:t>10.</w:t>
            </w:r>
          </w:p>
        </w:tc>
        <w:tc>
          <w:tcPr>
            <w:tcW w:w="4566" w:type="dxa"/>
            <w:tcBorders>
              <w:top w:val="single" w:sz="4" w:space="0" w:color="auto"/>
              <w:left w:val="single" w:sz="4" w:space="0" w:color="auto"/>
              <w:bottom w:val="single" w:sz="4" w:space="0" w:color="auto"/>
              <w:right w:val="single" w:sz="4" w:space="0" w:color="auto"/>
            </w:tcBorders>
            <w:vAlign w:val="center"/>
            <w:hideMark/>
          </w:tcPr>
          <w:p w:rsidR="00721089" w:rsidRPr="00203953" w:rsidRDefault="00721089" w:rsidP="00721089">
            <w:pPr>
              <w:shd w:val="clear" w:color="auto" w:fill="FFFFFF"/>
              <w:contextualSpacing/>
              <w:rPr>
                <w:sz w:val="24"/>
                <w:szCs w:val="24"/>
              </w:rPr>
            </w:pPr>
            <w:r w:rsidRPr="00203953">
              <w:rPr>
                <w:sz w:val="24"/>
                <w:szCs w:val="24"/>
                <w:lang w:bidi="ru-RU"/>
              </w:rPr>
              <w:t>Дополнительный офис Елизовского филиала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721089" w:rsidRPr="00203953" w:rsidRDefault="00721089" w:rsidP="00721089">
            <w:pPr>
              <w:shd w:val="clear" w:color="auto" w:fill="FFFFFF"/>
              <w:contextualSpacing/>
              <w:rPr>
                <w:sz w:val="24"/>
                <w:szCs w:val="24"/>
                <w:lang w:bidi="ru-RU"/>
              </w:rPr>
            </w:pPr>
            <w:r w:rsidRPr="00203953">
              <w:rPr>
                <w:sz w:val="24"/>
                <w:szCs w:val="24"/>
                <w:lang w:bidi="ru-RU"/>
              </w:rPr>
              <w:t xml:space="preserve">Камчатский край, Елизовский район, </w:t>
            </w:r>
          </w:p>
          <w:p w:rsidR="00721089" w:rsidRPr="00203953" w:rsidRDefault="00721089" w:rsidP="00721089">
            <w:pPr>
              <w:shd w:val="clear" w:color="auto" w:fill="FFFFFF"/>
              <w:contextualSpacing/>
              <w:rPr>
                <w:sz w:val="24"/>
                <w:szCs w:val="24"/>
              </w:rPr>
            </w:pPr>
            <w:r w:rsidRPr="00203953">
              <w:rPr>
                <w:sz w:val="24"/>
                <w:szCs w:val="24"/>
                <w:lang w:bidi="ru-RU"/>
              </w:rPr>
              <w:t>п. Раздольный ул. Советская, д. 2А</w:t>
            </w:r>
          </w:p>
        </w:tc>
      </w:tr>
      <w:tr w:rsidR="00721089" w:rsidRPr="00203953" w:rsidTr="0072108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21089" w:rsidRPr="00203953" w:rsidRDefault="00721089" w:rsidP="00721089">
            <w:pPr>
              <w:shd w:val="clear" w:color="auto" w:fill="FFFFFF"/>
              <w:contextualSpacing/>
              <w:rPr>
                <w:sz w:val="24"/>
                <w:szCs w:val="24"/>
              </w:rPr>
            </w:pPr>
            <w:r w:rsidRPr="00203953">
              <w:rPr>
                <w:sz w:val="24"/>
                <w:szCs w:val="24"/>
              </w:rPr>
              <w:t>11.</w:t>
            </w:r>
          </w:p>
        </w:tc>
        <w:tc>
          <w:tcPr>
            <w:tcW w:w="4566" w:type="dxa"/>
            <w:tcBorders>
              <w:top w:val="single" w:sz="4" w:space="0" w:color="auto"/>
              <w:left w:val="single" w:sz="4" w:space="0" w:color="auto"/>
              <w:bottom w:val="single" w:sz="4" w:space="0" w:color="auto"/>
              <w:right w:val="single" w:sz="4" w:space="0" w:color="auto"/>
            </w:tcBorders>
            <w:vAlign w:val="center"/>
            <w:hideMark/>
          </w:tcPr>
          <w:p w:rsidR="00721089" w:rsidRPr="00203953" w:rsidRDefault="00721089" w:rsidP="00721089">
            <w:pPr>
              <w:shd w:val="clear" w:color="auto" w:fill="FFFFFF"/>
              <w:contextualSpacing/>
              <w:rPr>
                <w:sz w:val="24"/>
                <w:szCs w:val="24"/>
              </w:rPr>
            </w:pPr>
            <w:r w:rsidRPr="00203953">
              <w:rPr>
                <w:sz w:val="24"/>
                <w:szCs w:val="24"/>
                <w:lang w:bidi="ru-RU"/>
              </w:rPr>
              <w:t>Дополнительный офис Елизовского филиала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721089" w:rsidRPr="00203953" w:rsidRDefault="00721089" w:rsidP="00721089">
            <w:pPr>
              <w:shd w:val="clear" w:color="auto" w:fill="FFFFFF"/>
              <w:contextualSpacing/>
              <w:rPr>
                <w:sz w:val="24"/>
                <w:szCs w:val="24"/>
                <w:lang w:bidi="ru-RU"/>
              </w:rPr>
            </w:pPr>
            <w:r w:rsidRPr="00203953">
              <w:rPr>
                <w:sz w:val="24"/>
                <w:szCs w:val="24"/>
                <w:lang w:bidi="ru-RU"/>
              </w:rPr>
              <w:t xml:space="preserve">Камчатский край, Елизовский район, </w:t>
            </w:r>
          </w:p>
          <w:p w:rsidR="00721089" w:rsidRPr="00203953" w:rsidRDefault="00721089" w:rsidP="00721089">
            <w:pPr>
              <w:shd w:val="clear" w:color="auto" w:fill="FFFFFF"/>
              <w:contextualSpacing/>
              <w:rPr>
                <w:sz w:val="24"/>
                <w:szCs w:val="24"/>
              </w:rPr>
            </w:pPr>
            <w:r w:rsidRPr="00203953">
              <w:rPr>
                <w:sz w:val="24"/>
                <w:szCs w:val="24"/>
                <w:lang w:bidi="ru-RU"/>
              </w:rPr>
              <w:t>п. Коряки ул. Шоссейная, д. 2/1</w:t>
            </w:r>
          </w:p>
        </w:tc>
      </w:tr>
      <w:tr w:rsidR="00721089" w:rsidRPr="00203953" w:rsidTr="0072108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21089" w:rsidRPr="00203953" w:rsidRDefault="00721089" w:rsidP="00721089">
            <w:pPr>
              <w:shd w:val="clear" w:color="auto" w:fill="FFFFFF"/>
              <w:contextualSpacing/>
              <w:rPr>
                <w:sz w:val="24"/>
                <w:szCs w:val="24"/>
              </w:rPr>
            </w:pPr>
            <w:r w:rsidRPr="00203953">
              <w:rPr>
                <w:sz w:val="24"/>
                <w:szCs w:val="24"/>
              </w:rPr>
              <w:t>12.</w:t>
            </w:r>
          </w:p>
        </w:tc>
        <w:tc>
          <w:tcPr>
            <w:tcW w:w="4566" w:type="dxa"/>
            <w:tcBorders>
              <w:top w:val="single" w:sz="4" w:space="0" w:color="auto"/>
              <w:left w:val="single" w:sz="4" w:space="0" w:color="auto"/>
              <w:bottom w:val="single" w:sz="4" w:space="0" w:color="auto"/>
              <w:right w:val="single" w:sz="4" w:space="0" w:color="auto"/>
            </w:tcBorders>
            <w:vAlign w:val="center"/>
            <w:hideMark/>
          </w:tcPr>
          <w:p w:rsidR="00721089" w:rsidRPr="00203953" w:rsidRDefault="00721089" w:rsidP="00721089">
            <w:pPr>
              <w:shd w:val="clear" w:color="auto" w:fill="FFFFFF"/>
              <w:contextualSpacing/>
              <w:rPr>
                <w:sz w:val="24"/>
                <w:szCs w:val="24"/>
              </w:rPr>
            </w:pPr>
            <w:r w:rsidRPr="00203953">
              <w:rPr>
                <w:sz w:val="24"/>
                <w:szCs w:val="24"/>
                <w:lang w:bidi="ru-RU"/>
              </w:rPr>
              <w:t>Дополнительный офис Елизовского филиала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721089" w:rsidRPr="00203953" w:rsidRDefault="00721089" w:rsidP="00721089">
            <w:pPr>
              <w:shd w:val="clear" w:color="auto" w:fill="FFFFFF"/>
              <w:contextualSpacing/>
              <w:rPr>
                <w:sz w:val="24"/>
                <w:szCs w:val="24"/>
                <w:lang w:bidi="ru-RU"/>
              </w:rPr>
            </w:pPr>
            <w:r w:rsidRPr="00203953">
              <w:rPr>
                <w:sz w:val="24"/>
                <w:szCs w:val="24"/>
                <w:lang w:bidi="ru-RU"/>
              </w:rPr>
              <w:t xml:space="preserve">Камчатский край, Елизовский район, </w:t>
            </w:r>
          </w:p>
          <w:p w:rsidR="00721089" w:rsidRPr="00203953" w:rsidRDefault="00721089" w:rsidP="00721089">
            <w:pPr>
              <w:shd w:val="clear" w:color="auto" w:fill="FFFFFF"/>
              <w:contextualSpacing/>
              <w:rPr>
                <w:sz w:val="24"/>
                <w:szCs w:val="24"/>
              </w:rPr>
            </w:pPr>
            <w:r w:rsidRPr="00203953">
              <w:rPr>
                <w:sz w:val="24"/>
                <w:szCs w:val="24"/>
                <w:lang w:bidi="ru-RU"/>
              </w:rPr>
              <w:t xml:space="preserve">п. </w:t>
            </w:r>
            <w:proofErr w:type="spellStart"/>
            <w:r w:rsidRPr="00203953">
              <w:rPr>
                <w:sz w:val="24"/>
                <w:szCs w:val="24"/>
                <w:lang w:bidi="ru-RU"/>
              </w:rPr>
              <w:t>Сокоч</w:t>
            </w:r>
            <w:proofErr w:type="spellEnd"/>
            <w:r w:rsidRPr="00203953">
              <w:rPr>
                <w:sz w:val="24"/>
                <w:szCs w:val="24"/>
                <w:lang w:bidi="ru-RU"/>
              </w:rPr>
              <w:t xml:space="preserve"> ул. Лесная, д. 1</w:t>
            </w:r>
          </w:p>
        </w:tc>
      </w:tr>
      <w:tr w:rsidR="00721089" w:rsidRPr="00203953" w:rsidTr="0072108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21089" w:rsidRPr="00203953" w:rsidRDefault="00721089" w:rsidP="00721089">
            <w:pPr>
              <w:shd w:val="clear" w:color="auto" w:fill="FFFFFF"/>
              <w:contextualSpacing/>
              <w:rPr>
                <w:sz w:val="24"/>
                <w:szCs w:val="24"/>
              </w:rPr>
            </w:pPr>
            <w:r w:rsidRPr="00203953">
              <w:rPr>
                <w:sz w:val="24"/>
                <w:szCs w:val="24"/>
              </w:rPr>
              <w:t>13.</w:t>
            </w:r>
          </w:p>
        </w:tc>
        <w:tc>
          <w:tcPr>
            <w:tcW w:w="4566" w:type="dxa"/>
            <w:tcBorders>
              <w:top w:val="single" w:sz="4" w:space="0" w:color="auto"/>
              <w:left w:val="single" w:sz="4" w:space="0" w:color="auto"/>
              <w:bottom w:val="single" w:sz="4" w:space="0" w:color="auto"/>
              <w:right w:val="single" w:sz="4" w:space="0" w:color="auto"/>
            </w:tcBorders>
            <w:vAlign w:val="center"/>
            <w:hideMark/>
          </w:tcPr>
          <w:p w:rsidR="00721089" w:rsidRPr="00203953" w:rsidRDefault="00721089" w:rsidP="00721089">
            <w:pPr>
              <w:shd w:val="clear" w:color="auto" w:fill="FFFFFF"/>
              <w:contextualSpacing/>
              <w:rPr>
                <w:sz w:val="24"/>
                <w:szCs w:val="24"/>
                <w:lang w:bidi="ru-RU"/>
              </w:rPr>
            </w:pPr>
            <w:r w:rsidRPr="00203953">
              <w:rPr>
                <w:sz w:val="24"/>
                <w:szCs w:val="24"/>
                <w:lang w:bidi="ru-RU"/>
              </w:rPr>
              <w:t>Дополнительный офис Елизовского филиала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721089" w:rsidRPr="00203953" w:rsidRDefault="00721089" w:rsidP="00721089">
            <w:pPr>
              <w:shd w:val="clear" w:color="auto" w:fill="FFFFFF"/>
              <w:contextualSpacing/>
              <w:rPr>
                <w:sz w:val="24"/>
                <w:szCs w:val="24"/>
                <w:lang w:bidi="ru-RU"/>
              </w:rPr>
            </w:pPr>
            <w:r w:rsidRPr="00203953">
              <w:rPr>
                <w:sz w:val="24"/>
                <w:szCs w:val="24"/>
                <w:lang w:bidi="ru-RU"/>
              </w:rPr>
              <w:t xml:space="preserve">Камчатский край, Елизовский район, </w:t>
            </w:r>
          </w:p>
          <w:p w:rsidR="00721089" w:rsidRPr="00203953" w:rsidRDefault="00721089" w:rsidP="00721089">
            <w:pPr>
              <w:shd w:val="clear" w:color="auto" w:fill="FFFFFF"/>
              <w:contextualSpacing/>
              <w:rPr>
                <w:sz w:val="24"/>
                <w:szCs w:val="24"/>
                <w:lang w:bidi="ru-RU"/>
              </w:rPr>
            </w:pPr>
            <w:r w:rsidRPr="00203953">
              <w:rPr>
                <w:sz w:val="24"/>
                <w:szCs w:val="24"/>
                <w:lang w:bidi="ru-RU"/>
              </w:rPr>
              <w:t>п. Пионерский ул. Николая Коляды, д.1</w:t>
            </w:r>
          </w:p>
        </w:tc>
      </w:tr>
      <w:tr w:rsidR="00721089" w:rsidRPr="00203953" w:rsidTr="0072108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21089" w:rsidRPr="00203953" w:rsidRDefault="00721089" w:rsidP="00721089">
            <w:pPr>
              <w:shd w:val="clear" w:color="auto" w:fill="FFFFFF"/>
              <w:contextualSpacing/>
              <w:rPr>
                <w:sz w:val="24"/>
                <w:szCs w:val="24"/>
              </w:rPr>
            </w:pPr>
            <w:r w:rsidRPr="00203953">
              <w:rPr>
                <w:sz w:val="24"/>
                <w:szCs w:val="24"/>
              </w:rPr>
              <w:t>14.</w:t>
            </w:r>
          </w:p>
        </w:tc>
        <w:tc>
          <w:tcPr>
            <w:tcW w:w="4566" w:type="dxa"/>
            <w:tcBorders>
              <w:top w:val="single" w:sz="4" w:space="0" w:color="auto"/>
              <w:left w:val="single" w:sz="4" w:space="0" w:color="auto"/>
              <w:bottom w:val="single" w:sz="4" w:space="0" w:color="auto"/>
              <w:right w:val="single" w:sz="4" w:space="0" w:color="auto"/>
            </w:tcBorders>
            <w:vAlign w:val="center"/>
            <w:hideMark/>
          </w:tcPr>
          <w:p w:rsidR="00721089" w:rsidRPr="00203953" w:rsidRDefault="00721089" w:rsidP="00721089">
            <w:pPr>
              <w:shd w:val="clear" w:color="auto" w:fill="FFFFFF"/>
              <w:contextualSpacing/>
              <w:rPr>
                <w:sz w:val="24"/>
                <w:szCs w:val="24"/>
                <w:lang w:bidi="ru-RU"/>
              </w:rPr>
            </w:pPr>
            <w:r w:rsidRPr="00203953">
              <w:rPr>
                <w:sz w:val="24"/>
                <w:szCs w:val="24"/>
                <w:lang w:bidi="ru-RU"/>
              </w:rPr>
              <w:t>Дополнительный офис Елизовского филиала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721089" w:rsidRPr="00203953" w:rsidRDefault="00721089" w:rsidP="00721089">
            <w:pPr>
              <w:shd w:val="clear" w:color="auto" w:fill="FFFFFF"/>
              <w:contextualSpacing/>
              <w:rPr>
                <w:sz w:val="24"/>
                <w:szCs w:val="24"/>
                <w:lang w:bidi="ru-RU"/>
              </w:rPr>
            </w:pPr>
            <w:r w:rsidRPr="00203953">
              <w:rPr>
                <w:sz w:val="24"/>
                <w:szCs w:val="24"/>
                <w:lang w:bidi="ru-RU"/>
              </w:rPr>
              <w:t xml:space="preserve">Камчатский край, Елизовский район, </w:t>
            </w:r>
          </w:p>
          <w:p w:rsidR="00721089" w:rsidRPr="00203953" w:rsidRDefault="00721089" w:rsidP="00721089">
            <w:pPr>
              <w:shd w:val="clear" w:color="auto" w:fill="FFFFFF"/>
              <w:contextualSpacing/>
              <w:rPr>
                <w:sz w:val="24"/>
                <w:szCs w:val="24"/>
                <w:lang w:bidi="ru-RU"/>
              </w:rPr>
            </w:pPr>
            <w:r w:rsidRPr="00203953">
              <w:rPr>
                <w:sz w:val="24"/>
                <w:szCs w:val="24"/>
                <w:lang w:bidi="ru-RU"/>
              </w:rPr>
              <w:t>п. Лесной ул. Чапаева, д. 5д</w:t>
            </w:r>
          </w:p>
        </w:tc>
      </w:tr>
      <w:tr w:rsidR="00721089" w:rsidRPr="00203953" w:rsidTr="0072108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21089" w:rsidRPr="00203953" w:rsidRDefault="00721089" w:rsidP="00721089">
            <w:pPr>
              <w:shd w:val="clear" w:color="auto" w:fill="FFFFFF"/>
              <w:contextualSpacing/>
              <w:rPr>
                <w:sz w:val="24"/>
                <w:szCs w:val="24"/>
              </w:rPr>
            </w:pPr>
            <w:r w:rsidRPr="00203953">
              <w:rPr>
                <w:sz w:val="24"/>
                <w:szCs w:val="24"/>
              </w:rPr>
              <w:t>15.</w:t>
            </w:r>
          </w:p>
        </w:tc>
        <w:tc>
          <w:tcPr>
            <w:tcW w:w="4566" w:type="dxa"/>
            <w:tcBorders>
              <w:top w:val="single" w:sz="4" w:space="0" w:color="auto"/>
              <w:left w:val="single" w:sz="4" w:space="0" w:color="auto"/>
              <w:bottom w:val="single" w:sz="4" w:space="0" w:color="auto"/>
              <w:right w:val="single" w:sz="4" w:space="0" w:color="auto"/>
            </w:tcBorders>
            <w:vAlign w:val="center"/>
            <w:hideMark/>
          </w:tcPr>
          <w:p w:rsidR="00721089" w:rsidRPr="00203953" w:rsidRDefault="00721089" w:rsidP="00721089">
            <w:pPr>
              <w:shd w:val="clear" w:color="auto" w:fill="FFFFFF"/>
              <w:contextualSpacing/>
              <w:rPr>
                <w:sz w:val="24"/>
                <w:szCs w:val="24"/>
                <w:lang w:bidi="ru-RU"/>
              </w:rPr>
            </w:pPr>
            <w:r w:rsidRPr="00203953">
              <w:rPr>
                <w:sz w:val="24"/>
                <w:szCs w:val="24"/>
                <w:lang w:bidi="ru-RU"/>
              </w:rPr>
              <w:t>Дополнительный офис Елизовского филиала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721089" w:rsidRPr="00203953" w:rsidRDefault="00721089" w:rsidP="00721089">
            <w:pPr>
              <w:shd w:val="clear" w:color="auto" w:fill="FFFFFF"/>
              <w:contextualSpacing/>
              <w:rPr>
                <w:sz w:val="24"/>
                <w:szCs w:val="24"/>
                <w:lang w:bidi="ru-RU"/>
              </w:rPr>
            </w:pPr>
            <w:r w:rsidRPr="00203953">
              <w:rPr>
                <w:sz w:val="24"/>
                <w:szCs w:val="24"/>
                <w:lang w:bidi="ru-RU"/>
              </w:rPr>
              <w:t xml:space="preserve">Камчатский край, Елизовский район, </w:t>
            </w:r>
          </w:p>
          <w:p w:rsidR="00721089" w:rsidRPr="00203953" w:rsidRDefault="00721089" w:rsidP="00721089">
            <w:pPr>
              <w:shd w:val="clear" w:color="auto" w:fill="FFFFFF"/>
              <w:contextualSpacing/>
              <w:rPr>
                <w:sz w:val="24"/>
                <w:szCs w:val="24"/>
                <w:lang w:bidi="ru-RU"/>
              </w:rPr>
            </w:pPr>
            <w:r w:rsidRPr="00203953">
              <w:rPr>
                <w:sz w:val="24"/>
                <w:szCs w:val="24"/>
                <w:lang w:bidi="ru-RU"/>
              </w:rPr>
              <w:t>п. Нагорный ул. Совхозная, д. 18</w:t>
            </w:r>
          </w:p>
        </w:tc>
      </w:tr>
      <w:tr w:rsidR="00721089" w:rsidRPr="00203953" w:rsidTr="0072108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21089" w:rsidRPr="00203953" w:rsidRDefault="00721089" w:rsidP="00721089">
            <w:pPr>
              <w:shd w:val="clear" w:color="auto" w:fill="FFFFFF"/>
              <w:contextualSpacing/>
              <w:rPr>
                <w:sz w:val="24"/>
                <w:szCs w:val="24"/>
              </w:rPr>
            </w:pPr>
            <w:r w:rsidRPr="00203953">
              <w:rPr>
                <w:sz w:val="24"/>
                <w:szCs w:val="24"/>
              </w:rPr>
              <w:t>16.</w:t>
            </w:r>
          </w:p>
        </w:tc>
        <w:tc>
          <w:tcPr>
            <w:tcW w:w="4566" w:type="dxa"/>
            <w:tcBorders>
              <w:top w:val="single" w:sz="4" w:space="0" w:color="auto"/>
              <w:left w:val="single" w:sz="4" w:space="0" w:color="auto"/>
              <w:bottom w:val="single" w:sz="4" w:space="0" w:color="auto"/>
              <w:right w:val="single" w:sz="4" w:space="0" w:color="auto"/>
            </w:tcBorders>
            <w:vAlign w:val="center"/>
            <w:hideMark/>
          </w:tcPr>
          <w:p w:rsidR="00721089" w:rsidRPr="00203953" w:rsidRDefault="00721089" w:rsidP="00721089">
            <w:pPr>
              <w:shd w:val="clear" w:color="auto" w:fill="FFFFFF"/>
              <w:contextualSpacing/>
              <w:rPr>
                <w:sz w:val="24"/>
                <w:szCs w:val="24"/>
                <w:lang w:bidi="ru-RU"/>
              </w:rPr>
            </w:pPr>
            <w:r w:rsidRPr="00203953">
              <w:rPr>
                <w:sz w:val="24"/>
                <w:szCs w:val="24"/>
                <w:lang w:bidi="ru-RU"/>
              </w:rPr>
              <w:t>Дополнительный офис Елизовского филиала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721089" w:rsidRPr="00203953" w:rsidRDefault="00721089" w:rsidP="00721089">
            <w:pPr>
              <w:shd w:val="clear" w:color="auto" w:fill="FFFFFF"/>
              <w:contextualSpacing/>
              <w:rPr>
                <w:sz w:val="24"/>
                <w:szCs w:val="24"/>
                <w:lang w:bidi="ru-RU"/>
              </w:rPr>
            </w:pPr>
            <w:r w:rsidRPr="00203953">
              <w:rPr>
                <w:sz w:val="24"/>
                <w:szCs w:val="24"/>
                <w:lang w:bidi="ru-RU"/>
              </w:rPr>
              <w:t xml:space="preserve">Камчатский край, Елизовский район, </w:t>
            </w:r>
          </w:p>
          <w:p w:rsidR="00721089" w:rsidRPr="00203953" w:rsidRDefault="00721089" w:rsidP="00721089">
            <w:pPr>
              <w:shd w:val="clear" w:color="auto" w:fill="FFFFFF"/>
              <w:contextualSpacing/>
              <w:rPr>
                <w:sz w:val="24"/>
                <w:szCs w:val="24"/>
                <w:lang w:bidi="ru-RU"/>
              </w:rPr>
            </w:pPr>
            <w:r w:rsidRPr="00203953">
              <w:rPr>
                <w:sz w:val="24"/>
                <w:szCs w:val="24"/>
                <w:lang w:bidi="ru-RU"/>
              </w:rPr>
              <w:t>п. Николаевка ул. Центральная, д. 24</w:t>
            </w:r>
          </w:p>
        </w:tc>
      </w:tr>
      <w:tr w:rsidR="00721089" w:rsidRPr="00203953" w:rsidTr="0072108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21089" w:rsidRPr="00203953" w:rsidRDefault="00721089" w:rsidP="00721089">
            <w:pPr>
              <w:shd w:val="clear" w:color="auto" w:fill="FFFFFF"/>
              <w:contextualSpacing/>
              <w:rPr>
                <w:sz w:val="24"/>
                <w:szCs w:val="24"/>
              </w:rPr>
            </w:pPr>
            <w:r w:rsidRPr="00203953">
              <w:rPr>
                <w:sz w:val="24"/>
                <w:szCs w:val="24"/>
              </w:rPr>
              <w:t>17.</w:t>
            </w:r>
          </w:p>
        </w:tc>
        <w:tc>
          <w:tcPr>
            <w:tcW w:w="4566" w:type="dxa"/>
            <w:tcBorders>
              <w:top w:val="single" w:sz="4" w:space="0" w:color="auto"/>
              <w:left w:val="single" w:sz="4" w:space="0" w:color="auto"/>
              <w:bottom w:val="single" w:sz="4" w:space="0" w:color="auto"/>
              <w:right w:val="single" w:sz="4" w:space="0" w:color="auto"/>
            </w:tcBorders>
            <w:vAlign w:val="center"/>
            <w:hideMark/>
          </w:tcPr>
          <w:p w:rsidR="00721089" w:rsidRPr="00203953" w:rsidRDefault="00721089" w:rsidP="00721089">
            <w:pPr>
              <w:shd w:val="clear" w:color="auto" w:fill="FFFFFF"/>
              <w:contextualSpacing/>
              <w:rPr>
                <w:sz w:val="24"/>
                <w:szCs w:val="24"/>
              </w:rPr>
            </w:pPr>
            <w:r w:rsidRPr="00203953">
              <w:rPr>
                <w:sz w:val="24"/>
                <w:szCs w:val="24"/>
                <w:lang w:bidi="ru-RU"/>
              </w:rPr>
              <w:t>Мильковский филиал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721089" w:rsidRPr="00203953" w:rsidRDefault="00721089" w:rsidP="00721089">
            <w:pPr>
              <w:shd w:val="clear" w:color="auto" w:fill="FFFFFF"/>
              <w:contextualSpacing/>
              <w:rPr>
                <w:sz w:val="24"/>
                <w:szCs w:val="24"/>
                <w:lang w:bidi="ru-RU"/>
              </w:rPr>
            </w:pPr>
            <w:r w:rsidRPr="00203953">
              <w:rPr>
                <w:sz w:val="24"/>
                <w:szCs w:val="24"/>
                <w:lang w:bidi="ru-RU"/>
              </w:rPr>
              <w:t xml:space="preserve">Камчатский край, Мильковский район, </w:t>
            </w:r>
          </w:p>
          <w:p w:rsidR="00721089" w:rsidRPr="00203953" w:rsidRDefault="00721089" w:rsidP="00721089">
            <w:pPr>
              <w:shd w:val="clear" w:color="auto" w:fill="FFFFFF"/>
              <w:contextualSpacing/>
              <w:rPr>
                <w:sz w:val="24"/>
                <w:szCs w:val="24"/>
              </w:rPr>
            </w:pPr>
            <w:r w:rsidRPr="00203953">
              <w:rPr>
                <w:sz w:val="24"/>
                <w:szCs w:val="24"/>
                <w:lang w:bidi="ru-RU"/>
              </w:rPr>
              <w:t>с. Мильково, ул. Ленинская, д. 10</w:t>
            </w:r>
          </w:p>
        </w:tc>
      </w:tr>
      <w:tr w:rsidR="00721089" w:rsidRPr="00203953" w:rsidTr="0072108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21089" w:rsidRPr="00203953" w:rsidRDefault="00721089" w:rsidP="00721089">
            <w:pPr>
              <w:shd w:val="clear" w:color="auto" w:fill="FFFFFF"/>
              <w:contextualSpacing/>
              <w:rPr>
                <w:sz w:val="24"/>
                <w:szCs w:val="24"/>
              </w:rPr>
            </w:pPr>
            <w:r w:rsidRPr="00203953">
              <w:rPr>
                <w:sz w:val="24"/>
                <w:szCs w:val="24"/>
              </w:rPr>
              <w:t>18.</w:t>
            </w:r>
          </w:p>
        </w:tc>
        <w:tc>
          <w:tcPr>
            <w:tcW w:w="4566" w:type="dxa"/>
            <w:tcBorders>
              <w:top w:val="single" w:sz="4" w:space="0" w:color="auto"/>
              <w:left w:val="single" w:sz="4" w:space="0" w:color="auto"/>
              <w:bottom w:val="single" w:sz="4" w:space="0" w:color="auto"/>
              <w:right w:val="single" w:sz="4" w:space="0" w:color="auto"/>
            </w:tcBorders>
            <w:vAlign w:val="center"/>
            <w:hideMark/>
          </w:tcPr>
          <w:p w:rsidR="00721089" w:rsidRPr="00203953" w:rsidRDefault="00721089" w:rsidP="00721089">
            <w:pPr>
              <w:shd w:val="clear" w:color="auto" w:fill="FFFFFF"/>
              <w:contextualSpacing/>
              <w:rPr>
                <w:sz w:val="24"/>
                <w:szCs w:val="24"/>
              </w:rPr>
            </w:pPr>
            <w:r w:rsidRPr="00203953">
              <w:rPr>
                <w:sz w:val="24"/>
                <w:szCs w:val="24"/>
                <w:lang w:bidi="ru-RU"/>
              </w:rPr>
              <w:t>Быстринский филиал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721089" w:rsidRPr="00203953" w:rsidRDefault="00721089" w:rsidP="00721089">
            <w:pPr>
              <w:shd w:val="clear" w:color="auto" w:fill="FFFFFF"/>
              <w:contextualSpacing/>
              <w:rPr>
                <w:sz w:val="24"/>
                <w:szCs w:val="24"/>
                <w:lang w:bidi="ru-RU"/>
              </w:rPr>
            </w:pPr>
            <w:r w:rsidRPr="00203953">
              <w:rPr>
                <w:sz w:val="24"/>
                <w:szCs w:val="24"/>
                <w:lang w:bidi="ru-RU"/>
              </w:rPr>
              <w:t xml:space="preserve">Камчатский край, Быстринский район, </w:t>
            </w:r>
          </w:p>
          <w:p w:rsidR="00721089" w:rsidRPr="00203953" w:rsidRDefault="00721089" w:rsidP="00721089">
            <w:pPr>
              <w:shd w:val="clear" w:color="auto" w:fill="FFFFFF"/>
              <w:contextualSpacing/>
              <w:rPr>
                <w:sz w:val="24"/>
                <w:szCs w:val="24"/>
                <w:lang w:bidi="ru-RU"/>
              </w:rPr>
            </w:pPr>
            <w:r w:rsidRPr="00203953">
              <w:rPr>
                <w:sz w:val="24"/>
                <w:szCs w:val="24"/>
                <w:lang w:bidi="ru-RU"/>
              </w:rPr>
              <w:t>п. Эссо, ул. Советская, д. 4</w:t>
            </w:r>
          </w:p>
        </w:tc>
      </w:tr>
      <w:tr w:rsidR="00721089" w:rsidRPr="00203953" w:rsidTr="00721089">
        <w:trPr>
          <w:trHeight w:val="855"/>
          <w:jc w:val="center"/>
        </w:trPr>
        <w:tc>
          <w:tcPr>
            <w:tcW w:w="560" w:type="dxa"/>
            <w:tcBorders>
              <w:top w:val="single" w:sz="4" w:space="0" w:color="auto"/>
              <w:left w:val="single" w:sz="4" w:space="0" w:color="auto"/>
              <w:bottom w:val="single" w:sz="4" w:space="0" w:color="auto"/>
              <w:right w:val="single" w:sz="4" w:space="0" w:color="auto"/>
            </w:tcBorders>
            <w:vAlign w:val="center"/>
          </w:tcPr>
          <w:p w:rsidR="00721089" w:rsidRPr="00203953" w:rsidRDefault="00721089" w:rsidP="00721089">
            <w:pPr>
              <w:shd w:val="clear" w:color="auto" w:fill="FFFFFF"/>
              <w:contextualSpacing/>
              <w:rPr>
                <w:sz w:val="24"/>
                <w:szCs w:val="24"/>
              </w:rPr>
            </w:pPr>
            <w:r w:rsidRPr="00203953">
              <w:rPr>
                <w:sz w:val="24"/>
                <w:szCs w:val="24"/>
              </w:rPr>
              <w:t>19.</w:t>
            </w:r>
          </w:p>
        </w:tc>
        <w:tc>
          <w:tcPr>
            <w:tcW w:w="4566" w:type="dxa"/>
            <w:tcBorders>
              <w:top w:val="single" w:sz="4" w:space="0" w:color="auto"/>
              <w:left w:val="single" w:sz="4" w:space="0" w:color="auto"/>
              <w:bottom w:val="single" w:sz="4" w:space="0" w:color="auto"/>
              <w:right w:val="single" w:sz="4" w:space="0" w:color="auto"/>
            </w:tcBorders>
            <w:vAlign w:val="center"/>
            <w:hideMark/>
          </w:tcPr>
          <w:p w:rsidR="00721089" w:rsidRPr="00203953" w:rsidRDefault="00721089" w:rsidP="00721089">
            <w:pPr>
              <w:shd w:val="clear" w:color="auto" w:fill="FFFFFF"/>
              <w:contextualSpacing/>
              <w:rPr>
                <w:sz w:val="24"/>
                <w:szCs w:val="24"/>
              </w:rPr>
            </w:pPr>
            <w:r w:rsidRPr="00203953">
              <w:rPr>
                <w:sz w:val="24"/>
                <w:szCs w:val="24"/>
                <w:lang w:bidi="ru-RU"/>
              </w:rPr>
              <w:t>Усть-Камчатский филиал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721089" w:rsidRPr="00203953" w:rsidRDefault="00721089" w:rsidP="00721089">
            <w:pPr>
              <w:shd w:val="clear" w:color="auto" w:fill="FFFFFF"/>
              <w:contextualSpacing/>
              <w:rPr>
                <w:sz w:val="24"/>
                <w:szCs w:val="24"/>
              </w:rPr>
            </w:pPr>
            <w:r w:rsidRPr="00203953">
              <w:rPr>
                <w:sz w:val="24"/>
                <w:szCs w:val="24"/>
                <w:lang w:bidi="ru-RU"/>
              </w:rPr>
              <w:t xml:space="preserve">Камчатский край, Усть - Камчатский район, п. </w:t>
            </w:r>
            <w:proofErr w:type="spellStart"/>
            <w:r w:rsidRPr="00203953">
              <w:rPr>
                <w:sz w:val="24"/>
                <w:szCs w:val="24"/>
                <w:lang w:bidi="ru-RU"/>
              </w:rPr>
              <w:t>Усть</w:t>
            </w:r>
            <w:proofErr w:type="spellEnd"/>
            <w:r w:rsidRPr="00203953">
              <w:rPr>
                <w:sz w:val="24"/>
                <w:szCs w:val="24"/>
                <w:lang w:bidi="ru-RU"/>
              </w:rPr>
              <w:t xml:space="preserve"> - </w:t>
            </w:r>
            <w:proofErr w:type="spellStart"/>
            <w:r w:rsidRPr="00203953">
              <w:rPr>
                <w:sz w:val="24"/>
                <w:szCs w:val="24"/>
                <w:lang w:bidi="ru-RU"/>
              </w:rPr>
              <w:t>Камчатск</w:t>
            </w:r>
            <w:proofErr w:type="spellEnd"/>
            <w:r w:rsidRPr="00203953">
              <w:rPr>
                <w:sz w:val="24"/>
                <w:szCs w:val="24"/>
                <w:lang w:bidi="ru-RU"/>
              </w:rPr>
              <w:t>, ул. 60 лет Октября, д. 24</w:t>
            </w:r>
          </w:p>
        </w:tc>
      </w:tr>
      <w:tr w:rsidR="00721089" w:rsidRPr="00203953" w:rsidTr="0072108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21089" w:rsidRPr="00203953" w:rsidRDefault="00721089" w:rsidP="00721089">
            <w:pPr>
              <w:shd w:val="clear" w:color="auto" w:fill="FFFFFF"/>
              <w:contextualSpacing/>
              <w:rPr>
                <w:sz w:val="24"/>
                <w:szCs w:val="24"/>
              </w:rPr>
            </w:pPr>
            <w:r w:rsidRPr="00203953">
              <w:rPr>
                <w:sz w:val="24"/>
                <w:szCs w:val="24"/>
              </w:rPr>
              <w:t>20.</w:t>
            </w:r>
          </w:p>
        </w:tc>
        <w:tc>
          <w:tcPr>
            <w:tcW w:w="4566" w:type="dxa"/>
            <w:tcBorders>
              <w:top w:val="single" w:sz="4" w:space="0" w:color="auto"/>
              <w:left w:val="single" w:sz="4" w:space="0" w:color="auto"/>
              <w:bottom w:val="single" w:sz="4" w:space="0" w:color="auto"/>
              <w:right w:val="single" w:sz="4" w:space="0" w:color="auto"/>
            </w:tcBorders>
            <w:vAlign w:val="center"/>
            <w:hideMark/>
          </w:tcPr>
          <w:p w:rsidR="00721089" w:rsidRPr="00203953" w:rsidRDefault="00721089" w:rsidP="00721089">
            <w:pPr>
              <w:shd w:val="clear" w:color="auto" w:fill="FFFFFF"/>
              <w:contextualSpacing/>
              <w:rPr>
                <w:sz w:val="24"/>
                <w:szCs w:val="24"/>
                <w:lang w:bidi="ru-RU"/>
              </w:rPr>
            </w:pPr>
            <w:r w:rsidRPr="00203953">
              <w:rPr>
                <w:sz w:val="24"/>
                <w:szCs w:val="24"/>
                <w:lang w:bidi="ru-RU"/>
              </w:rPr>
              <w:t>Дополнительный офис Усть-Камчатского филиала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721089" w:rsidRPr="00203953" w:rsidRDefault="00721089" w:rsidP="00721089">
            <w:pPr>
              <w:shd w:val="clear" w:color="auto" w:fill="FFFFFF"/>
              <w:contextualSpacing/>
              <w:rPr>
                <w:sz w:val="24"/>
                <w:szCs w:val="24"/>
              </w:rPr>
            </w:pPr>
            <w:r w:rsidRPr="00203953">
              <w:rPr>
                <w:sz w:val="24"/>
                <w:szCs w:val="24"/>
                <w:lang w:bidi="ru-RU"/>
              </w:rPr>
              <w:t>Камчатский край, Усть - Камчатский район, п. Ключи ул. Школьная, д. 8</w:t>
            </w:r>
          </w:p>
        </w:tc>
      </w:tr>
      <w:tr w:rsidR="00721089" w:rsidRPr="00203953" w:rsidTr="0072108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21089" w:rsidRPr="00203953" w:rsidRDefault="00721089" w:rsidP="00721089">
            <w:pPr>
              <w:shd w:val="clear" w:color="auto" w:fill="FFFFFF"/>
              <w:contextualSpacing/>
              <w:rPr>
                <w:sz w:val="24"/>
                <w:szCs w:val="24"/>
              </w:rPr>
            </w:pPr>
            <w:r w:rsidRPr="00203953">
              <w:rPr>
                <w:sz w:val="24"/>
                <w:szCs w:val="24"/>
              </w:rPr>
              <w:t>21.</w:t>
            </w:r>
          </w:p>
        </w:tc>
        <w:tc>
          <w:tcPr>
            <w:tcW w:w="4566" w:type="dxa"/>
            <w:tcBorders>
              <w:top w:val="single" w:sz="4" w:space="0" w:color="auto"/>
              <w:left w:val="single" w:sz="4" w:space="0" w:color="auto"/>
              <w:bottom w:val="single" w:sz="4" w:space="0" w:color="auto"/>
              <w:right w:val="single" w:sz="4" w:space="0" w:color="auto"/>
            </w:tcBorders>
            <w:vAlign w:val="center"/>
            <w:hideMark/>
          </w:tcPr>
          <w:p w:rsidR="00721089" w:rsidRPr="00203953" w:rsidRDefault="00721089" w:rsidP="00721089">
            <w:pPr>
              <w:shd w:val="clear" w:color="auto" w:fill="FFFFFF"/>
              <w:contextualSpacing/>
              <w:rPr>
                <w:sz w:val="24"/>
                <w:szCs w:val="24"/>
                <w:lang w:bidi="ru-RU"/>
              </w:rPr>
            </w:pPr>
            <w:r w:rsidRPr="00203953">
              <w:rPr>
                <w:sz w:val="24"/>
                <w:szCs w:val="24"/>
                <w:lang w:bidi="ru-RU"/>
              </w:rPr>
              <w:t>Дополнительный офис Усть-Камчатского филиала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721089" w:rsidRPr="00203953" w:rsidRDefault="00721089" w:rsidP="00721089">
            <w:pPr>
              <w:shd w:val="clear" w:color="auto" w:fill="FFFFFF"/>
              <w:contextualSpacing/>
              <w:rPr>
                <w:sz w:val="24"/>
                <w:szCs w:val="24"/>
              </w:rPr>
            </w:pPr>
            <w:r w:rsidRPr="00203953">
              <w:rPr>
                <w:sz w:val="24"/>
                <w:szCs w:val="24"/>
                <w:lang w:bidi="ru-RU"/>
              </w:rPr>
              <w:t xml:space="preserve">Камчатский край, Усть - Камчатский район, п. </w:t>
            </w:r>
            <w:proofErr w:type="spellStart"/>
            <w:r w:rsidRPr="00203953">
              <w:rPr>
                <w:sz w:val="24"/>
                <w:szCs w:val="24"/>
                <w:lang w:bidi="ru-RU"/>
              </w:rPr>
              <w:t>Козыревск</w:t>
            </w:r>
            <w:proofErr w:type="spellEnd"/>
            <w:r w:rsidRPr="00203953">
              <w:rPr>
                <w:sz w:val="24"/>
                <w:szCs w:val="24"/>
                <w:lang w:bidi="ru-RU"/>
              </w:rPr>
              <w:t>, ул. Ленинская, д. 6А</w:t>
            </w:r>
          </w:p>
        </w:tc>
      </w:tr>
      <w:tr w:rsidR="00721089" w:rsidRPr="00203953" w:rsidTr="0072108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21089" w:rsidRPr="00203953" w:rsidRDefault="00721089" w:rsidP="00721089">
            <w:pPr>
              <w:shd w:val="clear" w:color="auto" w:fill="FFFFFF"/>
              <w:contextualSpacing/>
              <w:rPr>
                <w:sz w:val="24"/>
                <w:szCs w:val="24"/>
              </w:rPr>
            </w:pPr>
            <w:r w:rsidRPr="00203953">
              <w:rPr>
                <w:sz w:val="24"/>
                <w:szCs w:val="24"/>
              </w:rPr>
              <w:t>22.</w:t>
            </w:r>
          </w:p>
        </w:tc>
        <w:tc>
          <w:tcPr>
            <w:tcW w:w="4566" w:type="dxa"/>
            <w:tcBorders>
              <w:top w:val="single" w:sz="4" w:space="0" w:color="auto"/>
              <w:left w:val="single" w:sz="4" w:space="0" w:color="auto"/>
              <w:bottom w:val="single" w:sz="4" w:space="0" w:color="auto"/>
              <w:right w:val="single" w:sz="4" w:space="0" w:color="auto"/>
            </w:tcBorders>
            <w:vAlign w:val="center"/>
            <w:hideMark/>
          </w:tcPr>
          <w:p w:rsidR="00721089" w:rsidRPr="00203953" w:rsidRDefault="00721089" w:rsidP="00721089">
            <w:pPr>
              <w:shd w:val="clear" w:color="auto" w:fill="FFFFFF"/>
              <w:contextualSpacing/>
              <w:rPr>
                <w:sz w:val="24"/>
                <w:szCs w:val="24"/>
                <w:lang w:bidi="ru-RU"/>
              </w:rPr>
            </w:pPr>
            <w:r w:rsidRPr="00203953">
              <w:rPr>
                <w:sz w:val="24"/>
                <w:szCs w:val="24"/>
                <w:lang w:bidi="ru-RU"/>
              </w:rPr>
              <w:t>Усть-Большерецкий филиал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721089" w:rsidRPr="00203953" w:rsidRDefault="00721089" w:rsidP="00721089">
            <w:pPr>
              <w:shd w:val="clear" w:color="auto" w:fill="FFFFFF"/>
              <w:contextualSpacing/>
              <w:rPr>
                <w:sz w:val="24"/>
                <w:szCs w:val="24"/>
              </w:rPr>
            </w:pPr>
            <w:r w:rsidRPr="00203953">
              <w:rPr>
                <w:sz w:val="24"/>
                <w:szCs w:val="24"/>
                <w:lang w:bidi="ru-RU"/>
              </w:rPr>
              <w:t>Камчатский край, Усть - Большерецкий район, п. Усть-Большерецк, ул. Бочкарева, д. 10</w:t>
            </w:r>
          </w:p>
        </w:tc>
      </w:tr>
      <w:tr w:rsidR="00721089" w:rsidRPr="00203953" w:rsidTr="0072108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21089" w:rsidRPr="00203953" w:rsidRDefault="00721089" w:rsidP="00721089">
            <w:pPr>
              <w:shd w:val="clear" w:color="auto" w:fill="FFFFFF"/>
              <w:contextualSpacing/>
              <w:rPr>
                <w:sz w:val="24"/>
                <w:szCs w:val="24"/>
              </w:rPr>
            </w:pPr>
            <w:r w:rsidRPr="00203953">
              <w:rPr>
                <w:sz w:val="24"/>
                <w:szCs w:val="24"/>
              </w:rPr>
              <w:t>23.</w:t>
            </w:r>
          </w:p>
        </w:tc>
        <w:tc>
          <w:tcPr>
            <w:tcW w:w="4566" w:type="dxa"/>
            <w:tcBorders>
              <w:top w:val="single" w:sz="4" w:space="0" w:color="auto"/>
              <w:left w:val="single" w:sz="4" w:space="0" w:color="auto"/>
              <w:bottom w:val="single" w:sz="4" w:space="0" w:color="auto"/>
              <w:right w:val="single" w:sz="4" w:space="0" w:color="auto"/>
            </w:tcBorders>
            <w:vAlign w:val="center"/>
            <w:hideMark/>
          </w:tcPr>
          <w:p w:rsidR="00721089" w:rsidRPr="00203953" w:rsidRDefault="00721089" w:rsidP="00721089">
            <w:pPr>
              <w:shd w:val="clear" w:color="auto" w:fill="FFFFFF"/>
              <w:contextualSpacing/>
              <w:rPr>
                <w:sz w:val="24"/>
                <w:szCs w:val="24"/>
                <w:lang w:bidi="ru-RU"/>
              </w:rPr>
            </w:pPr>
            <w:r w:rsidRPr="00203953">
              <w:rPr>
                <w:sz w:val="24"/>
                <w:szCs w:val="24"/>
                <w:lang w:bidi="ru-RU"/>
              </w:rPr>
              <w:t>Дополнительный офис Усть-Большерецкого филиала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721089" w:rsidRPr="00203953" w:rsidRDefault="00721089" w:rsidP="00721089">
            <w:pPr>
              <w:shd w:val="clear" w:color="auto" w:fill="FFFFFF"/>
              <w:contextualSpacing/>
              <w:rPr>
                <w:sz w:val="24"/>
                <w:szCs w:val="24"/>
                <w:lang w:bidi="ru-RU"/>
              </w:rPr>
            </w:pPr>
            <w:r w:rsidRPr="00203953">
              <w:rPr>
                <w:sz w:val="24"/>
                <w:szCs w:val="24"/>
                <w:lang w:bidi="ru-RU"/>
              </w:rPr>
              <w:t>Камчатский край, Усть - Большерецкий район, п. Апача, ул. Юбилейная, д.  9 кв. 15</w:t>
            </w:r>
          </w:p>
        </w:tc>
      </w:tr>
      <w:tr w:rsidR="00721089" w:rsidRPr="00203953" w:rsidTr="00721089">
        <w:trPr>
          <w:trHeight w:val="1000"/>
          <w:jc w:val="center"/>
        </w:trPr>
        <w:tc>
          <w:tcPr>
            <w:tcW w:w="560" w:type="dxa"/>
            <w:tcBorders>
              <w:top w:val="single" w:sz="4" w:space="0" w:color="auto"/>
              <w:left w:val="single" w:sz="4" w:space="0" w:color="auto"/>
              <w:bottom w:val="single" w:sz="4" w:space="0" w:color="auto"/>
              <w:right w:val="single" w:sz="4" w:space="0" w:color="auto"/>
            </w:tcBorders>
            <w:vAlign w:val="center"/>
          </w:tcPr>
          <w:p w:rsidR="00721089" w:rsidRPr="00203953" w:rsidRDefault="00721089" w:rsidP="00721089">
            <w:pPr>
              <w:shd w:val="clear" w:color="auto" w:fill="FFFFFF"/>
              <w:contextualSpacing/>
              <w:rPr>
                <w:sz w:val="24"/>
                <w:szCs w:val="24"/>
              </w:rPr>
            </w:pPr>
            <w:r w:rsidRPr="00203953">
              <w:rPr>
                <w:sz w:val="24"/>
                <w:szCs w:val="24"/>
              </w:rPr>
              <w:t>24.</w:t>
            </w:r>
          </w:p>
        </w:tc>
        <w:tc>
          <w:tcPr>
            <w:tcW w:w="4566" w:type="dxa"/>
            <w:tcBorders>
              <w:top w:val="single" w:sz="4" w:space="0" w:color="auto"/>
              <w:left w:val="single" w:sz="4" w:space="0" w:color="auto"/>
              <w:bottom w:val="single" w:sz="4" w:space="0" w:color="auto"/>
              <w:right w:val="single" w:sz="4" w:space="0" w:color="auto"/>
            </w:tcBorders>
            <w:vAlign w:val="center"/>
            <w:hideMark/>
          </w:tcPr>
          <w:p w:rsidR="00721089" w:rsidRPr="00203953" w:rsidRDefault="00721089" w:rsidP="00721089">
            <w:pPr>
              <w:shd w:val="clear" w:color="auto" w:fill="FFFFFF"/>
              <w:contextualSpacing/>
              <w:rPr>
                <w:sz w:val="24"/>
                <w:szCs w:val="24"/>
                <w:lang w:bidi="ru-RU"/>
              </w:rPr>
            </w:pPr>
            <w:r w:rsidRPr="00203953">
              <w:rPr>
                <w:sz w:val="24"/>
                <w:szCs w:val="24"/>
                <w:lang w:bidi="ru-RU"/>
              </w:rPr>
              <w:t>Дополнительный офис Усть-Большерецкого филиала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721089" w:rsidRPr="00203953" w:rsidRDefault="00721089" w:rsidP="00721089">
            <w:pPr>
              <w:shd w:val="clear" w:color="auto" w:fill="FFFFFF"/>
              <w:contextualSpacing/>
              <w:rPr>
                <w:sz w:val="24"/>
                <w:szCs w:val="24"/>
                <w:lang w:bidi="ru-RU"/>
              </w:rPr>
            </w:pPr>
            <w:r w:rsidRPr="00203953">
              <w:rPr>
                <w:sz w:val="24"/>
                <w:szCs w:val="24"/>
                <w:lang w:bidi="ru-RU"/>
              </w:rPr>
              <w:t>Камчатский край, Усть - Большерецкий район, п. Озерновский, ул. Рабочая, д. 5 кв. 21</w:t>
            </w:r>
          </w:p>
        </w:tc>
      </w:tr>
      <w:tr w:rsidR="00721089" w:rsidRPr="00203953" w:rsidTr="0072108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21089" w:rsidRPr="00203953" w:rsidRDefault="00721089" w:rsidP="00721089">
            <w:pPr>
              <w:shd w:val="clear" w:color="auto" w:fill="FFFFFF"/>
              <w:contextualSpacing/>
              <w:rPr>
                <w:sz w:val="24"/>
                <w:szCs w:val="24"/>
              </w:rPr>
            </w:pPr>
            <w:r w:rsidRPr="00203953">
              <w:rPr>
                <w:sz w:val="24"/>
                <w:szCs w:val="24"/>
              </w:rPr>
              <w:t>25.</w:t>
            </w:r>
          </w:p>
        </w:tc>
        <w:tc>
          <w:tcPr>
            <w:tcW w:w="4566" w:type="dxa"/>
            <w:tcBorders>
              <w:top w:val="single" w:sz="4" w:space="0" w:color="auto"/>
              <w:left w:val="single" w:sz="4" w:space="0" w:color="auto"/>
              <w:bottom w:val="single" w:sz="4" w:space="0" w:color="auto"/>
              <w:right w:val="single" w:sz="4" w:space="0" w:color="auto"/>
            </w:tcBorders>
            <w:vAlign w:val="center"/>
            <w:hideMark/>
          </w:tcPr>
          <w:p w:rsidR="00721089" w:rsidRPr="00203953" w:rsidRDefault="00721089" w:rsidP="00721089">
            <w:pPr>
              <w:shd w:val="clear" w:color="auto" w:fill="FFFFFF"/>
              <w:contextualSpacing/>
              <w:rPr>
                <w:sz w:val="24"/>
                <w:szCs w:val="24"/>
                <w:lang w:bidi="ru-RU"/>
              </w:rPr>
            </w:pPr>
            <w:r w:rsidRPr="00203953">
              <w:rPr>
                <w:sz w:val="24"/>
                <w:szCs w:val="24"/>
                <w:lang w:bidi="ru-RU"/>
              </w:rPr>
              <w:t>Дополнительный офис Усть-Большерецкого филиала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721089" w:rsidRPr="00203953" w:rsidRDefault="00721089" w:rsidP="00721089">
            <w:pPr>
              <w:shd w:val="clear" w:color="auto" w:fill="FFFFFF"/>
              <w:contextualSpacing/>
              <w:rPr>
                <w:sz w:val="24"/>
                <w:szCs w:val="24"/>
                <w:lang w:bidi="ru-RU"/>
              </w:rPr>
            </w:pPr>
            <w:r w:rsidRPr="00203953">
              <w:rPr>
                <w:sz w:val="24"/>
                <w:szCs w:val="24"/>
                <w:lang w:bidi="ru-RU"/>
              </w:rPr>
              <w:t>Камчатский край, Усть - Большерецкий район, п. Октябрьский, ул. Комсомольская, д. 47 кв. 18</w:t>
            </w:r>
          </w:p>
        </w:tc>
      </w:tr>
      <w:tr w:rsidR="00721089" w:rsidRPr="00203953" w:rsidTr="0072108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21089" w:rsidRPr="00203953" w:rsidRDefault="00721089" w:rsidP="00721089">
            <w:pPr>
              <w:shd w:val="clear" w:color="auto" w:fill="FFFFFF"/>
              <w:contextualSpacing/>
              <w:rPr>
                <w:sz w:val="24"/>
                <w:szCs w:val="24"/>
              </w:rPr>
            </w:pPr>
            <w:r w:rsidRPr="00203953">
              <w:rPr>
                <w:sz w:val="24"/>
                <w:szCs w:val="24"/>
              </w:rPr>
              <w:t>26.</w:t>
            </w:r>
          </w:p>
        </w:tc>
        <w:tc>
          <w:tcPr>
            <w:tcW w:w="4566" w:type="dxa"/>
            <w:tcBorders>
              <w:top w:val="single" w:sz="4" w:space="0" w:color="auto"/>
              <w:left w:val="single" w:sz="4" w:space="0" w:color="auto"/>
              <w:bottom w:val="single" w:sz="4" w:space="0" w:color="auto"/>
              <w:right w:val="single" w:sz="4" w:space="0" w:color="auto"/>
            </w:tcBorders>
            <w:vAlign w:val="center"/>
            <w:hideMark/>
          </w:tcPr>
          <w:p w:rsidR="00721089" w:rsidRPr="00203953" w:rsidRDefault="00721089" w:rsidP="00721089">
            <w:pPr>
              <w:shd w:val="clear" w:color="auto" w:fill="FFFFFF"/>
              <w:contextualSpacing/>
              <w:rPr>
                <w:sz w:val="24"/>
                <w:szCs w:val="24"/>
                <w:lang w:bidi="ru-RU"/>
              </w:rPr>
            </w:pPr>
            <w:r w:rsidRPr="00203953">
              <w:rPr>
                <w:sz w:val="24"/>
                <w:szCs w:val="24"/>
                <w:lang w:bidi="ru-RU"/>
              </w:rPr>
              <w:t>Соболевское отделение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721089" w:rsidRPr="00203953" w:rsidRDefault="00721089" w:rsidP="00721089">
            <w:pPr>
              <w:shd w:val="clear" w:color="auto" w:fill="FFFFFF"/>
              <w:contextualSpacing/>
              <w:rPr>
                <w:sz w:val="24"/>
                <w:szCs w:val="24"/>
              </w:rPr>
            </w:pPr>
            <w:r w:rsidRPr="00203953">
              <w:rPr>
                <w:sz w:val="24"/>
                <w:szCs w:val="24"/>
                <w:lang w:bidi="ru-RU"/>
              </w:rPr>
              <w:t>Камчатский край, Соболевский район, с. Соболево, ул. Набережная, д. 6Б</w:t>
            </w:r>
          </w:p>
        </w:tc>
      </w:tr>
      <w:tr w:rsidR="00721089" w:rsidRPr="00203953" w:rsidTr="0072108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21089" w:rsidRPr="00203953" w:rsidRDefault="00721089" w:rsidP="00721089">
            <w:pPr>
              <w:shd w:val="clear" w:color="auto" w:fill="FFFFFF"/>
              <w:contextualSpacing/>
              <w:rPr>
                <w:sz w:val="24"/>
                <w:szCs w:val="24"/>
              </w:rPr>
            </w:pPr>
            <w:r w:rsidRPr="00203953">
              <w:rPr>
                <w:sz w:val="24"/>
                <w:szCs w:val="24"/>
              </w:rPr>
              <w:t>27.</w:t>
            </w:r>
          </w:p>
        </w:tc>
        <w:tc>
          <w:tcPr>
            <w:tcW w:w="4566" w:type="dxa"/>
            <w:tcBorders>
              <w:top w:val="single" w:sz="4" w:space="0" w:color="auto"/>
              <w:left w:val="single" w:sz="4" w:space="0" w:color="auto"/>
              <w:bottom w:val="single" w:sz="4" w:space="0" w:color="auto"/>
              <w:right w:val="single" w:sz="4" w:space="0" w:color="auto"/>
            </w:tcBorders>
            <w:vAlign w:val="center"/>
            <w:hideMark/>
          </w:tcPr>
          <w:p w:rsidR="00721089" w:rsidRPr="00203953" w:rsidRDefault="00721089" w:rsidP="00721089">
            <w:pPr>
              <w:shd w:val="clear" w:color="auto" w:fill="FFFFFF"/>
              <w:contextualSpacing/>
              <w:rPr>
                <w:sz w:val="24"/>
                <w:szCs w:val="24"/>
                <w:lang w:bidi="ru-RU"/>
              </w:rPr>
            </w:pPr>
            <w:r w:rsidRPr="00203953">
              <w:rPr>
                <w:sz w:val="24"/>
                <w:szCs w:val="24"/>
                <w:lang w:bidi="ru-RU"/>
              </w:rPr>
              <w:t>Алеутское отделение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721089" w:rsidRPr="00203953" w:rsidRDefault="00721089" w:rsidP="00721089">
            <w:pPr>
              <w:shd w:val="clear" w:color="auto" w:fill="FFFFFF"/>
              <w:contextualSpacing/>
              <w:rPr>
                <w:sz w:val="24"/>
                <w:szCs w:val="24"/>
              </w:rPr>
            </w:pPr>
            <w:r w:rsidRPr="00203953">
              <w:rPr>
                <w:sz w:val="24"/>
                <w:szCs w:val="24"/>
                <w:lang w:bidi="ru-RU"/>
              </w:rPr>
              <w:t>Камчатский край, Алеутский район, с. Никольское, ул.50 лет Октября, д.24</w:t>
            </w:r>
          </w:p>
        </w:tc>
      </w:tr>
      <w:tr w:rsidR="00721089" w:rsidRPr="00203953" w:rsidTr="00721089">
        <w:trPr>
          <w:trHeight w:val="858"/>
          <w:jc w:val="center"/>
        </w:trPr>
        <w:tc>
          <w:tcPr>
            <w:tcW w:w="560" w:type="dxa"/>
            <w:tcBorders>
              <w:top w:val="single" w:sz="4" w:space="0" w:color="auto"/>
              <w:left w:val="single" w:sz="4" w:space="0" w:color="auto"/>
              <w:bottom w:val="single" w:sz="4" w:space="0" w:color="auto"/>
              <w:right w:val="single" w:sz="4" w:space="0" w:color="auto"/>
            </w:tcBorders>
            <w:vAlign w:val="center"/>
          </w:tcPr>
          <w:p w:rsidR="00721089" w:rsidRPr="00203953" w:rsidRDefault="00721089" w:rsidP="00721089">
            <w:pPr>
              <w:shd w:val="clear" w:color="auto" w:fill="FFFFFF"/>
              <w:contextualSpacing/>
              <w:rPr>
                <w:sz w:val="24"/>
                <w:szCs w:val="24"/>
              </w:rPr>
            </w:pPr>
            <w:r w:rsidRPr="00203953">
              <w:rPr>
                <w:sz w:val="24"/>
                <w:szCs w:val="24"/>
              </w:rPr>
              <w:t>28.</w:t>
            </w:r>
          </w:p>
        </w:tc>
        <w:tc>
          <w:tcPr>
            <w:tcW w:w="4566" w:type="dxa"/>
            <w:tcBorders>
              <w:top w:val="single" w:sz="4" w:space="0" w:color="auto"/>
              <w:left w:val="single" w:sz="4" w:space="0" w:color="auto"/>
              <w:bottom w:val="single" w:sz="4" w:space="0" w:color="auto"/>
              <w:right w:val="single" w:sz="4" w:space="0" w:color="auto"/>
            </w:tcBorders>
            <w:vAlign w:val="center"/>
            <w:hideMark/>
          </w:tcPr>
          <w:p w:rsidR="00721089" w:rsidRPr="00203953" w:rsidRDefault="00721089" w:rsidP="00721089">
            <w:pPr>
              <w:shd w:val="clear" w:color="auto" w:fill="FFFFFF"/>
              <w:contextualSpacing/>
              <w:rPr>
                <w:sz w:val="24"/>
                <w:szCs w:val="24"/>
                <w:lang w:bidi="ru-RU"/>
              </w:rPr>
            </w:pPr>
            <w:r w:rsidRPr="00203953">
              <w:rPr>
                <w:sz w:val="24"/>
                <w:szCs w:val="24"/>
              </w:rPr>
              <w:t>Филиал МФЦ Корякского округа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721089" w:rsidRPr="00203953" w:rsidRDefault="00721089" w:rsidP="00721089">
            <w:pPr>
              <w:shd w:val="clear" w:color="auto" w:fill="FFFFFF"/>
              <w:contextualSpacing/>
              <w:rPr>
                <w:sz w:val="24"/>
                <w:szCs w:val="24"/>
                <w:lang w:bidi="ru-RU"/>
              </w:rPr>
            </w:pPr>
            <w:r w:rsidRPr="00203953">
              <w:rPr>
                <w:sz w:val="24"/>
                <w:szCs w:val="24"/>
                <w:lang w:bidi="ru-RU"/>
              </w:rPr>
              <w:t xml:space="preserve">Камчатский край, </w:t>
            </w:r>
            <w:proofErr w:type="spellStart"/>
            <w:r w:rsidRPr="00203953">
              <w:rPr>
                <w:sz w:val="24"/>
                <w:szCs w:val="24"/>
                <w:lang w:bidi="ru-RU"/>
              </w:rPr>
              <w:t>Тигильский</w:t>
            </w:r>
            <w:proofErr w:type="spellEnd"/>
            <w:r w:rsidRPr="00203953">
              <w:rPr>
                <w:sz w:val="24"/>
                <w:szCs w:val="24"/>
                <w:lang w:bidi="ru-RU"/>
              </w:rPr>
              <w:t xml:space="preserve"> район, </w:t>
            </w:r>
            <w:proofErr w:type="spellStart"/>
            <w:r w:rsidRPr="00203953">
              <w:rPr>
                <w:sz w:val="24"/>
                <w:szCs w:val="24"/>
                <w:lang w:bidi="ru-RU"/>
              </w:rPr>
              <w:t>пгт</w:t>
            </w:r>
            <w:proofErr w:type="spellEnd"/>
            <w:r w:rsidRPr="00203953">
              <w:rPr>
                <w:sz w:val="24"/>
                <w:szCs w:val="24"/>
                <w:lang w:bidi="ru-RU"/>
              </w:rPr>
              <w:t xml:space="preserve">. Палана, ул.50 лет Камчатского Комсомола, д. 1 </w:t>
            </w:r>
          </w:p>
        </w:tc>
      </w:tr>
      <w:tr w:rsidR="00721089" w:rsidRPr="00203953" w:rsidTr="0072108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21089" w:rsidRPr="00203953" w:rsidRDefault="00721089" w:rsidP="00721089">
            <w:pPr>
              <w:shd w:val="clear" w:color="auto" w:fill="FFFFFF"/>
              <w:contextualSpacing/>
              <w:rPr>
                <w:sz w:val="24"/>
                <w:szCs w:val="24"/>
              </w:rPr>
            </w:pPr>
            <w:r w:rsidRPr="00203953">
              <w:rPr>
                <w:sz w:val="24"/>
                <w:szCs w:val="24"/>
              </w:rPr>
              <w:t>29.</w:t>
            </w:r>
          </w:p>
        </w:tc>
        <w:tc>
          <w:tcPr>
            <w:tcW w:w="4566" w:type="dxa"/>
            <w:tcBorders>
              <w:top w:val="single" w:sz="4" w:space="0" w:color="auto"/>
              <w:left w:val="single" w:sz="4" w:space="0" w:color="auto"/>
              <w:bottom w:val="single" w:sz="4" w:space="0" w:color="auto"/>
              <w:right w:val="single" w:sz="4" w:space="0" w:color="auto"/>
            </w:tcBorders>
            <w:vAlign w:val="center"/>
            <w:hideMark/>
          </w:tcPr>
          <w:p w:rsidR="00721089" w:rsidRPr="00203953" w:rsidRDefault="00721089" w:rsidP="00721089">
            <w:pPr>
              <w:shd w:val="clear" w:color="auto" w:fill="FFFFFF"/>
              <w:contextualSpacing/>
              <w:rPr>
                <w:sz w:val="24"/>
                <w:szCs w:val="24"/>
              </w:rPr>
            </w:pPr>
            <w:r w:rsidRPr="00203953">
              <w:rPr>
                <w:sz w:val="24"/>
                <w:szCs w:val="24"/>
              </w:rPr>
              <w:t>Дополнительный офис филиала МФЦ Корякского округа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721089" w:rsidRPr="00203953" w:rsidRDefault="00721089" w:rsidP="00721089">
            <w:pPr>
              <w:shd w:val="clear" w:color="auto" w:fill="FFFFFF"/>
              <w:contextualSpacing/>
              <w:rPr>
                <w:sz w:val="24"/>
                <w:szCs w:val="24"/>
                <w:lang w:bidi="ru-RU"/>
              </w:rPr>
            </w:pPr>
            <w:r w:rsidRPr="00203953">
              <w:rPr>
                <w:sz w:val="24"/>
                <w:szCs w:val="24"/>
                <w:lang w:bidi="ru-RU"/>
              </w:rPr>
              <w:t xml:space="preserve">Камчатский край, Карагинский район, </w:t>
            </w:r>
          </w:p>
          <w:p w:rsidR="00721089" w:rsidRPr="00203953" w:rsidRDefault="00721089" w:rsidP="00721089">
            <w:pPr>
              <w:shd w:val="clear" w:color="auto" w:fill="FFFFFF"/>
              <w:contextualSpacing/>
              <w:rPr>
                <w:sz w:val="24"/>
                <w:szCs w:val="24"/>
                <w:lang w:bidi="ru-RU"/>
              </w:rPr>
            </w:pPr>
            <w:r w:rsidRPr="00203953">
              <w:rPr>
                <w:sz w:val="24"/>
                <w:szCs w:val="24"/>
                <w:lang w:bidi="ru-RU"/>
              </w:rPr>
              <w:t>п. Оссора, ул. Советская, д. 72</w:t>
            </w:r>
          </w:p>
        </w:tc>
      </w:tr>
      <w:tr w:rsidR="00721089" w:rsidRPr="00203953" w:rsidTr="0072108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21089" w:rsidRPr="00203953" w:rsidRDefault="00721089" w:rsidP="00721089">
            <w:pPr>
              <w:shd w:val="clear" w:color="auto" w:fill="FFFFFF"/>
              <w:contextualSpacing/>
              <w:rPr>
                <w:sz w:val="24"/>
                <w:szCs w:val="24"/>
              </w:rPr>
            </w:pPr>
            <w:r w:rsidRPr="00203953">
              <w:rPr>
                <w:sz w:val="24"/>
                <w:szCs w:val="24"/>
              </w:rPr>
              <w:t>30.</w:t>
            </w:r>
          </w:p>
        </w:tc>
        <w:tc>
          <w:tcPr>
            <w:tcW w:w="4566" w:type="dxa"/>
            <w:tcBorders>
              <w:top w:val="single" w:sz="4" w:space="0" w:color="auto"/>
              <w:left w:val="single" w:sz="4" w:space="0" w:color="auto"/>
              <w:bottom w:val="single" w:sz="4" w:space="0" w:color="auto"/>
              <w:right w:val="single" w:sz="4" w:space="0" w:color="auto"/>
            </w:tcBorders>
            <w:vAlign w:val="center"/>
            <w:hideMark/>
          </w:tcPr>
          <w:p w:rsidR="00721089" w:rsidRPr="00203953" w:rsidRDefault="00721089" w:rsidP="00721089">
            <w:pPr>
              <w:shd w:val="clear" w:color="auto" w:fill="FFFFFF"/>
              <w:contextualSpacing/>
              <w:rPr>
                <w:sz w:val="24"/>
                <w:szCs w:val="24"/>
              </w:rPr>
            </w:pPr>
            <w:r w:rsidRPr="00203953">
              <w:rPr>
                <w:sz w:val="24"/>
                <w:szCs w:val="24"/>
              </w:rPr>
              <w:t>Дополнительный офис филиала МФЦ Корякского округа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721089" w:rsidRPr="00203953" w:rsidRDefault="00721089" w:rsidP="00721089">
            <w:pPr>
              <w:shd w:val="clear" w:color="auto" w:fill="FFFFFF"/>
              <w:contextualSpacing/>
              <w:rPr>
                <w:sz w:val="24"/>
                <w:szCs w:val="24"/>
                <w:lang w:bidi="ru-RU"/>
              </w:rPr>
            </w:pPr>
            <w:r w:rsidRPr="00203953">
              <w:rPr>
                <w:sz w:val="24"/>
                <w:szCs w:val="24"/>
                <w:lang w:bidi="ru-RU"/>
              </w:rPr>
              <w:t xml:space="preserve">Камчатский край, Олюторский район, </w:t>
            </w:r>
          </w:p>
          <w:p w:rsidR="00721089" w:rsidRPr="00203953" w:rsidRDefault="00721089" w:rsidP="00721089">
            <w:pPr>
              <w:shd w:val="clear" w:color="auto" w:fill="FFFFFF"/>
              <w:contextualSpacing/>
              <w:rPr>
                <w:sz w:val="24"/>
                <w:szCs w:val="24"/>
                <w:lang w:bidi="ru-RU"/>
              </w:rPr>
            </w:pPr>
            <w:r w:rsidRPr="00203953">
              <w:rPr>
                <w:sz w:val="24"/>
                <w:szCs w:val="24"/>
                <w:lang w:bidi="ru-RU"/>
              </w:rPr>
              <w:t xml:space="preserve">п. </w:t>
            </w:r>
            <w:proofErr w:type="spellStart"/>
            <w:r w:rsidRPr="00203953">
              <w:rPr>
                <w:sz w:val="24"/>
                <w:szCs w:val="24"/>
                <w:lang w:bidi="ru-RU"/>
              </w:rPr>
              <w:t>Тиличики</w:t>
            </w:r>
            <w:proofErr w:type="spellEnd"/>
            <w:r w:rsidRPr="00203953">
              <w:rPr>
                <w:sz w:val="24"/>
                <w:szCs w:val="24"/>
                <w:lang w:bidi="ru-RU"/>
              </w:rPr>
              <w:t>, ул. Школьная, д. 17</w:t>
            </w:r>
          </w:p>
        </w:tc>
      </w:tr>
      <w:tr w:rsidR="00721089" w:rsidRPr="00203953" w:rsidTr="0072108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21089" w:rsidRPr="00203953" w:rsidRDefault="00721089" w:rsidP="00721089">
            <w:pPr>
              <w:shd w:val="clear" w:color="auto" w:fill="FFFFFF"/>
              <w:contextualSpacing/>
              <w:rPr>
                <w:sz w:val="24"/>
                <w:szCs w:val="24"/>
              </w:rPr>
            </w:pPr>
            <w:r w:rsidRPr="00203953">
              <w:rPr>
                <w:sz w:val="24"/>
                <w:szCs w:val="24"/>
              </w:rPr>
              <w:t>31.</w:t>
            </w:r>
          </w:p>
        </w:tc>
        <w:tc>
          <w:tcPr>
            <w:tcW w:w="4566" w:type="dxa"/>
            <w:tcBorders>
              <w:top w:val="single" w:sz="4" w:space="0" w:color="auto"/>
              <w:left w:val="single" w:sz="4" w:space="0" w:color="auto"/>
              <w:bottom w:val="single" w:sz="4" w:space="0" w:color="auto"/>
              <w:right w:val="single" w:sz="4" w:space="0" w:color="auto"/>
            </w:tcBorders>
            <w:vAlign w:val="center"/>
            <w:hideMark/>
          </w:tcPr>
          <w:p w:rsidR="00721089" w:rsidRPr="00203953" w:rsidRDefault="00721089" w:rsidP="00721089">
            <w:pPr>
              <w:shd w:val="clear" w:color="auto" w:fill="FFFFFF"/>
              <w:contextualSpacing/>
              <w:rPr>
                <w:sz w:val="24"/>
                <w:szCs w:val="24"/>
              </w:rPr>
            </w:pPr>
            <w:r w:rsidRPr="00203953">
              <w:rPr>
                <w:sz w:val="24"/>
                <w:szCs w:val="24"/>
              </w:rPr>
              <w:t>Дополнительный офис филиала МФЦ Корякского округа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721089" w:rsidRPr="00203953" w:rsidRDefault="00721089" w:rsidP="00721089">
            <w:pPr>
              <w:shd w:val="clear" w:color="auto" w:fill="FFFFFF"/>
              <w:contextualSpacing/>
              <w:rPr>
                <w:sz w:val="24"/>
                <w:szCs w:val="24"/>
                <w:lang w:bidi="ru-RU"/>
              </w:rPr>
            </w:pPr>
            <w:r w:rsidRPr="00203953">
              <w:rPr>
                <w:sz w:val="24"/>
                <w:szCs w:val="24"/>
                <w:lang w:bidi="ru-RU"/>
              </w:rPr>
              <w:t xml:space="preserve">Камчатский край, Пенжинский район, </w:t>
            </w:r>
          </w:p>
          <w:p w:rsidR="00721089" w:rsidRPr="00203953" w:rsidRDefault="00721089" w:rsidP="00721089">
            <w:pPr>
              <w:shd w:val="clear" w:color="auto" w:fill="FFFFFF"/>
              <w:contextualSpacing/>
              <w:rPr>
                <w:sz w:val="24"/>
                <w:szCs w:val="24"/>
                <w:lang w:bidi="ru-RU"/>
              </w:rPr>
            </w:pPr>
            <w:r w:rsidRPr="00203953">
              <w:rPr>
                <w:sz w:val="24"/>
                <w:szCs w:val="24"/>
                <w:lang w:bidi="ru-RU"/>
              </w:rPr>
              <w:t>с. Каменское, ул. Ленина, д.18 кв. 1</w:t>
            </w:r>
          </w:p>
        </w:tc>
      </w:tr>
      <w:tr w:rsidR="00721089" w:rsidRPr="00721089" w:rsidTr="0072108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21089" w:rsidRPr="00203953" w:rsidRDefault="00721089" w:rsidP="00721089">
            <w:pPr>
              <w:shd w:val="clear" w:color="auto" w:fill="FFFFFF"/>
              <w:contextualSpacing/>
              <w:rPr>
                <w:sz w:val="24"/>
                <w:szCs w:val="24"/>
              </w:rPr>
            </w:pPr>
            <w:r w:rsidRPr="00203953">
              <w:rPr>
                <w:sz w:val="24"/>
                <w:szCs w:val="24"/>
              </w:rPr>
              <w:t>32.</w:t>
            </w:r>
          </w:p>
        </w:tc>
        <w:tc>
          <w:tcPr>
            <w:tcW w:w="4566" w:type="dxa"/>
            <w:tcBorders>
              <w:top w:val="single" w:sz="4" w:space="0" w:color="auto"/>
              <w:left w:val="single" w:sz="4" w:space="0" w:color="auto"/>
              <w:bottom w:val="single" w:sz="4" w:space="0" w:color="auto"/>
              <w:right w:val="single" w:sz="4" w:space="0" w:color="auto"/>
            </w:tcBorders>
            <w:vAlign w:val="center"/>
            <w:hideMark/>
          </w:tcPr>
          <w:p w:rsidR="00721089" w:rsidRPr="00203953" w:rsidRDefault="00721089" w:rsidP="00721089">
            <w:pPr>
              <w:shd w:val="clear" w:color="auto" w:fill="FFFFFF"/>
              <w:contextualSpacing/>
              <w:rPr>
                <w:sz w:val="24"/>
                <w:szCs w:val="24"/>
              </w:rPr>
            </w:pPr>
            <w:r w:rsidRPr="00203953">
              <w:rPr>
                <w:sz w:val="24"/>
                <w:szCs w:val="24"/>
              </w:rPr>
              <w:t>Дополнительный офис филиала МФЦ Корякского округа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721089" w:rsidRPr="00203953" w:rsidRDefault="00721089" w:rsidP="00721089">
            <w:pPr>
              <w:shd w:val="clear" w:color="auto" w:fill="FFFFFF"/>
              <w:contextualSpacing/>
              <w:rPr>
                <w:sz w:val="24"/>
                <w:szCs w:val="24"/>
                <w:lang w:bidi="ru-RU"/>
              </w:rPr>
            </w:pPr>
            <w:r w:rsidRPr="00203953">
              <w:rPr>
                <w:sz w:val="24"/>
                <w:szCs w:val="24"/>
                <w:lang w:bidi="ru-RU"/>
              </w:rPr>
              <w:t xml:space="preserve">Камчатский край, Тигильский район, </w:t>
            </w:r>
          </w:p>
          <w:p w:rsidR="00721089" w:rsidRPr="00721089" w:rsidRDefault="00721089" w:rsidP="00721089">
            <w:pPr>
              <w:shd w:val="clear" w:color="auto" w:fill="FFFFFF"/>
              <w:contextualSpacing/>
              <w:rPr>
                <w:sz w:val="24"/>
                <w:szCs w:val="24"/>
                <w:lang w:bidi="ru-RU"/>
              </w:rPr>
            </w:pPr>
            <w:r w:rsidRPr="00203953">
              <w:rPr>
                <w:sz w:val="24"/>
                <w:szCs w:val="24"/>
                <w:lang w:bidi="ru-RU"/>
              </w:rPr>
              <w:t>с. Тигиль, ул. Партизанская, д. 40</w:t>
            </w:r>
          </w:p>
        </w:tc>
      </w:tr>
    </w:tbl>
    <w:p w:rsidR="00721089" w:rsidRDefault="00721089" w:rsidP="00FE0C86">
      <w:pPr>
        <w:shd w:val="clear" w:color="auto" w:fill="FFFFFF"/>
        <w:ind w:firstLine="709"/>
        <w:contextualSpacing/>
        <w:jc w:val="right"/>
        <w:rPr>
          <w:sz w:val="24"/>
          <w:szCs w:val="24"/>
        </w:rPr>
      </w:pPr>
    </w:p>
    <w:p w:rsidR="00557AAA" w:rsidRDefault="00557AAA" w:rsidP="00FE0C86">
      <w:pPr>
        <w:shd w:val="clear" w:color="auto" w:fill="FFFFFF"/>
        <w:ind w:firstLine="709"/>
        <w:contextualSpacing/>
        <w:jc w:val="right"/>
        <w:rPr>
          <w:sz w:val="24"/>
          <w:szCs w:val="24"/>
        </w:rPr>
      </w:pPr>
    </w:p>
    <w:p w:rsidR="00557AAA" w:rsidRDefault="00557AAA" w:rsidP="00FE0C86">
      <w:pPr>
        <w:shd w:val="clear" w:color="auto" w:fill="FFFFFF"/>
        <w:ind w:firstLine="709"/>
        <w:contextualSpacing/>
        <w:jc w:val="right"/>
        <w:rPr>
          <w:sz w:val="24"/>
          <w:szCs w:val="24"/>
        </w:rPr>
      </w:pPr>
    </w:p>
    <w:p w:rsidR="00557AAA" w:rsidRDefault="00557AAA" w:rsidP="00FE0C86">
      <w:pPr>
        <w:shd w:val="clear" w:color="auto" w:fill="FFFFFF"/>
        <w:ind w:firstLine="709"/>
        <w:contextualSpacing/>
        <w:jc w:val="right"/>
        <w:rPr>
          <w:sz w:val="24"/>
          <w:szCs w:val="24"/>
        </w:rPr>
      </w:pPr>
    </w:p>
    <w:p w:rsidR="00557AAA" w:rsidRDefault="00557AAA" w:rsidP="00FE0C86">
      <w:pPr>
        <w:shd w:val="clear" w:color="auto" w:fill="FFFFFF"/>
        <w:ind w:firstLine="709"/>
        <w:contextualSpacing/>
        <w:jc w:val="right"/>
        <w:rPr>
          <w:sz w:val="24"/>
          <w:szCs w:val="24"/>
        </w:rPr>
      </w:pPr>
    </w:p>
    <w:p w:rsidR="00557AAA" w:rsidRDefault="00557AAA" w:rsidP="00FE0C86">
      <w:pPr>
        <w:shd w:val="clear" w:color="auto" w:fill="FFFFFF"/>
        <w:ind w:firstLine="709"/>
        <w:contextualSpacing/>
        <w:jc w:val="right"/>
        <w:rPr>
          <w:sz w:val="24"/>
          <w:szCs w:val="24"/>
        </w:rPr>
      </w:pPr>
    </w:p>
    <w:p w:rsidR="00557AAA" w:rsidRDefault="00557AAA" w:rsidP="00FE0C86">
      <w:pPr>
        <w:shd w:val="clear" w:color="auto" w:fill="FFFFFF"/>
        <w:ind w:firstLine="709"/>
        <w:contextualSpacing/>
        <w:jc w:val="right"/>
        <w:rPr>
          <w:sz w:val="24"/>
          <w:szCs w:val="24"/>
        </w:rPr>
      </w:pPr>
    </w:p>
    <w:p w:rsidR="00557AAA" w:rsidRDefault="00557AAA" w:rsidP="00FE0C86">
      <w:pPr>
        <w:shd w:val="clear" w:color="auto" w:fill="FFFFFF"/>
        <w:ind w:firstLine="709"/>
        <w:contextualSpacing/>
        <w:jc w:val="right"/>
        <w:rPr>
          <w:sz w:val="24"/>
          <w:szCs w:val="24"/>
        </w:rPr>
      </w:pPr>
    </w:p>
    <w:p w:rsidR="00557AAA" w:rsidRDefault="00557AAA" w:rsidP="00FE0C86">
      <w:pPr>
        <w:shd w:val="clear" w:color="auto" w:fill="FFFFFF"/>
        <w:ind w:firstLine="709"/>
        <w:contextualSpacing/>
        <w:jc w:val="right"/>
        <w:rPr>
          <w:sz w:val="24"/>
          <w:szCs w:val="24"/>
        </w:rPr>
      </w:pPr>
    </w:p>
    <w:p w:rsidR="00557AAA" w:rsidRDefault="00557AAA" w:rsidP="00FE0C86">
      <w:pPr>
        <w:shd w:val="clear" w:color="auto" w:fill="FFFFFF"/>
        <w:ind w:firstLine="709"/>
        <w:contextualSpacing/>
        <w:jc w:val="right"/>
        <w:rPr>
          <w:sz w:val="24"/>
          <w:szCs w:val="24"/>
        </w:rPr>
      </w:pPr>
    </w:p>
    <w:p w:rsidR="00557AAA" w:rsidRDefault="00557AAA" w:rsidP="00FE0C86">
      <w:pPr>
        <w:shd w:val="clear" w:color="auto" w:fill="FFFFFF"/>
        <w:ind w:firstLine="709"/>
        <w:contextualSpacing/>
        <w:jc w:val="right"/>
        <w:rPr>
          <w:sz w:val="24"/>
          <w:szCs w:val="24"/>
        </w:rPr>
      </w:pPr>
    </w:p>
    <w:p w:rsidR="00557AAA" w:rsidRDefault="00557AAA" w:rsidP="00FE0C86">
      <w:pPr>
        <w:shd w:val="clear" w:color="auto" w:fill="FFFFFF"/>
        <w:ind w:firstLine="709"/>
        <w:contextualSpacing/>
        <w:jc w:val="right"/>
        <w:rPr>
          <w:sz w:val="24"/>
          <w:szCs w:val="24"/>
        </w:rPr>
      </w:pPr>
    </w:p>
    <w:p w:rsidR="00557AAA" w:rsidRPr="00721089" w:rsidRDefault="00557AAA" w:rsidP="00FE0C86">
      <w:pPr>
        <w:shd w:val="clear" w:color="auto" w:fill="FFFFFF"/>
        <w:ind w:firstLine="709"/>
        <w:contextualSpacing/>
        <w:jc w:val="right"/>
        <w:rPr>
          <w:sz w:val="24"/>
          <w:szCs w:val="24"/>
        </w:rPr>
      </w:pPr>
    </w:p>
    <w:sectPr w:rsidR="00557AAA" w:rsidRPr="00721089" w:rsidSect="009307C7">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94A5D"/>
    <w:multiLevelType w:val="hybridMultilevel"/>
    <w:tmpl w:val="0BD08A14"/>
    <w:lvl w:ilvl="0" w:tplc="FFFFFFFF">
      <w:start w:val="1"/>
      <w:numFmt w:val="decimal"/>
      <w:lvlText w:val="%1."/>
      <w:lvlJc w:val="left"/>
      <w:pPr>
        <w:tabs>
          <w:tab w:val="num" w:pos="1571"/>
        </w:tabs>
        <w:ind w:left="1571" w:hanging="360"/>
      </w:p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1" w15:restartNumberingAfterBreak="0">
    <w:nsid w:val="23DD1F5E"/>
    <w:multiLevelType w:val="hybridMultilevel"/>
    <w:tmpl w:val="F06E64E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362D1761"/>
    <w:multiLevelType w:val="hybridMultilevel"/>
    <w:tmpl w:val="D6029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CB368E1"/>
    <w:multiLevelType w:val="hybridMultilevel"/>
    <w:tmpl w:val="B5728B24"/>
    <w:lvl w:ilvl="0" w:tplc="5F48A9B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8B631F4"/>
    <w:multiLevelType w:val="hybridMultilevel"/>
    <w:tmpl w:val="ED349D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7AD4F64"/>
    <w:multiLevelType w:val="hybridMultilevel"/>
    <w:tmpl w:val="CF44ED0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608649B2"/>
    <w:multiLevelType w:val="multilevel"/>
    <w:tmpl w:val="CE9499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3A57949"/>
    <w:multiLevelType w:val="hybridMultilevel"/>
    <w:tmpl w:val="FF4EEAD4"/>
    <w:lvl w:ilvl="0" w:tplc="6206132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0287386"/>
    <w:multiLevelType w:val="hybridMultilevel"/>
    <w:tmpl w:val="6456AA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0"/>
  </w:num>
  <w:num w:numId="3">
    <w:abstractNumId w:val="6"/>
  </w:num>
  <w:num w:numId="4">
    <w:abstractNumId w:val="3"/>
  </w:num>
  <w:num w:numId="5">
    <w:abstractNumId w:val="7"/>
  </w:num>
  <w:num w:numId="6">
    <w:abstractNumId w:val="4"/>
  </w:num>
  <w:num w:numId="7">
    <w:abstractNumId w:val="2"/>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0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3F49"/>
    <w:rsid w:val="00002652"/>
    <w:rsid w:val="00002DC7"/>
    <w:rsid w:val="000113ED"/>
    <w:rsid w:val="00017269"/>
    <w:rsid w:val="00030EF7"/>
    <w:rsid w:val="00031442"/>
    <w:rsid w:val="00036C81"/>
    <w:rsid w:val="00053A01"/>
    <w:rsid w:val="00055B8E"/>
    <w:rsid w:val="00056293"/>
    <w:rsid w:val="00062AC6"/>
    <w:rsid w:val="00063F49"/>
    <w:rsid w:val="0008187B"/>
    <w:rsid w:val="000933E9"/>
    <w:rsid w:val="00097206"/>
    <w:rsid w:val="000A1D28"/>
    <w:rsid w:val="000A4211"/>
    <w:rsid w:val="000A762A"/>
    <w:rsid w:val="000B1E85"/>
    <w:rsid w:val="000B738D"/>
    <w:rsid w:val="000D2009"/>
    <w:rsid w:val="000D2E95"/>
    <w:rsid w:val="000D3D3A"/>
    <w:rsid w:val="000D6FAD"/>
    <w:rsid w:val="000E17CC"/>
    <w:rsid w:val="000E1C5C"/>
    <w:rsid w:val="000E586C"/>
    <w:rsid w:val="000F10EA"/>
    <w:rsid w:val="000F15E6"/>
    <w:rsid w:val="0011443B"/>
    <w:rsid w:val="001331B6"/>
    <w:rsid w:val="00147F5E"/>
    <w:rsid w:val="001508FC"/>
    <w:rsid w:val="00154174"/>
    <w:rsid w:val="001563E3"/>
    <w:rsid w:val="00157F85"/>
    <w:rsid w:val="00160377"/>
    <w:rsid w:val="00163044"/>
    <w:rsid w:val="00182F9A"/>
    <w:rsid w:val="001954D3"/>
    <w:rsid w:val="001A1ABD"/>
    <w:rsid w:val="001A76F7"/>
    <w:rsid w:val="001B41EF"/>
    <w:rsid w:val="001B4A04"/>
    <w:rsid w:val="001D13F3"/>
    <w:rsid w:val="001E0B82"/>
    <w:rsid w:val="001E1F4B"/>
    <w:rsid w:val="00203953"/>
    <w:rsid w:val="00224DAC"/>
    <w:rsid w:val="00225A96"/>
    <w:rsid w:val="00227917"/>
    <w:rsid w:val="0023482B"/>
    <w:rsid w:val="00237435"/>
    <w:rsid w:val="00240104"/>
    <w:rsid w:val="002465AE"/>
    <w:rsid w:val="00255D27"/>
    <w:rsid w:val="00256179"/>
    <w:rsid w:val="0025703A"/>
    <w:rsid w:val="00260B3B"/>
    <w:rsid w:val="002636D9"/>
    <w:rsid w:val="002638AC"/>
    <w:rsid w:val="00265976"/>
    <w:rsid w:val="00267D7F"/>
    <w:rsid w:val="00281C6A"/>
    <w:rsid w:val="002A024F"/>
    <w:rsid w:val="002A3C9B"/>
    <w:rsid w:val="002B4F61"/>
    <w:rsid w:val="002C005C"/>
    <w:rsid w:val="002C42C3"/>
    <w:rsid w:val="002F1C6F"/>
    <w:rsid w:val="002F3EB9"/>
    <w:rsid w:val="00302F65"/>
    <w:rsid w:val="00314A98"/>
    <w:rsid w:val="00321319"/>
    <w:rsid w:val="00322719"/>
    <w:rsid w:val="00324760"/>
    <w:rsid w:val="0032635F"/>
    <w:rsid w:val="00326F65"/>
    <w:rsid w:val="003429EF"/>
    <w:rsid w:val="00351803"/>
    <w:rsid w:val="0035267D"/>
    <w:rsid w:val="00362066"/>
    <w:rsid w:val="00363072"/>
    <w:rsid w:val="003632CC"/>
    <w:rsid w:val="00365E16"/>
    <w:rsid w:val="0037788A"/>
    <w:rsid w:val="00381079"/>
    <w:rsid w:val="003821E0"/>
    <w:rsid w:val="00391E61"/>
    <w:rsid w:val="00395CCA"/>
    <w:rsid w:val="003976D8"/>
    <w:rsid w:val="003A6DC2"/>
    <w:rsid w:val="003B157E"/>
    <w:rsid w:val="003C208B"/>
    <w:rsid w:val="003C2BC0"/>
    <w:rsid w:val="003E3DFD"/>
    <w:rsid w:val="003E6077"/>
    <w:rsid w:val="00401F82"/>
    <w:rsid w:val="00402181"/>
    <w:rsid w:val="004066B2"/>
    <w:rsid w:val="00412841"/>
    <w:rsid w:val="004215C1"/>
    <w:rsid w:val="00426F56"/>
    <w:rsid w:val="00432508"/>
    <w:rsid w:val="00432521"/>
    <w:rsid w:val="004334FF"/>
    <w:rsid w:val="0043575C"/>
    <w:rsid w:val="00444D2B"/>
    <w:rsid w:val="004546DE"/>
    <w:rsid w:val="0045744F"/>
    <w:rsid w:val="00464B1A"/>
    <w:rsid w:val="00473B5C"/>
    <w:rsid w:val="00476137"/>
    <w:rsid w:val="00477D50"/>
    <w:rsid w:val="00480686"/>
    <w:rsid w:val="004812E1"/>
    <w:rsid w:val="004918AF"/>
    <w:rsid w:val="004A003C"/>
    <w:rsid w:val="004B08F1"/>
    <w:rsid w:val="004B4F88"/>
    <w:rsid w:val="004B7CA2"/>
    <w:rsid w:val="004E211D"/>
    <w:rsid w:val="004E3309"/>
    <w:rsid w:val="004E38D4"/>
    <w:rsid w:val="004E3FF3"/>
    <w:rsid w:val="00500F17"/>
    <w:rsid w:val="005129FB"/>
    <w:rsid w:val="005248E3"/>
    <w:rsid w:val="00531202"/>
    <w:rsid w:val="005349C2"/>
    <w:rsid w:val="00535629"/>
    <w:rsid w:val="00535EB3"/>
    <w:rsid w:val="005409C7"/>
    <w:rsid w:val="00542630"/>
    <w:rsid w:val="00552059"/>
    <w:rsid w:val="00552438"/>
    <w:rsid w:val="00557AAA"/>
    <w:rsid w:val="005605DA"/>
    <w:rsid w:val="0056347A"/>
    <w:rsid w:val="00571C75"/>
    <w:rsid w:val="005B3B68"/>
    <w:rsid w:val="005D2FFC"/>
    <w:rsid w:val="005D370E"/>
    <w:rsid w:val="005D431B"/>
    <w:rsid w:val="005E11AB"/>
    <w:rsid w:val="005E74CF"/>
    <w:rsid w:val="005F7312"/>
    <w:rsid w:val="00602E9A"/>
    <w:rsid w:val="00603C49"/>
    <w:rsid w:val="006043CC"/>
    <w:rsid w:val="00665552"/>
    <w:rsid w:val="006A11A1"/>
    <w:rsid w:val="006A21DB"/>
    <w:rsid w:val="006A54C0"/>
    <w:rsid w:val="006C19C0"/>
    <w:rsid w:val="006F292B"/>
    <w:rsid w:val="006F4297"/>
    <w:rsid w:val="006F5794"/>
    <w:rsid w:val="006F7B70"/>
    <w:rsid w:val="007005B1"/>
    <w:rsid w:val="007117AA"/>
    <w:rsid w:val="00711A9E"/>
    <w:rsid w:val="00713311"/>
    <w:rsid w:val="0071339E"/>
    <w:rsid w:val="00721089"/>
    <w:rsid w:val="00724C52"/>
    <w:rsid w:val="007613C9"/>
    <w:rsid w:val="007772C2"/>
    <w:rsid w:val="00791B8E"/>
    <w:rsid w:val="00795344"/>
    <w:rsid w:val="007B1462"/>
    <w:rsid w:val="007C46DB"/>
    <w:rsid w:val="007D5119"/>
    <w:rsid w:val="007D51FB"/>
    <w:rsid w:val="007D54E7"/>
    <w:rsid w:val="007D6139"/>
    <w:rsid w:val="007E096E"/>
    <w:rsid w:val="007E526B"/>
    <w:rsid w:val="007E5897"/>
    <w:rsid w:val="007F041A"/>
    <w:rsid w:val="007F56F2"/>
    <w:rsid w:val="007F7B1E"/>
    <w:rsid w:val="00803DBD"/>
    <w:rsid w:val="00824E52"/>
    <w:rsid w:val="0082532C"/>
    <w:rsid w:val="00827576"/>
    <w:rsid w:val="008365BF"/>
    <w:rsid w:val="0084044A"/>
    <w:rsid w:val="00842A7E"/>
    <w:rsid w:val="00842C66"/>
    <w:rsid w:val="00852ADA"/>
    <w:rsid w:val="00854C94"/>
    <w:rsid w:val="0086213C"/>
    <w:rsid w:val="00884BCE"/>
    <w:rsid w:val="00886040"/>
    <w:rsid w:val="00886AF7"/>
    <w:rsid w:val="00895FCB"/>
    <w:rsid w:val="008B1F7F"/>
    <w:rsid w:val="008B39B0"/>
    <w:rsid w:val="008B44B4"/>
    <w:rsid w:val="008B50FC"/>
    <w:rsid w:val="008E11E8"/>
    <w:rsid w:val="008E25AF"/>
    <w:rsid w:val="008E7188"/>
    <w:rsid w:val="008F060E"/>
    <w:rsid w:val="008F1D6F"/>
    <w:rsid w:val="00906733"/>
    <w:rsid w:val="00910D89"/>
    <w:rsid w:val="009159B2"/>
    <w:rsid w:val="009172FB"/>
    <w:rsid w:val="009307C7"/>
    <w:rsid w:val="00930D1C"/>
    <w:rsid w:val="00935850"/>
    <w:rsid w:val="00952ABE"/>
    <w:rsid w:val="0095486B"/>
    <w:rsid w:val="00956977"/>
    <w:rsid w:val="00965B6E"/>
    <w:rsid w:val="0097711D"/>
    <w:rsid w:val="00994524"/>
    <w:rsid w:val="009A4667"/>
    <w:rsid w:val="009A784B"/>
    <w:rsid w:val="009C2CA4"/>
    <w:rsid w:val="009C336C"/>
    <w:rsid w:val="009D3D8A"/>
    <w:rsid w:val="009D49F7"/>
    <w:rsid w:val="009F3554"/>
    <w:rsid w:val="00A10BBC"/>
    <w:rsid w:val="00A206FB"/>
    <w:rsid w:val="00A265FA"/>
    <w:rsid w:val="00A2786F"/>
    <w:rsid w:val="00A444A3"/>
    <w:rsid w:val="00A458DF"/>
    <w:rsid w:val="00A6256D"/>
    <w:rsid w:val="00A757CB"/>
    <w:rsid w:val="00AA19E8"/>
    <w:rsid w:val="00AB33B0"/>
    <w:rsid w:val="00AB3638"/>
    <w:rsid w:val="00AB3C97"/>
    <w:rsid w:val="00AB5971"/>
    <w:rsid w:val="00AF370A"/>
    <w:rsid w:val="00AF3B0C"/>
    <w:rsid w:val="00AF76BB"/>
    <w:rsid w:val="00B26838"/>
    <w:rsid w:val="00B33FA7"/>
    <w:rsid w:val="00B37D64"/>
    <w:rsid w:val="00B43454"/>
    <w:rsid w:val="00B50C43"/>
    <w:rsid w:val="00B571DA"/>
    <w:rsid w:val="00B74A6F"/>
    <w:rsid w:val="00B80136"/>
    <w:rsid w:val="00B80974"/>
    <w:rsid w:val="00B830C8"/>
    <w:rsid w:val="00B83B0A"/>
    <w:rsid w:val="00BA4483"/>
    <w:rsid w:val="00BA52AF"/>
    <w:rsid w:val="00BB5CBA"/>
    <w:rsid w:val="00BD6768"/>
    <w:rsid w:val="00BD70C2"/>
    <w:rsid w:val="00BE1D03"/>
    <w:rsid w:val="00BE78F1"/>
    <w:rsid w:val="00BF6EB0"/>
    <w:rsid w:val="00C002F6"/>
    <w:rsid w:val="00C07C8A"/>
    <w:rsid w:val="00C24E2A"/>
    <w:rsid w:val="00C3173F"/>
    <w:rsid w:val="00C3254B"/>
    <w:rsid w:val="00C338B2"/>
    <w:rsid w:val="00C566E3"/>
    <w:rsid w:val="00C64834"/>
    <w:rsid w:val="00C745CA"/>
    <w:rsid w:val="00C94C78"/>
    <w:rsid w:val="00C96C88"/>
    <w:rsid w:val="00CA05AF"/>
    <w:rsid w:val="00CA0A8B"/>
    <w:rsid w:val="00CA21D3"/>
    <w:rsid w:val="00CB146B"/>
    <w:rsid w:val="00CB20AB"/>
    <w:rsid w:val="00CB3986"/>
    <w:rsid w:val="00CD36E3"/>
    <w:rsid w:val="00CD4D2F"/>
    <w:rsid w:val="00CE4AAF"/>
    <w:rsid w:val="00D04280"/>
    <w:rsid w:val="00D1651F"/>
    <w:rsid w:val="00D27BDA"/>
    <w:rsid w:val="00D3724C"/>
    <w:rsid w:val="00D42B5D"/>
    <w:rsid w:val="00D45B8C"/>
    <w:rsid w:val="00D52AF5"/>
    <w:rsid w:val="00D566A9"/>
    <w:rsid w:val="00D570D7"/>
    <w:rsid w:val="00D57618"/>
    <w:rsid w:val="00D653E7"/>
    <w:rsid w:val="00D66225"/>
    <w:rsid w:val="00D6677F"/>
    <w:rsid w:val="00D73327"/>
    <w:rsid w:val="00D965C9"/>
    <w:rsid w:val="00DA212C"/>
    <w:rsid w:val="00DB3356"/>
    <w:rsid w:val="00DD1F05"/>
    <w:rsid w:val="00DE7B4E"/>
    <w:rsid w:val="00DF13BE"/>
    <w:rsid w:val="00DF1F21"/>
    <w:rsid w:val="00E04D0A"/>
    <w:rsid w:val="00E10618"/>
    <w:rsid w:val="00E3407F"/>
    <w:rsid w:val="00E40EB2"/>
    <w:rsid w:val="00E50EF0"/>
    <w:rsid w:val="00E52594"/>
    <w:rsid w:val="00E631F5"/>
    <w:rsid w:val="00E659D3"/>
    <w:rsid w:val="00E75311"/>
    <w:rsid w:val="00E82CF7"/>
    <w:rsid w:val="00EA30A7"/>
    <w:rsid w:val="00EA5B96"/>
    <w:rsid w:val="00EA7D5F"/>
    <w:rsid w:val="00EB36E6"/>
    <w:rsid w:val="00EB674C"/>
    <w:rsid w:val="00EC291E"/>
    <w:rsid w:val="00ED5B74"/>
    <w:rsid w:val="00ED7A1F"/>
    <w:rsid w:val="00EE1718"/>
    <w:rsid w:val="00F05C9C"/>
    <w:rsid w:val="00F1201F"/>
    <w:rsid w:val="00F23E67"/>
    <w:rsid w:val="00F316F4"/>
    <w:rsid w:val="00F31932"/>
    <w:rsid w:val="00F44209"/>
    <w:rsid w:val="00F47D6A"/>
    <w:rsid w:val="00F60C56"/>
    <w:rsid w:val="00F641C3"/>
    <w:rsid w:val="00F77F86"/>
    <w:rsid w:val="00F82A54"/>
    <w:rsid w:val="00F83E1A"/>
    <w:rsid w:val="00F84796"/>
    <w:rsid w:val="00F873C5"/>
    <w:rsid w:val="00F907FC"/>
    <w:rsid w:val="00F90DE2"/>
    <w:rsid w:val="00FA0DFB"/>
    <w:rsid w:val="00FA2B90"/>
    <w:rsid w:val="00FA7278"/>
    <w:rsid w:val="00FA7C6D"/>
    <w:rsid w:val="00FC4A1F"/>
    <w:rsid w:val="00FC6E77"/>
    <w:rsid w:val="00FD43EF"/>
    <w:rsid w:val="00FE0397"/>
    <w:rsid w:val="00FE0C86"/>
    <w:rsid w:val="00FF1F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83EA47"/>
  <w15:docId w15:val="{92DC9CA5-3920-42EF-8A35-BFCF6FD6D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24E52"/>
  </w:style>
  <w:style w:type="paragraph" w:styleId="1">
    <w:name w:val="heading 1"/>
    <w:basedOn w:val="a"/>
    <w:next w:val="a"/>
    <w:qFormat/>
    <w:rsid w:val="007F7B1E"/>
    <w:pPr>
      <w:keepNext/>
      <w:spacing w:before="240" w:after="60"/>
      <w:outlineLvl w:val="0"/>
    </w:pPr>
    <w:rPr>
      <w:rFonts w:ascii="Arial" w:hAnsi="Arial" w:cs="Arial"/>
      <w:b/>
      <w:bCs/>
      <w:kern w:val="32"/>
      <w:sz w:val="32"/>
      <w:szCs w:val="32"/>
    </w:rPr>
  </w:style>
  <w:style w:type="paragraph" w:styleId="2">
    <w:name w:val="heading 2"/>
    <w:basedOn w:val="a"/>
    <w:next w:val="a"/>
    <w:qFormat/>
    <w:rsid w:val="00324760"/>
    <w:pPr>
      <w:keepNext/>
      <w:widowControl w:val="0"/>
      <w:jc w:val="center"/>
      <w:outlineLvl w:val="1"/>
    </w:pPr>
    <w:rPr>
      <w:snapToGrid w:val="0"/>
      <w:sz w:val="28"/>
      <w:szCs w:val="24"/>
    </w:rPr>
  </w:style>
  <w:style w:type="paragraph" w:styleId="5">
    <w:name w:val="heading 5"/>
    <w:basedOn w:val="a"/>
    <w:next w:val="a"/>
    <w:qFormat/>
    <w:rsid w:val="00324760"/>
    <w:pPr>
      <w:keepNext/>
      <w:jc w:val="center"/>
      <w:outlineLvl w:val="4"/>
    </w:pPr>
    <w:rPr>
      <w:b/>
      <w:spacing w:val="200"/>
      <w:sz w:val="40"/>
      <w:szCs w:val="24"/>
    </w:rPr>
  </w:style>
  <w:style w:type="paragraph" w:styleId="6">
    <w:name w:val="heading 6"/>
    <w:basedOn w:val="a"/>
    <w:next w:val="a"/>
    <w:qFormat/>
    <w:rsid w:val="00AF370A"/>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распоряжение"/>
    <w:basedOn w:val="a"/>
    <w:next w:val="a4"/>
    <w:rsid w:val="00324760"/>
    <w:pPr>
      <w:overflowPunct w:val="0"/>
      <w:autoSpaceDE w:val="0"/>
      <w:autoSpaceDN w:val="0"/>
      <w:adjustRightInd w:val="0"/>
      <w:jc w:val="center"/>
      <w:textAlignment w:val="baseline"/>
    </w:pPr>
  </w:style>
  <w:style w:type="paragraph" w:customStyle="1" w:styleId="21">
    <w:name w:val="Основной текст 21"/>
    <w:basedOn w:val="a"/>
    <w:rsid w:val="00324760"/>
    <w:pPr>
      <w:overflowPunct w:val="0"/>
      <w:autoSpaceDE w:val="0"/>
      <w:autoSpaceDN w:val="0"/>
      <w:adjustRightInd w:val="0"/>
      <w:ind w:firstLine="1134"/>
    </w:pPr>
    <w:rPr>
      <w:sz w:val="28"/>
    </w:rPr>
  </w:style>
  <w:style w:type="paragraph" w:styleId="a4">
    <w:name w:val="Body Text"/>
    <w:basedOn w:val="a"/>
    <w:rsid w:val="00324760"/>
    <w:pPr>
      <w:spacing w:after="120"/>
    </w:pPr>
  </w:style>
  <w:style w:type="paragraph" w:customStyle="1" w:styleId="ConsNormal">
    <w:name w:val="ConsNormal"/>
    <w:rsid w:val="00AF370A"/>
    <w:pPr>
      <w:widowControl w:val="0"/>
      <w:autoSpaceDE w:val="0"/>
      <w:autoSpaceDN w:val="0"/>
      <w:adjustRightInd w:val="0"/>
      <w:ind w:firstLine="720"/>
    </w:pPr>
    <w:rPr>
      <w:rFonts w:ascii="Arial" w:hAnsi="Arial" w:cs="Arial"/>
    </w:rPr>
  </w:style>
  <w:style w:type="paragraph" w:customStyle="1" w:styleId="ConsNonformat">
    <w:name w:val="ConsNonformat"/>
    <w:rsid w:val="00AF370A"/>
    <w:pPr>
      <w:widowControl w:val="0"/>
      <w:autoSpaceDE w:val="0"/>
      <w:autoSpaceDN w:val="0"/>
      <w:adjustRightInd w:val="0"/>
    </w:pPr>
    <w:rPr>
      <w:rFonts w:ascii="Courier New" w:hAnsi="Courier New" w:cs="Courier New"/>
    </w:rPr>
  </w:style>
  <w:style w:type="paragraph" w:customStyle="1" w:styleId="ConsTitle">
    <w:name w:val="ConsTitle"/>
    <w:rsid w:val="00AF370A"/>
    <w:pPr>
      <w:widowControl w:val="0"/>
      <w:autoSpaceDE w:val="0"/>
      <w:autoSpaceDN w:val="0"/>
      <w:adjustRightInd w:val="0"/>
    </w:pPr>
    <w:rPr>
      <w:rFonts w:ascii="Arial" w:hAnsi="Arial" w:cs="Arial"/>
      <w:b/>
      <w:bCs/>
      <w:sz w:val="16"/>
      <w:szCs w:val="16"/>
    </w:rPr>
  </w:style>
  <w:style w:type="paragraph" w:styleId="a5">
    <w:name w:val="Body Text Indent"/>
    <w:basedOn w:val="a"/>
    <w:rsid w:val="007F7B1E"/>
    <w:pPr>
      <w:spacing w:after="120"/>
      <w:ind w:left="283"/>
    </w:pPr>
  </w:style>
  <w:style w:type="paragraph" w:styleId="a6">
    <w:name w:val="Plain Text"/>
    <w:basedOn w:val="a"/>
    <w:rsid w:val="00432508"/>
    <w:rPr>
      <w:rFonts w:ascii="Courier New" w:hAnsi="Courier New"/>
    </w:rPr>
  </w:style>
  <w:style w:type="paragraph" w:styleId="a7">
    <w:name w:val="Normal (Web)"/>
    <w:basedOn w:val="a"/>
    <w:rsid w:val="001563E3"/>
    <w:pPr>
      <w:spacing w:before="100" w:beforeAutospacing="1" w:after="100" w:afterAutospacing="1"/>
    </w:pPr>
    <w:rPr>
      <w:sz w:val="24"/>
      <w:szCs w:val="24"/>
    </w:rPr>
  </w:style>
  <w:style w:type="table" w:styleId="a8">
    <w:name w:val="Table Grid"/>
    <w:basedOn w:val="a1"/>
    <w:rsid w:val="00E106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603C49"/>
    <w:rPr>
      <w:rFonts w:ascii="Tahoma" w:hAnsi="Tahoma" w:cs="Tahoma"/>
      <w:sz w:val="16"/>
      <w:szCs w:val="16"/>
    </w:rPr>
  </w:style>
  <w:style w:type="character" w:customStyle="1" w:styleId="aa">
    <w:name w:val="Основной текст_"/>
    <w:basedOn w:val="a0"/>
    <w:link w:val="10"/>
    <w:rsid w:val="00F873C5"/>
    <w:rPr>
      <w:sz w:val="29"/>
      <w:szCs w:val="29"/>
      <w:shd w:val="clear" w:color="auto" w:fill="FFFFFF"/>
    </w:rPr>
  </w:style>
  <w:style w:type="character" w:customStyle="1" w:styleId="4">
    <w:name w:val="Основной текст (4)_"/>
    <w:basedOn w:val="a0"/>
    <w:link w:val="40"/>
    <w:rsid w:val="00F873C5"/>
    <w:rPr>
      <w:b/>
      <w:bCs/>
      <w:sz w:val="28"/>
      <w:szCs w:val="28"/>
      <w:shd w:val="clear" w:color="auto" w:fill="FFFFFF"/>
    </w:rPr>
  </w:style>
  <w:style w:type="paragraph" w:customStyle="1" w:styleId="10">
    <w:name w:val="Основной текст1"/>
    <w:basedOn w:val="a"/>
    <w:link w:val="aa"/>
    <w:rsid w:val="00F873C5"/>
    <w:pPr>
      <w:widowControl w:val="0"/>
      <w:shd w:val="clear" w:color="auto" w:fill="FFFFFF"/>
      <w:spacing w:before="360" w:after="540" w:line="322" w:lineRule="exact"/>
    </w:pPr>
    <w:rPr>
      <w:sz w:val="29"/>
      <w:szCs w:val="29"/>
    </w:rPr>
  </w:style>
  <w:style w:type="paragraph" w:customStyle="1" w:styleId="40">
    <w:name w:val="Основной текст (4)"/>
    <w:basedOn w:val="a"/>
    <w:link w:val="4"/>
    <w:rsid w:val="00F873C5"/>
    <w:pPr>
      <w:widowControl w:val="0"/>
      <w:shd w:val="clear" w:color="auto" w:fill="FFFFFF"/>
      <w:spacing w:before="360" w:after="540" w:line="0" w:lineRule="atLeast"/>
    </w:pPr>
    <w:rPr>
      <w:b/>
      <w:bCs/>
      <w:sz w:val="28"/>
      <w:szCs w:val="28"/>
    </w:rPr>
  </w:style>
  <w:style w:type="paragraph" w:styleId="ab">
    <w:name w:val="List Paragraph"/>
    <w:basedOn w:val="a"/>
    <w:uiPriority w:val="34"/>
    <w:qFormat/>
    <w:rsid w:val="00C002F6"/>
    <w:pPr>
      <w:ind w:left="720"/>
      <w:contextualSpacing/>
    </w:pPr>
  </w:style>
  <w:style w:type="character" w:customStyle="1" w:styleId="ac">
    <w:name w:val="Гипертекстовая ссылка"/>
    <w:basedOn w:val="a0"/>
    <w:uiPriority w:val="99"/>
    <w:rsid w:val="00906733"/>
    <w:rPr>
      <w:color w:val="106BBE"/>
    </w:rPr>
  </w:style>
  <w:style w:type="paragraph" w:customStyle="1" w:styleId="ad">
    <w:name w:val="Комментарий"/>
    <w:basedOn w:val="a"/>
    <w:next w:val="a"/>
    <w:uiPriority w:val="99"/>
    <w:rsid w:val="0025703A"/>
    <w:pPr>
      <w:widowControl w:val="0"/>
      <w:autoSpaceDE w:val="0"/>
      <w:autoSpaceDN w:val="0"/>
      <w:adjustRightInd w:val="0"/>
      <w:spacing w:before="75"/>
      <w:ind w:left="170"/>
      <w:jc w:val="both"/>
    </w:pPr>
    <w:rPr>
      <w:rFonts w:ascii="Arial" w:eastAsiaTheme="minorEastAsia" w:hAnsi="Arial" w:cs="Arial"/>
      <w:color w:val="353842"/>
      <w:sz w:val="24"/>
      <w:szCs w:val="24"/>
      <w:shd w:val="clear" w:color="auto" w:fill="F0F0F0"/>
    </w:rPr>
  </w:style>
  <w:style w:type="paragraph" w:customStyle="1" w:styleId="ae">
    <w:name w:val="Информация об изменениях документа"/>
    <w:basedOn w:val="ad"/>
    <w:next w:val="a"/>
    <w:uiPriority w:val="99"/>
    <w:rsid w:val="0025703A"/>
    <w:rPr>
      <w:i/>
      <w:iCs/>
    </w:rPr>
  </w:style>
  <w:style w:type="character" w:customStyle="1" w:styleId="af">
    <w:name w:val="Цветовое выделение"/>
    <w:uiPriority w:val="99"/>
    <w:rsid w:val="00D3724C"/>
    <w:rPr>
      <w:b/>
      <w:color w:val="26282F"/>
    </w:rPr>
  </w:style>
  <w:style w:type="paragraph" w:customStyle="1" w:styleId="af0">
    <w:name w:val="Нормальный (таблица)"/>
    <w:basedOn w:val="a"/>
    <w:next w:val="a"/>
    <w:uiPriority w:val="99"/>
    <w:rsid w:val="00D3724C"/>
    <w:pPr>
      <w:widowControl w:val="0"/>
      <w:autoSpaceDE w:val="0"/>
      <w:autoSpaceDN w:val="0"/>
      <w:adjustRightInd w:val="0"/>
      <w:jc w:val="both"/>
    </w:pPr>
    <w:rPr>
      <w:rFonts w:ascii="Arial" w:eastAsiaTheme="minorEastAsia" w:hAnsi="Arial" w:cs="Arial"/>
      <w:sz w:val="24"/>
      <w:szCs w:val="24"/>
    </w:rPr>
  </w:style>
  <w:style w:type="paragraph" w:customStyle="1" w:styleId="af1">
    <w:name w:val="Прижатый влево"/>
    <w:basedOn w:val="a"/>
    <w:next w:val="a"/>
    <w:uiPriority w:val="99"/>
    <w:rsid w:val="00D3724C"/>
    <w:pPr>
      <w:widowControl w:val="0"/>
      <w:autoSpaceDE w:val="0"/>
      <w:autoSpaceDN w:val="0"/>
      <w:adjustRightInd w:val="0"/>
    </w:pPr>
    <w:rPr>
      <w:rFonts w:ascii="Arial" w:eastAsiaTheme="minorEastAsia" w:hAnsi="Arial" w:cs="Arial"/>
      <w:sz w:val="24"/>
      <w:szCs w:val="24"/>
    </w:rPr>
  </w:style>
  <w:style w:type="paragraph" w:styleId="af2">
    <w:name w:val="No Spacing"/>
    <w:qFormat/>
    <w:rsid w:val="00182F9A"/>
    <w:rPr>
      <w:rFonts w:ascii="Calibri" w:hAnsi="Calibri"/>
      <w:sz w:val="22"/>
      <w:szCs w:val="22"/>
    </w:rPr>
  </w:style>
  <w:style w:type="character" w:styleId="af3">
    <w:name w:val="Hyperlink"/>
    <w:rsid w:val="00182F9A"/>
    <w:rPr>
      <w:rFonts w:cs="Times New Roman"/>
      <w:color w:val="0000FF"/>
      <w:u w:val="single"/>
    </w:rPr>
  </w:style>
  <w:style w:type="paragraph" w:customStyle="1" w:styleId="11">
    <w:name w:val="Обычный + Первая строка:  1"/>
    <w:aliases w:val="25 см"/>
    <w:basedOn w:val="a"/>
    <w:rsid w:val="00182F9A"/>
    <w:pPr>
      <w:widowControl w:val="0"/>
      <w:autoSpaceDE w:val="0"/>
      <w:autoSpaceDN w:val="0"/>
      <w:adjustRightInd w:val="0"/>
      <w:ind w:firstLine="709"/>
    </w:pPr>
    <w:rPr>
      <w:sz w:val="28"/>
      <w:szCs w:val="28"/>
    </w:rPr>
  </w:style>
  <w:style w:type="paragraph" w:customStyle="1" w:styleId="ConsPlusNormal">
    <w:name w:val="ConsPlusNormal"/>
    <w:rsid w:val="00182F9A"/>
    <w:pPr>
      <w:widowControl w:val="0"/>
      <w:autoSpaceDE w:val="0"/>
      <w:autoSpaceDN w:val="0"/>
      <w:adjustRightInd w:val="0"/>
      <w:ind w:firstLine="720"/>
    </w:pPr>
    <w:rPr>
      <w:rFonts w:ascii="Arial" w:hAnsi="Arial" w:cs="Arial"/>
    </w:rPr>
  </w:style>
  <w:style w:type="character" w:styleId="af4">
    <w:name w:val="Strong"/>
    <w:basedOn w:val="a0"/>
    <w:qFormat/>
    <w:rsid w:val="00182F9A"/>
    <w:rPr>
      <w:b/>
      <w:bCs/>
    </w:rPr>
  </w:style>
  <w:style w:type="paragraph" w:customStyle="1" w:styleId="ConsPlusNonformat">
    <w:name w:val="ConsPlusNonformat"/>
    <w:rsid w:val="00182F9A"/>
    <w:pPr>
      <w:widowControl w:val="0"/>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40079">
      <w:bodyDiv w:val="1"/>
      <w:marLeft w:val="0"/>
      <w:marRight w:val="0"/>
      <w:marTop w:val="0"/>
      <w:marBottom w:val="0"/>
      <w:divBdr>
        <w:top w:val="none" w:sz="0" w:space="0" w:color="auto"/>
        <w:left w:val="none" w:sz="0" w:space="0" w:color="auto"/>
        <w:bottom w:val="none" w:sz="0" w:space="0" w:color="auto"/>
        <w:right w:val="none" w:sz="0" w:space="0" w:color="auto"/>
      </w:divBdr>
    </w:div>
    <w:div w:id="307369839">
      <w:bodyDiv w:val="1"/>
      <w:marLeft w:val="0"/>
      <w:marRight w:val="0"/>
      <w:marTop w:val="0"/>
      <w:marBottom w:val="0"/>
      <w:divBdr>
        <w:top w:val="none" w:sz="0" w:space="0" w:color="auto"/>
        <w:left w:val="none" w:sz="0" w:space="0" w:color="auto"/>
        <w:bottom w:val="none" w:sz="0" w:space="0" w:color="auto"/>
        <w:right w:val="none" w:sz="0" w:space="0" w:color="auto"/>
      </w:divBdr>
    </w:div>
    <w:div w:id="681274148">
      <w:bodyDiv w:val="1"/>
      <w:marLeft w:val="0"/>
      <w:marRight w:val="0"/>
      <w:marTop w:val="0"/>
      <w:marBottom w:val="0"/>
      <w:divBdr>
        <w:top w:val="none" w:sz="0" w:space="0" w:color="auto"/>
        <w:left w:val="none" w:sz="0" w:space="0" w:color="auto"/>
        <w:bottom w:val="none" w:sz="0" w:space="0" w:color="auto"/>
        <w:right w:val="none" w:sz="0" w:space="0" w:color="auto"/>
      </w:divBdr>
    </w:div>
    <w:div w:id="980305821">
      <w:bodyDiv w:val="1"/>
      <w:marLeft w:val="0"/>
      <w:marRight w:val="0"/>
      <w:marTop w:val="0"/>
      <w:marBottom w:val="0"/>
      <w:divBdr>
        <w:top w:val="none" w:sz="0" w:space="0" w:color="auto"/>
        <w:left w:val="none" w:sz="0" w:space="0" w:color="auto"/>
        <w:bottom w:val="none" w:sz="0" w:space="0" w:color="auto"/>
        <w:right w:val="none" w:sz="0" w:space="0" w:color="auto"/>
      </w:divBdr>
    </w:div>
    <w:div w:id="1000045345">
      <w:bodyDiv w:val="1"/>
      <w:marLeft w:val="0"/>
      <w:marRight w:val="0"/>
      <w:marTop w:val="0"/>
      <w:marBottom w:val="0"/>
      <w:divBdr>
        <w:top w:val="none" w:sz="0" w:space="0" w:color="auto"/>
        <w:left w:val="none" w:sz="0" w:space="0" w:color="auto"/>
        <w:bottom w:val="none" w:sz="0" w:space="0" w:color="auto"/>
        <w:right w:val="none" w:sz="0" w:space="0" w:color="auto"/>
      </w:divBdr>
    </w:div>
    <w:div w:id="1048921565">
      <w:bodyDiv w:val="1"/>
      <w:marLeft w:val="0"/>
      <w:marRight w:val="0"/>
      <w:marTop w:val="0"/>
      <w:marBottom w:val="0"/>
      <w:divBdr>
        <w:top w:val="none" w:sz="0" w:space="0" w:color="auto"/>
        <w:left w:val="none" w:sz="0" w:space="0" w:color="auto"/>
        <w:bottom w:val="none" w:sz="0" w:space="0" w:color="auto"/>
        <w:right w:val="none" w:sz="0" w:space="0" w:color="auto"/>
      </w:divBdr>
    </w:div>
    <w:div w:id="1059936378">
      <w:bodyDiv w:val="1"/>
      <w:marLeft w:val="0"/>
      <w:marRight w:val="0"/>
      <w:marTop w:val="0"/>
      <w:marBottom w:val="0"/>
      <w:divBdr>
        <w:top w:val="none" w:sz="0" w:space="0" w:color="auto"/>
        <w:left w:val="none" w:sz="0" w:space="0" w:color="auto"/>
        <w:bottom w:val="none" w:sz="0" w:space="0" w:color="auto"/>
        <w:right w:val="none" w:sz="0" w:space="0" w:color="auto"/>
      </w:divBdr>
    </w:div>
    <w:div w:id="1101922799">
      <w:bodyDiv w:val="1"/>
      <w:marLeft w:val="0"/>
      <w:marRight w:val="0"/>
      <w:marTop w:val="0"/>
      <w:marBottom w:val="0"/>
      <w:divBdr>
        <w:top w:val="none" w:sz="0" w:space="0" w:color="auto"/>
        <w:left w:val="none" w:sz="0" w:space="0" w:color="auto"/>
        <w:bottom w:val="none" w:sz="0" w:space="0" w:color="auto"/>
        <w:right w:val="none" w:sz="0" w:space="0" w:color="auto"/>
      </w:divBdr>
    </w:div>
    <w:div w:id="1130513709">
      <w:bodyDiv w:val="1"/>
      <w:marLeft w:val="0"/>
      <w:marRight w:val="0"/>
      <w:marTop w:val="0"/>
      <w:marBottom w:val="0"/>
      <w:divBdr>
        <w:top w:val="none" w:sz="0" w:space="0" w:color="auto"/>
        <w:left w:val="none" w:sz="0" w:space="0" w:color="auto"/>
        <w:bottom w:val="none" w:sz="0" w:space="0" w:color="auto"/>
        <w:right w:val="none" w:sz="0" w:space="0" w:color="auto"/>
      </w:divBdr>
    </w:div>
    <w:div w:id="1140339398">
      <w:bodyDiv w:val="1"/>
      <w:marLeft w:val="0"/>
      <w:marRight w:val="0"/>
      <w:marTop w:val="0"/>
      <w:marBottom w:val="0"/>
      <w:divBdr>
        <w:top w:val="none" w:sz="0" w:space="0" w:color="auto"/>
        <w:left w:val="none" w:sz="0" w:space="0" w:color="auto"/>
        <w:bottom w:val="none" w:sz="0" w:space="0" w:color="auto"/>
        <w:right w:val="none" w:sz="0" w:space="0" w:color="auto"/>
      </w:divBdr>
    </w:div>
    <w:div w:id="1353342906">
      <w:bodyDiv w:val="1"/>
      <w:marLeft w:val="0"/>
      <w:marRight w:val="0"/>
      <w:marTop w:val="0"/>
      <w:marBottom w:val="0"/>
      <w:divBdr>
        <w:top w:val="none" w:sz="0" w:space="0" w:color="auto"/>
        <w:left w:val="none" w:sz="0" w:space="0" w:color="auto"/>
        <w:bottom w:val="none" w:sz="0" w:space="0" w:color="auto"/>
        <w:right w:val="none" w:sz="0" w:space="0" w:color="auto"/>
      </w:divBdr>
    </w:div>
    <w:div w:id="1508708293">
      <w:bodyDiv w:val="1"/>
      <w:marLeft w:val="0"/>
      <w:marRight w:val="0"/>
      <w:marTop w:val="0"/>
      <w:marBottom w:val="0"/>
      <w:divBdr>
        <w:top w:val="none" w:sz="0" w:space="0" w:color="auto"/>
        <w:left w:val="none" w:sz="0" w:space="0" w:color="auto"/>
        <w:bottom w:val="none" w:sz="0" w:space="0" w:color="auto"/>
        <w:right w:val="none" w:sz="0" w:space="0" w:color="auto"/>
      </w:divBdr>
    </w:div>
    <w:div w:id="1908223451">
      <w:bodyDiv w:val="1"/>
      <w:marLeft w:val="0"/>
      <w:marRight w:val="0"/>
      <w:marTop w:val="0"/>
      <w:marBottom w:val="0"/>
      <w:divBdr>
        <w:top w:val="none" w:sz="0" w:space="0" w:color="auto"/>
        <w:left w:val="none" w:sz="0" w:space="0" w:color="auto"/>
        <w:bottom w:val="none" w:sz="0" w:space="0" w:color="auto"/>
        <w:right w:val="none" w:sz="0" w:space="0" w:color="auto"/>
      </w:divBdr>
    </w:div>
    <w:div w:id="1940062306">
      <w:bodyDiv w:val="1"/>
      <w:marLeft w:val="0"/>
      <w:marRight w:val="0"/>
      <w:marTop w:val="0"/>
      <w:marBottom w:val="0"/>
      <w:divBdr>
        <w:top w:val="none" w:sz="0" w:space="0" w:color="auto"/>
        <w:left w:val="none" w:sz="0" w:space="0" w:color="auto"/>
        <w:bottom w:val="none" w:sz="0" w:space="0" w:color="auto"/>
        <w:right w:val="none" w:sz="0" w:space="0" w:color="auto"/>
      </w:divBdr>
      <w:divsChild>
        <w:div w:id="537158716">
          <w:marLeft w:val="5103"/>
          <w:marRight w:val="0"/>
          <w:marTop w:val="0"/>
          <w:marBottom w:val="0"/>
          <w:divBdr>
            <w:top w:val="none" w:sz="0" w:space="0" w:color="auto"/>
            <w:left w:val="none" w:sz="0" w:space="0" w:color="auto"/>
            <w:bottom w:val="none" w:sz="0" w:space="0" w:color="auto"/>
            <w:right w:val="none" w:sz="0" w:space="0" w:color="auto"/>
          </w:divBdr>
        </w:div>
      </w:divsChild>
    </w:div>
    <w:div w:id="200377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41.ru" TargetMode="External"/><Relationship Id="rId13" Type="http://schemas.openxmlformats.org/officeDocument/2006/relationships/hyperlink" Target="http://kikvidze.volganet.ru/reglaments/docs/&#1055;&#1088;&#1080;&#1083;&#1086;&#1078;&#1077;&#1085;&#1080;&#1077;%20N%205.doc"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uslugi.ru" TargetMode="External"/><Relationship Id="rId12" Type="http://schemas.openxmlformats.org/officeDocument/2006/relationships/hyperlink" Target="http://kikvidze.volganet.ru/reglaments/docs/&#1055;&#1088;&#1080;&#1083;&#1086;&#1078;&#1077;&#1085;&#1080;&#1077;%20N%205.doc" TargetMode="External"/><Relationship Id="rId17" Type="http://schemas.openxmlformats.org/officeDocument/2006/relationships/hyperlink" Target="http://kikvidze.volganet.ru/reglaments/docs/&#1055;&#1088;&#1080;&#1083;&#1086;&#1078;&#1077;&#1085;&#1080;&#1077;%20N%205.doc" TargetMode="External"/><Relationship Id="rId2" Type="http://schemas.openxmlformats.org/officeDocument/2006/relationships/numbering" Target="numbering.xml"/><Relationship Id="rId16" Type="http://schemas.openxmlformats.org/officeDocument/2006/relationships/hyperlink" Target="http://kikvidze.volganet.ru/reglaments/docs/&#1055;&#1088;&#1080;&#1083;&#1086;&#1078;&#1077;&#1085;&#1080;&#1077;%20N%205.doc"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kikvidze.volganet.ru/reglaments/docs/&#1055;&#1088;&#1080;&#1083;&#1086;&#1078;&#1077;&#1085;&#1080;&#1077;%20N%205.doc" TargetMode="External"/><Relationship Id="rId5" Type="http://schemas.openxmlformats.org/officeDocument/2006/relationships/webSettings" Target="webSettings.xml"/><Relationship Id="rId15" Type="http://schemas.openxmlformats.org/officeDocument/2006/relationships/hyperlink" Target="http://kikvidze.volganet.ru/reglaments/docs/&#1055;&#1088;&#1080;&#1083;&#1086;&#1078;&#1077;&#1085;&#1080;&#1077;%20N%205.doc" TargetMode="External"/><Relationship Id="rId10" Type="http://schemas.openxmlformats.org/officeDocument/2006/relationships/hyperlink" Target="consultantplus://offline/ref=576E6731CA3E98BF10EA581451A768410F6545FF6CF8DF2FF06F03F94091EDBE96B32509E40FD3CCF2061886B7F2C6749521F7CED8ZEp5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576E6731CA3E98BF10EA581451A768410F6545FF6CF8DF2FF06F03F94091EDBE96B32509E40FD3CCF2061886B7F2C6749521F7CED8ZEp5D" TargetMode="External"/><Relationship Id="rId14" Type="http://schemas.openxmlformats.org/officeDocument/2006/relationships/hyperlink" Target="http://kikvidze.volganet.ru/reglaments/docs/&#1055;&#1088;&#1080;&#1083;&#1086;&#1078;&#1077;&#1085;&#1080;&#1077;%20N%205.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A80F8-67C9-44A4-930A-85112DC40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35</Pages>
  <Words>11375</Words>
  <Characters>64839</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АДМИНИСТРАЦИЯ ЗАКРЫТОГО АДМИНИСТРАТИВНО-ТЕРРИТОРИАЛЬНОГО</vt:lpstr>
    </vt:vector>
  </TitlesOfParts>
  <Company>1</Company>
  <LinksUpToDate>false</LinksUpToDate>
  <CharactersWithSpaces>76062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ЗАКРЫТОГО АДМИНИСТРАТИВНО-ТЕРРИТОРИАЛЬНОГО</dc:title>
  <dc:creator>User</dc:creator>
  <cp:lastModifiedBy>RukUprDel</cp:lastModifiedBy>
  <cp:revision>10</cp:revision>
  <cp:lastPrinted>2017-03-30T00:50:00Z</cp:lastPrinted>
  <dcterms:created xsi:type="dcterms:W3CDTF">2018-07-31T03:20:00Z</dcterms:created>
  <dcterms:modified xsi:type="dcterms:W3CDTF">2023-11-23T05:16:00Z</dcterms:modified>
</cp:coreProperties>
</file>