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EC" w:rsidRDefault="003258EC" w:rsidP="003258EC">
      <w:pPr>
        <w:pStyle w:val="ab"/>
        <w:rPr>
          <w:rFonts w:ascii="Times New Roman" w:hAnsi="Times New Roman"/>
          <w:sz w:val="28"/>
          <w:szCs w:val="28"/>
        </w:rPr>
      </w:pPr>
    </w:p>
    <w:p w:rsidR="003258EC" w:rsidRDefault="003258EC" w:rsidP="003258E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A0685" w:rsidRPr="003258E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649CB2" wp14:editId="4ADC26F7">
            <wp:extent cx="571500" cy="752475"/>
            <wp:effectExtent l="1905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685" w:rsidRPr="003258EC" w:rsidRDefault="003258EC" w:rsidP="003258EC">
      <w:pPr>
        <w:pStyle w:val="ab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8A0685" w:rsidRPr="003258EC">
        <w:rPr>
          <w:rFonts w:ascii="Times New Roman" w:hAnsi="Times New Roman"/>
          <w:b/>
          <w:sz w:val="32"/>
          <w:szCs w:val="32"/>
        </w:rPr>
        <w:t>ПОСТАНОВЛЕНИЕ</w:t>
      </w:r>
      <w:r w:rsidRPr="003258EC">
        <w:rPr>
          <w:rFonts w:ascii="Times New Roman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83E20" w:rsidRDefault="00083E20" w:rsidP="008A0685">
                  <w:pPr>
                    <w:jc w:val="right"/>
                  </w:pPr>
                </w:p>
              </w:txbxContent>
            </v:textbox>
          </v:shape>
        </w:pict>
      </w:r>
    </w:p>
    <w:p w:rsidR="008A0685" w:rsidRPr="003258EC" w:rsidRDefault="008A0685" w:rsidP="003258E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258EC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8A0685" w:rsidRPr="008A0685" w:rsidRDefault="003258EC" w:rsidP="003258EC">
      <w:pPr>
        <w:rPr>
          <w:rFonts w:ascii="Times New Roman" w:hAnsi="Times New Roman" w:cs="Times New Roman"/>
          <w:b/>
          <w:sz w:val="28"/>
          <w:szCs w:val="28"/>
        </w:rPr>
      </w:pPr>
      <w:r w:rsidRPr="003258EC">
        <w:rPr>
          <w:rFonts w:ascii="Times New Roman" w:hAnsi="Times New Roman" w:cs="Times New Roman"/>
          <w:b/>
          <w:sz w:val="28"/>
          <w:szCs w:val="28"/>
        </w:rPr>
        <w:t>30 сентября 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8A0685" w:rsidRPr="008A068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A0685" w:rsidRPr="008A06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A0685" w:rsidRPr="008A0685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258EC">
        <w:rPr>
          <w:rFonts w:ascii="Times New Roman" w:hAnsi="Times New Roman" w:cs="Times New Roman"/>
          <w:b/>
          <w:sz w:val="28"/>
          <w:szCs w:val="28"/>
        </w:rPr>
        <w:t>№279</w:t>
      </w:r>
    </w:p>
    <w:p w:rsidR="008A0685" w:rsidRPr="008A0685" w:rsidRDefault="008A0685" w:rsidP="00196E13">
      <w:pPr>
        <w:pStyle w:val="a5"/>
        <w:ind w:hanging="993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8A0685" w:rsidRPr="008A0685" w:rsidTr="00AD6F0F">
        <w:trPr>
          <w:trHeight w:val="2109"/>
        </w:trPr>
        <w:tc>
          <w:tcPr>
            <w:tcW w:w="9747" w:type="dxa"/>
          </w:tcPr>
          <w:p w:rsidR="008A0685" w:rsidRPr="008A0685" w:rsidRDefault="008A0685" w:rsidP="00206A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муниципальную  программу Соболевского муниципального района «Развитие образования в Соболевском муниципальном рай</w:t>
            </w:r>
            <w:r w:rsidR="007034BE">
              <w:rPr>
                <w:rFonts w:ascii="Times New Roman" w:hAnsi="Times New Roman" w:cs="Times New Roman"/>
                <w:b/>
                <w:sz w:val="28"/>
                <w:szCs w:val="28"/>
              </w:rPr>
              <w:t>оне Камчатского края</w:t>
            </w:r>
            <w:r w:rsidRPr="008A0685">
              <w:rPr>
                <w:rFonts w:ascii="Times New Roman" w:hAnsi="Times New Roman" w:cs="Times New Roman"/>
                <w:b/>
                <w:sz w:val="28"/>
                <w:szCs w:val="28"/>
              </w:rPr>
              <w:t>», утвержденную постановлением администрации Соболевского муниципального района от 14.10.2013 № 318</w:t>
            </w:r>
          </w:p>
        </w:tc>
      </w:tr>
    </w:tbl>
    <w:p w:rsidR="008A0685" w:rsidRDefault="008A0685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В целях уточнения объемов финансирования и отдельных мероприятий муниципальной программы Соболевского муниципального района «Развитие образования в Соболевском муници</w:t>
      </w:r>
      <w:r w:rsidR="0089490E">
        <w:rPr>
          <w:rFonts w:ascii="Times New Roman" w:hAnsi="Times New Roman" w:cs="Times New Roman"/>
          <w:sz w:val="28"/>
          <w:szCs w:val="28"/>
        </w:rPr>
        <w:t>пальном районе Камчатского края</w:t>
      </w:r>
      <w:r w:rsidRPr="008A0685">
        <w:rPr>
          <w:rFonts w:ascii="Times New Roman" w:hAnsi="Times New Roman" w:cs="Times New Roman"/>
          <w:sz w:val="28"/>
          <w:szCs w:val="28"/>
        </w:rPr>
        <w:t>», утвержденной постановлением Соболевского муниципального района от 14.10.2013 №</w:t>
      </w:r>
      <w:r w:rsidR="00C81BE3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</w:t>
      </w:r>
    </w:p>
    <w:p w:rsidR="00212884" w:rsidRPr="008A0685" w:rsidRDefault="00212884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Default="008A0685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212884" w:rsidRPr="008A0685" w:rsidRDefault="00212884" w:rsidP="0019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685" w:rsidRPr="008A0685" w:rsidRDefault="008A0685" w:rsidP="00196E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68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206ABC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Соболевского муниципального района 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 в Соболевском муниципальном рай</w:t>
      </w:r>
      <w:r w:rsidR="007034BE">
        <w:rPr>
          <w:rFonts w:ascii="Times New Roman" w:hAnsi="Times New Roman" w:cs="Times New Roman"/>
          <w:color w:val="000000"/>
          <w:sz w:val="28"/>
          <w:szCs w:val="28"/>
        </w:rPr>
        <w:t>оне Камчатского края</w:t>
      </w:r>
      <w:r w:rsidRPr="008A068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8A0685">
        <w:rPr>
          <w:rFonts w:ascii="Times New Roman" w:hAnsi="Times New Roman" w:cs="Times New Roman"/>
          <w:sz w:val="28"/>
          <w:szCs w:val="28"/>
        </w:rPr>
        <w:t>утвержденную постановлением Соболевского муниципального района от 14.10.2013 №</w:t>
      </w:r>
      <w:r w:rsidR="00BC5565" w:rsidRPr="00BC5565">
        <w:rPr>
          <w:rFonts w:ascii="Times New Roman" w:hAnsi="Times New Roman" w:cs="Times New Roman"/>
          <w:sz w:val="28"/>
          <w:szCs w:val="28"/>
        </w:rPr>
        <w:t xml:space="preserve"> </w:t>
      </w:r>
      <w:r w:rsidRPr="008A0685">
        <w:rPr>
          <w:rFonts w:ascii="Times New Roman" w:hAnsi="Times New Roman" w:cs="Times New Roman"/>
          <w:sz w:val="28"/>
          <w:szCs w:val="28"/>
        </w:rPr>
        <w:t>318, изменения согласно приложению.</w:t>
      </w:r>
    </w:p>
    <w:p w:rsidR="00196E13" w:rsidRPr="008D5444" w:rsidRDefault="00196E13" w:rsidP="00196E1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D5444">
        <w:rPr>
          <w:rFonts w:ascii="Times New Roman" w:hAnsi="Times New Roman"/>
          <w:sz w:val="28"/>
          <w:szCs w:val="28"/>
        </w:rPr>
        <w:t>2.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  <w:r w:rsidRPr="008D544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</w:t>
      </w:r>
      <w:r w:rsidRPr="008D5444">
        <w:rPr>
          <w:rFonts w:ascii="Times New Roman" w:hAnsi="Times New Roman" w:cs="Times New Roman"/>
          <w:sz w:val="28"/>
        </w:rPr>
        <w:t xml:space="preserve"> на правоотношения, возникшие  с 01 января 20</w:t>
      </w:r>
      <w:r w:rsidR="00BC5565">
        <w:rPr>
          <w:rFonts w:ascii="Times New Roman" w:hAnsi="Times New Roman" w:cs="Times New Roman"/>
          <w:sz w:val="28"/>
        </w:rPr>
        <w:t>2</w:t>
      </w:r>
      <w:r w:rsidR="00BC5565" w:rsidRPr="00BC5565">
        <w:rPr>
          <w:rFonts w:ascii="Times New Roman" w:hAnsi="Times New Roman" w:cs="Times New Roman"/>
          <w:sz w:val="28"/>
        </w:rPr>
        <w:t>1</w:t>
      </w:r>
      <w:r w:rsidRPr="008D5444">
        <w:rPr>
          <w:rFonts w:ascii="Times New Roman" w:hAnsi="Times New Roman" w:cs="Times New Roman"/>
          <w:sz w:val="28"/>
        </w:rPr>
        <w:t xml:space="preserve"> года.</w:t>
      </w:r>
    </w:p>
    <w:p w:rsidR="00196E13" w:rsidRDefault="00196E13" w:rsidP="00196E13">
      <w:pPr>
        <w:pStyle w:val="af2"/>
        <w:ind w:firstLine="708"/>
        <w:jc w:val="both"/>
        <w:rPr>
          <w:rFonts w:ascii="Times New Roman" w:hAnsi="Times New Roman" w:cs="Times New Roman"/>
          <w:sz w:val="28"/>
        </w:rPr>
      </w:pPr>
    </w:p>
    <w:p w:rsidR="003847C9" w:rsidRDefault="003847C9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F0F" w:rsidRDefault="00756841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84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</w:t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BD65EC">
        <w:rPr>
          <w:rFonts w:ascii="Times New Roman" w:hAnsi="Times New Roman" w:cs="Times New Roman"/>
          <w:sz w:val="28"/>
          <w:szCs w:val="28"/>
        </w:rPr>
        <w:tab/>
      </w:r>
      <w:r w:rsidR="008A0685" w:rsidRPr="00756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384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13" w:rsidRDefault="00196E13" w:rsidP="0019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884" w:rsidRDefault="00212884" w:rsidP="00196E13">
      <w:pPr>
        <w:spacing w:after="0" w:line="240" w:lineRule="auto"/>
        <w:rPr>
          <w:rFonts w:ascii="Times New Roman" w:hAnsi="Times New Roman" w:cs="Times New Roman"/>
        </w:rPr>
      </w:pPr>
    </w:p>
    <w:p w:rsidR="003258EC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258EC" w:rsidRDefault="003258EC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58EC" w:rsidRDefault="003258EC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490E" w:rsidRDefault="003847C9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D6F0F" w:rsidRPr="00364454" w:rsidRDefault="0089490E" w:rsidP="00196E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r w:rsidR="00AD6F0F" w:rsidRPr="00364454">
        <w:rPr>
          <w:rFonts w:ascii="Times New Roman" w:hAnsi="Times New Roman" w:cs="Times New Roman"/>
        </w:rPr>
        <w:t>Приложение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 постановлению администрации</w:t>
      </w:r>
    </w:p>
    <w:p w:rsidR="00AD6F0F" w:rsidRPr="00364454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Соболевского муниципального  района</w:t>
      </w:r>
    </w:p>
    <w:p w:rsidR="003258EC" w:rsidRDefault="00AD6F0F" w:rsidP="00196E13">
      <w:pPr>
        <w:spacing w:after="0" w:line="240" w:lineRule="auto"/>
        <w:rPr>
          <w:rFonts w:ascii="Times New Roman" w:hAnsi="Times New Roman" w:cs="Times New Roman"/>
        </w:rPr>
      </w:pPr>
      <w:r w:rsidRPr="00364454">
        <w:rPr>
          <w:rFonts w:ascii="Times New Roman" w:hAnsi="Times New Roman" w:cs="Times New Roman"/>
        </w:rPr>
        <w:t xml:space="preserve">                                                                                         Камчатского края </w:t>
      </w:r>
    </w:p>
    <w:p w:rsidR="00AD6F0F" w:rsidRPr="00AD6F0F" w:rsidRDefault="003258EC" w:rsidP="00196E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D6F0F" w:rsidRPr="00364454">
        <w:rPr>
          <w:rFonts w:ascii="Times New Roman" w:hAnsi="Times New Roman" w:cs="Times New Roman"/>
        </w:rPr>
        <w:t>от</w:t>
      </w:r>
      <w:r w:rsidR="00907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30.09.2021 №279</w:t>
      </w:r>
      <w:r w:rsidR="00907096">
        <w:rPr>
          <w:rFonts w:ascii="Times New Roman" w:hAnsi="Times New Roman" w:cs="Times New Roman"/>
        </w:rPr>
        <w:t xml:space="preserve"> </w:t>
      </w:r>
    </w:p>
    <w:p w:rsidR="00AD6F0F" w:rsidRPr="00AD6F0F" w:rsidRDefault="00AD6F0F" w:rsidP="00196E13">
      <w:pPr>
        <w:spacing w:after="0" w:line="240" w:lineRule="auto"/>
        <w:rPr>
          <w:rFonts w:ascii="Times New Roman" w:hAnsi="Times New Roman" w:cs="Times New Roman"/>
        </w:rPr>
      </w:pPr>
    </w:p>
    <w:p w:rsidR="00AD6F0F" w:rsidRP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  <w:r w:rsidR="00587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образования 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Соболевском муниципальном рай</w:t>
      </w:r>
      <w:r w:rsidR="007034BE">
        <w:rPr>
          <w:rFonts w:ascii="Times New Roman" w:hAnsi="Times New Roman" w:cs="Times New Roman"/>
          <w:b/>
          <w:color w:val="000000"/>
          <w:sz w:val="28"/>
          <w:szCs w:val="28"/>
        </w:rPr>
        <w:t>оне Камча</w:t>
      </w:r>
      <w:r w:rsidR="0089490E">
        <w:rPr>
          <w:rFonts w:ascii="Times New Roman" w:hAnsi="Times New Roman" w:cs="Times New Roman"/>
          <w:b/>
          <w:color w:val="000000"/>
          <w:sz w:val="28"/>
          <w:szCs w:val="28"/>
        </w:rPr>
        <w:t>тского края</w:t>
      </w: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A43A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утвержденную</w:t>
      </w:r>
      <w:proofErr w:type="gramEnd"/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 администрации Соболевского</w:t>
      </w:r>
    </w:p>
    <w:p w:rsidR="00AD6F0F" w:rsidRDefault="00AD6F0F" w:rsidP="00196E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0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от 14.10.2013 № 318</w:t>
      </w:r>
    </w:p>
    <w:p w:rsidR="00196E13" w:rsidRPr="00BD65EC" w:rsidRDefault="00196E13" w:rsidP="00196E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5444">
        <w:rPr>
          <w:rFonts w:ascii="Times New Roman" w:hAnsi="Times New Roman" w:cs="Times New Roman"/>
          <w:color w:val="000000"/>
          <w:sz w:val="28"/>
          <w:szCs w:val="28"/>
        </w:rPr>
        <w:t>(далее – Программа)</w:t>
      </w:r>
    </w:p>
    <w:p w:rsidR="00AD6F0F" w:rsidRDefault="00AD6F0F" w:rsidP="00196E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1E1" w:rsidRDefault="00196E13" w:rsidP="009F55A8">
      <w:pPr>
        <w:pStyle w:val="a5"/>
        <w:numPr>
          <w:ilvl w:val="0"/>
          <w:numId w:val="9"/>
        </w:numPr>
        <w:ind w:left="709"/>
        <w:jc w:val="both"/>
        <w:rPr>
          <w:sz w:val="28"/>
          <w:szCs w:val="28"/>
        </w:rPr>
      </w:pPr>
      <w:r w:rsidRPr="008D5444">
        <w:rPr>
          <w:sz w:val="28"/>
          <w:szCs w:val="28"/>
        </w:rPr>
        <w:t xml:space="preserve">В паспорте Программы раздел </w:t>
      </w: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95"/>
      </w:tblGrid>
      <w:tr w:rsidR="00721680" w:rsidRPr="00EC6D2C" w:rsidTr="0072300E">
        <w:trPr>
          <w:trHeight w:val="851"/>
        </w:trPr>
        <w:tc>
          <w:tcPr>
            <w:tcW w:w="10095" w:type="dxa"/>
          </w:tcPr>
          <w:p w:rsidR="009F55A8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6D2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B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редакции: </w:t>
            </w:r>
          </w:p>
          <w:p w:rsidR="00721680" w:rsidRPr="00EC6D2C" w:rsidRDefault="00721680" w:rsidP="007216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>один этап с 2014 года по 202</w:t>
            </w:r>
            <w:r w:rsidR="002B6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31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196E13" w:rsidRDefault="00196E13" w:rsidP="00721680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Программы» изложить в новой редакции:</w:t>
      </w:r>
    </w:p>
    <w:p w:rsidR="00212884" w:rsidRPr="00AD6F0F" w:rsidRDefault="00212884" w:rsidP="0021288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AD6F0F" w:rsidRPr="00AD6F0F" w:rsidTr="003A71B7">
        <w:tc>
          <w:tcPr>
            <w:tcW w:w="2093" w:type="dxa"/>
            <w:hideMark/>
          </w:tcPr>
          <w:p w:rsidR="00AD6F0F" w:rsidRPr="00AD6F0F" w:rsidRDefault="00AD6F0F" w:rsidP="00212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54" w:type="dxa"/>
          </w:tcPr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- прогнозный объем финансового обеспечения Программы (в ценах соответствующих лет) за счет всех источников </w:t>
            </w:r>
            <w:r w:rsidRPr="00A9147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30342">
              <w:rPr>
                <w:rFonts w:ascii="Times New Roman" w:hAnsi="Times New Roman" w:cs="Times New Roman"/>
                <w:b/>
                <w:sz w:val="28"/>
                <w:szCs w:val="28"/>
              </w:rPr>
              <w:t>473495,77575</w:t>
            </w:r>
            <w:r w:rsidR="003A71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46CC" w:rsidRPr="00EA4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46C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3A71B7" w:rsidRPr="005E3198" w:rsidRDefault="003A71B7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932" w:rsidRDefault="00B4769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B0313" w:rsidRPr="00DB0313">
              <w:rPr>
                <w:rFonts w:ascii="Times New Roman" w:hAnsi="Times New Roman" w:cs="Times New Roman"/>
                <w:b/>
                <w:sz w:val="28"/>
                <w:szCs w:val="28"/>
              </w:rPr>
              <w:t>а счет средств федерального бюджета</w:t>
            </w:r>
            <w:r w:rsidR="00DB0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30342">
              <w:rPr>
                <w:rFonts w:ascii="Times New Roman" w:hAnsi="Times New Roman" w:cs="Times New Roman"/>
                <w:b/>
                <w:sz w:val="28"/>
                <w:szCs w:val="28"/>
              </w:rPr>
              <w:t>31706,30222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B0313" w:rsidRDefault="00DB031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830342">
              <w:rPr>
                <w:rFonts w:ascii="Times New Roman" w:hAnsi="Times New Roman" w:cs="Times New Roman"/>
                <w:sz w:val="28"/>
                <w:szCs w:val="28"/>
              </w:rPr>
              <w:t>31706,30222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642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A57">
              <w:rPr>
                <w:rFonts w:ascii="Times New Roman" w:hAnsi="Times New Roman" w:cs="Times New Roman"/>
                <w:sz w:val="28"/>
                <w:szCs w:val="28"/>
              </w:rPr>
              <w:t>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30342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0FAD" w:rsidRDefault="00B10FA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761B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BD4" w:rsidRDefault="00761BD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BC55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0606,42725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>4 906,68800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005A99" w:rsidRDefault="00005A99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4 907,6</w:t>
            </w:r>
            <w:r w:rsidRPr="00005A99">
              <w:rPr>
                <w:rFonts w:ascii="Times New Roman" w:hAnsi="Times New Roman" w:cs="Times New Roman"/>
                <w:sz w:val="28"/>
                <w:szCs w:val="28"/>
              </w:rPr>
              <w:t>8800 тыс. рублей.</w:t>
            </w:r>
          </w:p>
          <w:p w:rsidR="005B238F" w:rsidRPr="00DB0313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год – 4 907,6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8800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</w:t>
            </w:r>
            <w:proofErr w:type="gramStart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дств кр</w:t>
            </w:r>
            <w:proofErr w:type="gramEnd"/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аевого бюджета  </w:t>
            </w:r>
            <w:r w:rsidR="001B55E9">
              <w:rPr>
                <w:rFonts w:ascii="Times New Roman" w:hAnsi="Times New Roman" w:cs="Times New Roman"/>
                <w:b/>
                <w:sz w:val="28"/>
                <w:szCs w:val="28"/>
              </w:rPr>
              <w:t>1 266 610,39337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> 259 270,17384</w:t>
            </w:r>
            <w:r w:rsid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>7 340,21953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2114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BE6908"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47C2">
              <w:rPr>
                <w:rFonts w:ascii="Times New Roman" w:hAnsi="Times New Roman" w:cs="Times New Roman"/>
                <w:sz w:val="28"/>
                <w:szCs w:val="28"/>
              </w:rPr>
              <w:t>0879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 w:rsidR="003A2213">
              <w:rPr>
                <w:rFonts w:ascii="Times New Roman" w:hAnsi="Times New Roman" w:cs="Times New Roman"/>
                <w:sz w:val="28"/>
                <w:szCs w:val="28"/>
              </w:rPr>
              <w:t>90459,0</w:t>
            </w:r>
            <w:r w:rsidR="00B10FAD">
              <w:rPr>
                <w:rFonts w:ascii="Times New Roman" w:hAnsi="Times New Roman" w:cs="Times New Roman"/>
                <w:sz w:val="28"/>
                <w:szCs w:val="28"/>
              </w:rPr>
              <w:t>7903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D9C">
              <w:rPr>
                <w:rFonts w:ascii="Times New Roman" w:hAnsi="Times New Roman" w:cs="Times New Roman"/>
                <w:sz w:val="28"/>
                <w:szCs w:val="28"/>
              </w:rPr>
              <w:t>94002,48888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E07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101253,26100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701C" w:rsidRDefault="0062701C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39867</w:t>
            </w:r>
            <w:r w:rsidRPr="00B145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25EA" w:rsidRPr="002B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25EA" w:rsidRPr="005868F6">
              <w:rPr>
                <w:rFonts w:ascii="Times New Roman" w:hAnsi="Times New Roman" w:cs="Times New Roman"/>
                <w:sz w:val="28"/>
                <w:szCs w:val="28"/>
              </w:rPr>
              <w:t>52772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3517A" w:rsidRDefault="0013517A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631,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E1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1ADE" w:rsidRDefault="004E1ADE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>134 </w:t>
            </w:r>
            <w:r w:rsidR="003C16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>56,87623</w:t>
            </w:r>
            <w:r w:rsidR="003A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237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3728" w:rsidRDefault="00D23728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>135 626,04517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BC4932" w:rsidRDefault="00BC4932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>135 626,04517</w:t>
            </w:r>
            <w:r w:rsidRPr="00BC49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Default="005B238F" w:rsidP="0062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B55E9">
              <w:rPr>
                <w:rFonts w:ascii="Times New Roman" w:hAnsi="Times New Roman" w:cs="Times New Roman"/>
                <w:sz w:val="28"/>
                <w:szCs w:val="28"/>
              </w:rPr>
              <w:t>135 626,04517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районного  бюджета </w:t>
            </w:r>
            <w:r w:rsidR="001D2CAF">
              <w:rPr>
                <w:rFonts w:ascii="Times New Roman" w:hAnsi="Times New Roman" w:cs="Times New Roman"/>
                <w:b/>
                <w:sz w:val="28"/>
                <w:szCs w:val="28"/>
              </w:rPr>
              <w:t>1 175 179,08016</w:t>
            </w:r>
            <w:r w:rsidR="00B04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6C35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Pr="00AD6F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а) в разрезе подпрограмм:</w:t>
            </w:r>
          </w:p>
          <w:p w:rsidR="00AD6F0F" w:rsidRPr="00846C35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1 098 038,43493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– </w:t>
            </w:r>
            <w:r w:rsidR="00B14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77 140,64523</w:t>
            </w:r>
            <w:r w:rsidRPr="00846C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б) по годам реализации: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76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827,09925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4598">
              <w:rPr>
                <w:rFonts w:ascii="Times New Roman" w:hAnsi="Times New Roman" w:cs="Times New Roman"/>
                <w:sz w:val="28"/>
                <w:szCs w:val="28"/>
              </w:rPr>
              <w:t>175,78374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756,19</w:t>
            </w:r>
            <w:r w:rsidR="00D953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4508">
              <w:rPr>
                <w:rFonts w:ascii="Times New Roman" w:hAnsi="Times New Roman" w:cs="Times New Roman"/>
                <w:sz w:val="28"/>
                <w:szCs w:val="28"/>
              </w:rPr>
              <w:t>60,72300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01C" w:rsidRDefault="0062701C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768,45236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517A" w:rsidRDefault="0013517A" w:rsidP="00135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 </w:t>
            </w:r>
            <w:r w:rsidR="002477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3517A" w:rsidRDefault="0013517A" w:rsidP="00CF4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DA5">
              <w:rPr>
                <w:rFonts w:ascii="Times New Roman" w:hAnsi="Times New Roman" w:cs="Times New Roman"/>
                <w:sz w:val="28"/>
                <w:szCs w:val="28"/>
              </w:rPr>
              <w:t>301,</w:t>
            </w:r>
            <w:r w:rsidR="00BC5565" w:rsidRPr="00BC5565">
              <w:rPr>
                <w:rFonts w:ascii="Times New Roman" w:hAnsi="Times New Roman" w:cs="Times New Roman"/>
                <w:sz w:val="28"/>
                <w:szCs w:val="28"/>
              </w:rPr>
              <w:t>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71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F42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4242" w:rsidRDefault="00CF4242" w:rsidP="00732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116 377,74400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32B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B58" w:rsidRDefault="00732B58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138 556,01200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Default="00D54955" w:rsidP="002C1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135 517,47400</w:t>
            </w:r>
            <w:r w:rsidRPr="00661B8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C4932" w:rsidRPr="00D54955" w:rsidRDefault="005B238F" w:rsidP="005B23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150 332,76500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4955" w:rsidRPr="00D54955" w:rsidRDefault="00D54955" w:rsidP="00D5495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F" w:rsidRPr="00AD6F0F" w:rsidRDefault="00AD6F0F" w:rsidP="00AD6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B8D" w:rsidRDefault="00AD6F0F" w:rsidP="009F55A8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proofErr w:type="gramStart"/>
      <w:r w:rsidRPr="008D5444">
        <w:rPr>
          <w:sz w:val="28"/>
          <w:szCs w:val="28"/>
        </w:rPr>
        <w:t xml:space="preserve">В паспорте </w:t>
      </w:r>
      <w:r w:rsidR="00196E13" w:rsidRPr="008D5444">
        <w:rPr>
          <w:sz w:val="28"/>
          <w:szCs w:val="28"/>
        </w:rPr>
        <w:t>П</w:t>
      </w:r>
      <w:r w:rsidRPr="008D5444">
        <w:rPr>
          <w:sz w:val="28"/>
          <w:szCs w:val="28"/>
        </w:rPr>
        <w:t>одпрограммы 1 «Развитие дошкольного, общего образования и дополнительного образования детей в Соболевском районе»</w:t>
      </w:r>
      <w:r w:rsidR="00196E13" w:rsidRPr="008D5444">
        <w:rPr>
          <w:sz w:val="28"/>
          <w:szCs w:val="28"/>
        </w:rPr>
        <w:t xml:space="preserve"> раздел</w:t>
      </w:r>
      <w:r w:rsidR="009F55A8">
        <w:rPr>
          <w:sz w:val="28"/>
          <w:szCs w:val="28"/>
        </w:rPr>
        <w:t xml:space="preserve">  </w:t>
      </w:r>
      <w:r w:rsidR="00661B8D" w:rsidRPr="009F55A8">
        <w:rPr>
          <w:sz w:val="28"/>
          <w:szCs w:val="28"/>
        </w:rPr>
        <w:t xml:space="preserve">«Целевые индикаторы и показатели Подпрограммы 1» добавить пункт  24) в следующей редакции </w:t>
      </w:r>
      <w:r w:rsidR="00987DF1">
        <w:rPr>
          <w:sz w:val="28"/>
          <w:szCs w:val="28"/>
        </w:rPr>
        <w:t xml:space="preserve"> </w:t>
      </w:r>
      <w:r w:rsidR="00661B8D" w:rsidRPr="009F55A8">
        <w:rPr>
          <w:sz w:val="28"/>
          <w:szCs w:val="28"/>
        </w:rPr>
        <w:t>«</w:t>
      </w:r>
      <w:proofErr w:type="gramEnd"/>
    </w:p>
    <w:p w:rsidR="009F55A8" w:rsidRPr="009F55A8" w:rsidRDefault="009F55A8" w:rsidP="009F55A8">
      <w:pPr>
        <w:pStyle w:val="a5"/>
        <w:jc w:val="both"/>
        <w:rPr>
          <w:sz w:val="28"/>
          <w:szCs w:val="28"/>
        </w:rPr>
      </w:pPr>
    </w:p>
    <w:p w:rsidR="00721680" w:rsidRPr="00661B8D" w:rsidRDefault="00196E13" w:rsidP="00D54955">
      <w:pPr>
        <w:pStyle w:val="a5"/>
        <w:jc w:val="left"/>
        <w:rPr>
          <w:sz w:val="28"/>
          <w:szCs w:val="28"/>
        </w:rPr>
      </w:pPr>
      <w:r w:rsidRPr="00661B8D">
        <w:rPr>
          <w:sz w:val="28"/>
          <w:szCs w:val="28"/>
        </w:rPr>
        <w:t xml:space="preserve"> </w:t>
      </w:r>
      <w:r w:rsidR="00721680" w:rsidRPr="00661B8D">
        <w:rPr>
          <w:sz w:val="28"/>
          <w:szCs w:val="28"/>
        </w:rPr>
        <w:t xml:space="preserve">«Этапы и сроки реализации </w:t>
      </w:r>
      <w:r w:rsidR="00661B8D" w:rsidRPr="002E7DD9">
        <w:rPr>
          <w:sz w:val="28"/>
          <w:szCs w:val="28"/>
        </w:rPr>
        <w:t>Подпрограммы 1</w:t>
      </w:r>
      <w:r w:rsidR="00721680" w:rsidRPr="00661B8D">
        <w:rPr>
          <w:sz w:val="28"/>
          <w:szCs w:val="28"/>
        </w:rPr>
        <w:t>»  изложить в следующей редакции:</w:t>
      </w:r>
      <w:r w:rsidR="001D2CAF">
        <w:rPr>
          <w:sz w:val="28"/>
          <w:szCs w:val="28"/>
        </w:rPr>
        <w:t xml:space="preserve"> в один этап с 2014 года по 2024</w:t>
      </w:r>
      <w:r w:rsidR="00721680" w:rsidRPr="00661B8D">
        <w:rPr>
          <w:sz w:val="28"/>
          <w:szCs w:val="28"/>
        </w:rPr>
        <w:t xml:space="preserve"> год;</w:t>
      </w:r>
    </w:p>
    <w:p w:rsidR="00196E13" w:rsidRDefault="00196E13" w:rsidP="00D54955">
      <w:pPr>
        <w:pStyle w:val="a5"/>
        <w:jc w:val="both"/>
        <w:rPr>
          <w:sz w:val="28"/>
          <w:szCs w:val="28"/>
        </w:rPr>
      </w:pPr>
      <w:r w:rsidRPr="008D5444">
        <w:rPr>
          <w:sz w:val="28"/>
          <w:szCs w:val="28"/>
        </w:rPr>
        <w:t>«Объемы бюджетных ассигнований подпрограммы»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AD6F0F" w:rsidRPr="00AD6F0F" w:rsidTr="00AD6F0F">
        <w:trPr>
          <w:trHeight w:val="1"/>
        </w:trPr>
        <w:tc>
          <w:tcPr>
            <w:tcW w:w="2552" w:type="dxa"/>
            <w:shd w:val="clear" w:color="000000" w:fill="FFFFFF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Программы</w:t>
            </w:r>
          </w:p>
          <w:p w:rsidR="00AD6F0F" w:rsidRPr="00AD6F0F" w:rsidRDefault="00AD6F0F" w:rsidP="003644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  <w:tcMar>
              <w:left w:w="108" w:type="dxa"/>
              <w:right w:w="108" w:type="dxa"/>
            </w:tcMar>
          </w:tcPr>
          <w:p w:rsidR="00AD6F0F" w:rsidRP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F0F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 w:rsidR="00135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2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8B5DC5">
              <w:rPr>
                <w:rFonts w:ascii="Times New Roman" w:hAnsi="Times New Roman" w:cs="Times New Roman"/>
                <w:b/>
                <w:sz w:val="28"/>
                <w:szCs w:val="28"/>
              </w:rPr>
              <w:t>2 389 014,91099</w:t>
            </w:r>
            <w:r w:rsidR="00363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  <w:r w:rsidR="00B47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B44" w:rsidRDefault="0065750D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B44">
              <w:rPr>
                <w:rFonts w:ascii="Times New Roman" w:hAnsi="Times New Roman" w:cs="Times New Roman"/>
                <w:b/>
                <w:sz w:val="28"/>
                <w:szCs w:val="28"/>
              </w:rPr>
              <w:t>- федерального бюджета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8B5DC5">
              <w:rPr>
                <w:rFonts w:ascii="Times New Roman" w:hAnsi="Times New Roman" w:cs="Times New Roman"/>
                <w:b/>
                <w:sz w:val="28"/>
                <w:szCs w:val="28"/>
              </w:rPr>
              <w:t>31 706,30222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3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 год – 28,6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</w:t>
            </w:r>
            <w:r w:rsidR="00527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50,98077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07297">
              <w:rPr>
                <w:rFonts w:ascii="Times New Roman" w:hAnsi="Times New Roman" w:cs="Times New Roman"/>
                <w:sz w:val="28"/>
                <w:szCs w:val="28"/>
              </w:rPr>
              <w:t>2912,70680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3B44" w:rsidRDefault="00BF3B44" w:rsidP="00BF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385,</w:t>
            </w:r>
            <w:r w:rsidR="00042CCA" w:rsidRPr="005868F6">
              <w:rPr>
                <w:rFonts w:ascii="Times New Roman" w:hAnsi="Times New Roman" w:cs="Times New Roman"/>
                <w:sz w:val="28"/>
                <w:szCs w:val="28"/>
              </w:rPr>
              <w:t>12462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BF3B44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660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D3435">
              <w:rPr>
                <w:rFonts w:ascii="Times New Roman" w:hAnsi="Times New Roman" w:cs="Times New Roman"/>
                <w:sz w:val="28"/>
                <w:szCs w:val="28"/>
              </w:rPr>
              <w:t>3000,39898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C1C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750D" w:rsidRDefault="00FC1C88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647">
              <w:rPr>
                <w:rFonts w:ascii="Times New Roman" w:hAnsi="Times New Roman" w:cs="Times New Roman"/>
                <w:sz w:val="28"/>
                <w:szCs w:val="28"/>
              </w:rPr>
              <w:t>10 606,42725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1133" w:rsidRDefault="00AB1133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C76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 906,68800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Pr="0065750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 907,68800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Pr="005B238F" w:rsidRDefault="005B238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 907,68800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краевого бюджета –   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8B5DC5">
              <w:rPr>
                <w:rFonts w:ascii="Times New Roman" w:hAnsi="Times New Roman" w:cs="Times New Roman"/>
                <w:b/>
                <w:sz w:val="28"/>
                <w:szCs w:val="28"/>
              </w:rPr>
              <w:t>259270,17384</w:t>
            </w:r>
            <w:r w:rsidR="00AB1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4B6">
              <w:rPr>
                <w:rFonts w:ascii="Times New Roman" w:hAnsi="Times New Roman" w:cs="Times New Roman"/>
                <w:sz w:val="28"/>
                <w:szCs w:val="28"/>
              </w:rPr>
              <w:t>9262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89620,76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93489,48888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100842,43000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A28E3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28E3" w:rsidRDefault="00FA28E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111 154,95134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042CCA" w:rsidRPr="00042CCA">
              <w:rPr>
                <w:rFonts w:ascii="Times New Roman" w:hAnsi="Times New Roman" w:cs="Times New Roman"/>
                <w:sz w:val="28"/>
                <w:szCs w:val="28"/>
              </w:rPr>
              <w:t>62172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115 372,61754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C1C88" w:rsidRDefault="00FC1C88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133 591,87623 </w:t>
            </w:r>
            <w:r w:rsidR="00AB113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1133" w:rsidRDefault="00AB1133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134 661,04517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 xml:space="preserve">134 661,04517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892EAD" w:rsidRDefault="005B238F" w:rsidP="00FA28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8B5DC5" w:rsidRPr="008B5DC5">
              <w:rPr>
                <w:rFonts w:ascii="Times New Roman" w:hAnsi="Times New Roman" w:cs="Times New Roman"/>
                <w:sz w:val="28"/>
                <w:szCs w:val="28"/>
              </w:rPr>
              <w:t xml:space="preserve">134 661,04517 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D6F0F" w:rsidRPr="008B5DC5" w:rsidRDefault="008B5DC5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>местных бюджетов (по согласованию) –</w:t>
            </w:r>
            <w:r w:rsidR="008A3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1 098 038,43493</w:t>
            </w:r>
            <w:r w:rsidR="003306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6F0F" w:rsidRPr="00BE6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="00AD6F0F"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667,6264</w:t>
            </w:r>
            <w:r w:rsidR="008A3E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BE6908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11B">
              <w:rPr>
                <w:rFonts w:ascii="Times New Roman" w:hAnsi="Times New Roman" w:cs="Times New Roman"/>
                <w:sz w:val="28"/>
                <w:szCs w:val="28"/>
              </w:rPr>
              <w:t>747,15574</w:t>
            </w:r>
            <w:r w:rsidRPr="00BE69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D6F0F" w:rsidRPr="0010594C" w:rsidRDefault="00AD6F0F" w:rsidP="00364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9E">
              <w:rPr>
                <w:rFonts w:ascii="Times New Roman" w:hAnsi="Times New Roman" w:cs="Times New Roman"/>
                <w:sz w:val="28"/>
                <w:szCs w:val="28"/>
              </w:rPr>
              <w:t>031,421</w:t>
            </w:r>
            <w:r w:rsidR="007C0C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D6F0F" w:rsidRPr="0010594C" w:rsidRDefault="00AD6F0F" w:rsidP="00220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496A">
              <w:rPr>
                <w:rFonts w:ascii="Times New Roman" w:hAnsi="Times New Roman" w:cs="Times New Roman"/>
                <w:sz w:val="28"/>
                <w:szCs w:val="28"/>
              </w:rPr>
              <w:t>67,75653</w:t>
            </w:r>
            <w:r w:rsidR="00220A0B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20A0B" w:rsidRDefault="00220A0B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10594C"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93 433,64845</w:t>
            </w:r>
            <w:r w:rsidRPr="0010594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 w:rsidR="00E71E4F" w:rsidRPr="001059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E4F" w:rsidRDefault="00E71E4F" w:rsidP="00E71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94 605,67400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71E4F" w:rsidRDefault="00E71E4F" w:rsidP="00DB2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92 301,15781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B2A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15" w:rsidRDefault="00DB2A15" w:rsidP="00F57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116 377,74400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F57C7D" w:rsidP="00042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B5DC5">
              <w:rPr>
                <w:rFonts w:ascii="Times New Roman" w:hAnsi="Times New Roman" w:cs="Times New Roman"/>
                <w:sz w:val="28"/>
                <w:szCs w:val="28"/>
              </w:rPr>
              <w:t>138 556,01200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92EAD" w:rsidRDefault="00892EAD" w:rsidP="00892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16751">
              <w:rPr>
                <w:rFonts w:ascii="Times New Roman" w:hAnsi="Times New Roman" w:cs="Times New Roman"/>
                <w:sz w:val="28"/>
                <w:szCs w:val="28"/>
              </w:rPr>
              <w:t>135 517,47400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238F" w:rsidRPr="00AD6F0F" w:rsidRDefault="005B238F" w:rsidP="0041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16751">
              <w:rPr>
                <w:rFonts w:ascii="Times New Roman" w:hAnsi="Times New Roman" w:cs="Times New Roman"/>
                <w:sz w:val="28"/>
                <w:szCs w:val="28"/>
              </w:rPr>
              <w:t>150 332,76500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F449E" w:rsidRDefault="000F449E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2FE1" w:rsidRDefault="00F22FE1" w:rsidP="00D5495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444">
        <w:rPr>
          <w:sz w:val="28"/>
          <w:szCs w:val="28"/>
        </w:rPr>
        <w:t>В паспорте Подпрограммы 2 «Обеспечение реализации муниципальной программы и прочие мероприятия в области образования» раздел «Объемы бюджетных ассигнований подпрограммы» изложить в новой редакции:</w:t>
      </w:r>
    </w:p>
    <w:p w:rsidR="00F22FE1" w:rsidRPr="00364454" w:rsidRDefault="00F22FE1" w:rsidP="00F22FE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405"/>
      </w:tblGrid>
      <w:tr w:rsidR="00F22FE1" w:rsidRPr="00AD6F0F" w:rsidTr="00F22FE1">
        <w:trPr>
          <w:trHeight w:val="425"/>
        </w:trPr>
        <w:tc>
          <w:tcPr>
            <w:tcW w:w="2376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6F0F">
              <w:rPr>
                <w:rFonts w:ascii="Times New Roman" w:hAnsi="Times New Roman" w:cs="Times New Roman"/>
                <w:sz w:val="28"/>
              </w:rPr>
              <w:t>Объемы бюджетных ассигнований подпрограммы Программы</w:t>
            </w:r>
          </w:p>
          <w:p w:rsidR="00F22FE1" w:rsidRPr="00AD6F0F" w:rsidRDefault="00F22FE1" w:rsidP="00F22FE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05" w:type="dxa"/>
            <w:shd w:val="clear" w:color="000000" w:fill="FFFFFF"/>
            <w:tcMar>
              <w:left w:w="108" w:type="dxa"/>
              <w:right w:w="108" w:type="dxa"/>
            </w:tcMar>
          </w:tcPr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Программы на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6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годы за счет всех источников составляет </w:t>
            </w:r>
            <w:r w:rsidR="00416751">
              <w:rPr>
                <w:rFonts w:ascii="Times New Roman" w:hAnsi="Times New Roman" w:cs="Times New Roman"/>
                <w:b/>
                <w:sz w:val="28"/>
                <w:szCs w:val="28"/>
              </w:rPr>
              <w:t>84 480,86476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в том числе за счет средств: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>- краевого бюджета –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6751">
              <w:rPr>
                <w:rFonts w:ascii="Times New Roman" w:hAnsi="Times New Roman" w:cs="Times New Roman"/>
                <w:b/>
                <w:sz w:val="28"/>
                <w:szCs w:val="28"/>
              </w:rPr>
              <w:t>7 340,21953</w:t>
            </w:r>
            <w:r w:rsidR="0089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–725,71617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838,31903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513,00000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410,83100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524,44733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6017" w:rsidRPr="00C86017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34507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7C7D" w:rsidRDefault="00DD759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965</w:t>
            </w:r>
            <w:r w:rsidR="00F57C7D">
              <w:rPr>
                <w:rFonts w:ascii="Times New Roman" w:hAnsi="Times New Roman" w:cs="Times New Roman"/>
                <w:sz w:val="28"/>
                <w:szCs w:val="28"/>
              </w:rPr>
              <w:t>,00000 тыс. рублей.</w:t>
            </w:r>
          </w:p>
          <w:p w:rsidR="00892EAD" w:rsidRDefault="00DD759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965</w:t>
            </w:r>
            <w:r w:rsidR="00892EAD"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</w:p>
          <w:p w:rsidR="005B238F" w:rsidRPr="00AD6F0F" w:rsidRDefault="005B238F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D759B">
              <w:rPr>
                <w:rFonts w:ascii="Times New Roman" w:hAnsi="Times New Roman" w:cs="Times New Roman"/>
                <w:sz w:val="28"/>
                <w:szCs w:val="28"/>
              </w:rPr>
              <w:t>965,00000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местных бюджетов (по согласованию) – </w:t>
            </w:r>
            <w:r w:rsidR="00DF718B">
              <w:rPr>
                <w:rFonts w:ascii="Times New Roman" w:hAnsi="Times New Roman" w:cs="Times New Roman"/>
                <w:b/>
                <w:sz w:val="28"/>
                <w:szCs w:val="28"/>
              </w:rPr>
              <w:t>77 140,64523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6C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рублей, 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2014 год – 15159,47285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16428,62800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Pr="00AD6F0F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15724,77400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16492,96647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F22FE1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13 334,80391</w:t>
            </w:r>
            <w:r w:rsidRPr="00AD6F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FE1" w:rsidRDefault="00DF718B" w:rsidP="00F22F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0,00000</w:t>
            </w:r>
            <w:r w:rsidR="00F22F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2FE1" w:rsidRDefault="00F22FE1" w:rsidP="00221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21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161C" w:rsidRDefault="0022161C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F7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718B" w:rsidRDefault="00DF718B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рублей.</w:t>
            </w:r>
          </w:p>
          <w:p w:rsidR="00892EAD" w:rsidRDefault="00892EAD" w:rsidP="00DF7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</w:t>
            </w:r>
          </w:p>
          <w:p w:rsidR="005B238F" w:rsidRPr="00AD6F0F" w:rsidRDefault="005B238F" w:rsidP="005B2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5B23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22FE1" w:rsidRDefault="00F22FE1" w:rsidP="00196E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D26" w:rsidRDefault="007804B3" w:rsidP="0078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B5A71">
        <w:rPr>
          <w:rFonts w:ascii="Times New Roman" w:hAnsi="Times New Roman" w:cs="Times New Roman"/>
          <w:sz w:val="28"/>
          <w:szCs w:val="28"/>
        </w:rPr>
        <w:t>,</w:t>
      </w:r>
      <w:r w:rsidR="003B5A71" w:rsidRPr="003B5A71">
        <w:rPr>
          <w:rFonts w:ascii="Times New Roman" w:hAnsi="Times New Roman" w:cs="Times New Roman"/>
          <w:sz w:val="28"/>
          <w:szCs w:val="28"/>
        </w:rPr>
        <w:t xml:space="preserve"> </w:t>
      </w:r>
      <w:r w:rsidR="003B5A71">
        <w:rPr>
          <w:rFonts w:ascii="Times New Roman" w:hAnsi="Times New Roman" w:cs="Times New Roman"/>
          <w:sz w:val="28"/>
          <w:szCs w:val="28"/>
        </w:rPr>
        <w:t>пункта 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A71">
        <w:rPr>
          <w:rFonts w:ascii="Times New Roman" w:hAnsi="Times New Roman" w:cs="Times New Roman"/>
          <w:sz w:val="28"/>
          <w:szCs w:val="28"/>
        </w:rPr>
        <w:t>добавить подпункт</w:t>
      </w:r>
      <w:r w:rsidR="00810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A71" w:rsidRPr="008107A1">
        <w:rPr>
          <w:rFonts w:ascii="Times New Roman" w:hAnsi="Times New Roman" w:cs="Times New Roman"/>
          <w:b/>
          <w:sz w:val="28"/>
          <w:szCs w:val="28"/>
        </w:rPr>
        <w:t>л</w:t>
      </w:r>
      <w:r w:rsidRPr="008107A1">
        <w:rPr>
          <w:rFonts w:ascii="Times New Roman" w:hAnsi="Times New Roman" w:cs="Times New Roman"/>
          <w:b/>
          <w:sz w:val="28"/>
          <w:szCs w:val="28"/>
        </w:rPr>
        <w:t>)</w:t>
      </w:r>
      <w:r w:rsidR="00E47D26" w:rsidRPr="00E47D26">
        <w:rPr>
          <w:rFonts w:ascii="Times New Roman" w:hAnsi="Times New Roman" w:cs="Times New Roman"/>
          <w:sz w:val="28"/>
          <w:szCs w:val="28"/>
        </w:rPr>
        <w:t xml:space="preserve"> </w:t>
      </w:r>
      <w:r w:rsidR="00E47D26">
        <w:rPr>
          <w:rFonts w:ascii="Times New Roman" w:hAnsi="Times New Roman" w:cs="Times New Roman"/>
          <w:sz w:val="28"/>
          <w:szCs w:val="28"/>
        </w:rPr>
        <w:t>в следующей редакции</w:t>
      </w:r>
    </w:p>
    <w:p w:rsidR="0007027E" w:rsidRPr="0007027E" w:rsidRDefault="0007027E" w:rsidP="007804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4B3" w:rsidRDefault="003B5A71" w:rsidP="003258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027E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07027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07027E">
        <w:rPr>
          <w:rFonts w:ascii="Times New Roman" w:hAnsi="Times New Roman" w:cs="Times New Roman"/>
          <w:b/>
          <w:sz w:val="28"/>
          <w:szCs w:val="28"/>
        </w:rPr>
        <w:t xml:space="preserve"> Региональный проект "Цифровая образовательная среда"</w:t>
      </w:r>
    </w:p>
    <w:p w:rsidR="0007027E" w:rsidRPr="0007027E" w:rsidRDefault="0007027E" w:rsidP="000702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B3" w:rsidRDefault="007804B3" w:rsidP="0078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07D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расположенных в сельской местности, материально-технической базы для </w:t>
      </w:r>
      <w:r w:rsidR="008F607D">
        <w:rPr>
          <w:rFonts w:ascii="Times New Roman" w:hAnsi="Times New Roman" w:cs="Times New Roman"/>
          <w:sz w:val="28"/>
          <w:szCs w:val="28"/>
        </w:rPr>
        <w:t xml:space="preserve">внедрения </w:t>
      </w:r>
      <w:r>
        <w:rPr>
          <w:rFonts w:ascii="Times New Roman" w:hAnsi="Times New Roman" w:cs="Times New Roman"/>
          <w:sz w:val="28"/>
          <w:szCs w:val="28"/>
        </w:rPr>
        <w:t>циф</w:t>
      </w:r>
      <w:r w:rsidR="008F607D">
        <w:rPr>
          <w:rFonts w:ascii="Times New Roman" w:hAnsi="Times New Roman" w:cs="Times New Roman"/>
          <w:sz w:val="28"/>
          <w:szCs w:val="28"/>
        </w:rPr>
        <w:t xml:space="preserve">ровой образовательной среды. </w:t>
      </w:r>
    </w:p>
    <w:p w:rsidR="000915A3" w:rsidRDefault="000915A3" w:rsidP="0078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FA" w:rsidRPr="009F34FA" w:rsidRDefault="000915A3" w:rsidP="008F6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04B3" w:rsidRDefault="007804B3" w:rsidP="008F607D">
      <w:pPr>
        <w:tabs>
          <w:tab w:val="left" w:pos="837"/>
        </w:tabs>
        <w:rPr>
          <w:rFonts w:ascii="Times New Roman" w:hAnsi="Times New Roman" w:cs="Times New Roman"/>
          <w:sz w:val="28"/>
          <w:szCs w:val="28"/>
        </w:rPr>
        <w:sectPr w:rsidR="007804B3">
          <w:pgSz w:w="11906" w:h="16838"/>
          <w:pgMar w:top="709" w:right="567" w:bottom="85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5.  Приложение </w:t>
      </w:r>
      <w:r w:rsidR="000915A3">
        <w:rPr>
          <w:rFonts w:ascii="Times New Roman" w:hAnsi="Times New Roman" w:cs="Times New Roman"/>
          <w:sz w:val="28"/>
          <w:szCs w:val="28"/>
        </w:rPr>
        <w:t>1, 2,</w:t>
      </w:r>
      <w:r w:rsidR="00E34507" w:rsidRPr="001B698F">
        <w:rPr>
          <w:rFonts w:ascii="Times New Roman" w:hAnsi="Times New Roman" w:cs="Times New Roman"/>
          <w:sz w:val="28"/>
          <w:szCs w:val="28"/>
        </w:rPr>
        <w:t xml:space="preserve"> 3 к Программе  изложить в следующей  редакции: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W w:w="2328" w:type="dxa"/>
        <w:jc w:val="right"/>
        <w:tblInd w:w="8533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0915A3" w:rsidTr="000915A3">
        <w:trPr>
          <w:trHeight w:val="603"/>
          <w:jc w:val="right"/>
        </w:trPr>
        <w:tc>
          <w:tcPr>
            <w:tcW w:w="2327" w:type="dxa"/>
            <w:hideMark/>
          </w:tcPr>
          <w:p w:rsidR="000915A3" w:rsidRDefault="000915A3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муниципальной программы Соболевского муниципального 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района «Развитие образования в Соболевском муниципальном районе Камчатского края» и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подпрограмм Программы и их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tbl>
      <w:tblPr>
        <w:tblpPr w:leftFromText="180" w:rightFromText="180" w:vertAnchor="text" w:horzAnchor="margin" w:tblpXSpec="center" w:tblpY="204"/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3607"/>
        <w:gridCol w:w="709"/>
        <w:gridCol w:w="850"/>
        <w:gridCol w:w="992"/>
        <w:gridCol w:w="426"/>
        <w:gridCol w:w="567"/>
        <w:gridCol w:w="850"/>
        <w:gridCol w:w="992"/>
        <w:gridCol w:w="993"/>
        <w:gridCol w:w="141"/>
        <w:gridCol w:w="851"/>
        <w:gridCol w:w="992"/>
        <w:gridCol w:w="992"/>
        <w:gridCol w:w="851"/>
        <w:gridCol w:w="851"/>
      </w:tblGrid>
      <w:tr w:rsidR="00DD759B" w:rsidTr="00DD759B">
        <w:trPr>
          <w:trHeight w:val="17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</w:t>
            </w: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(2015)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период</w:t>
            </w:r>
          </w:p>
          <w:p w:rsidR="00DD759B" w:rsidRP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503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759B" w:rsidTr="00DD759B"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Соболевского муниципального района «Развитие образования в Соболевском муниципальном районе Камчатского края»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59B" w:rsidTr="00DD759B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2-х месяцев  до 7 лет, получающих дошкольное образование в текущем году, к сумме численности детей в возрасте от 2-х месяцев до 7 лет, получающих дошкольное образование в текущем году, и численности детей в возрасте от 2 –х месяцев до 7 лет, находящихся в очереди на получение в текущем году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59B" w:rsidTr="00DD759B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среднего балла единого государственного экзамена (в расчете на 1  предмет);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759B" w:rsidTr="00DD759B">
        <w:trPr>
          <w:trHeight w:val="1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среднего балла единого государственного экзамена (в расчете на 2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обязательных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предмета);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 в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D759B" w:rsidTr="00DD759B">
        <w:trPr>
          <w:trHeight w:val="12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59B" w:rsidTr="00DD759B">
        <w:trPr>
          <w:trHeight w:val="410"/>
        </w:trPr>
        <w:tc>
          <w:tcPr>
            <w:tcW w:w="14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Default="00DD759B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дошкольного, общего образования и дополнительного образования детей в Соболевском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Default="00DD759B" w:rsidP="00DD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59B" w:rsidRPr="00DD759B" w:rsidTr="00DD759B">
        <w:trPr>
          <w:trHeight w:val="2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DD759B" w:rsidRPr="00DD759B" w:rsidTr="00DD759B"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детей от 3 до 7 лет, которым предоставлена возможность получать услуги дошкольного образования, в общей численности детей соответствующего возраста </w:t>
            </w: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численности </w:t>
            </w: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обучающихся в образовательных организациях  в соответствии с федеральными государственными образовательными стандартами, в общей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общеобразовательных организациях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новых мест в общеобразовательных организациях, из них количество созданных мест в построенном или приобретенном (выкупленном) здании общеобразовательной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ед./мест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1/250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руководящих и педагогических работников общеобразовательных организаций, прошедших повышение квалификации в соответствии с федеральными государственными образовательными стандартами, в общей численности руководящих и педагогических работников общеобразовательных организаций в Соболевском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759B" w:rsidRPr="00DD759B" w:rsidTr="00DD759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среднемесячной заработной </w:t>
            </w: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платы педагогических работников муниципальных дошкольных образовательных организаций к среднемесячной заработной плате в образовательных организациях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759B" w:rsidRPr="00DD759B" w:rsidTr="00DD759B">
        <w:trPr>
          <w:trHeight w:val="7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1.11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Камчатском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759B" w:rsidRPr="00DD759B" w:rsidTr="00DD759B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вес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D759B" w:rsidRPr="00DD759B" w:rsidTr="00DD759B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дополнительных мест в дошкольных организациях для детей в возрасте от 2-х месяцев до 7-ми лет, созданных в ходе реализации Плана мероприятий по повышению доступности дошкольного образования в Соболевском муниципальном районе Камчатского края, утвержденного распоряжением Правительства Камчатского края от 22.05.2018 № 215-РП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59B" w:rsidRPr="00DD759B" w:rsidTr="00DD759B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759B" w:rsidRPr="00DD759B" w:rsidTr="00DD759B">
        <w:trPr>
          <w:trHeight w:val="17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обучающихся, охваченных 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основными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дополнительными общеобразовательными программа цифрового, естественнонаучного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D759B" w:rsidRPr="00DD759B" w:rsidTr="00DD759B">
        <w:trPr>
          <w:trHeight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DD759B" w:rsidRPr="00DD759B" w:rsidTr="00DD759B">
        <w:trPr>
          <w:trHeight w:val="2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естественнонаучной, технической направленностей, соответствующих приоритетным направлениям технологического развития Российской Федерации;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D759B" w:rsidRPr="00DD759B" w:rsidTr="00DD759B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открытых онлайн-уроков, реализуемых с учетом опыта открытых уроков «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D759B" w:rsidRPr="00DD759B" w:rsidTr="00DD759B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759B" w:rsidRPr="00DD759B" w:rsidTr="00DD759B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759B" w:rsidRPr="00DD759B" w:rsidTr="00DD759B">
        <w:trPr>
          <w:trHeight w:val="2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1.23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</w:t>
            </w:r>
            <w:proofErr w:type="spell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иформационно</w:t>
            </w:r>
            <w:proofErr w:type="spell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-сервисной платформы цифровой образовательной среды, в общем числе обучающихся по указанным программам;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образовательных организаций, реализующих программы общего образования, дополнительного образования детей и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программам общего образования и среднего профессионального образования, использующих федеральную 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DD759B" w:rsidRPr="00DD759B" w:rsidTr="00DD759B">
        <w:trPr>
          <w:trHeight w:val="2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РФ»), в общем числе педагогических работников общего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59B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B" w:rsidRPr="00DD759B" w:rsidRDefault="00DD759B" w:rsidP="00DD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:rsidR="000915A3" w:rsidRPr="00AF41E0" w:rsidRDefault="000915A3" w:rsidP="00AF4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right" w:tblpY="-15"/>
        <w:tblW w:w="2328" w:type="dxa"/>
        <w:tblLayout w:type="fixed"/>
        <w:tblLook w:val="04A0" w:firstRow="1" w:lastRow="0" w:firstColumn="1" w:lastColumn="0" w:noHBand="0" w:noVBand="1"/>
      </w:tblPr>
      <w:tblGrid>
        <w:gridCol w:w="2328"/>
      </w:tblGrid>
      <w:tr w:rsidR="00921568" w:rsidTr="00921568">
        <w:trPr>
          <w:trHeight w:val="603"/>
        </w:trPr>
        <w:tc>
          <w:tcPr>
            <w:tcW w:w="2328" w:type="dxa"/>
            <w:hideMark/>
          </w:tcPr>
          <w:p w:rsidR="00921568" w:rsidRDefault="00921568" w:rsidP="00921568">
            <w:pPr>
              <w:widowControl w:val="0"/>
              <w:tabs>
                <w:tab w:val="left" w:pos="284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 к Программе</w:t>
            </w:r>
          </w:p>
        </w:tc>
      </w:tr>
    </w:tbl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DD759B" w:rsidRDefault="00DD759B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0915A3" w:rsidRDefault="000915A3" w:rsidP="000915A3">
      <w:pPr>
        <w:widowControl w:val="0"/>
        <w:tabs>
          <w:tab w:val="left" w:pos="1320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p w:rsidR="00BD1C4F" w:rsidRPr="00AF41E0" w:rsidRDefault="00921568" w:rsidP="00AF41E0">
      <w:pPr>
        <w:pStyle w:val="ab"/>
        <w:rPr>
          <w:rFonts w:ascii="Times New Roman" w:hAnsi="Times New Roman"/>
          <w:sz w:val="28"/>
          <w:szCs w:val="28"/>
        </w:rPr>
      </w:pPr>
      <w:r w:rsidRPr="00AF41E0">
        <w:rPr>
          <w:rFonts w:ascii="Times New Roman" w:hAnsi="Times New Roman"/>
          <w:sz w:val="28"/>
          <w:szCs w:val="28"/>
        </w:rPr>
        <w:t xml:space="preserve">                       </w:t>
      </w:r>
      <w:r w:rsidR="000915A3" w:rsidRPr="00AF41E0">
        <w:rPr>
          <w:rFonts w:ascii="Times New Roman" w:hAnsi="Times New Roman"/>
          <w:sz w:val="28"/>
          <w:szCs w:val="28"/>
        </w:rPr>
        <w:t xml:space="preserve">  Перечень основных мероприятий муниципальной программы Соболевского муниципального района </w:t>
      </w:r>
    </w:p>
    <w:p w:rsidR="00BD1C4F" w:rsidRPr="00AF41E0" w:rsidRDefault="000915A3" w:rsidP="00AF41E0">
      <w:pPr>
        <w:pStyle w:val="ab"/>
        <w:rPr>
          <w:rFonts w:ascii="Times New Roman" w:hAnsi="Times New Roman"/>
          <w:sz w:val="28"/>
          <w:szCs w:val="28"/>
        </w:rPr>
      </w:pPr>
      <w:r w:rsidRPr="00AF41E0">
        <w:rPr>
          <w:rFonts w:ascii="Times New Roman" w:hAnsi="Times New Roman"/>
          <w:sz w:val="28"/>
          <w:szCs w:val="28"/>
        </w:rPr>
        <w:t xml:space="preserve">                                      «Развитие образования в Соболевском муниципальном районе Камчатского края»</w:t>
      </w:r>
    </w:p>
    <w:p w:rsidR="000915A3" w:rsidRDefault="000915A3" w:rsidP="000915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63"/>
        <w:gridCol w:w="1772"/>
        <w:gridCol w:w="48"/>
        <w:gridCol w:w="1661"/>
        <w:gridCol w:w="47"/>
        <w:gridCol w:w="91"/>
        <w:gridCol w:w="971"/>
        <w:gridCol w:w="21"/>
        <w:gridCol w:w="37"/>
        <w:gridCol w:w="16"/>
        <w:gridCol w:w="1076"/>
        <w:gridCol w:w="52"/>
        <w:gridCol w:w="18"/>
        <w:gridCol w:w="92"/>
        <w:gridCol w:w="2394"/>
        <w:gridCol w:w="997"/>
        <w:gridCol w:w="2227"/>
        <w:gridCol w:w="1033"/>
        <w:gridCol w:w="2125"/>
      </w:tblGrid>
      <w:tr w:rsidR="000915A3" w:rsidTr="00AF41E0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(краткое описание)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 основного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(подпрограммы)</w:t>
            </w:r>
          </w:p>
        </w:tc>
      </w:tr>
      <w:tr w:rsidR="000915A3" w:rsidTr="00AF41E0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5A3" w:rsidTr="00AF41E0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5A3" w:rsidTr="00F515A2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5A3" w:rsidRDefault="000915A3" w:rsidP="000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"Развитие дошкольного, общего образования и дополнительного образования детей в Соболевском районе"</w:t>
            </w:r>
          </w:p>
        </w:tc>
      </w:tr>
      <w:tr w:rsidR="000915A3" w:rsidRPr="00AF41E0" w:rsidTr="00AF41E0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доступности дошкольного образования для детей в возрасте от 3 до 7 лет, создание условий для поддержки раннего развития детей в возрасте от 2 месяцев до 3 лет 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полномочий в сфере дошкольного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</w:t>
            </w:r>
          </w:p>
          <w:p w:rsidR="007A4CA8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ограничение доступа к качественным услугам дошкольного образования детей</w:t>
            </w:r>
            <w:r w:rsidR="00B44209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проживающих в Камчатском крае</w:t>
            </w:r>
          </w:p>
          <w:p w:rsidR="00BD1C4F" w:rsidRPr="00AF41E0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1, 1.1, 1.2, 1.10 таблицы приложения 1 к Программе</w:t>
            </w:r>
          </w:p>
        </w:tc>
      </w:tr>
      <w:tr w:rsidR="000915A3" w:rsidRPr="00AF41E0" w:rsidTr="00AF41E0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общего</w:t>
            </w:r>
          </w:p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и молодежной политики 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равного доступа к услугам общего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полномочий в сфере общего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общего образования детей, проживающих в Камчатском крае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4, 1.3, 1.4, 1.5, 1.11 таблицы приложения 1 к Программе</w:t>
            </w:r>
          </w:p>
        </w:tc>
      </w:tr>
      <w:tr w:rsidR="000915A3" w:rsidRPr="00AF41E0" w:rsidTr="00AF41E0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сферы дополнительного образования и социализации детей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равного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полномочий в сфере дополнительного образования детей управлением образования и молодежной политики, возложенных Федеральным законом от 29.12.2012 № 273-ФЗ «Об образовании в Российской Федерации»; ограничение доступа к качественным услугам дополнительного образования детей, проживающих в Камчатском крае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1.7 таблицы приложения 1 к Программе</w:t>
            </w:r>
          </w:p>
        </w:tc>
      </w:tr>
      <w:tr w:rsidR="000915A3" w:rsidRPr="00AF41E0" w:rsidTr="00AF41E0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Выявление, поддержка и сопровождение одаренных детей и молодежи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для развития одаренных детей и подростков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Снижение потенциала системы образования Соболевского района в создании условий для развития одаренных детей и подростков </w:t>
            </w:r>
          </w:p>
          <w:p w:rsidR="00BD1C4F" w:rsidRPr="00AF41E0" w:rsidRDefault="00BD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1.12 таблицы приложения 1 к Программе</w:t>
            </w:r>
          </w:p>
        </w:tc>
      </w:tr>
      <w:tr w:rsidR="000915A3" w:rsidRPr="00AF41E0" w:rsidTr="00AF41E0"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кадрового потенциала системы дошкольного, общего и дополнительного образования детей в Соболевском районе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качества образовательных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 1.8, 1.9 таблицы приложения 1 к Программе</w:t>
            </w:r>
          </w:p>
        </w:tc>
      </w:tr>
      <w:tr w:rsidR="000915A3" w:rsidRPr="00AF41E0" w:rsidTr="00AF41E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укрепление здоровья учащихся и воспитанников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мер, направленных на формирование здорового образа жизни детей, включая приобщение к физкультуре и спорту, приобретение спортивного инвентаря и оборудования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потенциала системы образования Соболевского района в создании условий для сохранения и укрепления здоровья учащихся и воспитанников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3 таблицы приложения 1 к Программе</w:t>
            </w:r>
          </w:p>
        </w:tc>
      </w:tr>
      <w:tr w:rsidR="000915A3" w:rsidRPr="00AF41E0" w:rsidTr="00AF41E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инфраструктуры дошкольного, общего образования и дополнительного образования детей и прочих учреждений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D759B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очереди в дошкольные образовательные организации, развитие инфраструктуры дошкольного, общего образования и дополнительного образования детей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выполнение требований </w:t>
            </w:r>
            <w:proofErr w:type="spellStart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и, как следствие, лишение образовательных организаций лицензии на ведение образовательной деятельности, что, в свою очередь, приведет к социальному напряжению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1, 1.6 таблицы приложения 1 к Программе</w:t>
            </w:r>
          </w:p>
        </w:tc>
      </w:tr>
      <w:tr w:rsidR="000915A3" w:rsidRPr="00AF41E0" w:rsidTr="00AF41E0">
        <w:trPr>
          <w:trHeight w:val="15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«Социальное обеспечение и иные выплаты населению».</w:t>
            </w:r>
          </w:p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социальных и иных выплат населению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неисполнение государственных полномочий на обеспечение социальных и иных выплат населению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</w:t>
            </w:r>
          </w:p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5A3" w:rsidRPr="00AF41E0" w:rsidTr="00AF41E0">
        <w:trPr>
          <w:trHeight w:val="15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7A4CA8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навыков, повышение их мотивации к обучению и вовлеченности в образовательный процесс, а также обновление и совершенствование методов обучения предметной области «Технология». 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«Современная школа», установленных для Камчатского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1.13;1.14;1.15 таблицы приложения 1 к Программе</w:t>
            </w:r>
          </w:p>
        </w:tc>
      </w:tr>
      <w:tr w:rsidR="000915A3" w:rsidRPr="00AF41E0" w:rsidTr="00AF41E0">
        <w:trPr>
          <w:cantSplit/>
          <w:trHeight w:val="113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0915A3" w:rsidRPr="00AF41E0" w:rsidRDefault="000915A3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Региональный проект «Успех каждого ребенка»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Default="000915A3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4CA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Создание в общеобразовательных организациях условий для занятия физической культурой и спортом.</w:t>
            </w:r>
          </w:p>
          <w:p w:rsidR="00F515A2" w:rsidRPr="00AF41E0" w:rsidRDefault="00F515A2" w:rsidP="0050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«Успех каждого ребенка», установленных для Камчатского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1.16;1.17;1.18;1.19 таблицы приложения 1 к Программе</w:t>
            </w:r>
          </w:p>
        </w:tc>
      </w:tr>
      <w:tr w:rsidR="000915A3" w:rsidRPr="00AF41E0" w:rsidTr="00AF41E0">
        <w:trPr>
          <w:cantSplit/>
          <w:trHeight w:val="334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15A3" w:rsidRPr="00AF41E0" w:rsidRDefault="000915A3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00E">
              <w:rPr>
                <w:rFonts w:ascii="Times New Roman" w:eastAsia="Times New Roman" w:hAnsi="Times New Roman" w:cs="Times New Roman"/>
                <w:sz w:val="20"/>
                <w:szCs w:val="20"/>
              </w:rPr>
              <w:t>Е3 Региональный проект «Поддержка семей, имеющих детей»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5A2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раннего развития детей в возрасте до 3 лет, реализация программы психолого-педагогической, методической и консультативной помощи родителям детей, получающих дошкольное образование в семье. 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«Поддержка семей, имеющих детей, установленных для Камчатского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93171E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71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1.20;1.21;1.18;1.22 таблицы приложения 1 к Программе</w:t>
            </w:r>
          </w:p>
        </w:tc>
      </w:tr>
      <w:tr w:rsidR="00F515A2" w:rsidRPr="00AF41E0" w:rsidTr="00AF41E0">
        <w:trPr>
          <w:cantSplit/>
          <w:trHeight w:val="15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15A2" w:rsidRPr="00AF41E0" w:rsidRDefault="00F515A2" w:rsidP="007A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AF41E0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15A2" w:rsidRPr="00AF41E0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Региональный проект «Цифровая образовательная среда»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AF41E0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AF41E0" w:rsidRDefault="00F515A2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AF41E0" w:rsidRDefault="00816873" w:rsidP="003A7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AF41E0" w:rsidRDefault="00F515A2" w:rsidP="00F51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уровней. Внедрение целевой модели </w:t>
            </w:r>
            <w:r w:rsidR="006E2596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образовательной среды в общеобразовательных организациях.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AF41E0" w:rsidRDefault="006E2596" w:rsidP="006E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</w:t>
            </w:r>
            <w:proofErr w:type="gramEnd"/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показателей федерального проекта «Цифровая образовательная среда» установленных для Камчатского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5A2" w:rsidRPr="00AF41E0" w:rsidRDefault="006E2596" w:rsidP="00B4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</w:t>
            </w:r>
            <w:r w:rsidR="00B44209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1.23; 1.24; </w:t>
            </w:r>
            <w:r w:rsidR="006778A0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44209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.25</w:t>
            </w:r>
            <w:r w:rsidR="00BD1C4F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1.26 </w:t>
            </w: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B44209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таблицы приложения 1 к Программе</w:t>
            </w:r>
          </w:p>
        </w:tc>
      </w:tr>
      <w:tr w:rsidR="000915A3" w:rsidRPr="00AF41E0" w:rsidTr="00F515A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0915A3" w:rsidRPr="00AF41E0" w:rsidTr="00DD759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Организационное, аналитическое, информационное обеспечение реализации Программы»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Организационное, аналитическое, информационное обеспечение реализации Программы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или частичное невыполнение мероприятий государственной программы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</w:t>
            </w:r>
          </w:p>
        </w:tc>
      </w:tr>
      <w:tr w:rsidR="000915A3" w:rsidRPr="00AF41E0" w:rsidTr="00DD759B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и молодежной политики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16873"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реализации воспитательного и социализирующего потенциала системы образования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Недостаточный уровень сформированных социальных компетенций и гражданских установок обучающихся, рост асоциальных проявлений в подростковой среде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5A3" w:rsidRPr="00AF41E0" w:rsidRDefault="0009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41E0"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предусмотрен</w:t>
            </w:r>
          </w:p>
        </w:tc>
      </w:tr>
    </w:tbl>
    <w:p w:rsidR="000915A3" w:rsidRPr="00AF41E0" w:rsidRDefault="000915A3" w:rsidP="00091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15A3" w:rsidRPr="00AF41E0" w:rsidRDefault="000915A3" w:rsidP="00091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15A3" w:rsidRPr="00AF41E0" w:rsidRDefault="000915A3" w:rsidP="00091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15A3" w:rsidRPr="00AF41E0" w:rsidRDefault="000915A3" w:rsidP="00091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15A3" w:rsidRPr="00AF41E0" w:rsidRDefault="000915A3" w:rsidP="00091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15A3" w:rsidRPr="00AF41E0" w:rsidRDefault="000915A3" w:rsidP="000915A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horzAnchor="margin" w:tblpXSpec="right" w:tblpY="-155"/>
        <w:tblOverlap w:val="never"/>
        <w:tblW w:w="2327" w:type="dxa"/>
        <w:tblLayout w:type="fixed"/>
        <w:tblLook w:val="0000" w:firstRow="0" w:lastRow="0" w:firstColumn="0" w:lastColumn="0" w:noHBand="0" w:noVBand="0"/>
      </w:tblPr>
      <w:tblGrid>
        <w:gridCol w:w="2327"/>
      </w:tblGrid>
      <w:tr w:rsidR="00816873" w:rsidRPr="00B30880" w:rsidTr="00816873">
        <w:trPr>
          <w:trHeight w:val="603"/>
        </w:trPr>
        <w:tc>
          <w:tcPr>
            <w:tcW w:w="2327" w:type="dxa"/>
          </w:tcPr>
          <w:p w:rsidR="00816873" w:rsidRPr="00BD1C4F" w:rsidRDefault="00816873" w:rsidP="00816873">
            <w:pPr>
              <w:pStyle w:val="a7"/>
              <w:rPr>
                <w:rFonts w:eastAsiaTheme="minorEastAsia"/>
                <w:sz w:val="22"/>
                <w:szCs w:val="22"/>
              </w:rPr>
            </w:pPr>
            <w:r w:rsidRPr="00BD1C4F">
              <w:rPr>
                <w:sz w:val="22"/>
                <w:szCs w:val="22"/>
              </w:rPr>
              <w:lastRenderedPageBreak/>
              <w:t xml:space="preserve">Приложение 3 к  Программе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ac"/>
        <w:tblpPr w:leftFromText="180" w:rightFromText="180" w:vertAnchor="page" w:horzAnchor="page" w:tblpX="616" w:tblpY="78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426"/>
        <w:gridCol w:w="425"/>
        <w:gridCol w:w="803"/>
        <w:gridCol w:w="992"/>
        <w:gridCol w:w="992"/>
        <w:gridCol w:w="993"/>
        <w:gridCol w:w="992"/>
        <w:gridCol w:w="951"/>
        <w:gridCol w:w="993"/>
        <w:gridCol w:w="898"/>
        <w:gridCol w:w="94"/>
        <w:gridCol w:w="898"/>
        <w:gridCol w:w="94"/>
        <w:gridCol w:w="162"/>
        <w:gridCol w:w="830"/>
        <w:gridCol w:w="10"/>
        <w:gridCol w:w="907"/>
        <w:gridCol w:w="94"/>
        <w:gridCol w:w="21"/>
        <w:gridCol w:w="276"/>
        <w:gridCol w:w="765"/>
      </w:tblGrid>
      <w:tr w:rsidR="00366F54" w:rsidRPr="00436A09" w:rsidTr="00AF41E0">
        <w:trPr>
          <w:trHeight w:val="845"/>
        </w:trPr>
        <w:tc>
          <w:tcPr>
            <w:tcW w:w="1292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258EC" w:rsidRDefault="00AF41E0" w:rsidP="00AF41E0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</w:p>
          <w:p w:rsidR="000063AE" w:rsidRPr="00AF41E0" w:rsidRDefault="00AF41E0" w:rsidP="00AF41E0">
            <w:pPr>
              <w:pStyle w:val="a7"/>
              <w:jc w:val="left"/>
              <w:rPr>
                <w:b w:val="0"/>
              </w:rPr>
            </w:pPr>
            <w:bookmarkStart w:id="0" w:name="Par1487"/>
            <w:bookmarkEnd w:id="0"/>
            <w:r>
              <w:rPr>
                <w:b w:val="0"/>
              </w:rPr>
              <w:t xml:space="preserve">       </w:t>
            </w:r>
            <w:r w:rsidRPr="0034394C">
              <w:rPr>
                <w:b w:val="0"/>
              </w:rPr>
              <w:t xml:space="preserve"> </w:t>
            </w:r>
            <w:r w:rsidRPr="00AF41E0">
              <w:rPr>
                <w:b w:val="0"/>
              </w:rPr>
              <w:t xml:space="preserve">                                             </w:t>
            </w:r>
            <w:r w:rsidRPr="0034394C">
              <w:rPr>
                <w:b w:val="0"/>
              </w:rPr>
              <w:t>Финансовое обеспечение реализации  муниципальной программы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3AE" w:rsidRPr="0034394C" w:rsidRDefault="000063AE" w:rsidP="0034394C">
            <w:pPr>
              <w:pStyle w:val="a7"/>
              <w:ind w:left="-10"/>
              <w:rPr>
                <w:b w:val="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63AE" w:rsidRPr="0034394C" w:rsidRDefault="000063AE" w:rsidP="0034394C">
            <w:pPr>
              <w:pStyle w:val="a7"/>
              <w:ind w:left="-10"/>
              <w:rPr>
                <w:b w:val="0"/>
              </w:rPr>
            </w:pPr>
          </w:p>
        </w:tc>
      </w:tr>
      <w:tr w:rsidR="0034394C" w:rsidRPr="00436A09" w:rsidTr="00AF41E0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46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63AE" w:rsidRPr="00366F54" w:rsidRDefault="000063AE" w:rsidP="0034394C">
            <w:pPr>
              <w:rPr>
                <w:rFonts w:ascii="Times New Roman" w:hAnsi="Times New Roman"/>
                <w:i/>
              </w:rPr>
            </w:pPr>
            <w:r w:rsidRPr="00366F54">
              <w:rPr>
                <w:rFonts w:ascii="Times New Roman" w:hAnsi="Times New Roman"/>
                <w:b/>
                <w:i/>
              </w:rPr>
              <w:t>тыс. руб</w:t>
            </w:r>
            <w:r w:rsidRPr="00366F54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3AE" w:rsidRPr="00436A09" w:rsidRDefault="000063AE" w:rsidP="00343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63AE" w:rsidRPr="00436A09" w:rsidRDefault="000063AE" w:rsidP="0034394C">
            <w:pPr>
              <w:jc w:val="center"/>
              <w:rPr>
                <w:rFonts w:ascii="Times New Roman" w:hAnsi="Times New Roman"/>
              </w:rPr>
            </w:pPr>
          </w:p>
        </w:tc>
      </w:tr>
      <w:tr w:rsidR="00366F54" w:rsidRPr="00436A09" w:rsidTr="00AF41E0">
        <w:trPr>
          <w:trHeight w:val="721"/>
        </w:trPr>
        <w:tc>
          <w:tcPr>
            <w:tcW w:w="5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BC0BA6">
              <w:rPr>
                <w:rFonts w:ascii="Times New Roman" w:hAnsi="Times New Roman"/>
              </w:rPr>
              <w:t xml:space="preserve">№ </w:t>
            </w:r>
            <w:proofErr w:type="gramStart"/>
            <w:r w:rsidRPr="00BC0BA6">
              <w:rPr>
                <w:rFonts w:ascii="Times New Roman" w:hAnsi="Times New Roman"/>
              </w:rPr>
              <w:t>п</w:t>
            </w:r>
            <w:proofErr w:type="gramEnd"/>
            <w:r w:rsidRPr="00BC0BA6">
              <w:rPr>
                <w:rFonts w:ascii="Times New Roman" w:hAnsi="Times New Roman"/>
              </w:rPr>
              <w:t>/п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708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94C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5" w:type="dxa"/>
            <w:gridSpan w:val="19"/>
            <w:hideMark/>
          </w:tcPr>
          <w:p w:rsidR="000063AE" w:rsidRPr="0034394C" w:rsidRDefault="000063AE" w:rsidP="0034394C">
            <w:pPr>
              <w:tabs>
                <w:tab w:val="left" w:pos="11942"/>
                <w:tab w:val="left" w:pos="12651"/>
              </w:tabs>
              <w:jc w:val="center"/>
              <w:rPr>
                <w:rFonts w:ascii="Times New Roman" w:hAnsi="Times New Roman"/>
                <w:b/>
              </w:rPr>
            </w:pPr>
            <w:r w:rsidRPr="0034394C">
              <w:rPr>
                <w:rFonts w:ascii="Times New Roman" w:hAnsi="Times New Roman"/>
                <w:b/>
              </w:rPr>
              <w:t>Объем средств на реализацию программы</w:t>
            </w:r>
          </w:p>
        </w:tc>
      </w:tr>
      <w:tr w:rsidR="0034394C" w:rsidRPr="00436A09" w:rsidTr="00AF41E0">
        <w:trPr>
          <w:trHeight w:val="300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66F54">
              <w:rPr>
                <w:rFonts w:ascii="Times New Roman" w:hAnsi="Times New Roman"/>
                <w:i/>
                <w:sz w:val="20"/>
                <w:szCs w:val="20"/>
              </w:rPr>
              <w:t>ГРБС</w:t>
            </w:r>
          </w:p>
        </w:tc>
        <w:tc>
          <w:tcPr>
            <w:tcW w:w="425" w:type="dxa"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94C">
              <w:rPr>
                <w:rFonts w:ascii="Times New Roman" w:hAnsi="Times New Roman"/>
                <w:sz w:val="20"/>
                <w:szCs w:val="20"/>
              </w:rPr>
              <w:t>ЦСР *</w:t>
            </w:r>
          </w:p>
        </w:tc>
        <w:tc>
          <w:tcPr>
            <w:tcW w:w="803" w:type="dxa"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hideMark/>
          </w:tcPr>
          <w:p w:rsidR="000063AE" w:rsidRPr="0034394C" w:rsidRDefault="000063AE" w:rsidP="0034394C">
            <w:pPr>
              <w:ind w:left="1735" w:hanging="1735"/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</w:t>
            </w:r>
          </w:p>
          <w:p w:rsidR="000063AE" w:rsidRPr="0034394C" w:rsidRDefault="000063AE" w:rsidP="0034394C">
            <w:pPr>
              <w:ind w:left="1735" w:hanging="1735"/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2014</w:t>
            </w:r>
          </w:p>
        </w:tc>
        <w:tc>
          <w:tcPr>
            <w:tcW w:w="992" w:type="dxa"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 + 1</w:t>
            </w: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2015</w:t>
            </w:r>
          </w:p>
        </w:tc>
        <w:tc>
          <w:tcPr>
            <w:tcW w:w="993" w:type="dxa"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 + 2</w:t>
            </w: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hideMark/>
          </w:tcPr>
          <w:p w:rsidR="00CC73E8" w:rsidRPr="00CC73E8" w:rsidRDefault="00F37817" w:rsidP="00CC7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+ 3</w:t>
            </w:r>
          </w:p>
          <w:p w:rsidR="000063AE" w:rsidRPr="0034394C" w:rsidRDefault="00F37817" w:rsidP="00CC7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951" w:type="dxa"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 + 4</w:t>
            </w: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год+5</w:t>
            </w: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год+6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год+7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Год+8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2022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Год+9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2023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Год+10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2024</w:t>
            </w:r>
          </w:p>
        </w:tc>
      </w:tr>
      <w:tr w:rsidR="0034394C" w:rsidRPr="00436A09" w:rsidTr="00AF41E0">
        <w:trPr>
          <w:trHeight w:val="277"/>
        </w:trPr>
        <w:tc>
          <w:tcPr>
            <w:tcW w:w="534" w:type="dxa"/>
            <w:noWrap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BC0BA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BC0BA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BC0BA6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</w:rPr>
            </w:pPr>
            <w:r w:rsidRPr="00366F54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5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</w:rPr>
            </w:pPr>
            <w:r w:rsidRPr="0034394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15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>16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</w:rPr>
            </w:pPr>
            <w:r w:rsidRPr="0034394C">
              <w:rPr>
                <w:rFonts w:ascii="Times New Roman" w:hAnsi="Times New Roman"/>
              </w:rPr>
              <w:t xml:space="preserve">     17</w:t>
            </w:r>
          </w:p>
        </w:tc>
      </w:tr>
      <w:tr w:rsidR="0034394C" w:rsidRPr="0087483B" w:rsidTr="00AF41E0">
        <w:trPr>
          <w:trHeight w:val="577"/>
        </w:trPr>
        <w:tc>
          <w:tcPr>
            <w:tcW w:w="5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Муниципальная  программа Соболевского муниципального района «Развитие образования в Соболевском муниципальном районе  Камчатского края »</w:t>
            </w:r>
          </w:p>
        </w:tc>
        <w:tc>
          <w:tcPr>
            <w:tcW w:w="708" w:type="dxa"/>
            <w:vAlign w:val="center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2473495,77575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34394C" w:rsidP="0034394C">
            <w:pPr>
              <w:ind w:right="-108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172</w:t>
            </w:r>
            <w:r w:rsidR="000063AE" w:rsidRPr="0034394C">
              <w:rPr>
                <w:rFonts w:ascii="Times New Roman" w:hAnsi="Times New Roman"/>
                <w:bCs/>
                <w:sz w:val="12"/>
                <w:szCs w:val="12"/>
              </w:rPr>
              <w:t>325,70804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174 634,86277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178 758,68388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34394C" w:rsidP="0034394C">
            <w:pPr>
              <w:ind w:right="-67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196</w:t>
            </w:r>
            <w:r w:rsidR="000063AE" w:rsidRPr="0034394C">
              <w:rPr>
                <w:sz w:val="12"/>
                <w:szCs w:val="12"/>
              </w:rPr>
              <w:t>264,96477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221 360,55783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211670,32634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210933,17433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261541,04728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279088,74517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ind w:left="33" w:hanging="33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276051,20717</w:t>
            </w:r>
          </w:p>
        </w:tc>
        <w:tc>
          <w:tcPr>
            <w:tcW w:w="1062" w:type="dxa"/>
            <w:gridSpan w:val="3"/>
          </w:tcPr>
          <w:p w:rsidR="000063AE" w:rsidRPr="0034394C" w:rsidRDefault="0034394C" w:rsidP="0034394C">
            <w:pPr>
              <w:ind w:left="33" w:hanging="33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 </w:t>
            </w:r>
            <w:r w:rsidR="000063AE" w:rsidRPr="0034394C">
              <w:rPr>
                <w:rFonts w:ascii="Times New Roman" w:hAnsi="Times New Roman"/>
                <w:bCs/>
                <w:sz w:val="12"/>
                <w:szCs w:val="12"/>
              </w:rPr>
              <w:t>290866,49817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  <w:r w:rsidRPr="00BC0BA6">
              <w:rPr>
                <w:b w:val="0"/>
                <w:sz w:val="16"/>
                <w:szCs w:val="16"/>
              </w:rPr>
              <w:t>за счет средств федерального бюджета**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31706,30222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101253,2610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2 912,70680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385,12462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3000,39898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10606,42725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4906,68800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pStyle w:val="a7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>4907,68800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pStyle w:val="a7"/>
              <w:jc w:val="left"/>
              <w:rPr>
                <w:b w:val="0"/>
                <w:sz w:val="12"/>
                <w:szCs w:val="12"/>
              </w:rPr>
            </w:pPr>
            <w:r w:rsidRPr="0034394C">
              <w:rPr>
                <w:b w:val="0"/>
                <w:sz w:val="12"/>
                <w:szCs w:val="12"/>
              </w:rPr>
              <w:t xml:space="preserve">     4907,68800</w:t>
            </w:r>
          </w:p>
        </w:tc>
      </w:tr>
      <w:tr w:rsidR="0034394C" w:rsidRPr="0087483B" w:rsidTr="00AF41E0">
        <w:trPr>
          <w:cantSplit/>
          <w:trHeight w:val="1295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  <w:r w:rsidRPr="00BC0BA6">
              <w:rPr>
                <w:b w:val="0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b w:val="0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b w:val="0"/>
                <w:sz w:val="16"/>
                <w:szCs w:val="16"/>
              </w:rPr>
              <w:t>аевого бюджета***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pStyle w:val="a7"/>
              <w:ind w:left="-108" w:hanging="108"/>
              <w:rPr>
                <w:b w:val="0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1266610,39337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34394C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95</w:t>
            </w:r>
            <w:r w:rsidR="000063AE" w:rsidRPr="0034394C">
              <w:rPr>
                <w:rFonts w:ascii="Times New Roman" w:hAnsi="Times New Roman"/>
                <w:sz w:val="12"/>
                <w:szCs w:val="12"/>
              </w:rPr>
              <w:t>470,00879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90 459,07903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94 002,48888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94 960,72300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111 679,39867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116679,52772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115631,61754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134556,87623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135626,04517</w:t>
            </w:r>
          </w:p>
        </w:tc>
        <w:tc>
          <w:tcPr>
            <w:tcW w:w="1032" w:type="dxa"/>
            <w:gridSpan w:val="4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135626,04517</w:t>
            </w:r>
          </w:p>
        </w:tc>
        <w:tc>
          <w:tcPr>
            <w:tcW w:w="1041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135626,04517</w:t>
            </w:r>
          </w:p>
        </w:tc>
      </w:tr>
      <w:tr w:rsidR="0034394C" w:rsidRPr="0087483B" w:rsidTr="00AF41E0">
        <w:trPr>
          <w:cantSplit/>
          <w:trHeight w:val="851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  <w:r w:rsidRPr="00BC0BA6">
              <w:rPr>
                <w:b w:val="0"/>
                <w:sz w:val="16"/>
                <w:szCs w:val="16"/>
              </w:rPr>
              <w:t>за счет средств местных бюджетов</w:t>
            </w:r>
          </w:p>
          <w:p w:rsidR="000063AE" w:rsidRPr="00BC0BA6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BC0BA6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pStyle w:val="a7"/>
              <w:rPr>
                <w:b w:val="0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1175179,08016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76 827,09925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84 175,78374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84 756,19500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179 361,16730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106 768,45236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94 605,67400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92301,15781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116377,74400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138556,01200</w:t>
            </w:r>
          </w:p>
        </w:tc>
        <w:tc>
          <w:tcPr>
            <w:tcW w:w="1032" w:type="dxa"/>
            <w:gridSpan w:val="4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135517,47400</w:t>
            </w:r>
          </w:p>
        </w:tc>
        <w:tc>
          <w:tcPr>
            <w:tcW w:w="1041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150332,76500</w:t>
            </w:r>
          </w:p>
        </w:tc>
      </w:tr>
      <w:tr w:rsidR="0034394C" w:rsidRPr="00496342" w:rsidTr="00AF41E0">
        <w:trPr>
          <w:trHeight w:val="851"/>
        </w:trPr>
        <w:tc>
          <w:tcPr>
            <w:tcW w:w="534" w:type="dxa"/>
            <w:vMerge w:val="restart"/>
            <w:vAlign w:val="center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BA6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C0BA6">
              <w:rPr>
                <w:rFonts w:ascii="Times New Roman" w:hAnsi="Times New Roman"/>
                <w:bCs/>
                <w:sz w:val="12"/>
                <w:szCs w:val="12"/>
              </w:rPr>
              <w:t xml:space="preserve">Подпрограмма 1  «Развитие дошкольного, общего образования и дополнительного </w:t>
            </w:r>
            <w:r w:rsidRPr="00BC0BA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образования детей в Соболевском районе</w:t>
            </w:r>
            <w:r w:rsidRPr="00BC0BA6">
              <w:rPr>
                <w:rFonts w:ascii="Times New Roman" w:hAnsi="Times New Roman"/>
                <w:b/>
                <w:bCs/>
                <w:sz w:val="12"/>
                <w:szCs w:val="12"/>
              </w:rPr>
              <w:t>»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BC0BA6">
              <w:rPr>
                <w:rFonts w:ascii="Times New Roman" w:hAnsi="Times New Roman"/>
                <w:bCs/>
                <w:sz w:val="12"/>
                <w:szCs w:val="12"/>
              </w:rPr>
              <w:lastRenderedPageBreak/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BC0BA6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426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2389014,91099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34394C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156</w:t>
            </w:r>
            <w:r w:rsidR="000063AE" w:rsidRPr="0034394C">
              <w:rPr>
                <w:rFonts w:ascii="Times New Roman" w:hAnsi="Times New Roman"/>
                <w:bCs/>
                <w:sz w:val="12"/>
                <w:szCs w:val="12"/>
              </w:rPr>
              <w:t>440,51902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157 367,91574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ind w:left="-108" w:firstLine="108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162 520,90988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50,98077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207 501,30659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211461,42034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210674,17433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260576,04728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278123,74517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275086,20717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289901,49817</w:t>
            </w:r>
          </w:p>
        </w:tc>
      </w:tr>
      <w:tr w:rsidR="0034394C" w:rsidRPr="00496342" w:rsidTr="00AF41E0">
        <w:trPr>
          <w:trHeight w:val="851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C0BA6">
              <w:rPr>
                <w:rFonts w:ascii="Times New Roman" w:hAnsi="Times New Roman"/>
                <w:bCs/>
                <w:sz w:val="12"/>
                <w:szCs w:val="12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31706,30222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100 842,43000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2 912,70680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385,12462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3000,39898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10606,42725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4906,68800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4 907,68800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4907,68800</w:t>
            </w:r>
          </w:p>
        </w:tc>
      </w:tr>
      <w:tr w:rsidR="0034394C" w:rsidRPr="00496342" w:rsidTr="00AF41E0">
        <w:trPr>
          <w:trHeight w:val="851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C0BA6">
              <w:rPr>
                <w:rFonts w:ascii="Times New Roman" w:hAnsi="Times New Roman"/>
                <w:bCs/>
                <w:sz w:val="12"/>
                <w:szCs w:val="12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bCs/>
                <w:sz w:val="12"/>
                <w:szCs w:val="12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bCs/>
                <w:sz w:val="12"/>
                <w:szCs w:val="12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1259270,17384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34394C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94</w:t>
            </w:r>
            <w:r w:rsidR="000063AE" w:rsidRPr="0034394C">
              <w:rPr>
                <w:rFonts w:ascii="Times New Roman" w:hAnsi="Times New Roman"/>
                <w:bCs/>
                <w:sz w:val="12"/>
                <w:szCs w:val="12"/>
              </w:rPr>
              <w:t>744,29262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89 620,76000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93 489,48888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78 467,75653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111 154,95134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116470,62172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115372,61754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133591,87623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134661,04517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134661,04517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134661,04517</w:t>
            </w:r>
          </w:p>
        </w:tc>
      </w:tr>
      <w:tr w:rsidR="0034394C" w:rsidRPr="00496342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BC0BA6">
              <w:rPr>
                <w:rFonts w:ascii="Times New Roman" w:hAnsi="Times New Roman"/>
                <w:bCs/>
                <w:sz w:val="12"/>
                <w:szCs w:val="12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1098038,43493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34394C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61</w:t>
            </w:r>
            <w:r w:rsidR="000063AE" w:rsidRPr="0034394C">
              <w:rPr>
                <w:rFonts w:ascii="Times New Roman" w:hAnsi="Times New Roman"/>
                <w:bCs/>
                <w:sz w:val="12"/>
                <w:szCs w:val="12"/>
              </w:rPr>
              <w:t>667,62640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67 747,15574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69 031,42100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48 334,12760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93 433,64845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94 605,67400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92301,15781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116377,74400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138556,01200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135517,47400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150332,76500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Развитие дошкольного образования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904</w:t>
            </w: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01 1 01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665789,08291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46 179,69423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47 252,14200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46 428,42600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7F276B">
              <w:rPr>
                <w:rFonts w:ascii="Times New Roman" w:hAnsi="Times New Roman"/>
                <w:sz w:val="12"/>
                <w:szCs w:val="12"/>
              </w:rPr>
              <w:t>20 779,80000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53 040,53939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54242,90100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52957,58269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61181,37700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84867,46300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85260,72300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86044,10700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247703,31593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19 760,24769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18 102,80000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18 746,50000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20779,80000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22 099,40824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  <w:lang w:val="en-US"/>
              </w:rPr>
            </w:pPr>
            <w:r w:rsidRPr="0034394C">
              <w:rPr>
                <w:rFonts w:ascii="Times New Roman" w:hAnsi="Times New Roman"/>
                <w:sz w:val="12"/>
                <w:szCs w:val="16"/>
                <w:lang w:val="en-US"/>
              </w:rPr>
              <w:t>22 723</w:t>
            </w:r>
            <w:r w:rsidRPr="0034394C">
              <w:rPr>
                <w:rFonts w:ascii="Times New Roman" w:hAnsi="Times New Roman"/>
                <w:sz w:val="12"/>
                <w:szCs w:val="16"/>
              </w:rPr>
              <w:t>,</w:t>
            </w:r>
            <w:r w:rsidRPr="0034394C">
              <w:rPr>
                <w:rFonts w:ascii="Times New Roman" w:hAnsi="Times New Roman"/>
                <w:sz w:val="12"/>
                <w:szCs w:val="16"/>
                <w:lang w:val="en-US"/>
              </w:rPr>
              <w:t>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20291,56000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26300,00000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26300,00000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26300,00000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26300,00000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418085,76698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26 419,44654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29 149,34200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27 681,92600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27554,32760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30 941,13115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31519,90100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32666,02269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34881,37700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58567,46300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58960,72300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59744,10700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Развитие общего образования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94C">
              <w:rPr>
                <w:rFonts w:ascii="Times New Roman" w:hAnsi="Times New Roman"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94C">
              <w:rPr>
                <w:rFonts w:ascii="Times New Roman" w:hAnsi="Times New Roman"/>
                <w:sz w:val="16"/>
                <w:szCs w:val="16"/>
              </w:rPr>
              <w:t>01 1 02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1270143,05349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86 579,49305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89 518,87764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91 754,05592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96433,82168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107 632,40343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116 604,28323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118997,12954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135810,40000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141042,35500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142151,03400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143619,20000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20797,58900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1537,40800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4636,11700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4 874,68800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4 874,68800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4874,68800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936708,85902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62 823,86570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65 949,09100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69 506,24573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73772,06900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82 647,85413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88 167,31600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89734,41746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101027,00000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101027,00000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101027,00000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101027,00000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312636,60547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23 755,62735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23 569,78664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22 247,81019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22661,75268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24 984,54930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28436,96723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27725,30408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30147,28300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35140,66700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36 249,34600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37717,51200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134" w:type="dxa"/>
            <w:vMerge w:val="restart"/>
          </w:tcPr>
          <w:p w:rsidR="000063AE" w:rsidRPr="00BC0BA6" w:rsidRDefault="000063AE" w:rsidP="0034394C">
            <w:pPr>
              <w:pStyle w:val="af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Приобретение автобусов, соответствующих требованиям перевозки обучающихся.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425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01 1</w:t>
            </w: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2 500,00000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2500,00000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959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1923,07692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1923,07692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987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576,92308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7F276B" w:rsidP="0034394C">
            <w:p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576,92308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BD51BF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F540B2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C0BA6">
              <w:rPr>
                <w:rFonts w:ascii="Times New Roman" w:hAnsi="Times New Roman"/>
                <w:sz w:val="12"/>
                <w:szCs w:val="12"/>
              </w:rPr>
              <w:t>Развитие сферы образования и  дополнительного социализации детей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BC0BA6">
              <w:rPr>
                <w:rFonts w:ascii="Times New Roman" w:hAnsi="Times New Roman"/>
                <w:sz w:val="12"/>
                <w:szCs w:val="12"/>
              </w:rPr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BC0BA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01 1 03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222775,48922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12 292,15300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13 752,84600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14 618,03800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423246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16755,55072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21500,78600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22753,18400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22970,80650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23808,33100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24584,36500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24841,76300</w:t>
            </w:r>
          </w:p>
        </w:tc>
        <w:tc>
          <w:tcPr>
            <w:tcW w:w="1062" w:type="dxa"/>
            <w:gridSpan w:val="3"/>
          </w:tcPr>
          <w:p w:rsidR="000063AE" w:rsidRPr="000063AE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0063AE">
              <w:rPr>
                <w:rFonts w:ascii="Times New Roman" w:hAnsi="Times New Roman"/>
                <w:sz w:val="12"/>
                <w:szCs w:val="12"/>
              </w:rPr>
              <w:t>24897,66600</w:t>
            </w:r>
          </w:p>
        </w:tc>
      </w:tr>
      <w:tr w:rsidR="0034394C" w:rsidRPr="0087483B" w:rsidTr="00AF41E0">
        <w:trPr>
          <w:cantSplit/>
          <w:trHeight w:val="1680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83055B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83055B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3 933,06900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3 601,11900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44,70000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37,25000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16 755,55072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250,00000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5C76F2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83055B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218842,42022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8 691,03400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13 708,14600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14 580,78800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423246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16 755,55072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21 250,78600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22753,18400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22970,80650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23808,33100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24584,36500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24841,76300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1062" w:type="dxa"/>
            <w:gridSpan w:val="3"/>
          </w:tcPr>
          <w:p w:rsidR="000063AE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BB37F5">
              <w:rPr>
                <w:rFonts w:ascii="Times New Roman" w:hAnsi="Times New Roman"/>
                <w:sz w:val="12"/>
                <w:szCs w:val="16"/>
              </w:rPr>
              <w:t>24897,66600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Выявление, поддержка и сопровождение одаренных детей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01 1 04</w:t>
            </w: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9526,07620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505,00000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160,00000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285,89170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423246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636,72650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1 359,30000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1 488,72500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707,64600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1 096,49700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1126,89000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1152,20000</w:t>
            </w:r>
          </w:p>
        </w:tc>
        <w:tc>
          <w:tcPr>
            <w:tcW w:w="1062" w:type="dxa"/>
            <w:gridSpan w:val="3"/>
          </w:tcPr>
          <w:p w:rsidR="000063AE" w:rsidRPr="000063AE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0063AE">
              <w:rPr>
                <w:rFonts w:ascii="Times New Roman" w:hAnsi="Times New Roman"/>
                <w:sz w:val="12"/>
                <w:szCs w:val="12"/>
              </w:rPr>
              <w:t>1007,20000</w:t>
            </w:r>
          </w:p>
        </w:tc>
      </w:tr>
      <w:tr w:rsidR="0034394C" w:rsidRPr="0087483B" w:rsidTr="00AF41E0">
        <w:trPr>
          <w:cantSplit/>
          <w:trHeight w:val="996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982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1938AD" w:rsidRPr="0034394C" w:rsidRDefault="001938AD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636,72650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516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за счет средств </w:t>
            </w: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9526,07620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505,00000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160,00000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285,89170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423246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bCs/>
                <w:sz w:val="12"/>
                <w:szCs w:val="12"/>
              </w:rPr>
              <w:t>636,72650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1 359,30000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1 488,72500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707,64600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1096,49700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1126,89000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1152,20000</w:t>
            </w:r>
          </w:p>
        </w:tc>
        <w:tc>
          <w:tcPr>
            <w:tcW w:w="1062" w:type="dxa"/>
            <w:gridSpan w:val="3"/>
          </w:tcPr>
          <w:p w:rsidR="000063AE" w:rsidRPr="00CC70F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1007,20000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Развитие кадрового потенциала системы дошкольного, общего и дополнительного образования детей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01 1 05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2292,70100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423246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180,58500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861,90000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130,21600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230,00000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230,00000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230,00000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230,00000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180,58500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2292,70100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F37817" w:rsidRDefault="00F37817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423246" w:rsidP="00F37817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180,58500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861,90000</w:t>
            </w:r>
          </w:p>
        </w:tc>
        <w:tc>
          <w:tcPr>
            <w:tcW w:w="993" w:type="dxa"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130,21600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230,00000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230,00000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F37817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230,00000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F3781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1938AD" w:rsidRDefault="000063AE" w:rsidP="00F37817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230,00000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Сохранение и укрепление здоровья учащихся и 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воспитанников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01 1 06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26544,84716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645,11969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600,85600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709,83400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423246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639,58250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3 719,05886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5345,88633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793,34278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6123,98400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6052,25600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1499,12700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415,80000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2 912,70680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34394C" w:rsidRDefault="0034394C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2 912,70680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1 168,89640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124,89523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240,00900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513,68615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423246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290,30602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766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местных бюджетов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22463,24396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520,22446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360,847000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196,14785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423246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639,58250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516,04604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5345,88633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793,34278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6123,98400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6052,25600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1499,12700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415,80000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Развитие инфраструктуры дошкольного, общего образования, дополнительного образования детей и прочих учреждений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01 1 07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115984,63325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4 713,00705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910,04100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3924,59696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423246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9923,56453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13 399,64196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4779,23728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7173,08042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19886,91405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12699,12500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14422,85900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26152,56600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F37817" w:rsidRDefault="00F37817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011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3 412,84300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3 144,12800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268,71500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902</w:t>
            </w: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011</w:t>
            </w: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3 900,00000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3 800,00000</w:t>
            </w:r>
          </w:p>
        </w:tc>
        <w:tc>
          <w:tcPr>
            <w:tcW w:w="992" w:type="dxa"/>
            <w:noWrap/>
          </w:tcPr>
          <w:p w:rsidR="000063AE" w:rsidRPr="0034394C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011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108671,79025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1 568,87905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641,32600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124,59696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9823,56453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13 399,64196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4779,23728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7173,08042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19886,91405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12699,12500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12422,85900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26152,56600</w:t>
            </w:r>
          </w:p>
        </w:tc>
      </w:tr>
      <w:tr w:rsidR="0034394C" w:rsidRPr="0087483B" w:rsidTr="00AF41E0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1.7.1.</w:t>
            </w:r>
          </w:p>
        </w:tc>
        <w:tc>
          <w:tcPr>
            <w:tcW w:w="1134" w:type="dxa"/>
            <w:vMerge w:val="restart"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Строительство Детского сада в </w:t>
            </w:r>
            <w:proofErr w:type="spellStart"/>
            <w:r w:rsidRPr="00BC0BA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оболево</w:t>
            </w:r>
            <w:proofErr w:type="spellEnd"/>
            <w:r w:rsidRPr="00BC0BA6">
              <w:rPr>
                <w:rFonts w:ascii="Times New Roman" w:hAnsi="Times New Roman"/>
                <w:sz w:val="16"/>
                <w:szCs w:val="16"/>
              </w:rPr>
              <w:t xml:space="preserve"> на 150 мест</w:t>
            </w: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1938AD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938AD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66F54" w:rsidRDefault="000063AE" w:rsidP="0034394C">
            <w:pPr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trHeight w:val="1128"/>
        </w:trPr>
        <w:tc>
          <w:tcPr>
            <w:tcW w:w="534" w:type="dxa"/>
            <w:vMerge w:val="restart"/>
            <w:textDirection w:val="btLr"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1.7.2.</w:t>
            </w:r>
          </w:p>
        </w:tc>
        <w:tc>
          <w:tcPr>
            <w:tcW w:w="1134" w:type="dxa"/>
            <w:vMerge w:val="restart"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C0BA6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оболево</w:t>
            </w:r>
            <w:proofErr w:type="spellEnd"/>
            <w:r w:rsidRPr="00BC0BA6">
              <w:rPr>
                <w:rFonts w:ascii="Times New Roman" w:hAnsi="Times New Roman"/>
                <w:sz w:val="16"/>
                <w:szCs w:val="16"/>
              </w:rPr>
              <w:t xml:space="preserve"> на 250  Строительство </w:t>
            </w: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 Общеобразовательной школы 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 xml:space="preserve"> мест</w:t>
            </w: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66F54" w:rsidRDefault="000063AE" w:rsidP="0034394C">
            <w:pPr>
              <w:rPr>
                <w:rFonts w:ascii="Times New Roman" w:hAnsi="Times New Roman"/>
                <w:i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F37817" w:rsidRDefault="00F37817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66F54" w:rsidRDefault="000063AE" w:rsidP="0034394C">
            <w:pPr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F37817" w:rsidRDefault="00F37817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66F54" w:rsidRDefault="000063AE" w:rsidP="0034394C">
            <w:pPr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F37817" w:rsidRDefault="00F37817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66F54" w:rsidRDefault="000063AE" w:rsidP="0034394C">
            <w:pPr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83E20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F37817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83E20" w:rsidRPr="0034394C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F37817" w:rsidRDefault="00F37817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«Социальные обеспечение и иные выплаты населению»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01 1 08</w:t>
            </w:r>
          </w:p>
        </w:tc>
        <w:tc>
          <w:tcPr>
            <w:tcW w:w="803" w:type="dxa"/>
            <w:noWrap/>
            <w:hideMark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69724,87440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5 476,05200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5 123,15310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4 800,06730</w:t>
            </w:r>
          </w:p>
        </w:tc>
        <w:tc>
          <w:tcPr>
            <w:tcW w:w="992" w:type="dxa"/>
            <w:noWrap/>
          </w:tcPr>
          <w:p w:rsidR="000063AE" w:rsidRPr="0034394C" w:rsidRDefault="00083E20" w:rsidP="00083E20">
            <w:pPr>
              <w:rPr>
                <w:rFonts w:ascii="Times New Roman" w:hAnsi="Times New Roman"/>
                <w:sz w:val="12"/>
                <w:szCs w:val="12"/>
              </w:rPr>
            </w:pPr>
            <w:r w:rsidRPr="00083E20">
              <w:rPr>
                <w:rFonts w:ascii="Times New Roman" w:hAnsi="Times New Roman"/>
                <w:sz w:val="12"/>
                <w:szCs w:val="12"/>
              </w:rPr>
              <w:t>6 457,20877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5 987,67695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5709,55600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5959,05949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7627,34928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7521,29117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7528,50117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7534,95917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66F54" w:rsidRDefault="000063AE" w:rsidP="0034394C">
            <w:pPr>
              <w:rPr>
                <w:rFonts w:ascii="Times New Roman" w:hAnsi="Times New Roman"/>
                <w:i/>
                <w:sz w:val="12"/>
                <w:szCs w:val="12"/>
              </w:rPr>
            </w:pPr>
          </w:p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1904,99737</w:t>
            </w:r>
          </w:p>
          <w:p w:rsidR="000063AE" w:rsidRPr="00366F54" w:rsidRDefault="000063AE" w:rsidP="0034394C">
            <w:pPr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F37817" w:rsidRDefault="00F37817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50,98077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472,55849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1254,85811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32,00000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33,00000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33,00000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 краевого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66259,64963</w:t>
            </w:r>
          </w:p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5 290,03700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5 015,44500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4 685,80700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6290,56100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5 867,38295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5560,03600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5331,00000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6217,24517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7334,04517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7334,04517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7334,04517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1560,22740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157,41500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107,70810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114,26030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115,66700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120,29400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149,52000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155,50100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155,24600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155,24600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161,45600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167,91400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1.8.1.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"Компенсация части, взимаемой с родителе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законных представител</w:t>
            </w:r>
            <w:r w:rsidRPr="00BC0BA6">
              <w:rPr>
                <w:rFonts w:ascii="Times New Roman" w:hAnsi="Times New Roman"/>
                <w:sz w:val="16"/>
                <w:szCs w:val="16"/>
              </w:rPr>
              <w:lastRenderedPageBreak/>
              <w:t>ей) за присмотр и уход за детьми в образовательных учреждениях Соболевского МР"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01 1 8 1</w:t>
            </w:r>
          </w:p>
        </w:tc>
        <w:tc>
          <w:tcPr>
            <w:tcW w:w="803" w:type="dxa"/>
            <w:noWrap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12776,33859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896,11500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862,33810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885,90730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1146,37000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1 219,06719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1453,17800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1113,50100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1295,24600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1295,24600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1301,45600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1307,91400</w:t>
            </w:r>
          </w:p>
        </w:tc>
      </w:tr>
      <w:tr w:rsidR="0034394C" w:rsidRPr="0087483B" w:rsidTr="00AF41E0">
        <w:trPr>
          <w:cantSplit/>
          <w:trHeight w:val="981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83E20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83E20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01 1</w:t>
            </w:r>
          </w:p>
        </w:tc>
        <w:tc>
          <w:tcPr>
            <w:tcW w:w="803" w:type="dxa"/>
            <w:noWrap/>
            <w:hideMark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11216,11119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738,70000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754,63000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771,64700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1878AA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1030,70300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1 098,77319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1303,65800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958,00000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1140,00000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1140,00000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1140,00000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1140,00000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01 1</w:t>
            </w:r>
          </w:p>
        </w:tc>
        <w:tc>
          <w:tcPr>
            <w:tcW w:w="803" w:type="dxa"/>
            <w:noWrap/>
            <w:hideMark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1560,22740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157,41500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107,70810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114,026030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1878AA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115,66700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120,29400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149,52000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155,50100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155,24600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155,24600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161,45600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167,91400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1.8.2.</w:t>
            </w: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Организация и осуществление деятельности по опеке и попечительству в Камчатском крае в части социальной поддержки детей сирот и 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детей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 xml:space="preserve"> оставшихся без попечения родителей, а также по выплате вознаграждения приемному родителю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01 1 8 2</w:t>
            </w:r>
          </w:p>
        </w:tc>
        <w:tc>
          <w:tcPr>
            <w:tcW w:w="803" w:type="dxa"/>
            <w:noWrap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18401,77487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2 133,81500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1 498,13500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1878AA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2354,50200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1 625,47687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1384,00000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928,00000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1526,00000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1526,00000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1526,00000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1526,00000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федерального</w:t>
            </w:r>
            <w:proofErr w:type="gramEnd"/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2 354,50200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423246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423246">
              <w:rPr>
                <w:rFonts w:ascii="Times New Roman" w:hAnsi="Times New Roman"/>
                <w:sz w:val="12"/>
                <w:szCs w:val="12"/>
              </w:rPr>
              <w:t>18401,77487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2 373,83700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2 133,81500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1 498,135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1 625,47687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1384,00000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928,00000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1526,00000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1526,00000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1526,00000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1526,00000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50,98077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377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lastRenderedPageBreak/>
              <w:t>1.8.3.</w:t>
            </w:r>
          </w:p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Выплата единовременного пособия  при всех формах устройства детей, лишенных родительского попечения, в семью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01 1 8 3</w:t>
            </w: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777,58077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28,60000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50,98077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182,00000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183,00000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183,00000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177,58077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28,60000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32,00000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33,00000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33,00000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600,00000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150,00000</w:t>
            </w:r>
            <w:r w:rsidRPr="0034394C">
              <w:rPr>
                <w:rFonts w:ascii="Times New Roman" w:hAnsi="Times New Roman"/>
                <w:sz w:val="12"/>
                <w:szCs w:val="12"/>
              </w:rPr>
              <w:tab/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150,00000</w:t>
            </w:r>
            <w:r w:rsidRPr="0034394C">
              <w:rPr>
                <w:rFonts w:ascii="Times New Roman" w:hAnsi="Times New Roman"/>
                <w:sz w:val="12"/>
                <w:szCs w:val="12"/>
              </w:rPr>
              <w:tab/>
            </w:r>
          </w:p>
        </w:tc>
      </w:tr>
      <w:tr w:rsidR="0034394C" w:rsidRPr="0087483B" w:rsidTr="00AF41E0">
        <w:trPr>
          <w:cantSplit/>
          <w:trHeight w:val="1103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1878AA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1878AA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1878AA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F37817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4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1.8.4.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Предоставление  отдельных мер социальной поддержки гражданам в период обучения в муниципальных образовательных учреждениях в Камчатском крае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01 1 8 4</w:t>
            </w: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41533,75450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2 127,00000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2 416,02500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1878AA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878AA">
              <w:rPr>
                <w:rFonts w:ascii="Times New Roman" w:hAnsi="Times New Roman"/>
                <w:sz w:val="12"/>
                <w:szCs w:val="12"/>
              </w:rPr>
              <w:t>2 905,35600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3 143,13289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2872,36900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3917,55849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4656,10328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5772,90328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5772,90328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5772,90328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5491,99093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1878AA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472,55849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1254,85811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1254,85811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1254,85811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1254,85811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36041,76357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2 177,50000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2 127,00000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2 416,02500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1878AA" w:rsidP="001878AA">
            <w:pPr>
              <w:rPr>
                <w:rFonts w:ascii="Times New Roman" w:hAnsi="Times New Roman"/>
                <w:sz w:val="12"/>
                <w:szCs w:val="12"/>
              </w:rPr>
            </w:pPr>
            <w:r w:rsidRPr="001878AA">
              <w:rPr>
                <w:rFonts w:ascii="Times New Roman" w:hAnsi="Times New Roman"/>
                <w:sz w:val="12"/>
                <w:szCs w:val="12"/>
              </w:rPr>
              <w:t>2 905,35600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3 143,13289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2872,36900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3 445,00000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3401,24517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4518,04517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4518,04517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4518,04517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134" w:type="dxa"/>
            <w:vMerge w:val="restart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Региональный проект «Современная школа»</w:t>
            </w: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 том  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875,34192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875,34192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857,92262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857,92262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8,66588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8,66588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8,75342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8,75342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trHeight w:val="300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C0BA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C0BA6">
              <w:rPr>
                <w:rFonts w:ascii="Times New Roman" w:hAnsi="Times New Roman"/>
                <w:sz w:val="16"/>
                <w:szCs w:val="16"/>
              </w:rPr>
              <w:t>Региональный проект «Успех каждого ребенка</w:t>
            </w:r>
            <w:r w:rsidRPr="00BC0BA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547,61649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407,43150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140,18499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517,63449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385,12462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132,50987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27,24392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20,26972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6,97420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2,73808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1938AD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2,03716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0,70092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1134" w:type="dxa"/>
            <w:vMerge w:val="restart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Развитие школьных спортивных клубов</w:t>
            </w: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407,4315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407,43150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  <w:lang w:val="en-US"/>
              </w:rPr>
              <w:t>0</w:t>
            </w:r>
            <w:r w:rsidRPr="0034394C">
              <w:rPr>
                <w:rFonts w:ascii="Times New Roman" w:hAnsi="Times New Roman"/>
                <w:sz w:val="12"/>
                <w:szCs w:val="12"/>
              </w:rPr>
              <w:t>,0000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385,12462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385,12462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20,26972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20,26972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2,03716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2,03716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34394C" w:rsidRPr="0087483B" w:rsidTr="00AF41E0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1.1</w:t>
            </w:r>
            <w:r w:rsidRPr="00BC0BA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  Региональный проект «Цифровая   образовательная среда»  </w:t>
            </w: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4811,19495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1938AD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1938AD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4811,19495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4715,45194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4715,45194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47,63106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47,63106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48,11195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48,11195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0063AE" w:rsidTr="00AF41E0">
        <w:trPr>
          <w:trHeight w:val="281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BA6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0BA6">
              <w:rPr>
                <w:rFonts w:ascii="Times New Roman" w:hAnsi="Times New Roman"/>
                <w:bCs/>
                <w:sz w:val="16"/>
                <w:szCs w:val="16"/>
              </w:rPr>
              <w:t>Подпрограмма 2 «Обеспечени</w:t>
            </w:r>
            <w:r w:rsidRPr="00BC0BA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реализации муниципальной программы Соболевского муниципального района  «Развитие образования в Соболевском муниципальном районе Камчатского края» и прочие мероприятия в области образования»</w:t>
            </w:r>
          </w:p>
          <w:p w:rsidR="000063AE" w:rsidRPr="00BC0BA6" w:rsidRDefault="000063AE" w:rsidP="0034394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BC0BA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84480,86476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15 885,18902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17 266,94703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16 237,77400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1878AA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16903,79747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13 859,25124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208,90600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259,00000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965,00000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965,00000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965,00000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0BA6">
              <w:rPr>
                <w:rFonts w:ascii="Times New Roman" w:hAnsi="Times New Roman"/>
                <w:bCs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410,83100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bCs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15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0BA6">
              <w:rPr>
                <w:rFonts w:ascii="Times New Roman" w:hAnsi="Times New Roman"/>
                <w:bCs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bCs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bCs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7340,21953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838,31903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513,00000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16 492,96647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524,44733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208,90600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259,00000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965,00000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965,00000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965,00000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965,00000</w:t>
            </w:r>
          </w:p>
        </w:tc>
      </w:tr>
      <w:tr w:rsidR="0034394C" w:rsidRPr="0087483B" w:rsidTr="00AF41E0">
        <w:trPr>
          <w:cantSplit/>
          <w:trHeight w:val="1103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C0BA6">
              <w:rPr>
                <w:rFonts w:ascii="Times New Roman" w:hAnsi="Times New Roman"/>
                <w:bCs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77 140,64523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16 428,62800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15 724,77400</w:t>
            </w:r>
          </w:p>
        </w:tc>
        <w:tc>
          <w:tcPr>
            <w:tcW w:w="992" w:type="dxa"/>
            <w:noWrap/>
          </w:tcPr>
          <w:p w:rsidR="001938AD" w:rsidRPr="0034394C" w:rsidRDefault="001938AD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16 452,96647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13 334,80391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Организационное, аналитическое, информационное обеспечение реализации муниципальной  программы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366F54">
              <w:rPr>
                <w:rFonts w:ascii="Times New Roman" w:hAnsi="Times New Roman"/>
                <w:i/>
                <w:sz w:val="12"/>
                <w:szCs w:val="12"/>
              </w:rPr>
              <w:t>01 2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77 065,11123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16 428,62800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15 689,24000</w:t>
            </w:r>
          </w:p>
        </w:tc>
        <w:tc>
          <w:tcPr>
            <w:tcW w:w="992" w:type="dxa"/>
            <w:noWrap/>
          </w:tcPr>
          <w:p w:rsidR="000063AE" w:rsidRPr="0034394C" w:rsidRDefault="00F611F6" w:rsidP="001878AA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="001878AA">
              <w:rPr>
                <w:rFonts w:ascii="Times New Roman" w:hAnsi="Times New Roman"/>
                <w:sz w:val="12"/>
                <w:szCs w:val="12"/>
              </w:rPr>
              <w:t>16452,96647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13 334,80391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bCs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1878AA" w:rsidP="0034394C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77 065,11123</w:t>
            </w:r>
          </w:p>
          <w:p w:rsidR="000063AE" w:rsidRPr="0034394C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15 159,47285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16 428,62800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15 689,24000</w:t>
            </w:r>
          </w:p>
        </w:tc>
        <w:tc>
          <w:tcPr>
            <w:tcW w:w="992" w:type="dxa"/>
            <w:noWrap/>
          </w:tcPr>
          <w:p w:rsidR="002A7C06" w:rsidRDefault="002A7C06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1878AA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1878AA">
              <w:rPr>
                <w:rFonts w:ascii="Times New Roman" w:hAnsi="Times New Roman"/>
                <w:sz w:val="12"/>
                <w:szCs w:val="12"/>
              </w:rPr>
              <w:t>16 452,96647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13 334,80391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6"/>
              </w:rPr>
            </w:pPr>
            <w:r w:rsidRPr="0034394C">
              <w:rPr>
                <w:rFonts w:ascii="Times New Roman" w:hAnsi="Times New Roman"/>
                <w:sz w:val="12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 w:val="restart"/>
            <w:textDirection w:val="btLr"/>
            <w:hideMark/>
          </w:tcPr>
          <w:p w:rsidR="000063AE" w:rsidRPr="00BC0BA6" w:rsidRDefault="000063AE" w:rsidP="0034394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 xml:space="preserve">Независимая оценка качества  образовательной деятельности </w:t>
            </w:r>
            <w:r w:rsidRPr="00BC0BA6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организаций, осуществляющих  образовательную деятельность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426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0 1 2</w:t>
            </w:r>
          </w:p>
        </w:tc>
        <w:tc>
          <w:tcPr>
            <w:tcW w:w="803" w:type="dxa"/>
          </w:tcPr>
          <w:p w:rsidR="000063AE" w:rsidRPr="0034394C" w:rsidRDefault="00BC0BA6" w:rsidP="0034394C">
            <w:pPr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BC0BA6">
              <w:rPr>
                <w:rFonts w:ascii="Times New Roman" w:hAnsi="Times New Roman"/>
                <w:sz w:val="12"/>
                <w:szCs w:val="12"/>
              </w:rPr>
              <w:t>75,53400</w:t>
            </w: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35,53400</w:t>
            </w:r>
          </w:p>
        </w:tc>
        <w:tc>
          <w:tcPr>
            <w:tcW w:w="992" w:type="dxa"/>
          </w:tcPr>
          <w:p w:rsidR="000063AE" w:rsidRPr="0034394C" w:rsidRDefault="00F611F6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 xml:space="preserve">   </w:t>
            </w:r>
            <w:r w:rsidR="001878AA">
              <w:rPr>
                <w:rFonts w:ascii="Times New Roman" w:hAnsi="Times New Roman"/>
                <w:sz w:val="12"/>
                <w:szCs w:val="12"/>
              </w:rPr>
              <w:t>4</w:t>
            </w:r>
            <w:r w:rsidR="000063AE"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51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1878AA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</w:t>
            </w:r>
            <w:r w:rsidR="000063AE" w:rsidRPr="0034394C">
              <w:rPr>
                <w:rFonts w:ascii="Times New Roman" w:hAnsi="Times New Roman"/>
                <w:sz w:val="14"/>
                <w:szCs w:val="16"/>
              </w:rPr>
              <w:t>,00000</w:t>
            </w:r>
          </w:p>
        </w:tc>
        <w:tc>
          <w:tcPr>
            <w:tcW w:w="951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947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0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75,53400</w:t>
            </w: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35,53400</w:t>
            </w:r>
          </w:p>
        </w:tc>
        <w:tc>
          <w:tcPr>
            <w:tcW w:w="992" w:type="dxa"/>
          </w:tcPr>
          <w:p w:rsidR="00F611F6" w:rsidRPr="0034394C" w:rsidRDefault="00F611F6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BC0BA6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40,0000</w:t>
            </w:r>
          </w:p>
          <w:p w:rsidR="00F611F6" w:rsidRPr="0034394C" w:rsidRDefault="00F611F6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trHeight w:val="278"/>
        </w:trPr>
        <w:tc>
          <w:tcPr>
            <w:tcW w:w="534" w:type="dxa"/>
            <w:vMerge w:val="restart"/>
            <w:textDirection w:val="btLr"/>
            <w:vAlign w:val="center"/>
            <w:hideMark/>
          </w:tcPr>
          <w:p w:rsidR="000063AE" w:rsidRPr="00BC0BA6" w:rsidRDefault="000063AE" w:rsidP="001878A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BA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134" w:type="dxa"/>
            <w:vMerge w:val="restart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7340,21953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725,71617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838,31903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513,00000</w:t>
            </w:r>
          </w:p>
        </w:tc>
        <w:tc>
          <w:tcPr>
            <w:tcW w:w="992" w:type="dxa"/>
            <w:noWrap/>
          </w:tcPr>
          <w:p w:rsidR="000063AE" w:rsidRPr="0034394C" w:rsidRDefault="00BC0BA6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410,83100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524,44733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208,90600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259,00000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BC0BA6" w:rsidP="0034394C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34394C">
              <w:rPr>
                <w:rFonts w:ascii="Times New Roman" w:hAnsi="Times New Roman"/>
                <w:sz w:val="14"/>
                <w:szCs w:val="16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902</w:t>
            </w:r>
          </w:p>
        </w:tc>
        <w:tc>
          <w:tcPr>
            <w:tcW w:w="425" w:type="dxa"/>
            <w:noWrap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01 2</w:t>
            </w:r>
          </w:p>
        </w:tc>
        <w:tc>
          <w:tcPr>
            <w:tcW w:w="80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2 856,31353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725,71617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838,31903</w:t>
            </w:r>
          </w:p>
        </w:tc>
        <w:tc>
          <w:tcPr>
            <w:tcW w:w="993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513,00000</w:t>
            </w:r>
          </w:p>
        </w:tc>
        <w:tc>
          <w:tcPr>
            <w:tcW w:w="992" w:type="dxa"/>
            <w:noWrap/>
          </w:tcPr>
          <w:p w:rsidR="000063AE" w:rsidRPr="0034394C" w:rsidRDefault="00BC0BA6" w:rsidP="0034394C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410,83100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368,44733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</w:t>
            </w:r>
            <w:proofErr w:type="gramStart"/>
            <w:r w:rsidRPr="00BC0BA6">
              <w:rPr>
                <w:rFonts w:ascii="Times New Roman" w:hAnsi="Times New Roman"/>
                <w:sz w:val="16"/>
                <w:szCs w:val="16"/>
              </w:rPr>
              <w:t>дств кр</w:t>
            </w:r>
            <w:proofErr w:type="gramEnd"/>
            <w:r w:rsidRPr="00BC0BA6">
              <w:rPr>
                <w:rFonts w:ascii="Times New Roman" w:hAnsi="Times New Roman"/>
                <w:sz w:val="16"/>
                <w:szCs w:val="16"/>
              </w:rPr>
              <w:t>аевого бюджета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904</w:t>
            </w: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66F54">
              <w:rPr>
                <w:rFonts w:ascii="Times New Roman" w:hAnsi="Times New Roman"/>
                <w:i/>
                <w:sz w:val="16"/>
                <w:szCs w:val="16"/>
              </w:rPr>
              <w:t>01 2</w:t>
            </w:r>
          </w:p>
        </w:tc>
        <w:tc>
          <w:tcPr>
            <w:tcW w:w="80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4483,90600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156,00000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208,90600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259,00000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965,00000</w:t>
            </w:r>
          </w:p>
        </w:tc>
      </w:tr>
      <w:tr w:rsidR="0034394C" w:rsidRPr="0087483B" w:rsidTr="00AF41E0">
        <w:trPr>
          <w:cantSplit/>
          <w:trHeight w:val="1134"/>
        </w:trPr>
        <w:tc>
          <w:tcPr>
            <w:tcW w:w="5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063AE" w:rsidRPr="00BC0BA6" w:rsidRDefault="000063AE" w:rsidP="00343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063AE" w:rsidRPr="00BC0BA6" w:rsidRDefault="000063AE" w:rsidP="0034394C">
            <w:pPr>
              <w:rPr>
                <w:rFonts w:ascii="Times New Roman" w:hAnsi="Times New Roman"/>
                <w:sz w:val="16"/>
                <w:szCs w:val="16"/>
              </w:rPr>
            </w:pPr>
            <w:r w:rsidRPr="00BC0BA6">
              <w:rPr>
                <w:rFonts w:ascii="Times New Roman" w:hAnsi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426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0063AE" w:rsidRPr="00366F54" w:rsidRDefault="000063AE" w:rsidP="0034394C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03" w:type="dxa"/>
            <w:noWrap/>
            <w:hideMark/>
          </w:tcPr>
          <w:p w:rsidR="000063AE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4394C" w:rsidRPr="0034394C" w:rsidRDefault="0034394C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</w:t>
            </w:r>
          </w:p>
        </w:tc>
        <w:tc>
          <w:tcPr>
            <w:tcW w:w="992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0063AE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4394C" w:rsidRPr="0034394C" w:rsidRDefault="0034394C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51" w:type="dxa"/>
            <w:noWrap/>
            <w:hideMark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3" w:type="dxa"/>
          </w:tcPr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gridSpan w:val="2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11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  <w:tc>
          <w:tcPr>
            <w:tcW w:w="1062" w:type="dxa"/>
            <w:gridSpan w:val="3"/>
          </w:tcPr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0063AE" w:rsidRPr="0034394C" w:rsidRDefault="000063AE" w:rsidP="0034394C">
            <w:pPr>
              <w:rPr>
                <w:rFonts w:ascii="Times New Roman" w:hAnsi="Times New Roman"/>
                <w:sz w:val="12"/>
                <w:szCs w:val="12"/>
              </w:rPr>
            </w:pPr>
            <w:r w:rsidRPr="0034394C">
              <w:rPr>
                <w:rFonts w:ascii="Times New Roman" w:hAnsi="Times New Roman"/>
                <w:sz w:val="12"/>
                <w:szCs w:val="12"/>
              </w:rPr>
              <w:t>0,00000</w:t>
            </w:r>
          </w:p>
        </w:tc>
      </w:tr>
    </w:tbl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2" w:name="RANGE!A1:D20"/>
      <w:bookmarkEnd w:id="2"/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37817" w:rsidRDefault="00F37817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C0BA6" w:rsidRDefault="00BC0BA6" w:rsidP="002A7C0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41E0" w:rsidRDefault="00AF41E0" w:rsidP="002A7C0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F41E0" w:rsidRDefault="00AF41E0" w:rsidP="002A7C0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F41E0" w:rsidRDefault="00AF41E0" w:rsidP="002A7C0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F41E0" w:rsidRDefault="00AF41E0" w:rsidP="002A7C0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F41E0" w:rsidRDefault="00AF41E0" w:rsidP="002A7C0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F41E0" w:rsidRDefault="00AF41E0" w:rsidP="002A7C0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F41E0" w:rsidRDefault="00AF41E0" w:rsidP="002A7C0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AF41E0" w:rsidRDefault="00AF41E0" w:rsidP="002A7C06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2A7C06" w:rsidRPr="00AF41E0" w:rsidRDefault="002A7C06" w:rsidP="00AF41E0">
      <w:pPr>
        <w:pStyle w:val="ab"/>
        <w:rPr>
          <w:rFonts w:ascii="Times New Roman" w:hAnsi="Times New Roman"/>
          <w:sz w:val="20"/>
          <w:szCs w:val="20"/>
        </w:rPr>
      </w:pPr>
      <w:r w:rsidRPr="00AF41E0">
        <w:rPr>
          <w:rFonts w:ascii="Times New Roman" w:hAnsi="Times New Roman"/>
          <w:sz w:val="20"/>
          <w:szCs w:val="20"/>
        </w:rPr>
        <w:t>*указывается в соответствии с  приказами Комитета по бюджету и финансам Соболевского муниципального района Камчатского края об утверждении перечня и кодов</w:t>
      </w:r>
    </w:p>
    <w:p w:rsidR="005B238F" w:rsidRPr="00AF41E0" w:rsidRDefault="002A7C06" w:rsidP="00AF41E0">
      <w:pPr>
        <w:pStyle w:val="ab"/>
        <w:rPr>
          <w:rFonts w:ascii="Times New Roman" w:hAnsi="Times New Roman"/>
          <w:sz w:val="20"/>
          <w:szCs w:val="20"/>
        </w:rPr>
      </w:pPr>
      <w:r w:rsidRPr="00AF41E0">
        <w:rPr>
          <w:rFonts w:ascii="Times New Roman" w:hAnsi="Times New Roman"/>
          <w:sz w:val="20"/>
          <w:szCs w:val="20"/>
        </w:rPr>
        <w:t xml:space="preserve"> целевых статей  расходов местного бюджета инструкцией от 01.07.2013 № 65н  "Об утверждении Указаний о порядке применения бюджетной классификации Российской Федерации"</w:t>
      </w:r>
    </w:p>
    <w:p w:rsidR="002A7C06" w:rsidRPr="00AF41E0" w:rsidRDefault="002A7C06" w:rsidP="00AF41E0">
      <w:pPr>
        <w:pStyle w:val="ab"/>
        <w:rPr>
          <w:rFonts w:ascii="Times New Roman" w:hAnsi="Times New Roman"/>
          <w:sz w:val="20"/>
          <w:szCs w:val="20"/>
        </w:rPr>
      </w:pPr>
      <w:r w:rsidRPr="00AF41E0">
        <w:rPr>
          <w:rFonts w:ascii="Times New Roman" w:hAnsi="Times New Roman"/>
          <w:sz w:val="20"/>
          <w:szCs w:val="20"/>
        </w:rPr>
        <w:lastRenderedPageBreak/>
        <w:t>**   -здесь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 за счет средств федерального бюджета.</w:t>
      </w:r>
    </w:p>
    <w:p w:rsidR="002A7C06" w:rsidRPr="00AF41E0" w:rsidRDefault="002A7C06" w:rsidP="00AF41E0">
      <w:pPr>
        <w:pStyle w:val="ab"/>
        <w:rPr>
          <w:rFonts w:ascii="Times New Roman" w:hAnsi="Times New Roman"/>
          <w:sz w:val="20"/>
          <w:szCs w:val="20"/>
        </w:rPr>
      </w:pPr>
      <w:r w:rsidRPr="00AF41E0">
        <w:rPr>
          <w:rFonts w:ascii="Times New Roman" w:hAnsi="Times New Roman"/>
          <w:sz w:val="20"/>
          <w:szCs w:val="20"/>
        </w:rPr>
        <w:t>***   -здесь и далее в таблице в содержании графы "краевой  бюджет " указываются данные в соответствии с утвержденными расходными обязательствами Российской Федерации за счет сре</w:t>
      </w:r>
      <w:proofErr w:type="gramStart"/>
      <w:r w:rsidRPr="00AF41E0">
        <w:rPr>
          <w:rFonts w:ascii="Times New Roman" w:hAnsi="Times New Roman"/>
          <w:sz w:val="20"/>
          <w:szCs w:val="20"/>
        </w:rPr>
        <w:t>дств кр</w:t>
      </w:r>
      <w:proofErr w:type="gramEnd"/>
      <w:r w:rsidRPr="00AF41E0">
        <w:rPr>
          <w:rFonts w:ascii="Times New Roman" w:hAnsi="Times New Roman"/>
          <w:sz w:val="20"/>
          <w:szCs w:val="20"/>
        </w:rPr>
        <w:t>аевого бюджета.</w:t>
      </w:r>
    </w:p>
    <w:p w:rsidR="005B238F" w:rsidRPr="00AF41E0" w:rsidRDefault="005B238F" w:rsidP="00AF41E0">
      <w:pPr>
        <w:pStyle w:val="ab"/>
        <w:rPr>
          <w:rFonts w:ascii="Times New Roman" w:hAnsi="Times New Roman"/>
          <w:sz w:val="20"/>
          <w:szCs w:val="20"/>
        </w:rPr>
      </w:pPr>
    </w:p>
    <w:p w:rsidR="005B238F" w:rsidRPr="00AF41E0" w:rsidRDefault="005B238F" w:rsidP="00AF41E0">
      <w:pPr>
        <w:pStyle w:val="ab"/>
        <w:rPr>
          <w:rFonts w:ascii="Times New Roman" w:hAnsi="Times New Roman"/>
          <w:sz w:val="20"/>
          <w:szCs w:val="20"/>
        </w:rPr>
      </w:pPr>
    </w:p>
    <w:p w:rsidR="005B238F" w:rsidRPr="00AF41E0" w:rsidRDefault="005B238F" w:rsidP="00AF41E0">
      <w:pPr>
        <w:pStyle w:val="ab"/>
        <w:rPr>
          <w:rFonts w:ascii="Times New Roman" w:hAnsi="Times New Roman"/>
          <w:sz w:val="20"/>
          <w:szCs w:val="20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238F" w:rsidRDefault="005B238F" w:rsidP="00567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B238F" w:rsidSect="00892EA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7C72"/>
    <w:multiLevelType w:val="hybridMultilevel"/>
    <w:tmpl w:val="3FAA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1F35"/>
    <w:multiLevelType w:val="hybridMultilevel"/>
    <w:tmpl w:val="689CA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2C4"/>
    <w:multiLevelType w:val="multilevel"/>
    <w:tmpl w:val="40CE8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C95844"/>
    <w:multiLevelType w:val="hybridMultilevel"/>
    <w:tmpl w:val="93CED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E9F"/>
    <w:multiLevelType w:val="multilevel"/>
    <w:tmpl w:val="14BA8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683EFA"/>
    <w:multiLevelType w:val="hybridMultilevel"/>
    <w:tmpl w:val="BCEACFFA"/>
    <w:lvl w:ilvl="0" w:tplc="F558B65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81915"/>
    <w:multiLevelType w:val="hybridMultilevel"/>
    <w:tmpl w:val="5F5E04FE"/>
    <w:lvl w:ilvl="0" w:tplc="B77EE406">
      <w:start w:val="2023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C54B6"/>
    <w:multiLevelType w:val="hybridMultilevel"/>
    <w:tmpl w:val="11DC6C5C"/>
    <w:lvl w:ilvl="0" w:tplc="C52A55C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2094004"/>
    <w:multiLevelType w:val="hybridMultilevel"/>
    <w:tmpl w:val="1C08B018"/>
    <w:lvl w:ilvl="0" w:tplc="770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274354"/>
    <w:multiLevelType w:val="hybridMultilevel"/>
    <w:tmpl w:val="9B5484EE"/>
    <w:lvl w:ilvl="0" w:tplc="3296FD8E">
      <w:start w:val="1"/>
      <w:numFmt w:val="decimal"/>
      <w:lvlText w:val="%1)"/>
      <w:lvlJc w:val="left"/>
      <w:pPr>
        <w:ind w:left="7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A0685"/>
    <w:rsid w:val="00001286"/>
    <w:rsid w:val="00005A99"/>
    <w:rsid w:val="000063AE"/>
    <w:rsid w:val="00020993"/>
    <w:rsid w:val="000325B4"/>
    <w:rsid w:val="00034DF2"/>
    <w:rsid w:val="00035071"/>
    <w:rsid w:val="00042CCA"/>
    <w:rsid w:val="00044B27"/>
    <w:rsid w:val="0004695E"/>
    <w:rsid w:val="00057993"/>
    <w:rsid w:val="00063721"/>
    <w:rsid w:val="0006766A"/>
    <w:rsid w:val="0007024E"/>
    <w:rsid w:val="0007027E"/>
    <w:rsid w:val="00070CAB"/>
    <w:rsid w:val="00073A36"/>
    <w:rsid w:val="00074AF8"/>
    <w:rsid w:val="00083E20"/>
    <w:rsid w:val="00085706"/>
    <w:rsid w:val="00090454"/>
    <w:rsid w:val="000915A3"/>
    <w:rsid w:val="000930E9"/>
    <w:rsid w:val="0009372F"/>
    <w:rsid w:val="00097D78"/>
    <w:rsid w:val="000A462A"/>
    <w:rsid w:val="000B1D9C"/>
    <w:rsid w:val="000B1FA1"/>
    <w:rsid w:val="000B3C6B"/>
    <w:rsid w:val="000B5D41"/>
    <w:rsid w:val="000C17AF"/>
    <w:rsid w:val="000C2950"/>
    <w:rsid w:val="000C553B"/>
    <w:rsid w:val="000D21CC"/>
    <w:rsid w:val="000D6BB1"/>
    <w:rsid w:val="000D7098"/>
    <w:rsid w:val="000E0B42"/>
    <w:rsid w:val="000E31F2"/>
    <w:rsid w:val="000F0455"/>
    <w:rsid w:val="000F449E"/>
    <w:rsid w:val="000F4F2C"/>
    <w:rsid w:val="000F611B"/>
    <w:rsid w:val="000F73CE"/>
    <w:rsid w:val="000F7957"/>
    <w:rsid w:val="00100F91"/>
    <w:rsid w:val="0010594C"/>
    <w:rsid w:val="00106D40"/>
    <w:rsid w:val="00114A5D"/>
    <w:rsid w:val="00115334"/>
    <w:rsid w:val="00126138"/>
    <w:rsid w:val="0013517A"/>
    <w:rsid w:val="00140626"/>
    <w:rsid w:val="00141094"/>
    <w:rsid w:val="00146CB6"/>
    <w:rsid w:val="00147DB9"/>
    <w:rsid w:val="00150A31"/>
    <w:rsid w:val="00153B33"/>
    <w:rsid w:val="0015416F"/>
    <w:rsid w:val="001564B6"/>
    <w:rsid w:val="001569E5"/>
    <w:rsid w:val="00160550"/>
    <w:rsid w:val="00162C66"/>
    <w:rsid w:val="00167934"/>
    <w:rsid w:val="00170769"/>
    <w:rsid w:val="00184FB0"/>
    <w:rsid w:val="001878AA"/>
    <w:rsid w:val="001938AD"/>
    <w:rsid w:val="00195050"/>
    <w:rsid w:val="00196E13"/>
    <w:rsid w:val="001A1038"/>
    <w:rsid w:val="001A1303"/>
    <w:rsid w:val="001A683F"/>
    <w:rsid w:val="001B55E9"/>
    <w:rsid w:val="001B698F"/>
    <w:rsid w:val="001C2D6C"/>
    <w:rsid w:val="001C3C4A"/>
    <w:rsid w:val="001C69AC"/>
    <w:rsid w:val="001D2CAF"/>
    <w:rsid w:val="001D4AD4"/>
    <w:rsid w:val="001E320A"/>
    <w:rsid w:val="001E4281"/>
    <w:rsid w:val="001E511E"/>
    <w:rsid w:val="001F0620"/>
    <w:rsid w:val="001F0884"/>
    <w:rsid w:val="001F27E7"/>
    <w:rsid w:val="001F5908"/>
    <w:rsid w:val="001F6D67"/>
    <w:rsid w:val="00200B31"/>
    <w:rsid w:val="002017DB"/>
    <w:rsid w:val="00204819"/>
    <w:rsid w:val="00206ABC"/>
    <w:rsid w:val="00212884"/>
    <w:rsid w:val="002151EC"/>
    <w:rsid w:val="0021596A"/>
    <w:rsid w:val="00216408"/>
    <w:rsid w:val="00220A0B"/>
    <w:rsid w:val="0022161C"/>
    <w:rsid w:val="002329D0"/>
    <w:rsid w:val="00234E18"/>
    <w:rsid w:val="00235A08"/>
    <w:rsid w:val="002366F3"/>
    <w:rsid w:val="00240854"/>
    <w:rsid w:val="00242FD4"/>
    <w:rsid w:val="00244A51"/>
    <w:rsid w:val="00246CE3"/>
    <w:rsid w:val="002477AB"/>
    <w:rsid w:val="0025191B"/>
    <w:rsid w:val="00261016"/>
    <w:rsid w:val="00262EAC"/>
    <w:rsid w:val="002634C7"/>
    <w:rsid w:val="00265495"/>
    <w:rsid w:val="00267911"/>
    <w:rsid w:val="002732AE"/>
    <w:rsid w:val="00273B6E"/>
    <w:rsid w:val="00284C28"/>
    <w:rsid w:val="00284C90"/>
    <w:rsid w:val="0028616B"/>
    <w:rsid w:val="00286757"/>
    <w:rsid w:val="002905C7"/>
    <w:rsid w:val="0029202D"/>
    <w:rsid w:val="00293494"/>
    <w:rsid w:val="00293E86"/>
    <w:rsid w:val="00296E73"/>
    <w:rsid w:val="002A5B0A"/>
    <w:rsid w:val="002A7C06"/>
    <w:rsid w:val="002B10C7"/>
    <w:rsid w:val="002B25EA"/>
    <w:rsid w:val="002B6C7C"/>
    <w:rsid w:val="002C1BC8"/>
    <w:rsid w:val="002C4A28"/>
    <w:rsid w:val="002C4B12"/>
    <w:rsid w:val="002C5BF5"/>
    <w:rsid w:val="002D3435"/>
    <w:rsid w:val="002D3E79"/>
    <w:rsid w:val="002E05FB"/>
    <w:rsid w:val="002E656A"/>
    <w:rsid w:val="002E7B7C"/>
    <w:rsid w:val="002F0499"/>
    <w:rsid w:val="002F0AE6"/>
    <w:rsid w:val="002F1F16"/>
    <w:rsid w:val="002F4DCC"/>
    <w:rsid w:val="0031076F"/>
    <w:rsid w:val="0031147A"/>
    <w:rsid w:val="00311784"/>
    <w:rsid w:val="00317A7A"/>
    <w:rsid w:val="003258EC"/>
    <w:rsid w:val="003269B6"/>
    <w:rsid w:val="00330647"/>
    <w:rsid w:val="00331DA2"/>
    <w:rsid w:val="003351A9"/>
    <w:rsid w:val="0034185C"/>
    <w:rsid w:val="0034394C"/>
    <w:rsid w:val="0034454D"/>
    <w:rsid w:val="00350F0A"/>
    <w:rsid w:val="003513D1"/>
    <w:rsid w:val="003559D2"/>
    <w:rsid w:val="00361AF0"/>
    <w:rsid w:val="00362062"/>
    <w:rsid w:val="0036313C"/>
    <w:rsid w:val="00364454"/>
    <w:rsid w:val="00364C60"/>
    <w:rsid w:val="00366F54"/>
    <w:rsid w:val="00371781"/>
    <w:rsid w:val="00372B1E"/>
    <w:rsid w:val="00380E78"/>
    <w:rsid w:val="00381DD3"/>
    <w:rsid w:val="00384304"/>
    <w:rsid w:val="003847C9"/>
    <w:rsid w:val="003905E1"/>
    <w:rsid w:val="003910D8"/>
    <w:rsid w:val="00395EE2"/>
    <w:rsid w:val="00396208"/>
    <w:rsid w:val="003A2213"/>
    <w:rsid w:val="003A3616"/>
    <w:rsid w:val="003A3FED"/>
    <w:rsid w:val="003A4EE4"/>
    <w:rsid w:val="003A71B7"/>
    <w:rsid w:val="003A76FA"/>
    <w:rsid w:val="003B334B"/>
    <w:rsid w:val="003B5A71"/>
    <w:rsid w:val="003C16B9"/>
    <w:rsid w:val="003C313A"/>
    <w:rsid w:val="003C365C"/>
    <w:rsid w:val="003C5F4B"/>
    <w:rsid w:val="003D0B3E"/>
    <w:rsid w:val="003D7B37"/>
    <w:rsid w:val="003E0942"/>
    <w:rsid w:val="003E228C"/>
    <w:rsid w:val="003E47FE"/>
    <w:rsid w:val="003F4E39"/>
    <w:rsid w:val="003F5740"/>
    <w:rsid w:val="003F6916"/>
    <w:rsid w:val="00400966"/>
    <w:rsid w:val="0040418E"/>
    <w:rsid w:val="00411223"/>
    <w:rsid w:val="00412C15"/>
    <w:rsid w:val="00416751"/>
    <w:rsid w:val="004168A9"/>
    <w:rsid w:val="004174D5"/>
    <w:rsid w:val="0042269F"/>
    <w:rsid w:val="00423246"/>
    <w:rsid w:val="00436A09"/>
    <w:rsid w:val="004401D3"/>
    <w:rsid w:val="004408E2"/>
    <w:rsid w:val="00444813"/>
    <w:rsid w:val="00446EED"/>
    <w:rsid w:val="004529D6"/>
    <w:rsid w:val="00452A1C"/>
    <w:rsid w:val="00454798"/>
    <w:rsid w:val="00457158"/>
    <w:rsid w:val="00463B21"/>
    <w:rsid w:val="004642B8"/>
    <w:rsid w:val="00465E13"/>
    <w:rsid w:val="0046797F"/>
    <w:rsid w:val="004734E8"/>
    <w:rsid w:val="00474FAF"/>
    <w:rsid w:val="004768FC"/>
    <w:rsid w:val="004811E1"/>
    <w:rsid w:val="00483C73"/>
    <w:rsid w:val="0048497A"/>
    <w:rsid w:val="00491334"/>
    <w:rsid w:val="00496342"/>
    <w:rsid w:val="004A0B12"/>
    <w:rsid w:val="004A1630"/>
    <w:rsid w:val="004A4E65"/>
    <w:rsid w:val="004B0BF4"/>
    <w:rsid w:val="004B483E"/>
    <w:rsid w:val="004B76BE"/>
    <w:rsid w:val="004C66FF"/>
    <w:rsid w:val="004D143F"/>
    <w:rsid w:val="004D3CA9"/>
    <w:rsid w:val="004E1ADE"/>
    <w:rsid w:val="004E23F6"/>
    <w:rsid w:val="004E3D98"/>
    <w:rsid w:val="004F3671"/>
    <w:rsid w:val="004F4709"/>
    <w:rsid w:val="004F5F64"/>
    <w:rsid w:val="004F6303"/>
    <w:rsid w:val="00501982"/>
    <w:rsid w:val="00503459"/>
    <w:rsid w:val="005069CF"/>
    <w:rsid w:val="00510219"/>
    <w:rsid w:val="00512628"/>
    <w:rsid w:val="0051627B"/>
    <w:rsid w:val="0051756E"/>
    <w:rsid w:val="00527524"/>
    <w:rsid w:val="00531555"/>
    <w:rsid w:val="00532198"/>
    <w:rsid w:val="00532A1F"/>
    <w:rsid w:val="00541FFE"/>
    <w:rsid w:val="0055072A"/>
    <w:rsid w:val="005519AF"/>
    <w:rsid w:val="0056735E"/>
    <w:rsid w:val="00567B66"/>
    <w:rsid w:val="0057075F"/>
    <w:rsid w:val="00570ADD"/>
    <w:rsid w:val="00571F11"/>
    <w:rsid w:val="00573E49"/>
    <w:rsid w:val="00580B8E"/>
    <w:rsid w:val="005868F6"/>
    <w:rsid w:val="00587137"/>
    <w:rsid w:val="0059530E"/>
    <w:rsid w:val="0059742E"/>
    <w:rsid w:val="005A1C68"/>
    <w:rsid w:val="005A2615"/>
    <w:rsid w:val="005A3912"/>
    <w:rsid w:val="005B0917"/>
    <w:rsid w:val="005B238F"/>
    <w:rsid w:val="005B666A"/>
    <w:rsid w:val="005C76F2"/>
    <w:rsid w:val="005D05F6"/>
    <w:rsid w:val="005D5191"/>
    <w:rsid w:val="005E04C8"/>
    <w:rsid w:val="005E3198"/>
    <w:rsid w:val="005E3C36"/>
    <w:rsid w:val="005E717B"/>
    <w:rsid w:val="005E7ADB"/>
    <w:rsid w:val="005F2A61"/>
    <w:rsid w:val="006156CB"/>
    <w:rsid w:val="00626718"/>
    <w:rsid w:val="0062701C"/>
    <w:rsid w:val="00630832"/>
    <w:rsid w:val="00633963"/>
    <w:rsid w:val="006403EA"/>
    <w:rsid w:val="00641CBF"/>
    <w:rsid w:val="00641D9D"/>
    <w:rsid w:val="00651FD0"/>
    <w:rsid w:val="006526A6"/>
    <w:rsid w:val="0065466B"/>
    <w:rsid w:val="0065750D"/>
    <w:rsid w:val="00660F0C"/>
    <w:rsid w:val="00661B8D"/>
    <w:rsid w:val="00666026"/>
    <w:rsid w:val="00675EF4"/>
    <w:rsid w:val="006778A0"/>
    <w:rsid w:val="00680841"/>
    <w:rsid w:val="00694A5E"/>
    <w:rsid w:val="00696B2C"/>
    <w:rsid w:val="006A049C"/>
    <w:rsid w:val="006A18AF"/>
    <w:rsid w:val="006A2964"/>
    <w:rsid w:val="006B47DE"/>
    <w:rsid w:val="006E00B2"/>
    <w:rsid w:val="006E0A15"/>
    <w:rsid w:val="006E2596"/>
    <w:rsid w:val="006E5829"/>
    <w:rsid w:val="006F01A5"/>
    <w:rsid w:val="006F210E"/>
    <w:rsid w:val="006F4570"/>
    <w:rsid w:val="006F55CA"/>
    <w:rsid w:val="00700337"/>
    <w:rsid w:val="00700587"/>
    <w:rsid w:val="007034BE"/>
    <w:rsid w:val="00705186"/>
    <w:rsid w:val="0070645B"/>
    <w:rsid w:val="00707BEA"/>
    <w:rsid w:val="00712A85"/>
    <w:rsid w:val="00712F9B"/>
    <w:rsid w:val="00720171"/>
    <w:rsid w:val="00721680"/>
    <w:rsid w:val="00722642"/>
    <w:rsid w:val="007229EE"/>
    <w:rsid w:val="0072300E"/>
    <w:rsid w:val="00732B58"/>
    <w:rsid w:val="007338BA"/>
    <w:rsid w:val="00735ED8"/>
    <w:rsid w:val="007430B8"/>
    <w:rsid w:val="00744D34"/>
    <w:rsid w:val="0074694C"/>
    <w:rsid w:val="00752720"/>
    <w:rsid w:val="00756841"/>
    <w:rsid w:val="007570AC"/>
    <w:rsid w:val="00761B3E"/>
    <w:rsid w:val="00761BD4"/>
    <w:rsid w:val="007620F2"/>
    <w:rsid w:val="00771F55"/>
    <w:rsid w:val="007730BC"/>
    <w:rsid w:val="00774183"/>
    <w:rsid w:val="00775B0E"/>
    <w:rsid w:val="007804B3"/>
    <w:rsid w:val="00783BC7"/>
    <w:rsid w:val="0078467F"/>
    <w:rsid w:val="00794660"/>
    <w:rsid w:val="007A4CA8"/>
    <w:rsid w:val="007A4D54"/>
    <w:rsid w:val="007A4FA2"/>
    <w:rsid w:val="007A53E8"/>
    <w:rsid w:val="007A5CA0"/>
    <w:rsid w:val="007B0D38"/>
    <w:rsid w:val="007B69DD"/>
    <w:rsid w:val="007C0C5C"/>
    <w:rsid w:val="007C7F35"/>
    <w:rsid w:val="007D3DCA"/>
    <w:rsid w:val="007D61F0"/>
    <w:rsid w:val="007D6CB1"/>
    <w:rsid w:val="007D7CC6"/>
    <w:rsid w:val="007E0A3B"/>
    <w:rsid w:val="007E75F2"/>
    <w:rsid w:val="007E7A99"/>
    <w:rsid w:val="007F276B"/>
    <w:rsid w:val="007F4029"/>
    <w:rsid w:val="00801360"/>
    <w:rsid w:val="0080411B"/>
    <w:rsid w:val="00806CE6"/>
    <w:rsid w:val="008107A1"/>
    <w:rsid w:val="008109F3"/>
    <w:rsid w:val="008126B3"/>
    <w:rsid w:val="00816873"/>
    <w:rsid w:val="00816A76"/>
    <w:rsid w:val="00827095"/>
    <w:rsid w:val="00830342"/>
    <w:rsid w:val="0083055B"/>
    <w:rsid w:val="00830E20"/>
    <w:rsid w:val="008311BD"/>
    <w:rsid w:val="00835BE2"/>
    <w:rsid w:val="00846C35"/>
    <w:rsid w:val="0085454C"/>
    <w:rsid w:val="00854F4B"/>
    <w:rsid w:val="00856C73"/>
    <w:rsid w:val="008602CB"/>
    <w:rsid w:val="008608E8"/>
    <w:rsid w:val="0086165E"/>
    <w:rsid w:val="00867766"/>
    <w:rsid w:val="00867D27"/>
    <w:rsid w:val="0087483B"/>
    <w:rsid w:val="00876B7D"/>
    <w:rsid w:val="008814C3"/>
    <w:rsid w:val="00882B9E"/>
    <w:rsid w:val="00885817"/>
    <w:rsid w:val="008916D9"/>
    <w:rsid w:val="00891F00"/>
    <w:rsid w:val="00892EAD"/>
    <w:rsid w:val="00893A3D"/>
    <w:rsid w:val="0089490E"/>
    <w:rsid w:val="008A0685"/>
    <w:rsid w:val="008A0C34"/>
    <w:rsid w:val="008A0C3D"/>
    <w:rsid w:val="008A12E0"/>
    <w:rsid w:val="008A3EEA"/>
    <w:rsid w:val="008B0DA6"/>
    <w:rsid w:val="008B5DC5"/>
    <w:rsid w:val="008B7A57"/>
    <w:rsid w:val="008C051D"/>
    <w:rsid w:val="008C3BDA"/>
    <w:rsid w:val="008C4A8B"/>
    <w:rsid w:val="008C6042"/>
    <w:rsid w:val="008D5444"/>
    <w:rsid w:val="008E75D5"/>
    <w:rsid w:val="008F29AA"/>
    <w:rsid w:val="008F3FB0"/>
    <w:rsid w:val="008F473A"/>
    <w:rsid w:val="008F47C2"/>
    <w:rsid w:val="008F607D"/>
    <w:rsid w:val="008F713A"/>
    <w:rsid w:val="009027F8"/>
    <w:rsid w:val="00907096"/>
    <w:rsid w:val="0091401E"/>
    <w:rsid w:val="00916743"/>
    <w:rsid w:val="00921568"/>
    <w:rsid w:val="00922845"/>
    <w:rsid w:val="0093171E"/>
    <w:rsid w:val="00932B1F"/>
    <w:rsid w:val="009346CF"/>
    <w:rsid w:val="00951AA4"/>
    <w:rsid w:val="00952220"/>
    <w:rsid w:val="0095228A"/>
    <w:rsid w:val="00952491"/>
    <w:rsid w:val="009563E8"/>
    <w:rsid w:val="00960971"/>
    <w:rsid w:val="00961403"/>
    <w:rsid w:val="00965899"/>
    <w:rsid w:val="00972656"/>
    <w:rsid w:val="009824B8"/>
    <w:rsid w:val="00983408"/>
    <w:rsid w:val="00984567"/>
    <w:rsid w:val="009877FF"/>
    <w:rsid w:val="00987DF1"/>
    <w:rsid w:val="009955DD"/>
    <w:rsid w:val="009A2414"/>
    <w:rsid w:val="009A4913"/>
    <w:rsid w:val="009A7027"/>
    <w:rsid w:val="009B30A9"/>
    <w:rsid w:val="009B4DAA"/>
    <w:rsid w:val="009C3860"/>
    <w:rsid w:val="009C3F67"/>
    <w:rsid w:val="009C5A9F"/>
    <w:rsid w:val="009C76B2"/>
    <w:rsid w:val="009D062A"/>
    <w:rsid w:val="009D0F6E"/>
    <w:rsid w:val="009E4271"/>
    <w:rsid w:val="009F34FA"/>
    <w:rsid w:val="009F4508"/>
    <w:rsid w:val="009F55A8"/>
    <w:rsid w:val="00A04B67"/>
    <w:rsid w:val="00A06612"/>
    <w:rsid w:val="00A07564"/>
    <w:rsid w:val="00A139F3"/>
    <w:rsid w:val="00A14816"/>
    <w:rsid w:val="00A207FB"/>
    <w:rsid w:val="00A21B53"/>
    <w:rsid w:val="00A263FF"/>
    <w:rsid w:val="00A3299D"/>
    <w:rsid w:val="00A3698F"/>
    <w:rsid w:val="00A43AE9"/>
    <w:rsid w:val="00A44039"/>
    <w:rsid w:val="00A46E90"/>
    <w:rsid w:val="00A52028"/>
    <w:rsid w:val="00A5555E"/>
    <w:rsid w:val="00A55D6A"/>
    <w:rsid w:val="00A601FE"/>
    <w:rsid w:val="00A71D24"/>
    <w:rsid w:val="00A743F4"/>
    <w:rsid w:val="00A758E7"/>
    <w:rsid w:val="00A77CE6"/>
    <w:rsid w:val="00A80302"/>
    <w:rsid w:val="00A80352"/>
    <w:rsid w:val="00A80AB0"/>
    <w:rsid w:val="00A8254C"/>
    <w:rsid w:val="00A834A0"/>
    <w:rsid w:val="00A84598"/>
    <w:rsid w:val="00A872BF"/>
    <w:rsid w:val="00A905E1"/>
    <w:rsid w:val="00A91473"/>
    <w:rsid w:val="00A92090"/>
    <w:rsid w:val="00A95625"/>
    <w:rsid w:val="00A97511"/>
    <w:rsid w:val="00AB1133"/>
    <w:rsid w:val="00AB55C2"/>
    <w:rsid w:val="00AD0FCA"/>
    <w:rsid w:val="00AD6F0F"/>
    <w:rsid w:val="00AE1316"/>
    <w:rsid w:val="00AE4F78"/>
    <w:rsid w:val="00AF41E0"/>
    <w:rsid w:val="00AF7E1A"/>
    <w:rsid w:val="00B04DA5"/>
    <w:rsid w:val="00B07297"/>
    <w:rsid w:val="00B10FAD"/>
    <w:rsid w:val="00B12AF9"/>
    <w:rsid w:val="00B13426"/>
    <w:rsid w:val="00B1450E"/>
    <w:rsid w:val="00B235A4"/>
    <w:rsid w:val="00B240FF"/>
    <w:rsid w:val="00B27298"/>
    <w:rsid w:val="00B30880"/>
    <w:rsid w:val="00B30E4B"/>
    <w:rsid w:val="00B3721C"/>
    <w:rsid w:val="00B41E30"/>
    <w:rsid w:val="00B44209"/>
    <w:rsid w:val="00B47693"/>
    <w:rsid w:val="00B47ACF"/>
    <w:rsid w:val="00B47F07"/>
    <w:rsid w:val="00B53FEB"/>
    <w:rsid w:val="00B55D16"/>
    <w:rsid w:val="00B647D7"/>
    <w:rsid w:val="00B72CA1"/>
    <w:rsid w:val="00B75599"/>
    <w:rsid w:val="00B7604B"/>
    <w:rsid w:val="00B80103"/>
    <w:rsid w:val="00B82114"/>
    <w:rsid w:val="00B83156"/>
    <w:rsid w:val="00B8396A"/>
    <w:rsid w:val="00B83FC4"/>
    <w:rsid w:val="00B869B1"/>
    <w:rsid w:val="00B948CC"/>
    <w:rsid w:val="00B95402"/>
    <w:rsid w:val="00BA3AF0"/>
    <w:rsid w:val="00BB37F5"/>
    <w:rsid w:val="00BC0BA6"/>
    <w:rsid w:val="00BC13F4"/>
    <w:rsid w:val="00BC4785"/>
    <w:rsid w:val="00BC4932"/>
    <w:rsid w:val="00BC5565"/>
    <w:rsid w:val="00BD14CB"/>
    <w:rsid w:val="00BD1C4F"/>
    <w:rsid w:val="00BD51BF"/>
    <w:rsid w:val="00BD5210"/>
    <w:rsid w:val="00BD65EC"/>
    <w:rsid w:val="00BE0CCD"/>
    <w:rsid w:val="00BE57BA"/>
    <w:rsid w:val="00BE6908"/>
    <w:rsid w:val="00BF0234"/>
    <w:rsid w:val="00BF33BC"/>
    <w:rsid w:val="00BF3B44"/>
    <w:rsid w:val="00BF47A8"/>
    <w:rsid w:val="00BF7B56"/>
    <w:rsid w:val="00C0053E"/>
    <w:rsid w:val="00C15F7E"/>
    <w:rsid w:val="00C15F99"/>
    <w:rsid w:val="00C224A7"/>
    <w:rsid w:val="00C25331"/>
    <w:rsid w:val="00C37921"/>
    <w:rsid w:val="00C46001"/>
    <w:rsid w:val="00C55496"/>
    <w:rsid w:val="00C55B9E"/>
    <w:rsid w:val="00C560BF"/>
    <w:rsid w:val="00C63852"/>
    <w:rsid w:val="00C63D02"/>
    <w:rsid w:val="00C64E2C"/>
    <w:rsid w:val="00C66643"/>
    <w:rsid w:val="00C723EC"/>
    <w:rsid w:val="00C74D4F"/>
    <w:rsid w:val="00C80068"/>
    <w:rsid w:val="00C81BE3"/>
    <w:rsid w:val="00C86017"/>
    <w:rsid w:val="00C90AE4"/>
    <w:rsid w:val="00CA3A6B"/>
    <w:rsid w:val="00CA5CA2"/>
    <w:rsid w:val="00CA76AE"/>
    <w:rsid w:val="00CB051A"/>
    <w:rsid w:val="00CB26CE"/>
    <w:rsid w:val="00CC1F7A"/>
    <w:rsid w:val="00CC2709"/>
    <w:rsid w:val="00CC55D4"/>
    <w:rsid w:val="00CC70FC"/>
    <w:rsid w:val="00CC73E8"/>
    <w:rsid w:val="00CD441D"/>
    <w:rsid w:val="00CD47C7"/>
    <w:rsid w:val="00CD59E4"/>
    <w:rsid w:val="00CE0FAE"/>
    <w:rsid w:val="00CE2E7C"/>
    <w:rsid w:val="00CE4FAE"/>
    <w:rsid w:val="00CE78A1"/>
    <w:rsid w:val="00CF4242"/>
    <w:rsid w:val="00CF47C6"/>
    <w:rsid w:val="00D05817"/>
    <w:rsid w:val="00D074AA"/>
    <w:rsid w:val="00D101B7"/>
    <w:rsid w:val="00D12DE0"/>
    <w:rsid w:val="00D204AF"/>
    <w:rsid w:val="00D21867"/>
    <w:rsid w:val="00D229B8"/>
    <w:rsid w:val="00D22E2C"/>
    <w:rsid w:val="00D23728"/>
    <w:rsid w:val="00D263F0"/>
    <w:rsid w:val="00D3609A"/>
    <w:rsid w:val="00D422D6"/>
    <w:rsid w:val="00D43B85"/>
    <w:rsid w:val="00D44FFC"/>
    <w:rsid w:val="00D51395"/>
    <w:rsid w:val="00D54955"/>
    <w:rsid w:val="00D55398"/>
    <w:rsid w:val="00D56D70"/>
    <w:rsid w:val="00D6006D"/>
    <w:rsid w:val="00D610EC"/>
    <w:rsid w:val="00D67F6A"/>
    <w:rsid w:val="00D74294"/>
    <w:rsid w:val="00D7450E"/>
    <w:rsid w:val="00D75259"/>
    <w:rsid w:val="00D838FA"/>
    <w:rsid w:val="00D83B4B"/>
    <w:rsid w:val="00D9035D"/>
    <w:rsid w:val="00D953DB"/>
    <w:rsid w:val="00D96DDF"/>
    <w:rsid w:val="00DB0313"/>
    <w:rsid w:val="00DB2A15"/>
    <w:rsid w:val="00DB574A"/>
    <w:rsid w:val="00DB5B86"/>
    <w:rsid w:val="00DC3ED0"/>
    <w:rsid w:val="00DC7810"/>
    <w:rsid w:val="00DD4DA2"/>
    <w:rsid w:val="00DD7193"/>
    <w:rsid w:val="00DD759B"/>
    <w:rsid w:val="00DE01FA"/>
    <w:rsid w:val="00DE3893"/>
    <w:rsid w:val="00DE509B"/>
    <w:rsid w:val="00DF0A20"/>
    <w:rsid w:val="00DF25C5"/>
    <w:rsid w:val="00DF60F1"/>
    <w:rsid w:val="00DF6592"/>
    <w:rsid w:val="00DF718B"/>
    <w:rsid w:val="00E06054"/>
    <w:rsid w:val="00E07B34"/>
    <w:rsid w:val="00E110D6"/>
    <w:rsid w:val="00E11DAF"/>
    <w:rsid w:val="00E177BE"/>
    <w:rsid w:val="00E20ED2"/>
    <w:rsid w:val="00E273E9"/>
    <w:rsid w:val="00E33534"/>
    <w:rsid w:val="00E34507"/>
    <w:rsid w:val="00E35544"/>
    <w:rsid w:val="00E35D8A"/>
    <w:rsid w:val="00E36D6B"/>
    <w:rsid w:val="00E40EBD"/>
    <w:rsid w:val="00E4117F"/>
    <w:rsid w:val="00E47D26"/>
    <w:rsid w:val="00E55B98"/>
    <w:rsid w:val="00E571B1"/>
    <w:rsid w:val="00E57950"/>
    <w:rsid w:val="00E61834"/>
    <w:rsid w:val="00E71E4F"/>
    <w:rsid w:val="00E7343D"/>
    <w:rsid w:val="00E738BB"/>
    <w:rsid w:val="00E74E39"/>
    <w:rsid w:val="00E77BB4"/>
    <w:rsid w:val="00E82310"/>
    <w:rsid w:val="00E851AB"/>
    <w:rsid w:val="00E914E1"/>
    <w:rsid w:val="00E9192C"/>
    <w:rsid w:val="00E9295D"/>
    <w:rsid w:val="00E962FC"/>
    <w:rsid w:val="00EA3BAA"/>
    <w:rsid w:val="00EA46CC"/>
    <w:rsid w:val="00EA4B99"/>
    <w:rsid w:val="00EC0631"/>
    <w:rsid w:val="00EC2782"/>
    <w:rsid w:val="00EC4F0A"/>
    <w:rsid w:val="00EC5804"/>
    <w:rsid w:val="00EC6DAB"/>
    <w:rsid w:val="00EC7DB7"/>
    <w:rsid w:val="00ED4965"/>
    <w:rsid w:val="00ED6F53"/>
    <w:rsid w:val="00EE1BF1"/>
    <w:rsid w:val="00EF4235"/>
    <w:rsid w:val="00EF5F0D"/>
    <w:rsid w:val="00F01BBE"/>
    <w:rsid w:val="00F126CA"/>
    <w:rsid w:val="00F1632C"/>
    <w:rsid w:val="00F17E04"/>
    <w:rsid w:val="00F22FE1"/>
    <w:rsid w:val="00F246A2"/>
    <w:rsid w:val="00F2496A"/>
    <w:rsid w:val="00F32184"/>
    <w:rsid w:val="00F33F9F"/>
    <w:rsid w:val="00F358AB"/>
    <w:rsid w:val="00F37817"/>
    <w:rsid w:val="00F40C48"/>
    <w:rsid w:val="00F46CCA"/>
    <w:rsid w:val="00F5150C"/>
    <w:rsid w:val="00F515A2"/>
    <w:rsid w:val="00F527B6"/>
    <w:rsid w:val="00F540B2"/>
    <w:rsid w:val="00F555FF"/>
    <w:rsid w:val="00F573E6"/>
    <w:rsid w:val="00F57C7D"/>
    <w:rsid w:val="00F611F6"/>
    <w:rsid w:val="00F67643"/>
    <w:rsid w:val="00F70514"/>
    <w:rsid w:val="00F725D7"/>
    <w:rsid w:val="00F72A7B"/>
    <w:rsid w:val="00F73C72"/>
    <w:rsid w:val="00F91C23"/>
    <w:rsid w:val="00F92A92"/>
    <w:rsid w:val="00F95046"/>
    <w:rsid w:val="00FA28E3"/>
    <w:rsid w:val="00FA6A5F"/>
    <w:rsid w:val="00FA7D62"/>
    <w:rsid w:val="00FC0369"/>
    <w:rsid w:val="00FC12B5"/>
    <w:rsid w:val="00FC1C88"/>
    <w:rsid w:val="00FD1ECB"/>
    <w:rsid w:val="00FD1EE0"/>
    <w:rsid w:val="00FD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  <w:style w:type="paragraph" w:styleId="af2">
    <w:name w:val="Plain Text"/>
    <w:basedOn w:val="a"/>
    <w:link w:val="af3"/>
    <w:uiPriority w:val="99"/>
    <w:rsid w:val="00196E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196E13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811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61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0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0685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85"/>
    <w:rPr>
      <w:rFonts w:ascii="Tahoma" w:eastAsia="Times New Roman" w:hAnsi="Tahoma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06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A06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rsid w:val="008A06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A068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A0685"/>
    <w:pPr>
      <w:spacing w:after="0" w:line="240" w:lineRule="auto"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8A06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A06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8A06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3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E22D-C0C1-4B57-A8F0-2AC90A99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4041</TotalTime>
  <Pages>1</Pages>
  <Words>6709</Words>
  <Characters>38242</Characters>
  <Application>Microsoft Office Word</Application>
  <DocSecurity>0</DocSecurity>
  <Lines>318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Перечень основных мероприятий муниципальной программы С</vt:lpstr>
      <vt:lpstr>    </vt:lpstr>
    </vt:vector>
  </TitlesOfParts>
  <Company>Reanimator Extreme Edition</Company>
  <LinksUpToDate>false</LinksUpToDate>
  <CharactersWithSpaces>44862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RukUprDel</cp:lastModifiedBy>
  <cp:revision>324</cp:revision>
  <cp:lastPrinted>2021-03-18T04:01:00Z</cp:lastPrinted>
  <dcterms:created xsi:type="dcterms:W3CDTF">2016-08-09T06:01:00Z</dcterms:created>
  <dcterms:modified xsi:type="dcterms:W3CDTF">2022-03-17T05:53:00Z</dcterms:modified>
</cp:coreProperties>
</file>