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34B6" w14:textId="77777777" w:rsidR="00744B99" w:rsidRDefault="00744B99" w:rsidP="00744B99">
      <w:pPr>
        <w:spacing w:line="276" w:lineRule="auto"/>
        <w:jc w:val="center"/>
        <w:rPr>
          <w:sz w:val="32"/>
        </w:rPr>
      </w:pPr>
      <w:r>
        <w:rPr>
          <w:sz w:val="32"/>
        </w:rPr>
        <w:t>ДУМА</w:t>
      </w:r>
    </w:p>
    <w:p w14:paraId="33AFF63F" w14:textId="77777777" w:rsidR="00744B99" w:rsidRDefault="00744B99" w:rsidP="00744B99">
      <w:pPr>
        <w:spacing w:line="276" w:lineRule="auto"/>
        <w:jc w:val="center"/>
        <w:rPr>
          <w:sz w:val="32"/>
        </w:rPr>
      </w:pPr>
      <w:r>
        <w:rPr>
          <w:sz w:val="32"/>
        </w:rPr>
        <w:t xml:space="preserve">СОБОЛЕВСКОГО МУНИЦИПАЛЬНОГО РАЙОНА </w:t>
      </w:r>
    </w:p>
    <w:p w14:paraId="00869759" w14:textId="77777777" w:rsidR="00744B99" w:rsidRDefault="00744B99" w:rsidP="00744B99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КАМЧАТСКОГО   КРАЯ </w:t>
      </w:r>
    </w:p>
    <w:p w14:paraId="4668D73F" w14:textId="77777777" w:rsidR="00744B99" w:rsidRDefault="00744B99" w:rsidP="00744B99">
      <w:pPr>
        <w:pStyle w:val="3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Р Е Ш Е Н И Е</w:t>
      </w:r>
    </w:p>
    <w:p w14:paraId="3F166248" w14:textId="77777777" w:rsidR="00744B99" w:rsidRDefault="00744B99" w:rsidP="00744B99">
      <w:pPr>
        <w:pStyle w:val="a3"/>
        <w:rPr>
          <w:sz w:val="28"/>
          <w:u w:val="single"/>
        </w:rPr>
      </w:pPr>
    </w:p>
    <w:p w14:paraId="58C533A7" w14:textId="15DEAC19" w:rsidR="00744B99" w:rsidRDefault="00174904" w:rsidP="00744B99">
      <w:pPr>
        <w:pStyle w:val="a3"/>
        <w:rPr>
          <w:rFonts w:ascii="Times New Roman" w:hAnsi="Times New Roman"/>
          <w:sz w:val="28"/>
          <w:u w:val="single"/>
          <w:lang w:eastAsia="ar-SA"/>
        </w:rPr>
      </w:pPr>
      <w:r>
        <w:rPr>
          <w:rFonts w:ascii="Times New Roman" w:hAnsi="Times New Roman"/>
          <w:sz w:val="28"/>
          <w:u w:val="single"/>
          <w:lang w:eastAsia="ar-SA"/>
        </w:rPr>
        <w:t>28</w:t>
      </w:r>
      <w:r w:rsidR="00744B99">
        <w:rPr>
          <w:rFonts w:ascii="Times New Roman" w:hAnsi="Times New Roman"/>
          <w:sz w:val="28"/>
          <w:u w:val="single"/>
          <w:lang w:eastAsia="ar-SA"/>
        </w:rPr>
        <w:t xml:space="preserve">.06.2022 г.  № </w:t>
      </w:r>
      <w:r>
        <w:rPr>
          <w:rFonts w:ascii="Times New Roman" w:hAnsi="Times New Roman"/>
          <w:sz w:val="28"/>
          <w:u w:val="single"/>
          <w:lang w:eastAsia="ar-SA"/>
        </w:rPr>
        <w:t>124</w:t>
      </w:r>
    </w:p>
    <w:p w14:paraId="205B8328" w14:textId="796C656D" w:rsidR="00744B99" w:rsidRDefault="00744B99" w:rsidP="00744B99">
      <w:pPr>
        <w:pStyle w:val="a3"/>
        <w:rPr>
          <w:rFonts w:ascii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  <w:lang w:eastAsia="ar-SA"/>
        </w:rPr>
        <w:t xml:space="preserve">13-я сессия 6-го созыва </w:t>
      </w:r>
    </w:p>
    <w:p w14:paraId="71C3682D" w14:textId="77777777" w:rsidR="00744B99" w:rsidRDefault="00744B99" w:rsidP="00744B99">
      <w:pPr>
        <w:rPr>
          <w:sz w:val="28"/>
          <w:u w:val="single"/>
        </w:rPr>
      </w:pPr>
    </w:p>
    <w:tbl>
      <w:tblPr>
        <w:tblW w:w="9560" w:type="dxa"/>
        <w:tblLook w:val="00A0" w:firstRow="1" w:lastRow="0" w:firstColumn="1" w:lastColumn="0" w:noHBand="0" w:noVBand="0"/>
      </w:tblPr>
      <w:tblGrid>
        <w:gridCol w:w="4644"/>
        <w:gridCol w:w="4916"/>
      </w:tblGrid>
      <w:tr w:rsidR="00744B99" w14:paraId="40B54CCE" w14:textId="77777777" w:rsidTr="00997E73">
        <w:trPr>
          <w:trHeight w:val="2901"/>
        </w:trPr>
        <w:tc>
          <w:tcPr>
            <w:tcW w:w="4644" w:type="dxa"/>
            <w:hideMark/>
          </w:tcPr>
          <w:p w14:paraId="70806D99" w14:textId="1931C0FC" w:rsidR="00744B99" w:rsidRDefault="00744B99" w:rsidP="00997E7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bookmarkStart w:id="0" w:name="_Hlk106368968"/>
            <w:r>
              <w:rPr>
                <w:sz w:val="28"/>
              </w:rPr>
              <w:t xml:space="preserve">О внесении изменений в Положение </w:t>
            </w:r>
            <w:r>
              <w:rPr>
                <w:sz w:val="28"/>
                <w:szCs w:val="28"/>
              </w:rPr>
              <w:t>Соболевского муниципального района от 27.06.2016 г. № 444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A61FF">
              <w:rPr>
                <w:bCs/>
                <w:color w:val="26282F"/>
                <w:sz w:val="28"/>
                <w:szCs w:val="28"/>
              </w:rPr>
              <w:t>О назначении и проведении опроса граждан в Соболевском муниципальном районе</w:t>
            </w:r>
            <w:r>
              <w:rPr>
                <w:bCs/>
                <w:sz w:val="28"/>
                <w:szCs w:val="28"/>
              </w:rPr>
              <w:t>»</w:t>
            </w:r>
            <w:bookmarkEnd w:id="0"/>
          </w:p>
        </w:tc>
        <w:tc>
          <w:tcPr>
            <w:tcW w:w="4916" w:type="dxa"/>
          </w:tcPr>
          <w:p w14:paraId="09F96C1D" w14:textId="77777777" w:rsidR="00744B99" w:rsidRDefault="00744B99" w:rsidP="00997E73">
            <w:pPr>
              <w:rPr>
                <w:sz w:val="28"/>
              </w:rPr>
            </w:pPr>
          </w:p>
        </w:tc>
      </w:tr>
    </w:tbl>
    <w:p w14:paraId="0650647D" w14:textId="4D127B44" w:rsidR="00744B99" w:rsidRDefault="00744B99" w:rsidP="00744B9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</w:t>
      </w:r>
      <w:r>
        <w:rPr>
          <w:sz w:val="28"/>
        </w:rPr>
        <w:t>решения Думы</w:t>
      </w:r>
      <w:r>
        <w:rPr>
          <w:sz w:val="28"/>
          <w:szCs w:val="28"/>
        </w:rPr>
        <w:t xml:space="preserve"> Соболевского муниципального района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 xml:space="preserve">О внесении изменений в Положение </w:t>
      </w:r>
      <w:r>
        <w:rPr>
          <w:sz w:val="28"/>
          <w:szCs w:val="28"/>
        </w:rPr>
        <w:t>Соболевского муниципального района от 27.06.2016 г. № 444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Pr="004A61FF">
        <w:rPr>
          <w:bCs/>
          <w:color w:val="26282F"/>
          <w:sz w:val="28"/>
          <w:szCs w:val="28"/>
        </w:rPr>
        <w:t>О назначении и проведении опроса граждан в Соболевском муниципальном районе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в соответствии с Законом Камчатского края от 23.11.2021 г. № 3 «</w:t>
      </w:r>
      <w:r w:rsidR="0012716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Закон Камчатского края «О назначении и проведении опроса граждан в муниципальных образованиях в Камчатском крае», </w:t>
      </w:r>
      <w:r w:rsidR="0012716D">
        <w:rPr>
          <w:sz w:val="28"/>
          <w:szCs w:val="28"/>
        </w:rPr>
        <w:t xml:space="preserve">Законом Камчатского края  от 11.05.2022 г. № 78 «О назначении и проведении опроса граждан в муниципальных образованиях в Камчатском крае», </w:t>
      </w:r>
      <w:r>
        <w:rPr>
          <w:sz w:val="28"/>
          <w:szCs w:val="28"/>
        </w:rPr>
        <w:t>Дума Соболевского муни</w:t>
      </w:r>
      <w:bookmarkStart w:id="1" w:name="_GoBack"/>
      <w:bookmarkEnd w:id="1"/>
      <w:r>
        <w:rPr>
          <w:sz w:val="28"/>
          <w:szCs w:val="28"/>
        </w:rPr>
        <w:t xml:space="preserve">ципального района Камчатского края   </w:t>
      </w:r>
    </w:p>
    <w:p w14:paraId="552BC73B" w14:textId="77777777" w:rsidR="00744B99" w:rsidRDefault="00744B99" w:rsidP="00744B99">
      <w:pPr>
        <w:jc w:val="both"/>
        <w:rPr>
          <w:sz w:val="28"/>
          <w:szCs w:val="28"/>
        </w:rPr>
      </w:pPr>
    </w:p>
    <w:p w14:paraId="0B8708A4" w14:textId="77777777" w:rsidR="00744B99" w:rsidRDefault="00744B99" w:rsidP="00744B9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14:paraId="566325C3" w14:textId="1E84D2B9" w:rsidR="00744B99" w:rsidRDefault="00744B99" w:rsidP="00744B99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Принять </w:t>
      </w:r>
      <w:r>
        <w:rPr>
          <w:sz w:val="28"/>
          <w:szCs w:val="28"/>
        </w:rPr>
        <w:t>Решение Думы Соболевского муниципального района «</w:t>
      </w:r>
      <w:r>
        <w:rPr>
          <w:sz w:val="28"/>
        </w:rPr>
        <w:t xml:space="preserve">О внесении изменений в Положение </w:t>
      </w:r>
      <w:r>
        <w:rPr>
          <w:sz w:val="28"/>
          <w:szCs w:val="28"/>
        </w:rPr>
        <w:t>Соболевского муниципального района от 27.06.2016 г. № 444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Pr="004A61FF">
        <w:rPr>
          <w:bCs/>
          <w:color w:val="26282F"/>
          <w:sz w:val="28"/>
          <w:szCs w:val="28"/>
        </w:rPr>
        <w:t>О назначении и проведении опроса граждан в Соболевском муниципальном районе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4AC8DCC" w14:textId="77777777" w:rsidR="00744B99" w:rsidRDefault="00744B99" w:rsidP="00744B99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Направить настоящее </w:t>
      </w:r>
      <w:r>
        <w:rPr>
          <w:sz w:val="28"/>
          <w:szCs w:val="28"/>
        </w:rPr>
        <w:t>Решение главе Соболевского муниципального района для подписания и обнародования.</w:t>
      </w:r>
    </w:p>
    <w:p w14:paraId="5AC88A6C" w14:textId="77777777" w:rsidR="00744B99" w:rsidRDefault="00744B99" w:rsidP="00744B99">
      <w:pPr>
        <w:jc w:val="both"/>
        <w:rPr>
          <w:sz w:val="28"/>
          <w:szCs w:val="28"/>
        </w:rPr>
      </w:pPr>
    </w:p>
    <w:p w14:paraId="5A733DBB" w14:textId="77777777" w:rsidR="00744B99" w:rsidRDefault="00744B99" w:rsidP="00744B99">
      <w:pPr>
        <w:jc w:val="both"/>
        <w:rPr>
          <w:sz w:val="28"/>
        </w:rPr>
      </w:pPr>
      <w:r>
        <w:rPr>
          <w:sz w:val="28"/>
        </w:rPr>
        <w:t xml:space="preserve">Председатель Думы </w:t>
      </w:r>
    </w:p>
    <w:p w14:paraId="2F0E2845" w14:textId="77777777" w:rsidR="00744B99" w:rsidRDefault="00744B99" w:rsidP="00744B99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Соболевского  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С.В. Третьякова</w:t>
      </w:r>
      <w:r>
        <w:rPr>
          <w:sz w:val="28"/>
        </w:rPr>
        <w:tab/>
        <w:t xml:space="preserve"> </w:t>
      </w:r>
    </w:p>
    <w:p w14:paraId="1F0E68BA" w14:textId="77777777" w:rsidR="00744B99" w:rsidRDefault="00744B99" w:rsidP="00744B99">
      <w:pPr>
        <w:widowControl w:val="0"/>
        <w:suppressAutoHyphens/>
        <w:autoSpaceDE w:val="0"/>
        <w:autoSpaceDN w:val="0"/>
        <w:adjustRightInd w:val="0"/>
        <w:rPr>
          <w:sz w:val="28"/>
        </w:rPr>
      </w:pPr>
    </w:p>
    <w:p w14:paraId="12140960" w14:textId="4D2BA965" w:rsidR="00744B99" w:rsidRDefault="00744B99" w:rsidP="00744B99">
      <w:pPr>
        <w:widowControl w:val="0"/>
        <w:suppressAutoHyphens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</w:t>
      </w:r>
    </w:p>
    <w:p w14:paraId="75009916" w14:textId="4A25C87D" w:rsidR="00744B99" w:rsidRPr="00692C46" w:rsidRDefault="00744B99" w:rsidP="0012716D">
      <w:pPr>
        <w:widowControl w:val="0"/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sz w:val="28"/>
        </w:rPr>
        <w:lastRenderedPageBreak/>
        <w:t xml:space="preserve">                  </w:t>
      </w:r>
      <w:r w:rsidRPr="00692C46">
        <w:rPr>
          <w:b/>
          <w:bCs/>
          <w:sz w:val="32"/>
          <w:szCs w:val="32"/>
        </w:rPr>
        <w:t>СОБОЛЕВСКИЙ МУНИЦИПАЛЬНЫЙ РАЙОН</w:t>
      </w:r>
    </w:p>
    <w:p w14:paraId="32FDDD4D" w14:textId="77777777" w:rsidR="00744B99" w:rsidRDefault="00744B99" w:rsidP="00744B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01F93A3" w14:textId="77777777" w:rsidR="00744B99" w:rsidRDefault="00744B99" w:rsidP="00744B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197766">
        <w:rPr>
          <w:b/>
          <w:bCs/>
          <w:sz w:val="28"/>
          <w:szCs w:val="28"/>
        </w:rPr>
        <w:t xml:space="preserve">ешение </w:t>
      </w:r>
    </w:p>
    <w:p w14:paraId="666FA4B0" w14:textId="24E6C892" w:rsidR="00744B99" w:rsidRPr="00637072" w:rsidRDefault="00744B99" w:rsidP="00744B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637072">
        <w:rPr>
          <w:b/>
          <w:bCs/>
          <w:sz w:val="28"/>
          <w:szCs w:val="28"/>
          <w:u w:val="single"/>
        </w:rPr>
        <w:t xml:space="preserve">от </w:t>
      </w:r>
      <w:r w:rsidR="00174904">
        <w:rPr>
          <w:b/>
          <w:bCs/>
          <w:sz w:val="28"/>
          <w:szCs w:val="28"/>
          <w:u w:val="single"/>
        </w:rPr>
        <w:t xml:space="preserve">29 июня </w:t>
      </w:r>
      <w:r w:rsidRPr="00637072">
        <w:rPr>
          <w:b/>
          <w:bCs/>
          <w:sz w:val="28"/>
          <w:szCs w:val="28"/>
          <w:u w:val="single"/>
        </w:rPr>
        <w:t>2022 г.</w:t>
      </w:r>
      <w:r>
        <w:rPr>
          <w:b/>
          <w:bCs/>
          <w:sz w:val="28"/>
          <w:szCs w:val="28"/>
          <w:u w:val="single"/>
        </w:rPr>
        <w:t xml:space="preserve"> № </w:t>
      </w:r>
      <w:r w:rsidR="00174904">
        <w:rPr>
          <w:b/>
          <w:bCs/>
          <w:sz w:val="28"/>
          <w:szCs w:val="28"/>
          <w:u w:val="single"/>
        </w:rPr>
        <w:t>591</w:t>
      </w:r>
    </w:p>
    <w:p w14:paraId="640DD0EC" w14:textId="77777777" w:rsidR="00744B99" w:rsidRDefault="00744B99" w:rsidP="00744B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79D6888" w14:textId="75A06A26" w:rsidR="00744B99" w:rsidRPr="00744B99" w:rsidRDefault="00744B99" w:rsidP="00744B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4B99">
        <w:rPr>
          <w:b/>
          <w:sz w:val="28"/>
        </w:rPr>
        <w:t xml:space="preserve">О внесении изменений в Положение </w:t>
      </w:r>
      <w:r w:rsidRPr="00744B99">
        <w:rPr>
          <w:b/>
          <w:sz w:val="28"/>
          <w:szCs w:val="28"/>
        </w:rPr>
        <w:t>Соболевского муниципального района от 27.06.2016 г. № 444</w:t>
      </w:r>
      <w:r w:rsidRPr="00744B99">
        <w:rPr>
          <w:b/>
          <w:sz w:val="28"/>
        </w:rPr>
        <w:t xml:space="preserve"> </w:t>
      </w:r>
      <w:r w:rsidRPr="00744B99">
        <w:rPr>
          <w:b/>
          <w:sz w:val="28"/>
          <w:szCs w:val="28"/>
        </w:rPr>
        <w:t>«</w:t>
      </w:r>
      <w:r w:rsidRPr="00744B99">
        <w:rPr>
          <w:b/>
          <w:bCs/>
          <w:color w:val="26282F"/>
          <w:sz w:val="28"/>
          <w:szCs w:val="28"/>
        </w:rPr>
        <w:t>О назначении и проведении опроса граждан в Соболевском муниципальном районе</w:t>
      </w:r>
      <w:r w:rsidRPr="00744B99">
        <w:rPr>
          <w:b/>
          <w:bCs/>
          <w:sz w:val="28"/>
          <w:szCs w:val="28"/>
        </w:rPr>
        <w:t>»</w:t>
      </w:r>
    </w:p>
    <w:p w14:paraId="0CBFE102" w14:textId="1774C979" w:rsidR="00744B99" w:rsidRDefault="00744B99" w:rsidP="00744B99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</w:rPr>
      </w:pPr>
      <w:r w:rsidRPr="00197D61">
        <w:rPr>
          <w:bCs/>
          <w:i/>
        </w:rPr>
        <w:t xml:space="preserve">Принято </w:t>
      </w:r>
      <w:r>
        <w:rPr>
          <w:bCs/>
          <w:i/>
        </w:rPr>
        <w:t xml:space="preserve">Думой </w:t>
      </w:r>
      <w:r w:rsidRPr="00197D61">
        <w:rPr>
          <w:bCs/>
          <w:i/>
        </w:rPr>
        <w:t>Соболевского муниципального района</w:t>
      </w:r>
      <w:r>
        <w:rPr>
          <w:bCs/>
          <w:i/>
        </w:rPr>
        <w:t xml:space="preserve"> </w:t>
      </w:r>
      <w:r w:rsidR="00174904">
        <w:rPr>
          <w:bCs/>
          <w:i/>
        </w:rPr>
        <w:t xml:space="preserve">28 июня </w:t>
      </w:r>
      <w:r w:rsidRPr="00197D61">
        <w:rPr>
          <w:bCs/>
          <w:i/>
        </w:rPr>
        <w:t>2022 года</w:t>
      </w:r>
    </w:p>
    <w:p w14:paraId="3827C02A" w14:textId="5BED44C9" w:rsidR="00744B99" w:rsidRPr="00197D61" w:rsidRDefault="00744B99" w:rsidP="00744B99">
      <w:pPr>
        <w:widowControl w:val="0"/>
        <w:suppressAutoHyphens/>
        <w:autoSpaceDE w:val="0"/>
        <w:autoSpaceDN w:val="0"/>
        <w:adjustRightInd w:val="0"/>
        <w:ind w:firstLine="485"/>
        <w:jc w:val="center"/>
        <w:rPr>
          <w:bCs/>
          <w:i/>
        </w:rPr>
      </w:pPr>
      <w:r>
        <w:rPr>
          <w:bCs/>
          <w:i/>
        </w:rPr>
        <w:t xml:space="preserve">(Решение Думы Соболевского муниципального района от </w:t>
      </w:r>
      <w:r w:rsidR="00174904">
        <w:rPr>
          <w:bCs/>
          <w:i/>
        </w:rPr>
        <w:t>28</w:t>
      </w:r>
      <w:r>
        <w:rPr>
          <w:bCs/>
          <w:i/>
        </w:rPr>
        <w:t xml:space="preserve">.06.2022 № </w:t>
      </w:r>
      <w:r w:rsidR="00174904">
        <w:rPr>
          <w:bCs/>
          <w:i/>
        </w:rPr>
        <w:t>124</w:t>
      </w:r>
      <w:r>
        <w:rPr>
          <w:bCs/>
          <w:i/>
        </w:rPr>
        <w:t>)</w:t>
      </w:r>
    </w:p>
    <w:p w14:paraId="6803D074" w14:textId="77777777" w:rsidR="00744B99" w:rsidRDefault="00744B99" w:rsidP="00744B9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560D558" w14:textId="77777777" w:rsidR="00744B99" w:rsidRPr="0092573C" w:rsidRDefault="00744B99" w:rsidP="009E7C7C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92573C">
        <w:rPr>
          <w:b/>
          <w:sz w:val="28"/>
          <w:szCs w:val="28"/>
        </w:rPr>
        <w:t>Статья 1</w:t>
      </w:r>
    </w:p>
    <w:p w14:paraId="1EE57DB1" w14:textId="3874CA75" w:rsidR="00744B99" w:rsidRDefault="00744B99" w:rsidP="00A8478F">
      <w:pPr>
        <w:widowControl w:val="0"/>
        <w:suppressAutoHyphens/>
        <w:autoSpaceDE w:val="0"/>
        <w:autoSpaceDN w:val="0"/>
        <w:adjustRightInd w:val="0"/>
        <w:ind w:right="-8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Положение </w:t>
      </w:r>
      <w:r>
        <w:rPr>
          <w:sz w:val="28"/>
          <w:szCs w:val="28"/>
        </w:rPr>
        <w:t>Соболевского муниципального района от 27.06.2016 № 444</w:t>
      </w:r>
      <w:r>
        <w:rPr>
          <w:sz w:val="28"/>
        </w:rPr>
        <w:t xml:space="preserve"> </w:t>
      </w:r>
      <w:r>
        <w:rPr>
          <w:sz w:val="28"/>
          <w:szCs w:val="28"/>
        </w:rPr>
        <w:t>«</w:t>
      </w:r>
      <w:r w:rsidRPr="004A61FF">
        <w:rPr>
          <w:bCs/>
          <w:color w:val="26282F"/>
          <w:sz w:val="28"/>
          <w:szCs w:val="28"/>
        </w:rPr>
        <w:t>О назначении и проведении опроса граждан в Соболевском муниципальном районе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14:paraId="49BA0B23" w14:textId="77777777" w:rsidR="00744B99" w:rsidRPr="00CE40B9" w:rsidRDefault="00744B99" w:rsidP="00A8478F">
      <w:pPr>
        <w:widowControl w:val="0"/>
        <w:suppressAutoHyphens/>
        <w:autoSpaceDE w:val="0"/>
        <w:autoSpaceDN w:val="0"/>
        <w:adjustRightInd w:val="0"/>
        <w:ind w:right="-8" w:firstLine="567"/>
        <w:jc w:val="both"/>
        <w:rPr>
          <w:bCs/>
          <w:sz w:val="28"/>
          <w:szCs w:val="28"/>
        </w:rPr>
      </w:pPr>
    </w:p>
    <w:p w14:paraId="6513B85B" w14:textId="775B69F3" w:rsidR="00744B99" w:rsidRPr="00BA21C5" w:rsidRDefault="00BA21C5" w:rsidP="00A8478F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right="-8"/>
        <w:jc w:val="both"/>
        <w:rPr>
          <w:sz w:val="28"/>
          <w:szCs w:val="28"/>
        </w:rPr>
      </w:pPr>
      <w:r w:rsidRPr="00BA21C5">
        <w:rPr>
          <w:b/>
          <w:sz w:val="28"/>
          <w:szCs w:val="28"/>
        </w:rPr>
        <w:t>часть 4</w:t>
      </w:r>
      <w:r w:rsidR="00744B99" w:rsidRPr="00BA21C5">
        <w:rPr>
          <w:b/>
          <w:sz w:val="28"/>
          <w:szCs w:val="28"/>
        </w:rPr>
        <w:t xml:space="preserve"> стать</w:t>
      </w:r>
      <w:r w:rsidRPr="00BA21C5">
        <w:rPr>
          <w:b/>
          <w:sz w:val="28"/>
          <w:szCs w:val="28"/>
        </w:rPr>
        <w:t>и</w:t>
      </w:r>
      <w:r w:rsidR="00744B99" w:rsidRPr="00BA21C5">
        <w:rPr>
          <w:b/>
          <w:sz w:val="28"/>
          <w:szCs w:val="28"/>
        </w:rPr>
        <w:t xml:space="preserve"> 1</w:t>
      </w:r>
      <w:r w:rsidRPr="00BA21C5">
        <w:rPr>
          <w:sz w:val="28"/>
          <w:szCs w:val="28"/>
        </w:rPr>
        <w:t xml:space="preserve"> дополнить предложением следующего содержания:</w:t>
      </w:r>
    </w:p>
    <w:p w14:paraId="5A5B305E" w14:textId="2381E354" w:rsidR="00BA21C5" w:rsidRDefault="00BA21C5" w:rsidP="00A8478F">
      <w:pPr>
        <w:widowControl w:val="0"/>
        <w:suppressAutoHyphens/>
        <w:autoSpaceDE w:val="0"/>
        <w:autoSpaceDN w:val="0"/>
        <w:adjustRightInd w:val="0"/>
        <w:spacing w:after="120"/>
        <w:ind w:right="-8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_Hlk106371312"/>
      <w:r w:rsidR="00D815EA" w:rsidRPr="00D815EA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12716D">
        <w:rPr>
          <w:sz w:val="28"/>
          <w:szCs w:val="28"/>
        </w:rPr>
        <w:t xml:space="preserve">Соболевского муниципального района </w:t>
      </w:r>
      <w:r w:rsidR="00D815EA" w:rsidRPr="00D815EA">
        <w:rPr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 w:rsidR="00D815EA">
        <w:rPr>
          <w:sz w:val="28"/>
          <w:szCs w:val="28"/>
        </w:rPr>
        <w:t>»</w:t>
      </w:r>
      <w:bookmarkEnd w:id="2"/>
      <w:r w:rsidR="0012716D">
        <w:rPr>
          <w:sz w:val="28"/>
          <w:szCs w:val="28"/>
        </w:rPr>
        <w:t>;</w:t>
      </w:r>
    </w:p>
    <w:p w14:paraId="2E4DC2B9" w14:textId="398D6EB2" w:rsidR="000D406E" w:rsidRPr="000D406E" w:rsidRDefault="000D406E" w:rsidP="00174904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D406E">
        <w:rPr>
          <w:b/>
          <w:sz w:val="28"/>
          <w:szCs w:val="28"/>
        </w:rPr>
        <w:t>статье 4</w:t>
      </w:r>
      <w:r>
        <w:rPr>
          <w:sz w:val="28"/>
          <w:szCs w:val="28"/>
        </w:rPr>
        <w:t>:</w:t>
      </w:r>
    </w:p>
    <w:p w14:paraId="48FAC6FC" w14:textId="3E222F25" w:rsidR="0012716D" w:rsidRPr="000D406E" w:rsidRDefault="000D406E" w:rsidP="00A8478F">
      <w:pPr>
        <w:widowControl w:val="0"/>
        <w:suppressAutoHyphens/>
        <w:autoSpaceDE w:val="0"/>
        <w:autoSpaceDN w:val="0"/>
        <w:adjustRightInd w:val="0"/>
        <w:ind w:left="567" w:right="-8"/>
        <w:jc w:val="both"/>
        <w:rPr>
          <w:sz w:val="28"/>
          <w:szCs w:val="28"/>
        </w:rPr>
      </w:pPr>
      <w:r w:rsidRPr="000D406E">
        <w:rPr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="0012716D" w:rsidRPr="000D406E">
        <w:rPr>
          <w:b/>
          <w:sz w:val="28"/>
          <w:szCs w:val="28"/>
        </w:rPr>
        <w:t xml:space="preserve">часть 1 </w:t>
      </w:r>
      <w:r w:rsidR="0012716D" w:rsidRPr="000D406E">
        <w:rPr>
          <w:sz w:val="28"/>
          <w:szCs w:val="28"/>
        </w:rPr>
        <w:t xml:space="preserve">дополнить </w:t>
      </w:r>
      <w:r w:rsidR="0012716D" w:rsidRPr="000D406E">
        <w:rPr>
          <w:b/>
          <w:sz w:val="28"/>
          <w:szCs w:val="28"/>
        </w:rPr>
        <w:t>пунктом 3</w:t>
      </w:r>
      <w:r w:rsidR="0012716D" w:rsidRPr="000D406E">
        <w:rPr>
          <w:sz w:val="28"/>
          <w:szCs w:val="28"/>
        </w:rPr>
        <w:t xml:space="preserve"> следующего содержания:</w:t>
      </w:r>
    </w:p>
    <w:p w14:paraId="33495BE1" w14:textId="7387C983" w:rsidR="0012716D" w:rsidRDefault="000922F9" w:rsidP="00A8478F">
      <w:pPr>
        <w:widowControl w:val="0"/>
        <w:suppressAutoHyphens/>
        <w:autoSpaceDE w:val="0"/>
        <w:autoSpaceDN w:val="0"/>
        <w:adjustRightInd w:val="0"/>
        <w:spacing w:after="120"/>
        <w:ind w:right="-8" w:firstLine="567"/>
        <w:jc w:val="both"/>
      </w:pPr>
      <w:r>
        <w:rPr>
          <w:sz w:val="28"/>
          <w:szCs w:val="28"/>
        </w:rPr>
        <w:t>«</w:t>
      </w:r>
      <w:bookmarkStart w:id="3" w:name="_Hlk106372155"/>
      <w:r>
        <w:rPr>
          <w:sz w:val="28"/>
          <w:szCs w:val="28"/>
        </w:rPr>
        <w:t xml:space="preserve">3) </w:t>
      </w:r>
      <w:r w:rsidRPr="000922F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Соболевского муниципального района</w:t>
      </w:r>
      <w:r w:rsidRPr="000922F9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— для выявления мнения граждан о поддержке данного инициативного проекта,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</w:t>
      </w:r>
      <w:r>
        <w:rPr>
          <w:sz w:val="28"/>
          <w:szCs w:val="28"/>
        </w:rPr>
        <w:t xml:space="preserve"> Думы Соболевского муниципального района</w:t>
      </w:r>
      <w:r w:rsidRPr="0089037F">
        <w:t>.</w:t>
      </w:r>
      <w:bookmarkEnd w:id="3"/>
      <w:r>
        <w:t>»</w:t>
      </w:r>
      <w:r w:rsidR="00174904">
        <w:t>;</w:t>
      </w:r>
    </w:p>
    <w:p w14:paraId="55547EF2" w14:textId="7D3BED6A" w:rsidR="009E7C7C" w:rsidRDefault="009E7C7C" w:rsidP="00A8478F">
      <w:pPr>
        <w:widowControl w:val="0"/>
        <w:suppressAutoHyphens/>
        <w:autoSpaceDE w:val="0"/>
        <w:autoSpaceDN w:val="0"/>
        <w:adjustRightInd w:val="0"/>
        <w:spacing w:after="120"/>
        <w:ind w:right="-8" w:firstLine="567"/>
        <w:jc w:val="both"/>
        <w:rPr>
          <w:sz w:val="28"/>
          <w:szCs w:val="28"/>
        </w:rPr>
      </w:pPr>
      <w:r w:rsidRPr="009E7C7C">
        <w:rPr>
          <w:sz w:val="28"/>
          <w:szCs w:val="28"/>
        </w:rPr>
        <w:t xml:space="preserve">б) </w:t>
      </w:r>
      <w:r w:rsidRPr="009E7C7C">
        <w:rPr>
          <w:b/>
          <w:sz w:val="28"/>
          <w:szCs w:val="28"/>
        </w:rPr>
        <w:t>часть 2</w:t>
      </w:r>
      <w:r w:rsidRPr="009E7C7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14:paraId="5F70BA88" w14:textId="77777777" w:rsidR="00A8478F" w:rsidRDefault="009E7C7C" w:rsidP="00A8478F">
      <w:pPr>
        <w:pStyle w:val="a5"/>
        <w:spacing w:before="13" w:line="249" w:lineRule="auto"/>
        <w:ind w:right="-8" w:firstLine="567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 xml:space="preserve">«2. </w:t>
      </w:r>
      <w:bookmarkStart w:id="4" w:name="_Hlk106376974"/>
      <w:r w:rsidRPr="009E7C7C">
        <w:rPr>
          <w:w w:val="105"/>
          <w:sz w:val="28"/>
          <w:szCs w:val="28"/>
        </w:rPr>
        <w:t>В случае, если проведение опроса граждан инициируется главой</w:t>
      </w:r>
      <w:r w:rsidRPr="009E7C7C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Соболевского муниципального района</w:t>
      </w:r>
      <w:r w:rsidRPr="009E7C7C">
        <w:rPr>
          <w:sz w:val="28"/>
          <w:szCs w:val="28"/>
        </w:rPr>
        <w:t xml:space="preserve">, Правительством Камчатского края или Уполномоченным органом, то указанная инициатива реализуется путем направления в </w:t>
      </w:r>
      <w:r>
        <w:rPr>
          <w:sz w:val="28"/>
          <w:szCs w:val="28"/>
        </w:rPr>
        <w:t>Думу Соболевского муниципального района</w:t>
      </w:r>
      <w:r w:rsidRPr="009E7C7C">
        <w:rPr>
          <w:sz w:val="28"/>
          <w:szCs w:val="28"/>
        </w:rPr>
        <w:t xml:space="preserve"> письменного</w:t>
      </w:r>
      <w:r w:rsidRPr="009E7C7C">
        <w:rPr>
          <w:spacing w:val="1"/>
          <w:sz w:val="28"/>
          <w:szCs w:val="28"/>
        </w:rPr>
        <w:t xml:space="preserve"> </w:t>
      </w:r>
      <w:r w:rsidRPr="009E7C7C">
        <w:rPr>
          <w:sz w:val="28"/>
          <w:szCs w:val="28"/>
        </w:rPr>
        <w:t>обращения о проведении oпpoca граждан, содержащего обоснование проведения данного oпpoca граждан и формулировку вопроса (вопросов), предла</w:t>
      </w:r>
      <w:r w:rsidRPr="009E7C7C">
        <w:rPr>
          <w:w w:val="105"/>
          <w:sz w:val="28"/>
          <w:szCs w:val="28"/>
        </w:rPr>
        <w:t>гаемого</w:t>
      </w:r>
      <w:r w:rsidRPr="009E7C7C">
        <w:rPr>
          <w:spacing w:val="9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>(предлагаемых)</w:t>
      </w:r>
      <w:r w:rsidRPr="009E7C7C">
        <w:rPr>
          <w:spacing w:val="-15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>при</w:t>
      </w:r>
      <w:r w:rsidRPr="009E7C7C">
        <w:rPr>
          <w:spacing w:val="-2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>проведении</w:t>
      </w:r>
      <w:r w:rsidRPr="009E7C7C">
        <w:rPr>
          <w:spacing w:val="21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>oпpoca</w:t>
      </w:r>
      <w:r w:rsidRPr="009E7C7C">
        <w:rPr>
          <w:spacing w:val="8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>граждан.</w:t>
      </w:r>
    </w:p>
    <w:p w14:paraId="6DA1765E" w14:textId="105D1EBC" w:rsidR="009E7C7C" w:rsidRPr="00A8478F" w:rsidRDefault="009E7C7C" w:rsidP="00A8478F">
      <w:pPr>
        <w:pStyle w:val="a5"/>
        <w:spacing w:before="13" w:line="249" w:lineRule="auto"/>
        <w:ind w:right="-8" w:firstLine="567"/>
        <w:jc w:val="both"/>
        <w:rPr>
          <w:w w:val="105"/>
          <w:sz w:val="28"/>
          <w:szCs w:val="28"/>
        </w:rPr>
      </w:pPr>
      <w:r w:rsidRPr="009E7C7C">
        <w:rPr>
          <w:w w:val="105"/>
          <w:sz w:val="28"/>
          <w:szCs w:val="28"/>
        </w:rPr>
        <w:t>В случае, если проведение oпpoca граждан инициируется жителями</w:t>
      </w:r>
      <w:r w:rsidRPr="009E7C7C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Соболевского муниципального района</w:t>
      </w:r>
      <w:r w:rsidRPr="009E7C7C">
        <w:rPr>
          <w:spacing w:val="-1"/>
          <w:w w:val="105"/>
          <w:sz w:val="28"/>
          <w:szCs w:val="28"/>
        </w:rPr>
        <w:t xml:space="preserve">, </w:t>
      </w:r>
      <w:r w:rsidRPr="009E7C7C">
        <w:rPr>
          <w:w w:val="105"/>
          <w:sz w:val="28"/>
          <w:szCs w:val="28"/>
        </w:rPr>
        <w:t>то указанная инициатива реализуется путем</w:t>
      </w:r>
      <w:r w:rsidRPr="009E7C7C">
        <w:rPr>
          <w:spacing w:val="-68"/>
          <w:w w:val="105"/>
          <w:sz w:val="28"/>
          <w:szCs w:val="28"/>
        </w:rPr>
        <w:t xml:space="preserve"> </w:t>
      </w:r>
      <w:r w:rsidRPr="009E7C7C">
        <w:rPr>
          <w:sz w:val="28"/>
          <w:szCs w:val="28"/>
        </w:rPr>
        <w:t>направления</w:t>
      </w:r>
      <w:r w:rsidRPr="009E7C7C">
        <w:rPr>
          <w:spacing w:val="1"/>
          <w:sz w:val="28"/>
          <w:szCs w:val="28"/>
        </w:rPr>
        <w:t xml:space="preserve"> </w:t>
      </w:r>
      <w:r w:rsidRPr="009E7C7C">
        <w:rPr>
          <w:sz w:val="28"/>
          <w:szCs w:val="28"/>
        </w:rPr>
        <w:t xml:space="preserve">в </w:t>
      </w:r>
      <w:r>
        <w:rPr>
          <w:sz w:val="28"/>
          <w:szCs w:val="28"/>
        </w:rPr>
        <w:t>Думу Соболевского муниципального района</w:t>
      </w:r>
      <w:r w:rsidRPr="009E7C7C">
        <w:rPr>
          <w:spacing w:val="1"/>
          <w:sz w:val="28"/>
          <w:szCs w:val="28"/>
        </w:rPr>
        <w:t xml:space="preserve"> </w:t>
      </w:r>
      <w:r w:rsidRPr="009E7C7C">
        <w:rPr>
          <w:sz w:val="28"/>
          <w:szCs w:val="28"/>
        </w:rPr>
        <w:t>пись</w:t>
      </w:r>
      <w:r w:rsidRPr="009E7C7C">
        <w:rPr>
          <w:w w:val="105"/>
          <w:sz w:val="28"/>
          <w:szCs w:val="28"/>
        </w:rPr>
        <w:t>менного обращения о проведении oпpoca граждан. Сказанное письменное</w:t>
      </w:r>
      <w:r w:rsidRPr="009E7C7C">
        <w:rPr>
          <w:spacing w:val="-68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 xml:space="preserve">обращение о проведении опроса граждан должно содержать: </w:t>
      </w:r>
      <w:r w:rsidRPr="009E7C7C">
        <w:rPr>
          <w:w w:val="105"/>
          <w:sz w:val="28"/>
          <w:szCs w:val="28"/>
        </w:rPr>
        <w:lastRenderedPageBreak/>
        <w:t>обоснование</w:t>
      </w:r>
      <w:r w:rsidRPr="009E7C7C">
        <w:rPr>
          <w:spacing w:val="-68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>проведения данного oпpoca граждан; формулировку вопроса (вопросов),</w:t>
      </w:r>
      <w:r w:rsidRPr="009E7C7C">
        <w:rPr>
          <w:spacing w:val="1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>предлагаемого (предлагаем</w:t>
      </w:r>
      <w:r>
        <w:rPr>
          <w:w w:val="105"/>
          <w:sz w:val="28"/>
          <w:szCs w:val="28"/>
        </w:rPr>
        <w:t>ых</w:t>
      </w:r>
      <w:r w:rsidRPr="009E7C7C">
        <w:rPr>
          <w:w w:val="105"/>
          <w:sz w:val="28"/>
          <w:szCs w:val="28"/>
        </w:rPr>
        <w:t>) при проведении опроса граждан; фамилию,</w:t>
      </w:r>
      <w:r w:rsidRPr="009E7C7C">
        <w:rPr>
          <w:spacing w:val="-68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>имя, отчество (при наличии), дату рождения, серию, номер и дату выдачи</w:t>
      </w:r>
      <w:r w:rsidRPr="009E7C7C">
        <w:rPr>
          <w:spacing w:val="1"/>
          <w:w w:val="105"/>
          <w:sz w:val="28"/>
          <w:szCs w:val="28"/>
        </w:rPr>
        <w:t xml:space="preserve"> </w:t>
      </w:r>
      <w:r w:rsidRPr="009E7C7C">
        <w:rPr>
          <w:w w:val="105"/>
          <w:sz w:val="28"/>
          <w:szCs w:val="28"/>
        </w:rPr>
        <w:t>паспорта или документа, заменяющего паспорт гражданина, и адрес места</w:t>
      </w:r>
      <w:r w:rsidRPr="009E7C7C">
        <w:rPr>
          <w:spacing w:val="-68"/>
          <w:w w:val="105"/>
          <w:sz w:val="28"/>
          <w:szCs w:val="28"/>
        </w:rPr>
        <w:t xml:space="preserve"> </w:t>
      </w:r>
      <w:r w:rsidRPr="009E7C7C">
        <w:rPr>
          <w:sz w:val="28"/>
          <w:szCs w:val="28"/>
        </w:rPr>
        <w:t>жительства</w:t>
      </w:r>
      <w:r w:rsidRPr="009E7C7C">
        <w:rPr>
          <w:spacing w:val="41"/>
          <w:sz w:val="28"/>
          <w:szCs w:val="28"/>
        </w:rPr>
        <w:t xml:space="preserve"> </w:t>
      </w:r>
      <w:r w:rsidRPr="009E7C7C">
        <w:rPr>
          <w:sz w:val="28"/>
          <w:szCs w:val="28"/>
        </w:rPr>
        <w:t>каждого</w:t>
      </w:r>
      <w:r w:rsidRPr="009E7C7C">
        <w:rPr>
          <w:spacing w:val="34"/>
          <w:sz w:val="28"/>
          <w:szCs w:val="28"/>
        </w:rPr>
        <w:t xml:space="preserve"> </w:t>
      </w:r>
      <w:r w:rsidRPr="009E7C7C">
        <w:rPr>
          <w:sz w:val="28"/>
          <w:szCs w:val="28"/>
        </w:rPr>
        <w:t>жителя</w:t>
      </w:r>
      <w:r w:rsidRPr="009E7C7C">
        <w:rPr>
          <w:spacing w:val="26"/>
          <w:sz w:val="28"/>
          <w:szCs w:val="28"/>
        </w:rPr>
        <w:t xml:space="preserve"> </w:t>
      </w:r>
      <w:r w:rsidRPr="009E7C7C">
        <w:rPr>
          <w:sz w:val="28"/>
          <w:szCs w:val="28"/>
        </w:rPr>
        <w:t>муниципального</w:t>
      </w:r>
      <w:r w:rsidRPr="009E7C7C">
        <w:rPr>
          <w:spacing w:val="29"/>
          <w:sz w:val="28"/>
          <w:szCs w:val="28"/>
        </w:rPr>
        <w:t xml:space="preserve"> </w:t>
      </w:r>
      <w:r w:rsidRPr="009E7C7C">
        <w:rPr>
          <w:sz w:val="28"/>
          <w:szCs w:val="28"/>
        </w:rPr>
        <w:t>образования,</w:t>
      </w:r>
      <w:r w:rsidRPr="009E7C7C">
        <w:rPr>
          <w:spacing w:val="45"/>
          <w:sz w:val="28"/>
          <w:szCs w:val="28"/>
        </w:rPr>
        <w:t xml:space="preserve"> </w:t>
      </w:r>
      <w:r w:rsidRPr="009E7C7C">
        <w:rPr>
          <w:sz w:val="28"/>
          <w:szCs w:val="28"/>
        </w:rPr>
        <w:t>инициирующего</w:t>
      </w:r>
      <w:r>
        <w:rPr>
          <w:sz w:val="28"/>
          <w:szCs w:val="28"/>
        </w:rPr>
        <w:t xml:space="preserve"> </w:t>
      </w:r>
      <w:r w:rsidRPr="009E7C7C">
        <w:rPr>
          <w:sz w:val="28"/>
          <w:szCs w:val="28"/>
        </w:rPr>
        <w:t>проведение oпpoca граждан; фамилию, имя, отчество (при наличии), дату</w:t>
      </w:r>
      <w:r w:rsidRPr="009E7C7C">
        <w:rPr>
          <w:spacing w:val="1"/>
          <w:sz w:val="28"/>
          <w:szCs w:val="28"/>
        </w:rPr>
        <w:t xml:space="preserve"> </w:t>
      </w:r>
      <w:r w:rsidRPr="009E7C7C">
        <w:rPr>
          <w:sz w:val="28"/>
          <w:szCs w:val="28"/>
        </w:rPr>
        <w:t>рождения, серию, номер и дату выдачи паспорта или документа, заменяю</w:t>
      </w:r>
      <w:r w:rsidRPr="009E7C7C">
        <w:rPr>
          <w:w w:val="95"/>
          <w:sz w:val="28"/>
          <w:szCs w:val="28"/>
        </w:rPr>
        <w:t>щего паспорт гражданина, и адрес места жительства</w:t>
      </w:r>
      <w:r w:rsidRPr="009E7C7C">
        <w:rPr>
          <w:spacing w:val="1"/>
          <w:w w:val="95"/>
          <w:sz w:val="28"/>
          <w:szCs w:val="28"/>
        </w:rPr>
        <w:t xml:space="preserve"> </w:t>
      </w:r>
      <w:r w:rsidRPr="009E7C7C">
        <w:rPr>
          <w:w w:val="95"/>
          <w:sz w:val="28"/>
          <w:szCs w:val="28"/>
        </w:rPr>
        <w:t>лица, уполномоченного</w:t>
      </w:r>
      <w:r w:rsidRPr="009E7C7C">
        <w:rPr>
          <w:spacing w:val="1"/>
          <w:w w:val="95"/>
          <w:sz w:val="28"/>
          <w:szCs w:val="28"/>
        </w:rPr>
        <w:t xml:space="preserve"> </w:t>
      </w:r>
      <w:r w:rsidRPr="009E7C7C">
        <w:rPr>
          <w:sz w:val="28"/>
          <w:szCs w:val="28"/>
        </w:rPr>
        <w:t>действовать от имени жителей</w:t>
      </w:r>
      <w:r w:rsidR="00A8478F">
        <w:rPr>
          <w:sz w:val="28"/>
          <w:szCs w:val="28"/>
        </w:rPr>
        <w:t xml:space="preserve"> Соболевского муниципального района</w:t>
      </w:r>
      <w:r w:rsidRPr="009E7C7C">
        <w:rPr>
          <w:sz w:val="28"/>
          <w:szCs w:val="28"/>
        </w:rPr>
        <w:t xml:space="preserve">, инициирующих проведение oпpoca граждан; подписи всех жителей </w:t>
      </w:r>
      <w:r w:rsidR="00A8478F">
        <w:rPr>
          <w:sz w:val="28"/>
          <w:szCs w:val="28"/>
        </w:rPr>
        <w:t>Соболевского муниципального района</w:t>
      </w:r>
      <w:r w:rsidRPr="009E7C7C">
        <w:rPr>
          <w:sz w:val="28"/>
          <w:szCs w:val="28"/>
        </w:rPr>
        <w:t>,</w:t>
      </w:r>
      <w:r w:rsidRPr="009E7C7C">
        <w:rPr>
          <w:spacing w:val="19"/>
          <w:sz w:val="28"/>
          <w:szCs w:val="28"/>
        </w:rPr>
        <w:t xml:space="preserve"> </w:t>
      </w:r>
      <w:r w:rsidRPr="009E7C7C">
        <w:rPr>
          <w:sz w:val="28"/>
          <w:szCs w:val="28"/>
        </w:rPr>
        <w:t>инициирующих</w:t>
      </w:r>
      <w:r w:rsidRPr="009E7C7C">
        <w:rPr>
          <w:spacing w:val="27"/>
          <w:sz w:val="28"/>
          <w:szCs w:val="28"/>
        </w:rPr>
        <w:t xml:space="preserve"> </w:t>
      </w:r>
      <w:r w:rsidRPr="009E7C7C">
        <w:rPr>
          <w:sz w:val="28"/>
          <w:szCs w:val="28"/>
        </w:rPr>
        <w:t>проведение</w:t>
      </w:r>
      <w:r w:rsidRPr="009E7C7C">
        <w:rPr>
          <w:spacing w:val="25"/>
          <w:sz w:val="28"/>
          <w:szCs w:val="28"/>
        </w:rPr>
        <w:t xml:space="preserve"> </w:t>
      </w:r>
      <w:r w:rsidRPr="009E7C7C">
        <w:rPr>
          <w:sz w:val="28"/>
          <w:szCs w:val="28"/>
        </w:rPr>
        <w:t>oпpoca</w:t>
      </w:r>
      <w:r w:rsidRPr="009E7C7C">
        <w:rPr>
          <w:spacing w:val="-1"/>
          <w:sz w:val="28"/>
          <w:szCs w:val="28"/>
        </w:rPr>
        <w:t xml:space="preserve"> </w:t>
      </w:r>
      <w:r w:rsidRPr="009E7C7C">
        <w:rPr>
          <w:sz w:val="28"/>
          <w:szCs w:val="28"/>
        </w:rPr>
        <w:t>граждан.</w:t>
      </w:r>
    </w:p>
    <w:p w14:paraId="1528FA39" w14:textId="3B4A8CB8" w:rsidR="00A8478F" w:rsidRDefault="00A8478F" w:rsidP="000A7054">
      <w:pPr>
        <w:pStyle w:val="a5"/>
        <w:spacing w:before="1" w:after="120" w:line="249" w:lineRule="auto"/>
        <w:ind w:right="-8" w:firstLine="567"/>
        <w:jc w:val="both"/>
        <w:rPr>
          <w:sz w:val="28"/>
        </w:rPr>
      </w:pPr>
      <w:r>
        <w:rPr>
          <w:sz w:val="28"/>
        </w:rPr>
        <w:t>В случае, если проведение oпpoca граждан инициируется Думой Соболевского муниципального района, то указанная 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 путем принятия Думой Соболевского муниципального района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 назначении</w:t>
      </w:r>
      <w:r>
        <w:rPr>
          <w:spacing w:val="16"/>
          <w:sz w:val="28"/>
        </w:rPr>
        <w:t xml:space="preserve"> </w:t>
      </w:r>
      <w:r>
        <w:rPr>
          <w:sz w:val="28"/>
        </w:rPr>
        <w:t>oпpoca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граждан.</w:t>
      </w:r>
      <w:bookmarkEnd w:id="4"/>
      <w:r>
        <w:rPr>
          <w:sz w:val="28"/>
        </w:rPr>
        <w:t>»</w:t>
      </w:r>
      <w:r w:rsidR="00174904">
        <w:rPr>
          <w:sz w:val="28"/>
        </w:rPr>
        <w:t>;</w:t>
      </w:r>
    </w:p>
    <w:p w14:paraId="78056BF5" w14:textId="4B61DD29" w:rsidR="00A8478F" w:rsidRDefault="00A8478F" w:rsidP="00A8478F">
      <w:pPr>
        <w:pStyle w:val="a5"/>
        <w:spacing w:line="24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8478F">
        <w:rPr>
          <w:b/>
          <w:sz w:val="28"/>
          <w:szCs w:val="28"/>
        </w:rPr>
        <w:t>часть 3</w:t>
      </w:r>
      <w:r>
        <w:rPr>
          <w:sz w:val="28"/>
          <w:szCs w:val="28"/>
        </w:rPr>
        <w:t xml:space="preserve"> изложить в следующей редакции:</w:t>
      </w:r>
    </w:p>
    <w:p w14:paraId="424DD3F3" w14:textId="6BD64703" w:rsidR="00A8478F" w:rsidRDefault="00A8478F" w:rsidP="000A7054">
      <w:pPr>
        <w:spacing w:before="2"/>
        <w:ind w:right="129" w:firstLine="567"/>
        <w:jc w:val="both"/>
        <w:rPr>
          <w:sz w:val="28"/>
        </w:rPr>
      </w:pPr>
      <w:r>
        <w:rPr>
          <w:sz w:val="28"/>
          <w:szCs w:val="28"/>
        </w:rPr>
        <w:t xml:space="preserve">«3. </w:t>
      </w:r>
      <w:bookmarkStart w:id="5" w:name="_Hlk106377291"/>
      <w:r>
        <w:rPr>
          <w:sz w:val="28"/>
        </w:rPr>
        <w:t xml:space="preserve">Решение о назначении oпpoca граждан или об отказе в его назначении принимается </w:t>
      </w:r>
      <w:r w:rsidR="000A7054">
        <w:rPr>
          <w:sz w:val="28"/>
        </w:rPr>
        <w:t>Думой Соболевского муниципального района</w:t>
      </w:r>
      <w:r>
        <w:rPr>
          <w:sz w:val="28"/>
        </w:rPr>
        <w:t xml:space="preserve"> не позднее 30 дней со дня поступления письменного обращения, указан</w:t>
      </w:r>
      <w:r w:rsidR="000A7054">
        <w:rPr>
          <w:sz w:val="28"/>
        </w:rPr>
        <w:t>н</w:t>
      </w:r>
      <w:r>
        <w:rPr>
          <w:sz w:val="28"/>
        </w:rPr>
        <w:t>ого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3"/>
          <w:sz w:val="28"/>
        </w:rPr>
        <w:t xml:space="preserve"> </w:t>
      </w:r>
      <w:r>
        <w:rPr>
          <w:sz w:val="28"/>
        </w:rPr>
        <w:t>2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20"/>
          <w:sz w:val="28"/>
        </w:rPr>
        <w:t xml:space="preserve"> </w:t>
      </w:r>
      <w:r>
        <w:rPr>
          <w:sz w:val="28"/>
        </w:rPr>
        <w:t>статьи.</w:t>
      </w:r>
    </w:p>
    <w:p w14:paraId="046E3E26" w14:textId="5ACBA57C" w:rsidR="00A8478F" w:rsidRDefault="00A8478F" w:rsidP="000A7054">
      <w:pPr>
        <w:pStyle w:val="a5"/>
        <w:spacing w:after="120" w:line="249" w:lineRule="auto"/>
        <w:ind w:firstLine="567"/>
        <w:jc w:val="both"/>
        <w:rPr>
          <w:sz w:val="28"/>
        </w:rPr>
      </w:pPr>
      <w:r>
        <w:rPr>
          <w:w w:val="95"/>
          <w:sz w:val="28"/>
        </w:rPr>
        <w:t>Решение об отказе в назначении oпpoca граждан принимается в случае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нарушения требований, предусмотренных частью 1 и (или) абзацами первым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13"/>
          <w:sz w:val="28"/>
        </w:rPr>
        <w:t xml:space="preserve"> </w:t>
      </w:r>
      <w:r>
        <w:rPr>
          <w:sz w:val="28"/>
        </w:rPr>
        <w:t>части</w:t>
      </w:r>
      <w:r>
        <w:rPr>
          <w:spacing w:val="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7"/>
          <w:sz w:val="28"/>
        </w:rPr>
        <w:t xml:space="preserve"> </w:t>
      </w:r>
      <w:r>
        <w:rPr>
          <w:sz w:val="28"/>
        </w:rPr>
        <w:t>статьи.</w:t>
      </w:r>
      <w:bookmarkEnd w:id="5"/>
      <w:r w:rsidR="000A7054">
        <w:rPr>
          <w:sz w:val="28"/>
        </w:rPr>
        <w:t>»</w:t>
      </w:r>
    </w:p>
    <w:p w14:paraId="7D3D0ACA" w14:textId="77777777" w:rsidR="000A7054" w:rsidRDefault="000A7054" w:rsidP="000A7054">
      <w:pPr>
        <w:spacing w:before="12" w:line="235" w:lineRule="auto"/>
        <w:ind w:right="141" w:firstLine="567"/>
        <w:jc w:val="both"/>
        <w:rPr>
          <w:spacing w:val="1"/>
          <w:sz w:val="28"/>
        </w:rPr>
      </w:pPr>
      <w:r>
        <w:rPr>
          <w:sz w:val="28"/>
          <w:szCs w:val="28"/>
        </w:rPr>
        <w:t xml:space="preserve">г) </w:t>
      </w:r>
      <w:r w:rsidRPr="000A7054">
        <w:rPr>
          <w:b/>
          <w:sz w:val="28"/>
        </w:rPr>
        <w:t>часть 4</w:t>
      </w:r>
      <w:r>
        <w:rPr>
          <w:sz w:val="28"/>
        </w:rPr>
        <w:t xml:space="preserve"> дополнить </w:t>
      </w:r>
      <w:r w:rsidRPr="000A7054">
        <w:rPr>
          <w:b/>
          <w:sz w:val="28"/>
        </w:rPr>
        <w:t>абзацем</w:t>
      </w:r>
      <w:r>
        <w:rPr>
          <w:sz w:val="28"/>
        </w:rPr>
        <w:t xml:space="preserve"> следующего содержания:</w:t>
      </w:r>
      <w:r>
        <w:rPr>
          <w:spacing w:val="1"/>
          <w:sz w:val="28"/>
        </w:rPr>
        <w:t xml:space="preserve"> </w:t>
      </w:r>
    </w:p>
    <w:p w14:paraId="39C386F9" w14:textId="77777777" w:rsidR="00A8478F" w:rsidRDefault="000A7054" w:rsidP="000A7054">
      <w:pPr>
        <w:spacing w:after="120" w:line="235" w:lineRule="auto"/>
        <w:ind w:firstLine="567"/>
        <w:jc w:val="both"/>
        <w:rPr>
          <w:sz w:val="28"/>
        </w:rPr>
      </w:pPr>
      <w:r>
        <w:rPr>
          <w:sz w:val="28"/>
        </w:rPr>
        <w:t>«</w:t>
      </w:r>
      <w:bookmarkStart w:id="6" w:name="_Hlk106377530"/>
      <w:r>
        <w:rPr>
          <w:sz w:val="28"/>
        </w:rPr>
        <w:t>Нормативный</w:t>
      </w:r>
      <w:r>
        <w:rPr>
          <w:spacing w:val="18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9"/>
          <w:sz w:val="28"/>
        </w:rPr>
        <w:t xml:space="preserve"> </w:t>
      </w:r>
      <w:r>
        <w:rPr>
          <w:sz w:val="28"/>
        </w:rPr>
        <w:t>акт</w:t>
      </w:r>
      <w:r>
        <w:rPr>
          <w:spacing w:val="-1"/>
          <w:sz w:val="28"/>
        </w:rPr>
        <w:t xml:space="preserve"> </w:t>
      </w:r>
      <w:r>
        <w:rPr>
          <w:sz w:val="28"/>
        </w:rPr>
        <w:t>о назначении</w:t>
      </w:r>
      <w:r>
        <w:rPr>
          <w:spacing w:val="10"/>
          <w:sz w:val="28"/>
        </w:rPr>
        <w:t xml:space="preserve"> </w:t>
      </w:r>
      <w:r>
        <w:rPr>
          <w:sz w:val="28"/>
        </w:rPr>
        <w:t>oпpoca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"/>
          <w:sz w:val="28"/>
        </w:rPr>
        <w:t xml:space="preserve"> </w:t>
      </w:r>
      <w:r>
        <w:rPr>
          <w:sz w:val="28"/>
        </w:rPr>
        <w:t>подлежит официальному опубликованию (обнародованию) Думой Соболевского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 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размещению на официальном сайте Соболевского муниципального района 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информационно-телекоммуникационной сети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«Интернет»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не позднее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чем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oпpoca</w:t>
      </w:r>
      <w:r>
        <w:rPr>
          <w:spacing w:val="8"/>
          <w:sz w:val="28"/>
        </w:rPr>
        <w:t xml:space="preserve"> </w:t>
      </w:r>
      <w:r>
        <w:rPr>
          <w:sz w:val="28"/>
        </w:rPr>
        <w:t>граждан.</w:t>
      </w:r>
      <w:bookmarkEnd w:id="6"/>
      <w:r>
        <w:rPr>
          <w:sz w:val="28"/>
        </w:rPr>
        <w:t>»;</w:t>
      </w:r>
    </w:p>
    <w:p w14:paraId="7CFDA6CB" w14:textId="2AD984AF" w:rsidR="000A7054" w:rsidRPr="000D406E" w:rsidRDefault="000A7054" w:rsidP="000A705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д)</w:t>
      </w:r>
      <w:r w:rsidRPr="000A7054">
        <w:rPr>
          <w:b/>
          <w:sz w:val="28"/>
          <w:szCs w:val="28"/>
        </w:rPr>
        <w:t xml:space="preserve"> </w:t>
      </w:r>
      <w:r w:rsidRPr="000D406E">
        <w:rPr>
          <w:b/>
          <w:sz w:val="28"/>
          <w:szCs w:val="28"/>
        </w:rPr>
        <w:t>часть 5</w:t>
      </w:r>
      <w:r w:rsidRPr="000D406E">
        <w:rPr>
          <w:sz w:val="28"/>
          <w:szCs w:val="28"/>
        </w:rPr>
        <w:t xml:space="preserve"> дополнить </w:t>
      </w:r>
      <w:r w:rsidRPr="000D406E">
        <w:rPr>
          <w:b/>
          <w:sz w:val="28"/>
          <w:szCs w:val="28"/>
        </w:rPr>
        <w:t>пунктом 6</w:t>
      </w:r>
      <w:r w:rsidRPr="000D406E">
        <w:rPr>
          <w:sz w:val="28"/>
          <w:szCs w:val="28"/>
        </w:rPr>
        <w:t xml:space="preserve"> следующего содержания:</w:t>
      </w:r>
    </w:p>
    <w:p w14:paraId="7D6B163D" w14:textId="77777777" w:rsidR="000A7054" w:rsidRDefault="000A7054" w:rsidP="003E3B67">
      <w:pPr>
        <w:spacing w:after="120"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</w:t>
      </w:r>
      <w:r w:rsidRPr="00A31A8A">
        <w:rPr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sz w:val="28"/>
          <w:szCs w:val="28"/>
        </w:rPr>
        <w:t xml:space="preserve">Соболевского муниципального района </w:t>
      </w:r>
      <w:r w:rsidRPr="00A31A8A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31A8A">
        <w:rPr>
          <w:sz w:val="28"/>
          <w:szCs w:val="28"/>
        </w:rPr>
        <w:t>Интернет</w:t>
      </w:r>
      <w:r>
        <w:rPr>
          <w:sz w:val="28"/>
          <w:szCs w:val="28"/>
        </w:rPr>
        <w:t>»;</w:t>
      </w:r>
    </w:p>
    <w:p w14:paraId="228BAE7B" w14:textId="77777777" w:rsidR="000A7054" w:rsidRDefault="000A7054" w:rsidP="000A7054">
      <w:pPr>
        <w:spacing w:before="12" w:line="235" w:lineRule="auto"/>
        <w:ind w:right="141"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е) </w:t>
      </w:r>
      <w:r w:rsidRPr="000D406E">
        <w:rPr>
          <w:b/>
          <w:sz w:val="28"/>
          <w:szCs w:val="28"/>
        </w:rPr>
        <w:t>част</w:t>
      </w:r>
      <w:r w:rsidR="003E3B67">
        <w:rPr>
          <w:b/>
          <w:sz w:val="28"/>
          <w:szCs w:val="28"/>
        </w:rPr>
        <w:t>ь</w:t>
      </w:r>
      <w:r w:rsidRPr="003E3B67">
        <w:rPr>
          <w:b/>
          <w:sz w:val="28"/>
          <w:szCs w:val="28"/>
        </w:rPr>
        <w:t xml:space="preserve"> 7</w:t>
      </w:r>
      <w:r w:rsidR="003E3B67" w:rsidRPr="003E3B67">
        <w:rPr>
          <w:sz w:val="28"/>
          <w:szCs w:val="28"/>
        </w:rPr>
        <w:t xml:space="preserve"> изложить в следующей редакции</w:t>
      </w:r>
      <w:r w:rsidR="003E3B67">
        <w:rPr>
          <w:b/>
          <w:sz w:val="28"/>
          <w:szCs w:val="28"/>
        </w:rPr>
        <w:t>:</w:t>
      </w:r>
    </w:p>
    <w:p w14:paraId="24EB9304" w14:textId="01554F2F" w:rsidR="003E3B67" w:rsidRDefault="003E3B67" w:rsidP="00174904">
      <w:pPr>
        <w:spacing w:before="12" w:after="120" w:line="235" w:lineRule="auto"/>
        <w:ind w:right="141" w:firstLine="567"/>
        <w:jc w:val="both"/>
        <w:rPr>
          <w:sz w:val="28"/>
        </w:rPr>
      </w:pPr>
      <w:r>
        <w:rPr>
          <w:sz w:val="28"/>
        </w:rPr>
        <w:t>«7. Нормативный правовой акт о назначении oпpoca граждан или решение об отказе в назначении oпpoca граждан не позднее 5 дней со дня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 направляется Думой Соболевского муниципального района</w:t>
      </w:r>
      <w:r>
        <w:rPr>
          <w:w w:val="95"/>
          <w:sz w:val="28"/>
        </w:rPr>
        <w:t xml:space="preserve"> инициатору проведения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oпpoca граждан, а в случае инициирования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проведения oпpoca граждан в соответствии с пунктом 3 части 1 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статьи </w:t>
      </w:r>
      <w:r>
        <w:rPr>
          <w:w w:val="90"/>
          <w:sz w:val="28"/>
        </w:rPr>
        <w:t xml:space="preserve">— </w:t>
      </w:r>
      <w:r>
        <w:rPr>
          <w:sz w:val="28"/>
        </w:rPr>
        <w:t xml:space="preserve">лицу, </w:t>
      </w:r>
      <w:r>
        <w:rPr>
          <w:sz w:val="28"/>
        </w:rPr>
        <w:lastRenderedPageBreak/>
        <w:t>уполномоченному действовать от имени жителей Соболевского муниципального района,</w:t>
      </w:r>
      <w:r>
        <w:rPr>
          <w:spacing w:val="18"/>
          <w:sz w:val="28"/>
        </w:rPr>
        <w:t xml:space="preserve"> </w:t>
      </w:r>
      <w:r>
        <w:rPr>
          <w:sz w:val="28"/>
        </w:rPr>
        <w:t>инициирующих</w:t>
      </w:r>
      <w:r>
        <w:rPr>
          <w:spacing w:val="18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oпpoca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граждан.»</w:t>
      </w:r>
      <w:r w:rsidR="00174904">
        <w:rPr>
          <w:sz w:val="28"/>
        </w:rPr>
        <w:t>;</w:t>
      </w:r>
    </w:p>
    <w:p w14:paraId="745ECBF6" w14:textId="73C39EA5" w:rsidR="003E3B67" w:rsidRDefault="003E3B67" w:rsidP="003E3B67">
      <w:pPr>
        <w:spacing w:after="120" w:line="235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3)  в </w:t>
      </w:r>
      <w:r w:rsidRPr="003E3B67">
        <w:rPr>
          <w:b/>
          <w:sz w:val="28"/>
        </w:rPr>
        <w:t>статье 5</w:t>
      </w:r>
      <w:r>
        <w:rPr>
          <w:sz w:val="28"/>
        </w:rPr>
        <w:t>:</w:t>
      </w:r>
    </w:p>
    <w:p w14:paraId="6DCB3992" w14:textId="3C38D41E" w:rsidR="003E3B67" w:rsidRDefault="003E3B67" w:rsidP="003E3B67">
      <w:pPr>
        <w:spacing w:after="120" w:line="235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а) </w:t>
      </w:r>
      <w:r w:rsidRPr="003E3B67">
        <w:rPr>
          <w:b/>
          <w:sz w:val="28"/>
        </w:rPr>
        <w:t>часть 2</w:t>
      </w:r>
      <w:r>
        <w:rPr>
          <w:sz w:val="28"/>
        </w:rPr>
        <w:t xml:space="preserve"> признать утратившей силу;</w:t>
      </w:r>
    </w:p>
    <w:p w14:paraId="381DDCE3" w14:textId="77777777" w:rsidR="003E3B67" w:rsidRPr="00183D90" w:rsidRDefault="003E3B67" w:rsidP="003E3B67">
      <w:pPr>
        <w:ind w:right="136" w:firstLine="567"/>
        <w:rPr>
          <w:sz w:val="28"/>
          <w:szCs w:val="28"/>
        </w:rPr>
      </w:pPr>
      <w:r>
        <w:rPr>
          <w:sz w:val="28"/>
        </w:rPr>
        <w:t xml:space="preserve">б) </w:t>
      </w:r>
      <w:r w:rsidRPr="00183D90">
        <w:rPr>
          <w:b/>
          <w:sz w:val="28"/>
          <w:szCs w:val="28"/>
        </w:rPr>
        <w:t xml:space="preserve">абзац третий части З </w:t>
      </w:r>
      <w:r w:rsidRPr="00183D90">
        <w:rPr>
          <w:sz w:val="28"/>
          <w:szCs w:val="28"/>
        </w:rPr>
        <w:t>изложить в следующей редакции:</w:t>
      </w:r>
    </w:p>
    <w:p w14:paraId="6CAFCE0C" w14:textId="31CF601C" w:rsidR="003E3B67" w:rsidRDefault="003E3B67" w:rsidP="00E931E5">
      <w:pPr>
        <w:widowControl w:val="0"/>
        <w:suppressAutoHyphens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«</w:t>
      </w:r>
      <w:r w:rsidRPr="00183D90">
        <w:rPr>
          <w:sz w:val="28"/>
          <w:szCs w:val="28"/>
        </w:rPr>
        <w:t xml:space="preserve">В состав Комиссии (участковой комиссии) включаются представители </w:t>
      </w:r>
      <w:r>
        <w:rPr>
          <w:sz w:val="28"/>
          <w:szCs w:val="28"/>
        </w:rPr>
        <w:t xml:space="preserve">Думы Соболевского муниципального района </w:t>
      </w:r>
      <w:r w:rsidRPr="00183D90">
        <w:rPr>
          <w:sz w:val="28"/>
          <w:szCs w:val="28"/>
        </w:rPr>
        <w:t xml:space="preserve">и администрации, При проведении опроса граждан по инициативе Правительства Камчатского края или Уполномоченного органа, жителей </w:t>
      </w:r>
      <w:r>
        <w:rPr>
          <w:sz w:val="28"/>
          <w:szCs w:val="28"/>
        </w:rPr>
        <w:t>Соболевского муниципального района</w:t>
      </w:r>
      <w:r w:rsidRPr="00183D90">
        <w:rPr>
          <w:sz w:val="28"/>
          <w:szCs w:val="28"/>
        </w:rPr>
        <w:t xml:space="preserve"> в состав Комиссии (участковой комиссии) также включаются представители соответствующего инициатора проведения опроса граждан.</w:t>
      </w:r>
      <w:r>
        <w:rPr>
          <w:sz w:val="28"/>
          <w:szCs w:val="28"/>
        </w:rPr>
        <w:t>»;</w:t>
      </w:r>
    </w:p>
    <w:p w14:paraId="7BA6E258" w14:textId="21709899" w:rsidR="003E3B67" w:rsidRDefault="003E3B67" w:rsidP="00E931E5">
      <w:pPr>
        <w:widowControl w:val="0"/>
        <w:suppressAutoHyphens/>
        <w:autoSpaceDE w:val="0"/>
        <w:autoSpaceDN w:val="0"/>
        <w:adjustRightInd w:val="0"/>
        <w:spacing w:after="12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в) </w:t>
      </w:r>
      <w:r w:rsidR="00E931E5">
        <w:rPr>
          <w:w w:val="95"/>
          <w:sz w:val="28"/>
        </w:rPr>
        <w:t xml:space="preserve">в </w:t>
      </w:r>
      <w:r w:rsidR="00E931E5" w:rsidRPr="00E931E5">
        <w:rPr>
          <w:b/>
          <w:w w:val="95"/>
          <w:sz w:val="28"/>
        </w:rPr>
        <w:t>пункте 1 части 4</w:t>
      </w:r>
      <w:r w:rsidR="00E931E5">
        <w:rPr>
          <w:w w:val="95"/>
          <w:sz w:val="28"/>
        </w:rPr>
        <w:t xml:space="preserve"> слова «не менее чем за 10 дней до его проведения» </w:t>
      </w:r>
      <w:r w:rsidR="00E931E5">
        <w:rPr>
          <w:sz w:val="28"/>
        </w:rPr>
        <w:t>исключить;</w:t>
      </w:r>
    </w:p>
    <w:p w14:paraId="682155FE" w14:textId="77777777" w:rsidR="00E931E5" w:rsidRDefault="00E931E5" w:rsidP="00E931E5">
      <w:pPr>
        <w:spacing w:before="12"/>
        <w:ind w:left="1045" w:hanging="336"/>
        <w:jc w:val="both"/>
        <w:rPr>
          <w:sz w:val="28"/>
        </w:rPr>
      </w:pPr>
      <w:r>
        <w:rPr>
          <w:sz w:val="28"/>
          <w:szCs w:val="28"/>
        </w:rPr>
        <w:t xml:space="preserve">г) </w:t>
      </w:r>
      <w:r>
        <w:rPr>
          <w:spacing w:val="-1"/>
          <w:sz w:val="28"/>
        </w:rPr>
        <w:t>дополнить</w:t>
      </w:r>
      <w:r>
        <w:rPr>
          <w:spacing w:val="1"/>
          <w:sz w:val="28"/>
        </w:rPr>
        <w:t xml:space="preserve"> </w:t>
      </w:r>
      <w:r w:rsidRPr="00E931E5">
        <w:rPr>
          <w:b/>
          <w:spacing w:val="-1"/>
          <w:sz w:val="28"/>
        </w:rPr>
        <w:t>частью</w:t>
      </w:r>
      <w:r w:rsidRPr="00E931E5">
        <w:rPr>
          <w:b/>
          <w:spacing w:val="2"/>
          <w:sz w:val="28"/>
        </w:rPr>
        <w:t xml:space="preserve"> </w:t>
      </w:r>
      <w:r w:rsidRPr="00E931E5">
        <w:rPr>
          <w:b/>
          <w:spacing w:val="-1"/>
          <w:sz w:val="28"/>
        </w:rPr>
        <w:t>6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следующего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содержания:</w:t>
      </w:r>
    </w:p>
    <w:p w14:paraId="61ECEC4E" w14:textId="6092C6F0" w:rsidR="00E931E5" w:rsidRDefault="00E931E5" w:rsidP="00E931E5">
      <w:pPr>
        <w:spacing w:before="4" w:after="120" w:line="237" w:lineRule="auto"/>
        <w:ind w:right="121" w:firstLine="709"/>
        <w:jc w:val="both"/>
        <w:rPr>
          <w:sz w:val="28"/>
        </w:rPr>
      </w:pPr>
      <w:r>
        <w:rPr>
          <w:w w:val="95"/>
          <w:sz w:val="28"/>
        </w:rPr>
        <w:t>«</w:t>
      </w:r>
      <w:bookmarkStart w:id="7" w:name="_Hlk106378676"/>
      <w:r>
        <w:rPr>
          <w:w w:val="95"/>
          <w:sz w:val="28"/>
        </w:rPr>
        <w:t>6. Порядок формирования и деятельности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Комиссии (участковых ко-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миссий)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устанавливается нормативным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правовым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актом</w:t>
      </w:r>
      <w:r>
        <w:rPr>
          <w:spacing w:val="1"/>
          <w:w w:val="95"/>
          <w:sz w:val="28"/>
        </w:rPr>
        <w:t xml:space="preserve"> Думы Соболевского муниципального района</w:t>
      </w:r>
      <w:r>
        <w:rPr>
          <w:sz w:val="28"/>
        </w:rPr>
        <w:t xml:space="preserve"> с учетом положений настоящей статьи.</w:t>
      </w:r>
      <w:bookmarkEnd w:id="7"/>
      <w:r>
        <w:rPr>
          <w:sz w:val="28"/>
        </w:rPr>
        <w:t>»;</w:t>
      </w:r>
    </w:p>
    <w:p w14:paraId="1326EAA7" w14:textId="77777777" w:rsidR="00E931E5" w:rsidRPr="00183D90" w:rsidRDefault="00E931E5" w:rsidP="00174904">
      <w:pPr>
        <w:spacing w:after="120" w:line="256" w:lineRule="auto"/>
        <w:ind w:right="13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83D90">
        <w:rPr>
          <w:b/>
          <w:sz w:val="28"/>
          <w:szCs w:val="28"/>
        </w:rPr>
        <w:t>в статье 6</w:t>
      </w:r>
      <w:r w:rsidRPr="00183D90">
        <w:rPr>
          <w:sz w:val="28"/>
          <w:szCs w:val="28"/>
        </w:rPr>
        <w:t>:</w:t>
      </w:r>
    </w:p>
    <w:p w14:paraId="5704C3B6" w14:textId="58E9B338" w:rsidR="00E931E5" w:rsidRPr="00183D90" w:rsidRDefault="00E931E5" w:rsidP="00E931E5">
      <w:pPr>
        <w:spacing w:after="120"/>
        <w:ind w:left="28" w:right="136" w:firstLine="680"/>
        <w:jc w:val="both"/>
        <w:rPr>
          <w:sz w:val="28"/>
          <w:szCs w:val="28"/>
        </w:rPr>
      </w:pPr>
      <w:r w:rsidRPr="00183D90">
        <w:rPr>
          <w:sz w:val="28"/>
          <w:szCs w:val="28"/>
        </w:rPr>
        <w:t xml:space="preserve">а) </w:t>
      </w:r>
      <w:r w:rsidRPr="00183D90">
        <w:rPr>
          <w:b/>
          <w:sz w:val="28"/>
          <w:szCs w:val="28"/>
        </w:rPr>
        <w:t xml:space="preserve">часть 1 </w:t>
      </w:r>
      <w:r w:rsidRPr="00183D90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«, </w:t>
      </w:r>
      <w:r w:rsidRPr="00183D90">
        <w:rPr>
          <w:sz w:val="28"/>
          <w:szCs w:val="28"/>
        </w:rPr>
        <w:t>а также с использованием официального сайта</w:t>
      </w:r>
      <w:r>
        <w:rPr>
          <w:sz w:val="28"/>
          <w:szCs w:val="28"/>
        </w:rPr>
        <w:t xml:space="preserve"> Соболевского муниципального района</w:t>
      </w:r>
      <w:r w:rsidRPr="00183D90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183D90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</w:t>
      </w:r>
      <w:r w:rsidRPr="00183D9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174904">
        <w:rPr>
          <w:sz w:val="28"/>
          <w:szCs w:val="28"/>
        </w:rPr>
        <w:t>;</w:t>
      </w:r>
    </w:p>
    <w:p w14:paraId="6CD4FC0D" w14:textId="77777777" w:rsidR="00E931E5" w:rsidRPr="00B71533" w:rsidRDefault="00E931E5" w:rsidP="00E931E5">
      <w:pPr>
        <w:ind w:left="742" w:right="136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71533">
        <w:rPr>
          <w:sz w:val="28"/>
          <w:szCs w:val="28"/>
        </w:rPr>
        <w:t xml:space="preserve">дополнить </w:t>
      </w:r>
      <w:r w:rsidRPr="00B71533">
        <w:rPr>
          <w:b/>
          <w:sz w:val="28"/>
          <w:szCs w:val="28"/>
        </w:rPr>
        <w:t>частью 9</w:t>
      </w:r>
      <w:r w:rsidRPr="00B71533">
        <w:rPr>
          <w:sz w:val="28"/>
          <w:szCs w:val="28"/>
        </w:rPr>
        <w:t xml:space="preserve"> следующего содержания:</w:t>
      </w:r>
    </w:p>
    <w:p w14:paraId="41D65DE2" w14:textId="77777777" w:rsidR="00E931E5" w:rsidRDefault="00E931E5" w:rsidP="00E931E5">
      <w:pPr>
        <w:spacing w:after="120"/>
        <w:ind w:firstLine="708"/>
        <w:jc w:val="both"/>
        <w:rPr>
          <w:sz w:val="28"/>
          <w:szCs w:val="28"/>
        </w:rPr>
      </w:pPr>
      <w:r w:rsidRPr="00B71533">
        <w:rPr>
          <w:sz w:val="28"/>
          <w:szCs w:val="28"/>
        </w:rPr>
        <w:t>«9.</w:t>
      </w:r>
      <w:r w:rsidRPr="0089037F">
        <w:t xml:space="preserve"> </w:t>
      </w:r>
      <w:r w:rsidRPr="00B71533">
        <w:rPr>
          <w:sz w:val="28"/>
          <w:szCs w:val="28"/>
        </w:rPr>
        <w:t xml:space="preserve">Особенности проведения опроса граждан с использованием официального сайта </w:t>
      </w:r>
      <w:r>
        <w:rPr>
          <w:sz w:val="28"/>
          <w:szCs w:val="28"/>
        </w:rPr>
        <w:t>Соболевского муниципального района</w:t>
      </w:r>
      <w:r w:rsidRPr="00B71533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B71533">
        <w:rPr>
          <w:sz w:val="28"/>
          <w:szCs w:val="28"/>
        </w:rPr>
        <w:t xml:space="preserve">телекоммуникационной </w:t>
      </w:r>
      <w:r>
        <w:rPr>
          <w:sz w:val="28"/>
          <w:szCs w:val="28"/>
        </w:rPr>
        <w:t>сети</w:t>
      </w:r>
      <w:r w:rsidRPr="00B715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153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71533">
        <w:rPr>
          <w:sz w:val="28"/>
          <w:szCs w:val="28"/>
        </w:rPr>
        <w:t xml:space="preserve"> устанавливаются нормативным правовым актом</w:t>
      </w:r>
      <w:r>
        <w:rPr>
          <w:sz w:val="28"/>
          <w:szCs w:val="28"/>
        </w:rPr>
        <w:t xml:space="preserve"> Думы Соболевского муниципального района.»;</w:t>
      </w:r>
    </w:p>
    <w:p w14:paraId="5632295B" w14:textId="77777777" w:rsidR="00E931E5" w:rsidRDefault="00E931E5" w:rsidP="00DE41DB">
      <w:pPr>
        <w:spacing w:before="12" w:after="120" w:line="235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5)  в </w:t>
      </w:r>
      <w:r w:rsidRPr="00E931E5">
        <w:rPr>
          <w:b/>
          <w:sz w:val="28"/>
        </w:rPr>
        <w:t>статье 7</w:t>
      </w:r>
      <w:r>
        <w:rPr>
          <w:sz w:val="28"/>
        </w:rPr>
        <w:t>:</w:t>
      </w:r>
    </w:p>
    <w:p w14:paraId="7809F090" w14:textId="77777777" w:rsidR="00E931E5" w:rsidRDefault="00E931E5" w:rsidP="00E931E5">
      <w:pPr>
        <w:spacing w:before="12" w:line="235" w:lineRule="auto"/>
        <w:ind w:right="141" w:firstLine="567"/>
        <w:jc w:val="both"/>
        <w:rPr>
          <w:sz w:val="28"/>
        </w:rPr>
      </w:pPr>
      <w:r>
        <w:rPr>
          <w:sz w:val="28"/>
        </w:rPr>
        <w:t xml:space="preserve">а) </w:t>
      </w:r>
      <w:r w:rsidRPr="0024269F">
        <w:rPr>
          <w:b/>
          <w:sz w:val="28"/>
        </w:rPr>
        <w:t>часть 2</w:t>
      </w:r>
      <w:r>
        <w:rPr>
          <w:sz w:val="28"/>
        </w:rPr>
        <w:t xml:space="preserve"> дополнить </w:t>
      </w:r>
      <w:r w:rsidRPr="0024269F">
        <w:rPr>
          <w:b/>
          <w:sz w:val="28"/>
        </w:rPr>
        <w:t>пунктом 4.1.</w:t>
      </w:r>
      <w:r>
        <w:rPr>
          <w:sz w:val="28"/>
        </w:rPr>
        <w:t xml:space="preserve"> следующего содержания:</w:t>
      </w:r>
    </w:p>
    <w:p w14:paraId="3F4E26A5" w14:textId="77777777" w:rsidR="0024269F" w:rsidRDefault="0024269F" w:rsidP="00DE41DB">
      <w:pPr>
        <w:spacing w:before="4" w:after="120"/>
        <w:ind w:firstLine="567"/>
        <w:jc w:val="both"/>
        <w:rPr>
          <w:sz w:val="28"/>
          <w:szCs w:val="28"/>
        </w:rPr>
      </w:pPr>
      <w:r w:rsidRPr="0024269F">
        <w:rPr>
          <w:sz w:val="28"/>
          <w:szCs w:val="28"/>
        </w:rPr>
        <w:t>«</w:t>
      </w:r>
      <w:bookmarkStart w:id="8" w:name="_Hlk106379573"/>
      <w:r w:rsidRPr="0024269F">
        <w:rPr>
          <w:sz w:val="28"/>
          <w:szCs w:val="28"/>
        </w:rPr>
        <w:t>4.1.) число</w:t>
      </w:r>
      <w:r w:rsidRPr="0024269F">
        <w:rPr>
          <w:spacing w:val="7"/>
          <w:sz w:val="28"/>
          <w:szCs w:val="28"/>
        </w:rPr>
        <w:t xml:space="preserve"> </w:t>
      </w:r>
      <w:r w:rsidRPr="0024269F">
        <w:rPr>
          <w:sz w:val="28"/>
          <w:szCs w:val="28"/>
        </w:rPr>
        <w:t>опросных</w:t>
      </w:r>
      <w:r w:rsidRPr="0024269F">
        <w:rPr>
          <w:spacing w:val="13"/>
          <w:sz w:val="28"/>
          <w:szCs w:val="28"/>
        </w:rPr>
        <w:t xml:space="preserve"> </w:t>
      </w:r>
      <w:r w:rsidRPr="0024269F">
        <w:rPr>
          <w:sz w:val="28"/>
          <w:szCs w:val="28"/>
        </w:rPr>
        <w:t>листов,</w:t>
      </w:r>
      <w:r w:rsidRPr="0024269F">
        <w:rPr>
          <w:spacing w:val="9"/>
          <w:sz w:val="28"/>
          <w:szCs w:val="28"/>
        </w:rPr>
        <w:t xml:space="preserve"> </w:t>
      </w:r>
      <w:r w:rsidRPr="0024269F">
        <w:rPr>
          <w:sz w:val="28"/>
          <w:szCs w:val="28"/>
        </w:rPr>
        <w:t>признанных</w:t>
      </w:r>
      <w:r w:rsidRPr="0024269F">
        <w:rPr>
          <w:spacing w:val="16"/>
          <w:sz w:val="28"/>
          <w:szCs w:val="28"/>
        </w:rPr>
        <w:t xml:space="preserve"> </w:t>
      </w:r>
      <w:r w:rsidRPr="0024269F">
        <w:rPr>
          <w:sz w:val="28"/>
          <w:szCs w:val="28"/>
        </w:rPr>
        <w:t>недействительными</w:t>
      </w:r>
      <w:r w:rsidRPr="0024269F">
        <w:rPr>
          <w:spacing w:val="-3"/>
          <w:sz w:val="28"/>
          <w:szCs w:val="28"/>
        </w:rPr>
        <w:t xml:space="preserve"> </w:t>
      </w:r>
      <w:r w:rsidRPr="0024269F">
        <w:rPr>
          <w:sz w:val="28"/>
          <w:szCs w:val="28"/>
        </w:rPr>
        <w:t>в</w:t>
      </w:r>
      <w:r w:rsidRPr="0024269F">
        <w:rPr>
          <w:spacing w:val="-4"/>
          <w:sz w:val="28"/>
          <w:szCs w:val="28"/>
        </w:rPr>
        <w:t xml:space="preserve"> </w:t>
      </w:r>
      <w:r w:rsidRPr="0024269F">
        <w:rPr>
          <w:sz w:val="28"/>
          <w:szCs w:val="28"/>
        </w:rPr>
        <w:t>соответствии</w:t>
      </w:r>
      <w:r w:rsidRPr="0024269F">
        <w:rPr>
          <w:spacing w:val="33"/>
          <w:sz w:val="28"/>
          <w:szCs w:val="28"/>
        </w:rPr>
        <w:t xml:space="preserve"> </w:t>
      </w:r>
      <w:r w:rsidRPr="0024269F">
        <w:rPr>
          <w:sz w:val="28"/>
          <w:szCs w:val="28"/>
        </w:rPr>
        <w:t>с</w:t>
      </w:r>
      <w:r w:rsidRPr="0024269F">
        <w:rPr>
          <w:spacing w:val="11"/>
          <w:sz w:val="28"/>
          <w:szCs w:val="28"/>
        </w:rPr>
        <w:t xml:space="preserve"> </w:t>
      </w:r>
      <w:r w:rsidRPr="0024269F">
        <w:rPr>
          <w:sz w:val="28"/>
          <w:szCs w:val="28"/>
        </w:rPr>
        <w:t>частью</w:t>
      </w:r>
      <w:r w:rsidRPr="0024269F">
        <w:rPr>
          <w:spacing w:val="17"/>
          <w:sz w:val="28"/>
          <w:szCs w:val="28"/>
        </w:rPr>
        <w:t xml:space="preserve"> </w:t>
      </w:r>
      <w:r w:rsidRPr="0024269F">
        <w:rPr>
          <w:sz w:val="28"/>
          <w:szCs w:val="28"/>
        </w:rPr>
        <w:t>7</w:t>
      </w:r>
      <w:r w:rsidRPr="0024269F">
        <w:rPr>
          <w:spacing w:val="13"/>
          <w:sz w:val="28"/>
          <w:szCs w:val="28"/>
        </w:rPr>
        <w:t xml:space="preserve"> </w:t>
      </w:r>
      <w:r w:rsidRPr="0024269F">
        <w:rPr>
          <w:sz w:val="28"/>
          <w:szCs w:val="28"/>
        </w:rPr>
        <w:t>настоящей</w:t>
      </w:r>
      <w:r w:rsidRPr="0024269F">
        <w:rPr>
          <w:spacing w:val="30"/>
          <w:sz w:val="28"/>
          <w:szCs w:val="28"/>
        </w:rPr>
        <w:t xml:space="preserve"> </w:t>
      </w:r>
      <w:r w:rsidRPr="0024269F">
        <w:rPr>
          <w:sz w:val="28"/>
          <w:szCs w:val="28"/>
        </w:rPr>
        <w:t>статьи;</w:t>
      </w:r>
      <w:bookmarkEnd w:id="8"/>
      <w:r>
        <w:rPr>
          <w:sz w:val="28"/>
          <w:szCs w:val="28"/>
        </w:rPr>
        <w:t>»</w:t>
      </w:r>
    </w:p>
    <w:p w14:paraId="4A8F245D" w14:textId="486360AD" w:rsidR="0024269F" w:rsidRDefault="0024269F" w:rsidP="0024269F">
      <w:pPr>
        <w:pStyle w:val="a5"/>
        <w:spacing w:line="309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4269F">
        <w:rPr>
          <w:b/>
          <w:sz w:val="28"/>
          <w:szCs w:val="28"/>
        </w:rPr>
        <w:t>часть 3</w:t>
      </w:r>
      <w:r>
        <w:rPr>
          <w:sz w:val="28"/>
          <w:szCs w:val="28"/>
        </w:rPr>
        <w:t xml:space="preserve"> изложить в следующей редакции:</w:t>
      </w:r>
    </w:p>
    <w:p w14:paraId="01E2875B" w14:textId="79FA3CBB" w:rsidR="0024269F" w:rsidRPr="0024269F" w:rsidRDefault="0024269F" w:rsidP="0024269F">
      <w:pPr>
        <w:pStyle w:val="a5"/>
        <w:spacing w:line="309" w:lineRule="exact"/>
        <w:ind w:firstLine="567"/>
        <w:jc w:val="both"/>
        <w:rPr>
          <w:sz w:val="28"/>
          <w:szCs w:val="28"/>
        </w:rPr>
      </w:pPr>
      <w:r w:rsidRPr="0024269F">
        <w:rPr>
          <w:sz w:val="28"/>
          <w:szCs w:val="28"/>
        </w:rPr>
        <w:t>«3.</w:t>
      </w:r>
      <w:r w:rsidRPr="0024269F">
        <w:rPr>
          <w:spacing w:val="30"/>
          <w:sz w:val="28"/>
          <w:szCs w:val="28"/>
        </w:rPr>
        <w:t xml:space="preserve"> </w:t>
      </w:r>
      <w:bookmarkStart w:id="9" w:name="_Hlk106379487"/>
      <w:r w:rsidRPr="0024269F">
        <w:rPr>
          <w:sz w:val="28"/>
          <w:szCs w:val="28"/>
        </w:rPr>
        <w:t>Oпpoc</w:t>
      </w:r>
      <w:r w:rsidRPr="0024269F">
        <w:rPr>
          <w:spacing w:val="44"/>
          <w:sz w:val="28"/>
          <w:szCs w:val="28"/>
        </w:rPr>
        <w:t xml:space="preserve"> </w:t>
      </w:r>
      <w:r w:rsidRPr="0024269F">
        <w:rPr>
          <w:sz w:val="28"/>
          <w:szCs w:val="28"/>
        </w:rPr>
        <w:t>граждан</w:t>
      </w:r>
      <w:r w:rsidRPr="0024269F">
        <w:rPr>
          <w:spacing w:val="49"/>
          <w:sz w:val="28"/>
          <w:szCs w:val="28"/>
        </w:rPr>
        <w:t xml:space="preserve"> </w:t>
      </w:r>
      <w:r w:rsidRPr="0024269F">
        <w:rPr>
          <w:sz w:val="28"/>
          <w:szCs w:val="28"/>
        </w:rPr>
        <w:t>признается</w:t>
      </w:r>
      <w:r w:rsidRPr="0024269F">
        <w:rPr>
          <w:spacing w:val="49"/>
          <w:sz w:val="28"/>
          <w:szCs w:val="28"/>
        </w:rPr>
        <w:t xml:space="preserve"> </w:t>
      </w:r>
      <w:r w:rsidRPr="0024269F">
        <w:rPr>
          <w:sz w:val="28"/>
          <w:szCs w:val="28"/>
        </w:rPr>
        <w:t>Комиссией</w:t>
      </w:r>
      <w:r w:rsidRPr="0024269F">
        <w:rPr>
          <w:spacing w:val="57"/>
          <w:sz w:val="28"/>
          <w:szCs w:val="28"/>
        </w:rPr>
        <w:t xml:space="preserve"> </w:t>
      </w:r>
      <w:r w:rsidRPr="0024269F">
        <w:rPr>
          <w:sz w:val="28"/>
          <w:szCs w:val="28"/>
        </w:rPr>
        <w:t>несостоявшимся</w:t>
      </w:r>
      <w:r w:rsidRPr="0024269F">
        <w:rPr>
          <w:spacing w:val="16"/>
          <w:sz w:val="28"/>
          <w:szCs w:val="28"/>
        </w:rPr>
        <w:t xml:space="preserve"> </w:t>
      </w:r>
      <w:r w:rsidRPr="0024269F">
        <w:rPr>
          <w:sz w:val="28"/>
          <w:szCs w:val="28"/>
        </w:rPr>
        <w:t>в</w:t>
      </w:r>
      <w:r>
        <w:rPr>
          <w:spacing w:val="29"/>
          <w:sz w:val="28"/>
          <w:szCs w:val="28"/>
        </w:rPr>
        <w:t xml:space="preserve"> </w:t>
      </w:r>
      <w:r w:rsidRPr="0024269F">
        <w:rPr>
          <w:sz w:val="28"/>
          <w:szCs w:val="28"/>
        </w:rPr>
        <w:t>следую</w:t>
      </w:r>
      <w:r>
        <w:rPr>
          <w:sz w:val="28"/>
          <w:szCs w:val="28"/>
        </w:rPr>
        <w:t>щих случаях:</w:t>
      </w:r>
    </w:p>
    <w:p w14:paraId="6A6F5BEA" w14:textId="27ACF950" w:rsidR="0024269F" w:rsidRPr="0024269F" w:rsidRDefault="0024269F" w:rsidP="0024269F">
      <w:pPr>
        <w:pStyle w:val="a4"/>
        <w:widowControl w:val="0"/>
        <w:numPr>
          <w:ilvl w:val="0"/>
          <w:numId w:val="4"/>
        </w:numPr>
        <w:tabs>
          <w:tab w:val="left" w:pos="1323"/>
        </w:tabs>
        <w:autoSpaceDE w:val="0"/>
        <w:autoSpaceDN w:val="0"/>
        <w:spacing w:before="23" w:line="249" w:lineRule="auto"/>
        <w:ind w:left="0" w:firstLine="709"/>
        <w:contextualSpacing w:val="0"/>
        <w:jc w:val="both"/>
        <w:rPr>
          <w:sz w:val="28"/>
          <w:szCs w:val="28"/>
        </w:rPr>
      </w:pPr>
      <w:r w:rsidRPr="0024269F">
        <w:rPr>
          <w:sz w:val="28"/>
          <w:szCs w:val="28"/>
        </w:rPr>
        <w:t xml:space="preserve">число жителей </w:t>
      </w:r>
      <w:r>
        <w:rPr>
          <w:sz w:val="28"/>
          <w:szCs w:val="28"/>
        </w:rPr>
        <w:t>Соболевского муниципального района</w:t>
      </w:r>
      <w:r w:rsidRPr="0024269F">
        <w:rPr>
          <w:sz w:val="28"/>
          <w:szCs w:val="28"/>
        </w:rPr>
        <w:t>, принявших участие в</w:t>
      </w:r>
      <w:r w:rsidRPr="0024269F">
        <w:rPr>
          <w:spacing w:val="1"/>
          <w:sz w:val="28"/>
          <w:szCs w:val="28"/>
        </w:rPr>
        <w:t xml:space="preserve"> </w:t>
      </w:r>
      <w:r w:rsidRPr="0024269F">
        <w:rPr>
          <w:sz w:val="28"/>
          <w:szCs w:val="28"/>
        </w:rPr>
        <w:t xml:space="preserve">oпpoce граждан, менее минимальной численности жителей </w:t>
      </w:r>
      <w:r>
        <w:rPr>
          <w:sz w:val="28"/>
          <w:szCs w:val="28"/>
        </w:rPr>
        <w:t>Соболевского муниципального района</w:t>
      </w:r>
      <w:r w:rsidRPr="0024269F">
        <w:rPr>
          <w:sz w:val="28"/>
          <w:szCs w:val="28"/>
        </w:rPr>
        <w:t>,</w:t>
      </w:r>
      <w:r w:rsidRPr="0024269F">
        <w:rPr>
          <w:spacing w:val="1"/>
          <w:sz w:val="28"/>
          <w:szCs w:val="28"/>
        </w:rPr>
        <w:t xml:space="preserve"> </w:t>
      </w:r>
      <w:r w:rsidRPr="0024269F">
        <w:rPr>
          <w:sz w:val="28"/>
          <w:szCs w:val="28"/>
        </w:rPr>
        <w:t>участвующих</w:t>
      </w:r>
      <w:r w:rsidRPr="0024269F">
        <w:rPr>
          <w:spacing w:val="1"/>
          <w:sz w:val="28"/>
          <w:szCs w:val="28"/>
        </w:rPr>
        <w:t xml:space="preserve"> </w:t>
      </w:r>
      <w:r w:rsidRPr="0024269F">
        <w:rPr>
          <w:sz w:val="28"/>
          <w:szCs w:val="28"/>
        </w:rPr>
        <w:t>в oпpoce</w:t>
      </w:r>
      <w:r w:rsidRPr="0024269F">
        <w:rPr>
          <w:spacing w:val="1"/>
          <w:sz w:val="28"/>
          <w:szCs w:val="28"/>
        </w:rPr>
        <w:t xml:space="preserve"> </w:t>
      </w:r>
      <w:r w:rsidRPr="0024269F">
        <w:rPr>
          <w:sz w:val="28"/>
          <w:szCs w:val="28"/>
        </w:rPr>
        <w:t>граждан,</w:t>
      </w:r>
      <w:r w:rsidRPr="0024269F">
        <w:rPr>
          <w:spacing w:val="67"/>
          <w:sz w:val="28"/>
          <w:szCs w:val="28"/>
        </w:rPr>
        <w:t xml:space="preserve"> </w:t>
      </w:r>
      <w:r w:rsidRPr="0024269F">
        <w:rPr>
          <w:sz w:val="28"/>
          <w:szCs w:val="28"/>
        </w:rPr>
        <w:t>установленной</w:t>
      </w:r>
      <w:r w:rsidRPr="0024269F">
        <w:rPr>
          <w:spacing w:val="68"/>
          <w:sz w:val="28"/>
          <w:szCs w:val="28"/>
        </w:rPr>
        <w:t xml:space="preserve"> </w:t>
      </w:r>
      <w:r w:rsidRPr="0024269F">
        <w:rPr>
          <w:sz w:val="28"/>
          <w:szCs w:val="28"/>
        </w:rPr>
        <w:t>в нормативном</w:t>
      </w:r>
      <w:r w:rsidRPr="0024269F">
        <w:rPr>
          <w:spacing w:val="11"/>
          <w:sz w:val="28"/>
          <w:szCs w:val="28"/>
        </w:rPr>
        <w:t xml:space="preserve"> </w:t>
      </w:r>
      <w:r w:rsidRPr="0024269F">
        <w:rPr>
          <w:sz w:val="28"/>
          <w:szCs w:val="28"/>
        </w:rPr>
        <w:t>правовом</w:t>
      </w:r>
      <w:r w:rsidRPr="0024269F">
        <w:rPr>
          <w:spacing w:val="22"/>
          <w:sz w:val="28"/>
          <w:szCs w:val="28"/>
        </w:rPr>
        <w:t xml:space="preserve"> </w:t>
      </w:r>
      <w:r w:rsidRPr="0024269F">
        <w:rPr>
          <w:sz w:val="28"/>
          <w:szCs w:val="28"/>
        </w:rPr>
        <w:t>акте</w:t>
      </w:r>
      <w:r w:rsidRPr="0024269F">
        <w:rPr>
          <w:spacing w:val="19"/>
          <w:sz w:val="28"/>
          <w:szCs w:val="28"/>
        </w:rPr>
        <w:t xml:space="preserve"> </w:t>
      </w:r>
      <w:r w:rsidRPr="0024269F">
        <w:rPr>
          <w:sz w:val="28"/>
          <w:szCs w:val="28"/>
        </w:rPr>
        <w:t>о</w:t>
      </w:r>
      <w:r w:rsidRPr="0024269F">
        <w:rPr>
          <w:spacing w:val="7"/>
          <w:sz w:val="28"/>
          <w:szCs w:val="28"/>
        </w:rPr>
        <w:t xml:space="preserve"> </w:t>
      </w:r>
      <w:r w:rsidRPr="0024269F">
        <w:rPr>
          <w:sz w:val="28"/>
          <w:szCs w:val="28"/>
        </w:rPr>
        <w:t>назначении</w:t>
      </w:r>
      <w:r w:rsidRPr="0024269F">
        <w:rPr>
          <w:spacing w:val="20"/>
          <w:sz w:val="28"/>
          <w:szCs w:val="28"/>
        </w:rPr>
        <w:t xml:space="preserve"> </w:t>
      </w:r>
      <w:r w:rsidRPr="0024269F">
        <w:rPr>
          <w:sz w:val="28"/>
          <w:szCs w:val="28"/>
        </w:rPr>
        <w:t>опроса</w:t>
      </w:r>
      <w:r w:rsidRPr="0024269F">
        <w:rPr>
          <w:spacing w:val="19"/>
          <w:sz w:val="28"/>
          <w:szCs w:val="28"/>
        </w:rPr>
        <w:t xml:space="preserve"> </w:t>
      </w:r>
      <w:r w:rsidRPr="0024269F">
        <w:rPr>
          <w:sz w:val="28"/>
          <w:szCs w:val="28"/>
        </w:rPr>
        <w:t>граждан;</w:t>
      </w:r>
    </w:p>
    <w:p w14:paraId="4D260025" w14:textId="433A64AC" w:rsidR="0024269F" w:rsidRPr="0024269F" w:rsidRDefault="0024269F" w:rsidP="00DE41DB">
      <w:pPr>
        <w:pStyle w:val="a4"/>
        <w:widowControl w:val="0"/>
        <w:numPr>
          <w:ilvl w:val="0"/>
          <w:numId w:val="4"/>
        </w:numPr>
        <w:tabs>
          <w:tab w:val="left" w:pos="1357"/>
        </w:tabs>
        <w:autoSpaceDE w:val="0"/>
        <w:autoSpaceDN w:val="0"/>
        <w:spacing w:after="120" w:line="252" w:lineRule="auto"/>
        <w:ind w:left="0" w:firstLine="851"/>
        <w:jc w:val="both"/>
        <w:rPr>
          <w:sz w:val="28"/>
          <w:szCs w:val="28"/>
        </w:rPr>
      </w:pPr>
      <w:r w:rsidRPr="0024269F">
        <w:rPr>
          <w:spacing w:val="-1"/>
          <w:w w:val="105"/>
          <w:sz w:val="28"/>
          <w:szCs w:val="28"/>
        </w:rPr>
        <w:t xml:space="preserve">количество действительных </w:t>
      </w:r>
      <w:r w:rsidRPr="0024269F">
        <w:rPr>
          <w:w w:val="105"/>
          <w:sz w:val="28"/>
          <w:szCs w:val="28"/>
        </w:rPr>
        <w:t>опросных листов, заполненных жите</w:t>
      </w:r>
      <w:r w:rsidRPr="0024269F">
        <w:rPr>
          <w:spacing w:val="-1"/>
          <w:w w:val="105"/>
          <w:sz w:val="28"/>
          <w:szCs w:val="28"/>
        </w:rPr>
        <w:t>лями</w:t>
      </w:r>
      <w:r w:rsidRPr="0024269F">
        <w:rPr>
          <w:spacing w:val="-9"/>
          <w:w w:val="105"/>
          <w:sz w:val="28"/>
          <w:szCs w:val="28"/>
        </w:rPr>
        <w:t xml:space="preserve"> </w:t>
      </w:r>
      <w:r>
        <w:rPr>
          <w:spacing w:val="-9"/>
          <w:w w:val="105"/>
          <w:sz w:val="28"/>
          <w:szCs w:val="28"/>
        </w:rPr>
        <w:t>Соболевского муниципального района</w:t>
      </w:r>
      <w:r w:rsidRPr="0024269F">
        <w:rPr>
          <w:spacing w:val="6"/>
          <w:w w:val="105"/>
          <w:sz w:val="28"/>
          <w:szCs w:val="28"/>
        </w:rPr>
        <w:t xml:space="preserve"> </w:t>
      </w:r>
      <w:r w:rsidRPr="0024269F">
        <w:rPr>
          <w:w w:val="105"/>
          <w:sz w:val="28"/>
          <w:szCs w:val="28"/>
        </w:rPr>
        <w:t>при</w:t>
      </w:r>
      <w:r w:rsidRPr="0024269F">
        <w:rPr>
          <w:spacing w:val="-16"/>
          <w:w w:val="105"/>
          <w:sz w:val="28"/>
          <w:szCs w:val="28"/>
        </w:rPr>
        <w:t xml:space="preserve"> </w:t>
      </w:r>
      <w:r w:rsidRPr="0024269F">
        <w:rPr>
          <w:w w:val="105"/>
          <w:sz w:val="28"/>
          <w:szCs w:val="28"/>
        </w:rPr>
        <w:t>проведении oпpoca</w:t>
      </w:r>
      <w:r w:rsidRPr="0024269F">
        <w:rPr>
          <w:spacing w:val="-9"/>
          <w:w w:val="105"/>
          <w:sz w:val="28"/>
          <w:szCs w:val="28"/>
        </w:rPr>
        <w:t xml:space="preserve"> </w:t>
      </w:r>
      <w:r w:rsidRPr="0024269F">
        <w:rPr>
          <w:w w:val="105"/>
          <w:sz w:val="28"/>
          <w:szCs w:val="28"/>
        </w:rPr>
        <w:t>граждан,</w:t>
      </w:r>
      <w:r w:rsidRPr="0024269F">
        <w:rPr>
          <w:spacing w:val="-4"/>
          <w:w w:val="105"/>
          <w:sz w:val="28"/>
          <w:szCs w:val="28"/>
        </w:rPr>
        <w:t xml:space="preserve"> </w:t>
      </w:r>
      <w:r w:rsidRPr="0024269F">
        <w:rPr>
          <w:w w:val="105"/>
          <w:sz w:val="28"/>
          <w:szCs w:val="28"/>
        </w:rPr>
        <w:t>менее</w:t>
      </w:r>
      <w:r w:rsidRPr="0024269F">
        <w:rPr>
          <w:spacing w:val="-68"/>
          <w:w w:val="105"/>
          <w:sz w:val="28"/>
          <w:szCs w:val="28"/>
        </w:rPr>
        <w:t xml:space="preserve"> </w:t>
      </w:r>
      <w:r w:rsidRPr="0024269F">
        <w:rPr>
          <w:sz w:val="28"/>
          <w:szCs w:val="28"/>
        </w:rPr>
        <w:t>минимальной численности</w:t>
      </w:r>
      <w:r w:rsidRPr="0024269F">
        <w:rPr>
          <w:spacing w:val="1"/>
          <w:sz w:val="28"/>
          <w:szCs w:val="28"/>
        </w:rPr>
        <w:t xml:space="preserve"> </w:t>
      </w:r>
      <w:r w:rsidRPr="0024269F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Соболевского </w:t>
      </w:r>
      <w:r>
        <w:rPr>
          <w:sz w:val="28"/>
          <w:szCs w:val="28"/>
        </w:rPr>
        <w:lastRenderedPageBreak/>
        <w:t>муниципального района</w:t>
      </w:r>
      <w:r w:rsidRPr="0024269F">
        <w:rPr>
          <w:sz w:val="28"/>
          <w:szCs w:val="28"/>
        </w:rPr>
        <w:t>, участву</w:t>
      </w:r>
      <w:r w:rsidRPr="0024269F">
        <w:rPr>
          <w:w w:val="105"/>
          <w:sz w:val="28"/>
          <w:szCs w:val="28"/>
        </w:rPr>
        <w:t>ющих в oпpoce граждан, установленной в нормативном правовом акте о</w:t>
      </w:r>
      <w:r w:rsidRPr="0024269F">
        <w:rPr>
          <w:spacing w:val="1"/>
          <w:w w:val="105"/>
          <w:sz w:val="28"/>
          <w:szCs w:val="28"/>
        </w:rPr>
        <w:t xml:space="preserve"> </w:t>
      </w:r>
      <w:r w:rsidRPr="0024269F">
        <w:rPr>
          <w:w w:val="105"/>
          <w:sz w:val="28"/>
          <w:szCs w:val="28"/>
        </w:rPr>
        <w:t>назначении</w:t>
      </w:r>
      <w:r w:rsidRPr="0024269F">
        <w:rPr>
          <w:spacing w:val="19"/>
          <w:w w:val="105"/>
          <w:sz w:val="28"/>
          <w:szCs w:val="28"/>
        </w:rPr>
        <w:t xml:space="preserve"> </w:t>
      </w:r>
      <w:r w:rsidRPr="0024269F">
        <w:rPr>
          <w:w w:val="105"/>
          <w:sz w:val="28"/>
          <w:szCs w:val="28"/>
        </w:rPr>
        <w:t>опроса</w:t>
      </w:r>
      <w:r w:rsidRPr="0024269F">
        <w:rPr>
          <w:spacing w:val="20"/>
          <w:w w:val="105"/>
          <w:sz w:val="28"/>
          <w:szCs w:val="28"/>
        </w:rPr>
        <w:t xml:space="preserve"> </w:t>
      </w:r>
      <w:r w:rsidRPr="0024269F">
        <w:rPr>
          <w:w w:val="105"/>
          <w:sz w:val="28"/>
          <w:szCs w:val="28"/>
        </w:rPr>
        <w:t>граждан.</w:t>
      </w:r>
      <w:bookmarkEnd w:id="9"/>
      <w:r>
        <w:rPr>
          <w:w w:val="105"/>
          <w:sz w:val="28"/>
          <w:szCs w:val="28"/>
        </w:rPr>
        <w:t>»</w:t>
      </w:r>
      <w:r w:rsidRPr="0024269F">
        <w:rPr>
          <w:w w:val="105"/>
          <w:sz w:val="28"/>
          <w:szCs w:val="28"/>
        </w:rPr>
        <w:t>;</w:t>
      </w:r>
    </w:p>
    <w:p w14:paraId="53C38D0E" w14:textId="13051F9E" w:rsidR="00DE41DB" w:rsidRDefault="00DE41DB" w:rsidP="00DE41DB">
      <w:pPr>
        <w:spacing w:before="12" w:line="235" w:lineRule="auto"/>
        <w:ind w:right="141" w:firstLine="567"/>
        <w:jc w:val="both"/>
        <w:rPr>
          <w:sz w:val="28"/>
        </w:rPr>
      </w:pPr>
      <w:r>
        <w:rPr>
          <w:sz w:val="28"/>
          <w:szCs w:val="28"/>
        </w:rPr>
        <w:t>в)</w:t>
      </w:r>
      <w:r w:rsidRPr="00DE41DB">
        <w:rPr>
          <w:b/>
          <w:sz w:val="28"/>
        </w:rPr>
        <w:t xml:space="preserve"> </w:t>
      </w:r>
      <w:r w:rsidRPr="0024269F">
        <w:rPr>
          <w:b/>
          <w:sz w:val="28"/>
        </w:rPr>
        <w:t xml:space="preserve">часть </w:t>
      </w:r>
      <w:r>
        <w:rPr>
          <w:b/>
          <w:sz w:val="28"/>
        </w:rPr>
        <w:t>5</w:t>
      </w:r>
      <w:r>
        <w:rPr>
          <w:sz w:val="28"/>
        </w:rPr>
        <w:t xml:space="preserve"> дополнить </w:t>
      </w:r>
      <w:r w:rsidRPr="0024269F">
        <w:rPr>
          <w:b/>
          <w:sz w:val="28"/>
        </w:rPr>
        <w:t>пунктом 4.1.</w:t>
      </w:r>
      <w:r>
        <w:rPr>
          <w:sz w:val="28"/>
        </w:rPr>
        <w:t xml:space="preserve"> следующего содержания:</w:t>
      </w:r>
    </w:p>
    <w:p w14:paraId="10072629" w14:textId="77777777" w:rsidR="00DE41DB" w:rsidRDefault="00DE41DB" w:rsidP="00DE41DB">
      <w:pPr>
        <w:spacing w:before="4" w:after="120"/>
        <w:ind w:firstLine="567"/>
        <w:jc w:val="both"/>
        <w:rPr>
          <w:sz w:val="28"/>
          <w:szCs w:val="28"/>
        </w:rPr>
      </w:pPr>
      <w:r w:rsidRPr="0024269F">
        <w:rPr>
          <w:sz w:val="28"/>
          <w:szCs w:val="28"/>
        </w:rPr>
        <w:t>«</w:t>
      </w:r>
      <w:bookmarkStart w:id="10" w:name="_Hlk106379717"/>
      <w:r w:rsidRPr="0024269F">
        <w:rPr>
          <w:sz w:val="28"/>
          <w:szCs w:val="28"/>
        </w:rPr>
        <w:t>4.1.) число</w:t>
      </w:r>
      <w:r w:rsidRPr="0024269F">
        <w:rPr>
          <w:spacing w:val="7"/>
          <w:sz w:val="28"/>
          <w:szCs w:val="28"/>
        </w:rPr>
        <w:t xml:space="preserve"> </w:t>
      </w:r>
      <w:r w:rsidRPr="0024269F">
        <w:rPr>
          <w:sz w:val="28"/>
          <w:szCs w:val="28"/>
        </w:rPr>
        <w:t>опросных</w:t>
      </w:r>
      <w:r w:rsidRPr="0024269F">
        <w:rPr>
          <w:spacing w:val="13"/>
          <w:sz w:val="28"/>
          <w:szCs w:val="28"/>
        </w:rPr>
        <w:t xml:space="preserve"> </w:t>
      </w:r>
      <w:r w:rsidRPr="0024269F">
        <w:rPr>
          <w:sz w:val="28"/>
          <w:szCs w:val="28"/>
        </w:rPr>
        <w:t>листов,</w:t>
      </w:r>
      <w:r w:rsidRPr="0024269F">
        <w:rPr>
          <w:spacing w:val="9"/>
          <w:sz w:val="28"/>
          <w:szCs w:val="28"/>
        </w:rPr>
        <w:t xml:space="preserve"> </w:t>
      </w:r>
      <w:r w:rsidRPr="0024269F">
        <w:rPr>
          <w:sz w:val="28"/>
          <w:szCs w:val="28"/>
        </w:rPr>
        <w:t>признанных</w:t>
      </w:r>
      <w:r w:rsidRPr="0024269F">
        <w:rPr>
          <w:spacing w:val="16"/>
          <w:sz w:val="28"/>
          <w:szCs w:val="28"/>
        </w:rPr>
        <w:t xml:space="preserve"> </w:t>
      </w:r>
      <w:r w:rsidRPr="0024269F">
        <w:rPr>
          <w:sz w:val="28"/>
          <w:szCs w:val="28"/>
        </w:rPr>
        <w:t>недействительными</w:t>
      </w:r>
      <w:r w:rsidRPr="0024269F">
        <w:rPr>
          <w:spacing w:val="-3"/>
          <w:sz w:val="28"/>
          <w:szCs w:val="28"/>
        </w:rPr>
        <w:t xml:space="preserve"> </w:t>
      </w:r>
      <w:r w:rsidRPr="0024269F">
        <w:rPr>
          <w:sz w:val="28"/>
          <w:szCs w:val="28"/>
        </w:rPr>
        <w:t>в</w:t>
      </w:r>
      <w:r w:rsidRPr="0024269F">
        <w:rPr>
          <w:spacing w:val="-4"/>
          <w:sz w:val="28"/>
          <w:szCs w:val="28"/>
        </w:rPr>
        <w:t xml:space="preserve"> </w:t>
      </w:r>
      <w:r w:rsidRPr="0024269F">
        <w:rPr>
          <w:sz w:val="28"/>
          <w:szCs w:val="28"/>
        </w:rPr>
        <w:t>соответствии</w:t>
      </w:r>
      <w:r w:rsidRPr="0024269F">
        <w:rPr>
          <w:spacing w:val="33"/>
          <w:sz w:val="28"/>
          <w:szCs w:val="28"/>
        </w:rPr>
        <w:t xml:space="preserve"> </w:t>
      </w:r>
      <w:r w:rsidRPr="0024269F">
        <w:rPr>
          <w:sz w:val="28"/>
          <w:szCs w:val="28"/>
        </w:rPr>
        <w:t>с</w:t>
      </w:r>
      <w:r w:rsidRPr="0024269F">
        <w:rPr>
          <w:spacing w:val="11"/>
          <w:sz w:val="28"/>
          <w:szCs w:val="28"/>
        </w:rPr>
        <w:t xml:space="preserve"> </w:t>
      </w:r>
      <w:r w:rsidRPr="0024269F">
        <w:rPr>
          <w:sz w:val="28"/>
          <w:szCs w:val="28"/>
        </w:rPr>
        <w:t>частью</w:t>
      </w:r>
      <w:r w:rsidRPr="0024269F">
        <w:rPr>
          <w:spacing w:val="17"/>
          <w:sz w:val="28"/>
          <w:szCs w:val="28"/>
        </w:rPr>
        <w:t xml:space="preserve"> </w:t>
      </w:r>
      <w:r w:rsidRPr="0024269F">
        <w:rPr>
          <w:sz w:val="28"/>
          <w:szCs w:val="28"/>
        </w:rPr>
        <w:t>7</w:t>
      </w:r>
      <w:r w:rsidRPr="0024269F">
        <w:rPr>
          <w:spacing w:val="13"/>
          <w:sz w:val="28"/>
          <w:szCs w:val="28"/>
        </w:rPr>
        <w:t xml:space="preserve"> </w:t>
      </w:r>
      <w:r w:rsidRPr="0024269F">
        <w:rPr>
          <w:sz w:val="28"/>
          <w:szCs w:val="28"/>
        </w:rPr>
        <w:t>настоящей</w:t>
      </w:r>
      <w:r w:rsidRPr="0024269F">
        <w:rPr>
          <w:spacing w:val="30"/>
          <w:sz w:val="28"/>
          <w:szCs w:val="28"/>
        </w:rPr>
        <w:t xml:space="preserve"> </w:t>
      </w:r>
      <w:r w:rsidRPr="0024269F">
        <w:rPr>
          <w:sz w:val="28"/>
          <w:szCs w:val="28"/>
        </w:rPr>
        <w:t>статьи;</w:t>
      </w:r>
      <w:bookmarkEnd w:id="10"/>
      <w:r>
        <w:rPr>
          <w:sz w:val="28"/>
          <w:szCs w:val="28"/>
        </w:rPr>
        <w:t>»</w:t>
      </w:r>
    </w:p>
    <w:p w14:paraId="7BB927EE" w14:textId="1DCC14A2" w:rsidR="00DE41DB" w:rsidRDefault="00DE41DB" w:rsidP="0024269F">
      <w:pPr>
        <w:spacing w:before="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E41DB">
        <w:rPr>
          <w:b/>
          <w:sz w:val="28"/>
          <w:szCs w:val="28"/>
        </w:rPr>
        <w:t>часть 7</w:t>
      </w:r>
      <w:r>
        <w:rPr>
          <w:sz w:val="28"/>
          <w:szCs w:val="28"/>
        </w:rPr>
        <w:t xml:space="preserve"> изложить в следующей редакции:</w:t>
      </w:r>
    </w:p>
    <w:p w14:paraId="3C8F47B9" w14:textId="77777777" w:rsidR="00DE41DB" w:rsidRDefault="00DE41DB" w:rsidP="00174904">
      <w:pPr>
        <w:spacing w:before="4" w:after="120"/>
        <w:ind w:firstLine="567"/>
        <w:jc w:val="both"/>
        <w:rPr>
          <w:w w:val="105"/>
          <w:sz w:val="28"/>
          <w:szCs w:val="28"/>
        </w:rPr>
      </w:pPr>
      <w:r w:rsidRPr="00DE41DB">
        <w:rPr>
          <w:sz w:val="28"/>
          <w:szCs w:val="28"/>
        </w:rPr>
        <w:t>«</w:t>
      </w:r>
      <w:bookmarkStart w:id="11" w:name="_Hlk106380000"/>
      <w:r w:rsidRPr="00DE41DB">
        <w:rPr>
          <w:sz w:val="28"/>
          <w:szCs w:val="28"/>
        </w:rPr>
        <w:t>7. Опросные листы неустановленной формы, опросные чисты, запол</w:t>
      </w:r>
      <w:r w:rsidRPr="00DE41DB">
        <w:rPr>
          <w:w w:val="105"/>
          <w:sz w:val="28"/>
          <w:szCs w:val="28"/>
        </w:rPr>
        <w:t>ненные гражданами, не имеющими право участвовать в опросе граждан,</w:t>
      </w:r>
      <w:r w:rsidRPr="00DE41DB">
        <w:rPr>
          <w:spacing w:val="1"/>
          <w:w w:val="105"/>
          <w:sz w:val="28"/>
          <w:szCs w:val="28"/>
        </w:rPr>
        <w:t xml:space="preserve"> </w:t>
      </w:r>
      <w:r w:rsidRPr="00DE41DB">
        <w:rPr>
          <w:sz w:val="28"/>
          <w:szCs w:val="28"/>
        </w:rPr>
        <w:t>опросные листы, заполненные с нарушением требований, предусмотренных</w:t>
      </w:r>
      <w:r w:rsidRPr="00DE41DB">
        <w:rPr>
          <w:spacing w:val="1"/>
          <w:sz w:val="28"/>
          <w:szCs w:val="28"/>
        </w:rPr>
        <w:t xml:space="preserve"> </w:t>
      </w:r>
      <w:r w:rsidRPr="00DE41DB">
        <w:rPr>
          <w:sz w:val="28"/>
          <w:szCs w:val="28"/>
        </w:rPr>
        <w:t xml:space="preserve">частями 4 </w:t>
      </w:r>
      <w:r>
        <w:rPr>
          <w:w w:val="95"/>
          <w:sz w:val="28"/>
          <w:szCs w:val="28"/>
        </w:rPr>
        <w:t>-</w:t>
      </w:r>
      <w:r w:rsidRPr="00DE41DB">
        <w:rPr>
          <w:w w:val="95"/>
          <w:sz w:val="28"/>
          <w:szCs w:val="28"/>
        </w:rPr>
        <w:t xml:space="preserve"> </w:t>
      </w:r>
      <w:r w:rsidRPr="00DE41DB">
        <w:rPr>
          <w:sz w:val="28"/>
          <w:szCs w:val="28"/>
        </w:rPr>
        <w:t xml:space="preserve">7 статьи 6 настоящего </w:t>
      </w:r>
      <w:r>
        <w:rPr>
          <w:sz w:val="28"/>
          <w:szCs w:val="28"/>
        </w:rPr>
        <w:t>Положения</w:t>
      </w:r>
      <w:r w:rsidRPr="00DE41DB">
        <w:rPr>
          <w:sz w:val="28"/>
          <w:szCs w:val="28"/>
        </w:rPr>
        <w:t>, признаются Комиссией (участковыми комиссиями) недействительными и не учитываются при установлении</w:t>
      </w:r>
      <w:r w:rsidRPr="00DE41DB">
        <w:rPr>
          <w:spacing w:val="1"/>
          <w:sz w:val="28"/>
          <w:szCs w:val="28"/>
        </w:rPr>
        <w:t xml:space="preserve"> </w:t>
      </w:r>
      <w:r w:rsidRPr="00DE41DB">
        <w:rPr>
          <w:spacing w:val="-1"/>
          <w:w w:val="105"/>
          <w:sz w:val="28"/>
          <w:szCs w:val="28"/>
        </w:rPr>
        <w:t>количества</w:t>
      </w:r>
      <w:r w:rsidRPr="00DE41DB">
        <w:rPr>
          <w:spacing w:val="-3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голосов,</w:t>
      </w:r>
      <w:r w:rsidRPr="00DE41DB">
        <w:rPr>
          <w:spacing w:val="-8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поданных</w:t>
      </w:r>
      <w:r w:rsidRPr="00DE41DB">
        <w:rPr>
          <w:spacing w:val="-3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за</w:t>
      </w:r>
      <w:r w:rsidRPr="00DE41DB">
        <w:rPr>
          <w:spacing w:val="-15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каждый</w:t>
      </w:r>
      <w:r w:rsidRPr="00DE41DB">
        <w:rPr>
          <w:spacing w:val="-12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из</w:t>
      </w:r>
      <w:r w:rsidRPr="00DE41DB">
        <w:rPr>
          <w:spacing w:val="-17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вариантов</w:t>
      </w:r>
      <w:r w:rsidRPr="00DE41DB">
        <w:rPr>
          <w:spacing w:val="-9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волеизъявления.</w:t>
      </w:r>
      <w:r>
        <w:rPr>
          <w:w w:val="105"/>
          <w:sz w:val="28"/>
          <w:szCs w:val="28"/>
        </w:rPr>
        <w:t>»;</w:t>
      </w:r>
      <w:bookmarkEnd w:id="11"/>
    </w:p>
    <w:p w14:paraId="37C2F379" w14:textId="4BCD57B1" w:rsidR="00DE41DB" w:rsidRPr="00DE41DB" w:rsidRDefault="00DE41DB" w:rsidP="00DE41DB">
      <w:pPr>
        <w:pStyle w:val="a5"/>
        <w:spacing w:before="4"/>
        <w:ind w:firstLine="709"/>
        <w:jc w:val="both"/>
        <w:rPr>
          <w:sz w:val="28"/>
          <w:szCs w:val="28"/>
        </w:rPr>
      </w:pPr>
      <w:r w:rsidRPr="00DE41DB">
        <w:rPr>
          <w:sz w:val="28"/>
          <w:szCs w:val="28"/>
        </w:rPr>
        <w:t xml:space="preserve">д) </w:t>
      </w:r>
      <w:r w:rsidRPr="00DE41DB">
        <w:rPr>
          <w:b/>
          <w:sz w:val="28"/>
          <w:szCs w:val="28"/>
        </w:rPr>
        <w:t>часть</w:t>
      </w:r>
      <w:r w:rsidRPr="00DE41DB">
        <w:rPr>
          <w:b/>
          <w:spacing w:val="23"/>
          <w:sz w:val="28"/>
          <w:szCs w:val="28"/>
        </w:rPr>
        <w:t xml:space="preserve"> </w:t>
      </w:r>
      <w:r w:rsidRPr="00DE41DB">
        <w:rPr>
          <w:b/>
          <w:sz w:val="28"/>
          <w:szCs w:val="28"/>
        </w:rPr>
        <w:t>9</w:t>
      </w:r>
      <w:r w:rsidRPr="00DE41DB">
        <w:rPr>
          <w:spacing w:val="13"/>
          <w:sz w:val="28"/>
          <w:szCs w:val="28"/>
        </w:rPr>
        <w:t xml:space="preserve"> </w:t>
      </w:r>
      <w:r w:rsidRPr="00DE41DB">
        <w:rPr>
          <w:sz w:val="28"/>
          <w:szCs w:val="28"/>
        </w:rPr>
        <w:t>изложить</w:t>
      </w:r>
      <w:r w:rsidRPr="00DE41DB">
        <w:rPr>
          <w:spacing w:val="31"/>
          <w:sz w:val="28"/>
          <w:szCs w:val="28"/>
        </w:rPr>
        <w:t xml:space="preserve"> </w:t>
      </w:r>
      <w:r w:rsidRPr="00DE41DB">
        <w:rPr>
          <w:sz w:val="28"/>
          <w:szCs w:val="28"/>
        </w:rPr>
        <w:t>в</w:t>
      </w:r>
      <w:r w:rsidRPr="00DE41DB">
        <w:rPr>
          <w:spacing w:val="10"/>
          <w:sz w:val="28"/>
          <w:szCs w:val="28"/>
        </w:rPr>
        <w:t xml:space="preserve"> </w:t>
      </w:r>
      <w:r w:rsidRPr="00DE41DB">
        <w:rPr>
          <w:sz w:val="28"/>
          <w:szCs w:val="28"/>
        </w:rPr>
        <w:t>следующей</w:t>
      </w:r>
      <w:r w:rsidRPr="00DE41DB">
        <w:rPr>
          <w:spacing w:val="43"/>
          <w:sz w:val="28"/>
          <w:szCs w:val="28"/>
        </w:rPr>
        <w:t xml:space="preserve"> </w:t>
      </w:r>
      <w:r w:rsidRPr="00DE41DB">
        <w:rPr>
          <w:sz w:val="28"/>
          <w:szCs w:val="28"/>
        </w:rPr>
        <w:t>редакции:</w:t>
      </w:r>
    </w:p>
    <w:p w14:paraId="4D032A85" w14:textId="23E792C1" w:rsidR="00DE41DB" w:rsidRPr="00DE41DB" w:rsidRDefault="00DE41DB" w:rsidP="00174904">
      <w:pPr>
        <w:pStyle w:val="a5"/>
        <w:spacing w:before="13" w:after="120" w:line="247" w:lineRule="auto"/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«</w:t>
      </w:r>
      <w:r w:rsidRPr="00DE41DB">
        <w:rPr>
          <w:w w:val="105"/>
          <w:sz w:val="28"/>
          <w:szCs w:val="28"/>
        </w:rPr>
        <w:t xml:space="preserve">9. </w:t>
      </w:r>
      <w:bookmarkStart w:id="12" w:name="_Hlk106380321"/>
      <w:r w:rsidRPr="00DE41DB">
        <w:rPr>
          <w:w w:val="105"/>
          <w:sz w:val="28"/>
          <w:szCs w:val="28"/>
        </w:rPr>
        <w:t>Копия протокола Комиссии об установлении результатов oпpoca</w:t>
      </w:r>
      <w:r w:rsidRPr="00DE41DB">
        <w:rPr>
          <w:spacing w:val="-68"/>
          <w:w w:val="105"/>
          <w:sz w:val="28"/>
          <w:szCs w:val="28"/>
        </w:rPr>
        <w:t xml:space="preserve"> </w:t>
      </w:r>
      <w:r w:rsidRPr="00DE41DB">
        <w:rPr>
          <w:sz w:val="28"/>
          <w:szCs w:val="28"/>
        </w:rPr>
        <w:t>граждан направляется</w:t>
      </w:r>
      <w:r w:rsidRPr="00DE41D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Думой Соболевского муниципального района</w:t>
      </w:r>
      <w:r w:rsidRPr="00DE41DB">
        <w:rPr>
          <w:w w:val="105"/>
          <w:sz w:val="28"/>
          <w:szCs w:val="28"/>
        </w:rPr>
        <w:t xml:space="preserve"> инициатору проведения oпpoca граждан, а в случае инициирования</w:t>
      </w:r>
      <w:r w:rsidRPr="00DE41DB">
        <w:rPr>
          <w:spacing w:val="1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 xml:space="preserve">проведения опроса граждан в соответствии с пунктом 3 </w:t>
      </w:r>
      <w:r>
        <w:rPr>
          <w:w w:val="105"/>
          <w:sz w:val="28"/>
          <w:szCs w:val="28"/>
        </w:rPr>
        <w:t>ч</w:t>
      </w:r>
      <w:r w:rsidRPr="00DE41DB">
        <w:rPr>
          <w:w w:val="105"/>
          <w:sz w:val="28"/>
          <w:szCs w:val="28"/>
        </w:rPr>
        <w:t>асти 1 статьи 4</w:t>
      </w:r>
      <w:r w:rsidRPr="00DE41DB">
        <w:rPr>
          <w:spacing w:val="1"/>
          <w:w w:val="105"/>
          <w:sz w:val="28"/>
          <w:szCs w:val="28"/>
        </w:rPr>
        <w:t xml:space="preserve"> </w:t>
      </w:r>
      <w:r w:rsidRPr="00DE41D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Pr="00DE41DB">
        <w:rPr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-</w:t>
      </w:r>
      <w:r w:rsidRPr="00DE41DB">
        <w:rPr>
          <w:w w:val="95"/>
          <w:sz w:val="28"/>
          <w:szCs w:val="28"/>
        </w:rPr>
        <w:t xml:space="preserve"> </w:t>
      </w:r>
      <w:r w:rsidRPr="00DE41DB">
        <w:rPr>
          <w:sz w:val="28"/>
          <w:szCs w:val="28"/>
        </w:rPr>
        <w:t>лицу, уполномоченному действовать от имени жителей</w:t>
      </w:r>
      <w:r w:rsidRPr="00DE41DB">
        <w:rPr>
          <w:spacing w:val="-65"/>
          <w:sz w:val="28"/>
          <w:szCs w:val="28"/>
        </w:rPr>
        <w:t xml:space="preserve"> </w:t>
      </w:r>
      <w:r w:rsidR="002F317B">
        <w:rPr>
          <w:spacing w:val="-65"/>
          <w:sz w:val="28"/>
          <w:szCs w:val="28"/>
        </w:rPr>
        <w:t xml:space="preserve">  </w:t>
      </w:r>
      <w:r w:rsidR="002F317B">
        <w:rPr>
          <w:sz w:val="28"/>
          <w:szCs w:val="28"/>
        </w:rPr>
        <w:t xml:space="preserve"> </w:t>
      </w:r>
      <w:r w:rsidR="002F317B">
        <w:rPr>
          <w:spacing w:val="1"/>
          <w:sz w:val="28"/>
          <w:szCs w:val="28"/>
        </w:rPr>
        <w:t xml:space="preserve">Соболевского муниципального района, </w:t>
      </w:r>
      <w:r w:rsidRPr="00DE41DB">
        <w:rPr>
          <w:sz w:val="28"/>
          <w:szCs w:val="28"/>
        </w:rPr>
        <w:t>инициирующих</w:t>
      </w:r>
      <w:r w:rsidRPr="00DE41DB">
        <w:rPr>
          <w:spacing w:val="67"/>
          <w:sz w:val="28"/>
          <w:szCs w:val="28"/>
        </w:rPr>
        <w:t xml:space="preserve"> </w:t>
      </w:r>
      <w:r w:rsidRPr="00DE41DB">
        <w:rPr>
          <w:sz w:val="28"/>
          <w:szCs w:val="28"/>
        </w:rPr>
        <w:t>проведение oпpoca граждан,</w:t>
      </w:r>
      <w:r w:rsidRPr="00DE41DB">
        <w:rPr>
          <w:spacing w:val="1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не</w:t>
      </w:r>
      <w:r w:rsidRPr="00DE41DB">
        <w:rPr>
          <w:spacing w:val="-8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позднее</w:t>
      </w:r>
      <w:r w:rsidRPr="00DE41DB">
        <w:rPr>
          <w:spacing w:val="7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5</w:t>
      </w:r>
      <w:r w:rsidRPr="00DE41DB">
        <w:rPr>
          <w:spacing w:val="-17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дней</w:t>
      </w:r>
      <w:r w:rsidRPr="00DE41DB">
        <w:rPr>
          <w:spacing w:val="-1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со</w:t>
      </w:r>
      <w:r w:rsidRPr="00DE41DB">
        <w:rPr>
          <w:spacing w:val="-13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дня</w:t>
      </w:r>
      <w:r w:rsidRPr="00DE41DB">
        <w:rPr>
          <w:spacing w:val="-4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регистрации</w:t>
      </w:r>
      <w:r w:rsidRPr="00DE41DB">
        <w:rPr>
          <w:spacing w:val="2"/>
          <w:w w:val="105"/>
          <w:sz w:val="28"/>
          <w:szCs w:val="28"/>
        </w:rPr>
        <w:t xml:space="preserve"> </w:t>
      </w:r>
      <w:r w:rsidR="002F317B">
        <w:rPr>
          <w:w w:val="105"/>
          <w:sz w:val="28"/>
          <w:szCs w:val="28"/>
        </w:rPr>
        <w:t xml:space="preserve">Думой Соболевского муниципального района </w:t>
      </w:r>
      <w:r w:rsidRPr="00DE41DB">
        <w:rPr>
          <w:w w:val="105"/>
          <w:sz w:val="28"/>
          <w:szCs w:val="28"/>
        </w:rPr>
        <w:t>поступления протокола Комиссии об установлении</w:t>
      </w:r>
      <w:r w:rsidRPr="00DE41DB">
        <w:rPr>
          <w:spacing w:val="1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результатов</w:t>
      </w:r>
      <w:r w:rsidRPr="00DE41DB">
        <w:rPr>
          <w:spacing w:val="20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oпpoca</w:t>
      </w:r>
      <w:r w:rsidRPr="00DE41DB">
        <w:rPr>
          <w:spacing w:val="13"/>
          <w:w w:val="105"/>
          <w:sz w:val="28"/>
          <w:szCs w:val="28"/>
        </w:rPr>
        <w:t xml:space="preserve"> </w:t>
      </w:r>
      <w:r w:rsidRPr="00DE41DB">
        <w:rPr>
          <w:w w:val="105"/>
          <w:sz w:val="28"/>
          <w:szCs w:val="28"/>
        </w:rPr>
        <w:t>граждан.</w:t>
      </w:r>
      <w:r w:rsidR="002F317B">
        <w:rPr>
          <w:w w:val="105"/>
          <w:sz w:val="28"/>
          <w:szCs w:val="28"/>
        </w:rPr>
        <w:t>»</w:t>
      </w:r>
      <w:r w:rsidRPr="00DE41DB">
        <w:rPr>
          <w:w w:val="105"/>
          <w:sz w:val="28"/>
          <w:szCs w:val="28"/>
        </w:rPr>
        <w:t>;</w:t>
      </w:r>
      <w:bookmarkEnd w:id="12"/>
    </w:p>
    <w:p w14:paraId="7DFB0F2B" w14:textId="03021B71" w:rsidR="0012716D" w:rsidRDefault="002F317B" w:rsidP="002F317B">
      <w:pPr>
        <w:spacing w:before="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E41DB">
        <w:rPr>
          <w:b/>
          <w:sz w:val="28"/>
          <w:szCs w:val="28"/>
        </w:rPr>
        <w:t>часть</w:t>
      </w:r>
      <w:r w:rsidRPr="00DE41DB">
        <w:rPr>
          <w:b/>
          <w:spacing w:val="23"/>
          <w:sz w:val="28"/>
          <w:szCs w:val="28"/>
        </w:rPr>
        <w:t xml:space="preserve"> </w:t>
      </w:r>
      <w:r>
        <w:rPr>
          <w:b/>
          <w:spacing w:val="23"/>
          <w:sz w:val="28"/>
          <w:szCs w:val="28"/>
        </w:rPr>
        <w:t>10</w:t>
      </w:r>
      <w:r w:rsidRPr="00DE41DB">
        <w:rPr>
          <w:spacing w:val="13"/>
          <w:sz w:val="28"/>
          <w:szCs w:val="28"/>
        </w:rPr>
        <w:t xml:space="preserve"> </w:t>
      </w:r>
      <w:r w:rsidRPr="00DE41DB">
        <w:rPr>
          <w:sz w:val="28"/>
          <w:szCs w:val="28"/>
        </w:rPr>
        <w:t>изложить</w:t>
      </w:r>
      <w:r w:rsidRPr="00DE41DB">
        <w:rPr>
          <w:spacing w:val="31"/>
          <w:sz w:val="28"/>
          <w:szCs w:val="28"/>
        </w:rPr>
        <w:t xml:space="preserve"> </w:t>
      </w:r>
      <w:r w:rsidRPr="00DE41DB">
        <w:rPr>
          <w:sz w:val="28"/>
          <w:szCs w:val="28"/>
        </w:rPr>
        <w:t>в</w:t>
      </w:r>
      <w:r w:rsidRPr="00DE41DB">
        <w:rPr>
          <w:spacing w:val="10"/>
          <w:sz w:val="28"/>
          <w:szCs w:val="28"/>
        </w:rPr>
        <w:t xml:space="preserve"> </w:t>
      </w:r>
      <w:r w:rsidRPr="00DE41DB">
        <w:rPr>
          <w:sz w:val="28"/>
          <w:szCs w:val="28"/>
        </w:rPr>
        <w:t>следующей</w:t>
      </w:r>
      <w:r w:rsidRPr="00DE41DB">
        <w:rPr>
          <w:spacing w:val="43"/>
          <w:sz w:val="28"/>
          <w:szCs w:val="28"/>
        </w:rPr>
        <w:t xml:space="preserve"> </w:t>
      </w:r>
      <w:r w:rsidRPr="00DE41DB">
        <w:rPr>
          <w:sz w:val="28"/>
          <w:szCs w:val="28"/>
        </w:rPr>
        <w:t>редакции:</w:t>
      </w:r>
    </w:p>
    <w:p w14:paraId="3DF9BB71" w14:textId="188D6255" w:rsidR="002F317B" w:rsidRPr="00174904" w:rsidRDefault="002F317B" w:rsidP="00174904">
      <w:pPr>
        <w:spacing w:before="4" w:after="120"/>
        <w:ind w:firstLine="567"/>
        <w:jc w:val="both"/>
        <w:rPr>
          <w:w w:val="105"/>
          <w:sz w:val="28"/>
          <w:szCs w:val="28"/>
        </w:rPr>
      </w:pPr>
      <w:r>
        <w:rPr>
          <w:sz w:val="28"/>
          <w:szCs w:val="28"/>
        </w:rPr>
        <w:t>«</w:t>
      </w:r>
      <w:r w:rsidRPr="002F317B">
        <w:rPr>
          <w:sz w:val="28"/>
          <w:szCs w:val="28"/>
        </w:rPr>
        <w:t xml:space="preserve">10. </w:t>
      </w:r>
      <w:bookmarkStart w:id="13" w:name="_Hlk106380620"/>
      <w:r w:rsidRPr="002F317B">
        <w:rPr>
          <w:sz w:val="28"/>
          <w:szCs w:val="28"/>
        </w:rPr>
        <w:t>Результаты oпpoca граждан подлежат опубликованию (обнародо</w:t>
      </w:r>
      <w:r w:rsidRPr="002F317B">
        <w:rPr>
          <w:w w:val="105"/>
          <w:sz w:val="28"/>
          <w:szCs w:val="28"/>
        </w:rPr>
        <w:t xml:space="preserve">ванию) </w:t>
      </w:r>
      <w:r>
        <w:rPr>
          <w:w w:val="105"/>
          <w:sz w:val="28"/>
          <w:szCs w:val="28"/>
        </w:rPr>
        <w:t>Думой Соболевского муниципального района</w:t>
      </w:r>
      <w:r w:rsidRPr="002F317B">
        <w:rPr>
          <w:w w:val="105"/>
          <w:sz w:val="28"/>
          <w:szCs w:val="28"/>
        </w:rPr>
        <w:t xml:space="preserve"> в сред</w:t>
      </w:r>
      <w:r w:rsidRPr="002F317B">
        <w:rPr>
          <w:sz w:val="28"/>
          <w:szCs w:val="28"/>
        </w:rPr>
        <w:t xml:space="preserve">ствах массовой информации и (или) размещению на официальном сайте </w:t>
      </w:r>
      <w:r>
        <w:rPr>
          <w:sz w:val="28"/>
          <w:szCs w:val="28"/>
        </w:rPr>
        <w:t>Соболевского муниципального района</w:t>
      </w:r>
      <w:r w:rsidRPr="002F317B">
        <w:rPr>
          <w:spacing w:val="1"/>
          <w:sz w:val="28"/>
          <w:szCs w:val="28"/>
        </w:rPr>
        <w:t xml:space="preserve"> </w:t>
      </w:r>
      <w:r w:rsidRPr="002F317B">
        <w:rPr>
          <w:sz w:val="28"/>
          <w:szCs w:val="28"/>
        </w:rPr>
        <w:t>в информационно-телекоммуникационной сети</w:t>
      </w:r>
      <w:r w:rsidRPr="002F317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317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317B">
        <w:rPr>
          <w:sz w:val="28"/>
          <w:szCs w:val="28"/>
        </w:rPr>
        <w:t xml:space="preserve"> не позднее 10 дней со дня регистрации </w:t>
      </w:r>
      <w:r>
        <w:rPr>
          <w:sz w:val="28"/>
          <w:szCs w:val="28"/>
        </w:rPr>
        <w:t>Думой Соболевского муниципального района</w:t>
      </w:r>
      <w:r w:rsidRPr="002F317B">
        <w:rPr>
          <w:w w:val="105"/>
          <w:sz w:val="28"/>
          <w:szCs w:val="28"/>
        </w:rPr>
        <w:t xml:space="preserve"> поступления протокола Комиссии об</w:t>
      </w:r>
      <w:r w:rsidRPr="002F317B">
        <w:rPr>
          <w:spacing w:val="1"/>
          <w:w w:val="105"/>
          <w:sz w:val="28"/>
          <w:szCs w:val="28"/>
        </w:rPr>
        <w:t xml:space="preserve"> </w:t>
      </w:r>
      <w:r w:rsidRPr="002F317B">
        <w:rPr>
          <w:w w:val="105"/>
          <w:sz w:val="28"/>
          <w:szCs w:val="28"/>
        </w:rPr>
        <w:t>установлении</w:t>
      </w:r>
      <w:r w:rsidRPr="002F317B">
        <w:rPr>
          <w:spacing w:val="20"/>
          <w:w w:val="105"/>
          <w:sz w:val="28"/>
          <w:szCs w:val="28"/>
        </w:rPr>
        <w:t xml:space="preserve"> </w:t>
      </w:r>
      <w:r w:rsidRPr="002F317B">
        <w:rPr>
          <w:w w:val="105"/>
          <w:sz w:val="28"/>
          <w:szCs w:val="28"/>
        </w:rPr>
        <w:t>результатов</w:t>
      </w:r>
      <w:r w:rsidRPr="002F317B">
        <w:rPr>
          <w:spacing w:val="19"/>
          <w:w w:val="105"/>
          <w:sz w:val="28"/>
          <w:szCs w:val="28"/>
        </w:rPr>
        <w:t xml:space="preserve"> </w:t>
      </w:r>
      <w:r w:rsidRPr="002F317B">
        <w:rPr>
          <w:w w:val="105"/>
          <w:sz w:val="28"/>
          <w:szCs w:val="28"/>
        </w:rPr>
        <w:t>oпpoca</w:t>
      </w:r>
      <w:r w:rsidRPr="002F317B">
        <w:rPr>
          <w:spacing w:val="5"/>
          <w:w w:val="105"/>
          <w:sz w:val="28"/>
          <w:szCs w:val="28"/>
        </w:rPr>
        <w:t xml:space="preserve"> </w:t>
      </w:r>
      <w:r w:rsidRPr="002F317B">
        <w:rPr>
          <w:w w:val="105"/>
          <w:sz w:val="28"/>
          <w:szCs w:val="28"/>
        </w:rPr>
        <w:t>граждан.</w:t>
      </w:r>
      <w:bookmarkEnd w:id="13"/>
      <w:r>
        <w:rPr>
          <w:w w:val="105"/>
          <w:sz w:val="28"/>
          <w:szCs w:val="28"/>
        </w:rPr>
        <w:t>»;</w:t>
      </w:r>
    </w:p>
    <w:p w14:paraId="70E00A2D" w14:textId="0A8F00BB" w:rsidR="00B71533" w:rsidRDefault="0047203C" w:rsidP="00B7153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47203C">
        <w:rPr>
          <w:sz w:val="28"/>
          <w:szCs w:val="28"/>
        </w:rPr>
        <w:t xml:space="preserve">в </w:t>
      </w:r>
      <w:r w:rsidRPr="0047203C">
        <w:rPr>
          <w:b/>
          <w:sz w:val="28"/>
          <w:szCs w:val="28"/>
        </w:rPr>
        <w:t>пункте 1 статьи 8</w:t>
      </w:r>
      <w:r w:rsidRPr="0047203C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47203C">
        <w:rPr>
          <w:sz w:val="28"/>
          <w:szCs w:val="28"/>
        </w:rPr>
        <w:t xml:space="preserve">или главы </w:t>
      </w:r>
      <w:r>
        <w:rPr>
          <w:sz w:val="28"/>
          <w:szCs w:val="28"/>
        </w:rPr>
        <w:t xml:space="preserve">Соболевского </w:t>
      </w:r>
      <w:r w:rsidRPr="0044326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района»</w:t>
      </w:r>
      <w:r w:rsidRPr="0047203C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 xml:space="preserve">«, </w:t>
      </w:r>
      <w:r w:rsidRPr="0047203C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Соболевского </w:t>
      </w:r>
      <w:r w:rsidRPr="0044326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47203C">
        <w:rPr>
          <w:sz w:val="28"/>
          <w:szCs w:val="28"/>
        </w:rPr>
        <w:t xml:space="preserve">, жителей </w:t>
      </w:r>
      <w:r>
        <w:rPr>
          <w:sz w:val="28"/>
          <w:szCs w:val="28"/>
        </w:rPr>
        <w:t xml:space="preserve">Соболевского </w:t>
      </w:r>
      <w:r w:rsidRPr="0044326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района».</w:t>
      </w:r>
    </w:p>
    <w:p w14:paraId="2B1BB238" w14:textId="6090CF3B" w:rsidR="002F317B" w:rsidRDefault="002F317B" w:rsidP="002F317B">
      <w:pPr>
        <w:spacing w:after="120"/>
        <w:jc w:val="both"/>
        <w:rPr>
          <w:sz w:val="28"/>
          <w:szCs w:val="28"/>
        </w:rPr>
      </w:pPr>
    </w:p>
    <w:p w14:paraId="2E6AEFD0" w14:textId="577ECF2F" w:rsidR="002F317B" w:rsidRDefault="002F317B" w:rsidP="002F317B">
      <w:pPr>
        <w:spacing w:after="120"/>
        <w:jc w:val="both"/>
        <w:rPr>
          <w:sz w:val="28"/>
          <w:szCs w:val="28"/>
        </w:rPr>
      </w:pPr>
    </w:p>
    <w:p w14:paraId="36DF28FF" w14:textId="631D8BCF" w:rsidR="002F317B" w:rsidRPr="0047203C" w:rsidRDefault="002F317B" w:rsidP="002F317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Соболевского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 Куркин</w:t>
      </w:r>
    </w:p>
    <w:sectPr w:rsidR="002F317B" w:rsidRPr="0047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881" o:spid="_x0000_i1031" type="#_x0000_t75" style="width:4.55pt;height:8.45pt;visibility:visible" o:bullet="t">
        <v:imagedata r:id="rId1" o:title=""/>
      </v:shape>
    </w:pict>
  </w:numPicBullet>
  <w:abstractNum w:abstractNumId="0" w15:restartNumberingAfterBreak="0">
    <w:nsid w:val="08FC5BC7"/>
    <w:multiLevelType w:val="hybridMultilevel"/>
    <w:tmpl w:val="44307998"/>
    <w:lvl w:ilvl="0" w:tplc="25A809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0E2ADA"/>
    <w:multiLevelType w:val="hybridMultilevel"/>
    <w:tmpl w:val="47D8A078"/>
    <w:lvl w:ilvl="0" w:tplc="FF3A152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57367"/>
    <w:multiLevelType w:val="hybridMultilevel"/>
    <w:tmpl w:val="023C2F20"/>
    <w:lvl w:ilvl="0" w:tplc="2E04BB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C9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123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24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320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8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761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6C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D8F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19515D"/>
    <w:multiLevelType w:val="hybridMultilevel"/>
    <w:tmpl w:val="295AD952"/>
    <w:lvl w:ilvl="0" w:tplc="D0D0407C">
      <w:start w:val="1"/>
      <w:numFmt w:val="decimal"/>
      <w:lvlText w:val="%1)"/>
      <w:lvlJc w:val="left"/>
      <w:pPr>
        <w:ind w:left="323" w:hanging="294"/>
        <w:jc w:val="left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u-RU" w:eastAsia="en-US" w:bidi="ar-SA"/>
      </w:rPr>
    </w:lvl>
    <w:lvl w:ilvl="1" w:tplc="262EF73A">
      <w:numFmt w:val="bullet"/>
      <w:lvlText w:val="•"/>
      <w:lvlJc w:val="left"/>
      <w:pPr>
        <w:ind w:left="1240" w:hanging="294"/>
      </w:pPr>
      <w:rPr>
        <w:rFonts w:hint="default"/>
        <w:lang w:val="ru-RU" w:eastAsia="en-US" w:bidi="ar-SA"/>
      </w:rPr>
    </w:lvl>
    <w:lvl w:ilvl="2" w:tplc="261A1DFE">
      <w:numFmt w:val="bullet"/>
      <w:lvlText w:val="•"/>
      <w:lvlJc w:val="left"/>
      <w:pPr>
        <w:ind w:left="2160" w:hanging="294"/>
      </w:pPr>
      <w:rPr>
        <w:rFonts w:hint="default"/>
        <w:lang w:val="ru-RU" w:eastAsia="en-US" w:bidi="ar-SA"/>
      </w:rPr>
    </w:lvl>
    <w:lvl w:ilvl="3" w:tplc="0336A52C">
      <w:numFmt w:val="bullet"/>
      <w:lvlText w:val="•"/>
      <w:lvlJc w:val="left"/>
      <w:pPr>
        <w:ind w:left="3080" w:hanging="294"/>
      </w:pPr>
      <w:rPr>
        <w:rFonts w:hint="default"/>
        <w:lang w:val="ru-RU" w:eastAsia="en-US" w:bidi="ar-SA"/>
      </w:rPr>
    </w:lvl>
    <w:lvl w:ilvl="4" w:tplc="FD24F7AA">
      <w:numFmt w:val="bullet"/>
      <w:lvlText w:val="•"/>
      <w:lvlJc w:val="left"/>
      <w:pPr>
        <w:ind w:left="4000" w:hanging="294"/>
      </w:pPr>
      <w:rPr>
        <w:rFonts w:hint="default"/>
        <w:lang w:val="ru-RU" w:eastAsia="en-US" w:bidi="ar-SA"/>
      </w:rPr>
    </w:lvl>
    <w:lvl w:ilvl="5" w:tplc="F91400BC">
      <w:numFmt w:val="bullet"/>
      <w:lvlText w:val="•"/>
      <w:lvlJc w:val="left"/>
      <w:pPr>
        <w:ind w:left="4920" w:hanging="294"/>
      </w:pPr>
      <w:rPr>
        <w:rFonts w:hint="default"/>
        <w:lang w:val="ru-RU" w:eastAsia="en-US" w:bidi="ar-SA"/>
      </w:rPr>
    </w:lvl>
    <w:lvl w:ilvl="6" w:tplc="6E063698">
      <w:numFmt w:val="bullet"/>
      <w:lvlText w:val="•"/>
      <w:lvlJc w:val="left"/>
      <w:pPr>
        <w:ind w:left="5840" w:hanging="294"/>
      </w:pPr>
      <w:rPr>
        <w:rFonts w:hint="default"/>
        <w:lang w:val="ru-RU" w:eastAsia="en-US" w:bidi="ar-SA"/>
      </w:rPr>
    </w:lvl>
    <w:lvl w:ilvl="7" w:tplc="E92CEF16">
      <w:numFmt w:val="bullet"/>
      <w:lvlText w:val="•"/>
      <w:lvlJc w:val="left"/>
      <w:pPr>
        <w:ind w:left="6760" w:hanging="294"/>
      </w:pPr>
      <w:rPr>
        <w:rFonts w:hint="default"/>
        <w:lang w:val="ru-RU" w:eastAsia="en-US" w:bidi="ar-SA"/>
      </w:rPr>
    </w:lvl>
    <w:lvl w:ilvl="8" w:tplc="CA78D4E0">
      <w:numFmt w:val="bullet"/>
      <w:lvlText w:val="•"/>
      <w:lvlJc w:val="left"/>
      <w:pPr>
        <w:ind w:left="7680" w:hanging="294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03"/>
    <w:rsid w:val="000922F9"/>
    <w:rsid w:val="000A7054"/>
    <w:rsid w:val="000D406E"/>
    <w:rsid w:val="0012716D"/>
    <w:rsid w:val="00174904"/>
    <w:rsid w:val="00183D90"/>
    <w:rsid w:val="0024269F"/>
    <w:rsid w:val="002F317B"/>
    <w:rsid w:val="003D13A1"/>
    <w:rsid w:val="003E3B67"/>
    <w:rsid w:val="0047203C"/>
    <w:rsid w:val="00571403"/>
    <w:rsid w:val="00744B99"/>
    <w:rsid w:val="009E7C7C"/>
    <w:rsid w:val="00A31A8A"/>
    <w:rsid w:val="00A8478F"/>
    <w:rsid w:val="00B71533"/>
    <w:rsid w:val="00BA21C5"/>
    <w:rsid w:val="00D815EA"/>
    <w:rsid w:val="00DE41DB"/>
    <w:rsid w:val="00E9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66A2"/>
  <w15:chartTrackingRefBased/>
  <w15:docId w15:val="{FDA47781-BA61-4609-A310-B8CCF4E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4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744B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BA21C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E7C7C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E7C7C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847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749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9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3</cp:revision>
  <cp:lastPrinted>2022-07-06T23:49:00Z</cp:lastPrinted>
  <dcterms:created xsi:type="dcterms:W3CDTF">2022-06-17T02:26:00Z</dcterms:created>
  <dcterms:modified xsi:type="dcterms:W3CDTF">2022-07-06T23:49:00Z</dcterms:modified>
</cp:coreProperties>
</file>