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78" w:rsidRDefault="00DD4778" w:rsidP="00DD4778">
      <w:pPr>
        <w:jc w:val="center"/>
        <w:rPr>
          <w:b/>
          <w:bCs/>
          <w:color w:val="333333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 wp14:anchorId="551625ED" wp14:editId="4DB9D395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778" w:rsidRPr="009F526C" w:rsidRDefault="00DD4778" w:rsidP="00DD4778">
      <w:pPr>
        <w:jc w:val="center"/>
        <w:rPr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РАСПОРЯЖЕНИЕ</w:t>
      </w:r>
    </w:p>
    <w:p w:rsidR="00DD4778" w:rsidRDefault="00DD4778" w:rsidP="00DD4778">
      <w:pPr>
        <w:jc w:val="center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АДМИНИСТРАЦИИ  СОБОЛЕВСКОГО</w:t>
      </w:r>
      <w:proofErr w:type="gramEnd"/>
      <w:r>
        <w:rPr>
          <w:color w:val="333333"/>
          <w:sz w:val="28"/>
          <w:szCs w:val="28"/>
        </w:rPr>
        <w:t xml:space="preserve">   МУНИЦИПАЛЬНОГО  РАЙОНА КАМЧАТСКОГО  КРАЯ</w:t>
      </w:r>
    </w:p>
    <w:p w:rsidR="001961D9" w:rsidRDefault="001961D9" w:rsidP="00DD4778">
      <w:pPr>
        <w:rPr>
          <w:b/>
          <w:bCs/>
          <w:color w:val="333333"/>
          <w:sz w:val="28"/>
          <w:szCs w:val="28"/>
        </w:rPr>
      </w:pPr>
    </w:p>
    <w:p w:rsidR="00DD4778" w:rsidRDefault="00BD45AF" w:rsidP="00DD4778">
      <w:pPr>
        <w:rPr>
          <w:b/>
          <w:bCs/>
          <w:color w:val="333333"/>
          <w:sz w:val="28"/>
          <w:szCs w:val="28"/>
        </w:rPr>
      </w:pPr>
      <w:proofErr w:type="gramStart"/>
      <w:r>
        <w:rPr>
          <w:b/>
          <w:bCs/>
          <w:color w:val="333333"/>
          <w:sz w:val="28"/>
          <w:szCs w:val="28"/>
        </w:rPr>
        <w:t>27</w:t>
      </w:r>
      <w:r w:rsidR="0052404B">
        <w:rPr>
          <w:b/>
          <w:bCs/>
          <w:color w:val="333333"/>
          <w:sz w:val="28"/>
          <w:szCs w:val="28"/>
        </w:rPr>
        <w:t xml:space="preserve"> </w:t>
      </w:r>
      <w:r w:rsidR="00DD4778">
        <w:rPr>
          <w:b/>
          <w:bCs/>
          <w:color w:val="333333"/>
          <w:sz w:val="28"/>
          <w:szCs w:val="28"/>
        </w:rPr>
        <w:t xml:space="preserve"> </w:t>
      </w:r>
      <w:r w:rsidR="00267337">
        <w:rPr>
          <w:b/>
          <w:bCs/>
          <w:color w:val="333333"/>
          <w:sz w:val="28"/>
          <w:szCs w:val="28"/>
        </w:rPr>
        <w:t>июля</w:t>
      </w:r>
      <w:proofErr w:type="gramEnd"/>
      <w:r w:rsidR="00267337">
        <w:rPr>
          <w:b/>
          <w:bCs/>
          <w:color w:val="333333"/>
          <w:sz w:val="28"/>
          <w:szCs w:val="28"/>
        </w:rPr>
        <w:t xml:space="preserve"> 2017</w:t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</w:r>
      <w:r w:rsidR="00DD4778">
        <w:rPr>
          <w:color w:val="333333"/>
          <w:sz w:val="28"/>
          <w:szCs w:val="28"/>
        </w:rPr>
        <w:tab/>
        <w:t xml:space="preserve">    с. Соболево</w:t>
      </w:r>
      <w:r w:rsidR="00DD4778">
        <w:rPr>
          <w:color w:val="333333"/>
        </w:rPr>
        <w:t xml:space="preserve">                              </w:t>
      </w:r>
      <w:r w:rsidR="00DD4778">
        <w:rPr>
          <w:color w:val="333333"/>
        </w:rPr>
        <w:tab/>
      </w:r>
      <w:r w:rsidR="00DD4778">
        <w:rPr>
          <w:color w:val="333333"/>
        </w:rPr>
        <w:tab/>
        <w:t xml:space="preserve">        </w:t>
      </w:r>
      <w:r w:rsidR="00DD4778">
        <w:rPr>
          <w:b/>
          <w:bCs/>
          <w:color w:val="333333"/>
          <w:sz w:val="28"/>
          <w:szCs w:val="28"/>
        </w:rPr>
        <w:t xml:space="preserve">№ </w:t>
      </w:r>
      <w:r>
        <w:rPr>
          <w:b/>
          <w:bCs/>
          <w:color w:val="333333"/>
          <w:sz w:val="28"/>
          <w:szCs w:val="28"/>
        </w:rPr>
        <w:t>360</w:t>
      </w:r>
      <w:r w:rsidR="0052404B">
        <w:rPr>
          <w:b/>
          <w:bCs/>
          <w:color w:val="333333"/>
          <w:sz w:val="28"/>
          <w:szCs w:val="28"/>
        </w:rPr>
        <w:t>-р</w:t>
      </w:r>
    </w:p>
    <w:p w:rsidR="00DD4778" w:rsidRDefault="00DD4778" w:rsidP="00DD4778">
      <w:pPr>
        <w:rPr>
          <w:b/>
          <w:bCs/>
          <w:color w:val="333333"/>
          <w:sz w:val="26"/>
          <w:szCs w:val="26"/>
        </w:rPr>
      </w:pPr>
    </w:p>
    <w:p w:rsidR="003037E6" w:rsidRPr="00BD45AF" w:rsidRDefault="003037E6" w:rsidP="003037E6">
      <w:pPr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08"/>
        <w:gridCol w:w="3514"/>
      </w:tblGrid>
      <w:tr w:rsidR="003037E6" w:rsidRPr="003037E6" w:rsidTr="003037E6">
        <w:trPr>
          <w:trHeight w:val="767"/>
        </w:trPr>
        <w:tc>
          <w:tcPr>
            <w:tcW w:w="5808" w:type="dxa"/>
          </w:tcPr>
          <w:p w:rsidR="003037E6" w:rsidRPr="003037E6" w:rsidRDefault="003037E6" w:rsidP="003037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037E6">
              <w:rPr>
                <w:bCs/>
                <w:sz w:val="28"/>
                <w:szCs w:val="28"/>
              </w:rPr>
              <w:t>Об утверждении Плана мероприятий</w:t>
            </w:r>
            <w:r w:rsidR="00A75D61">
              <w:rPr>
                <w:bCs/>
                <w:sz w:val="28"/>
                <w:szCs w:val="28"/>
              </w:rPr>
              <w:t xml:space="preserve"> (дорожная карта)</w:t>
            </w:r>
            <w:r w:rsidRPr="003037E6">
              <w:rPr>
                <w:bCs/>
                <w:sz w:val="28"/>
                <w:szCs w:val="28"/>
              </w:rPr>
              <w:t xml:space="preserve"> по внедрению Стандарта развития конкуренции</w:t>
            </w:r>
          </w:p>
        </w:tc>
        <w:tc>
          <w:tcPr>
            <w:tcW w:w="3514" w:type="dxa"/>
          </w:tcPr>
          <w:p w:rsidR="003037E6" w:rsidRPr="003037E6" w:rsidRDefault="003037E6" w:rsidP="003037E6">
            <w:pPr>
              <w:spacing w:after="200" w:line="276" w:lineRule="auto"/>
              <w:ind w:left="40"/>
            </w:pPr>
          </w:p>
        </w:tc>
      </w:tr>
    </w:tbl>
    <w:p w:rsidR="003037E6" w:rsidRPr="003037E6" w:rsidRDefault="003037E6" w:rsidP="003037E6">
      <w:pPr>
        <w:jc w:val="both"/>
        <w:rPr>
          <w:sz w:val="28"/>
          <w:szCs w:val="28"/>
        </w:rPr>
      </w:pPr>
    </w:p>
    <w:p w:rsidR="00A26CC6" w:rsidRPr="00A26CC6" w:rsidRDefault="003037E6" w:rsidP="00A26CC6">
      <w:pPr>
        <w:jc w:val="both"/>
        <w:rPr>
          <w:sz w:val="28"/>
          <w:szCs w:val="28"/>
        </w:rPr>
      </w:pPr>
      <w:r w:rsidRPr="003037E6">
        <w:rPr>
          <w:sz w:val="28"/>
          <w:szCs w:val="28"/>
        </w:rPr>
        <w:tab/>
      </w:r>
      <w:r w:rsidR="00A26CC6" w:rsidRPr="00A26CC6">
        <w:rPr>
          <w:sz w:val="28"/>
          <w:szCs w:val="28"/>
        </w:rPr>
        <w:t xml:space="preserve">В соответствии с распоряжением Правительства Российской Федерации от 05.09.2015 №1738-р «Об утверждении Стандарта развития конкуренции в субъектах Российской Федерации», Соглашением </w:t>
      </w:r>
      <w:proofErr w:type="gramStart"/>
      <w:r w:rsidR="00A26CC6" w:rsidRPr="00A26CC6">
        <w:rPr>
          <w:sz w:val="28"/>
          <w:szCs w:val="28"/>
        </w:rPr>
        <w:t>от  28.12.2015</w:t>
      </w:r>
      <w:proofErr w:type="gramEnd"/>
      <w:r w:rsidR="00A26CC6" w:rsidRPr="00A26CC6">
        <w:rPr>
          <w:sz w:val="28"/>
          <w:szCs w:val="28"/>
        </w:rPr>
        <w:t xml:space="preserve"> «О сотрудничестве по развитию конкуренции между Министерством экономического развития предпринимательства и торговли Камчатского края и органами местного самоуправления городских округов и муниципальных районов в Камчатском крае», в целях улучшения конкурентной среды:</w:t>
      </w:r>
    </w:p>
    <w:p w:rsidR="003037E6" w:rsidRPr="003037E6" w:rsidRDefault="003037E6" w:rsidP="00A26CC6">
      <w:pPr>
        <w:jc w:val="both"/>
        <w:rPr>
          <w:sz w:val="28"/>
          <w:szCs w:val="28"/>
        </w:rPr>
      </w:pPr>
      <w:r w:rsidRPr="003037E6">
        <w:rPr>
          <w:sz w:val="28"/>
          <w:szCs w:val="28"/>
        </w:rPr>
        <w:t xml:space="preserve"> </w:t>
      </w:r>
    </w:p>
    <w:p w:rsidR="003037E6" w:rsidRPr="003037E6" w:rsidRDefault="003037E6" w:rsidP="003037E6">
      <w:pPr>
        <w:ind w:firstLine="684"/>
        <w:jc w:val="both"/>
        <w:rPr>
          <w:sz w:val="28"/>
          <w:szCs w:val="28"/>
        </w:rPr>
      </w:pPr>
      <w:r w:rsidRPr="003037E6">
        <w:rPr>
          <w:sz w:val="28"/>
          <w:szCs w:val="28"/>
        </w:rPr>
        <w:t xml:space="preserve">1. Утвердить </w:t>
      </w:r>
      <w:r w:rsidRPr="003037E6">
        <w:rPr>
          <w:bCs/>
          <w:sz w:val="28"/>
          <w:szCs w:val="28"/>
        </w:rPr>
        <w:t>План мероприятий</w:t>
      </w:r>
      <w:r w:rsidR="00A75D61">
        <w:rPr>
          <w:bCs/>
          <w:sz w:val="28"/>
          <w:szCs w:val="28"/>
        </w:rPr>
        <w:t xml:space="preserve"> (дорожная карта)</w:t>
      </w:r>
      <w:r w:rsidRPr="003037E6">
        <w:rPr>
          <w:bCs/>
          <w:sz w:val="28"/>
          <w:szCs w:val="28"/>
        </w:rPr>
        <w:t xml:space="preserve"> по внедрению Стандарта развития конкуренции</w:t>
      </w:r>
      <w:r w:rsidRPr="003037E6">
        <w:rPr>
          <w:sz w:val="28"/>
          <w:szCs w:val="28"/>
        </w:rPr>
        <w:t xml:space="preserve"> в </w:t>
      </w:r>
      <w:r>
        <w:rPr>
          <w:sz w:val="28"/>
          <w:szCs w:val="28"/>
        </w:rPr>
        <w:t>Соболевском</w:t>
      </w:r>
      <w:r w:rsidRPr="003037E6">
        <w:rPr>
          <w:sz w:val="28"/>
          <w:szCs w:val="28"/>
        </w:rPr>
        <w:t xml:space="preserve"> муниципальном районе согласно приложению.</w:t>
      </w:r>
    </w:p>
    <w:p w:rsidR="0061710B" w:rsidRDefault="00BD45AF" w:rsidP="0061710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45AF">
        <w:rPr>
          <w:sz w:val="28"/>
          <w:szCs w:val="28"/>
        </w:rPr>
        <w:t xml:space="preserve">2. </w:t>
      </w:r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Управлению делами </w:t>
      </w:r>
      <w:proofErr w:type="gramStart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>администрации  Соболевского</w:t>
      </w:r>
      <w:proofErr w:type="gramEnd"/>
      <w:r w:rsidR="0061710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настоящее распоряжение опубликовать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D45AF" w:rsidRPr="00BD45AF" w:rsidRDefault="00BD45AF" w:rsidP="00BD45AF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BD45AF">
        <w:rPr>
          <w:sz w:val="28"/>
          <w:szCs w:val="28"/>
        </w:rPr>
        <w:t>3. Настоящее распоряжение вступает в силу после дня его официального опубликования.</w:t>
      </w:r>
    </w:p>
    <w:p w:rsidR="00DD4778" w:rsidRDefault="00DD4778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710B" w:rsidRDefault="0061710B" w:rsidP="00DD4778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4778" w:rsidRDefault="00DD4778" w:rsidP="00DD4778">
      <w:pPr>
        <w:jc w:val="both"/>
        <w:rPr>
          <w:sz w:val="28"/>
          <w:szCs w:val="28"/>
        </w:rPr>
      </w:pPr>
    </w:p>
    <w:p w:rsidR="00DD4778" w:rsidRDefault="00DD4778" w:rsidP="00DD4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037E6" w:rsidRDefault="00DD4778" w:rsidP="00DD4778">
      <w:pPr>
        <w:rPr>
          <w:sz w:val="28"/>
          <w:szCs w:val="28"/>
        </w:rPr>
      </w:pPr>
      <w:r>
        <w:rPr>
          <w:sz w:val="28"/>
          <w:szCs w:val="28"/>
        </w:rPr>
        <w:t xml:space="preserve">Соболевского муниципального района      </w:t>
      </w:r>
      <w:r>
        <w:rPr>
          <w:sz w:val="28"/>
          <w:szCs w:val="28"/>
        </w:rPr>
        <w:tab/>
        <w:t xml:space="preserve">                    А. В. Колмаков       </w:t>
      </w:r>
    </w:p>
    <w:p w:rsidR="003037E6" w:rsidRDefault="003037E6" w:rsidP="00DD4778">
      <w:pPr>
        <w:rPr>
          <w:sz w:val="28"/>
          <w:szCs w:val="28"/>
        </w:rPr>
        <w:sectPr w:rsidR="00303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1"/>
      </w:tblGrid>
      <w:tr w:rsidR="003037E6" w:rsidRPr="003037E6" w:rsidTr="004B2CC6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lastRenderedPageBreak/>
              <w:t>Приложение</w:t>
            </w:r>
          </w:p>
        </w:tc>
      </w:tr>
      <w:tr w:rsidR="003037E6" w:rsidRPr="003037E6" w:rsidTr="004B2CC6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lang w:eastAsia="en-US"/>
              </w:rPr>
              <w:t>к распоряжению администрации</w:t>
            </w:r>
          </w:p>
        </w:tc>
      </w:tr>
      <w:tr w:rsidR="003037E6" w:rsidRPr="003037E6" w:rsidTr="004B2CC6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Соболев</w:t>
            </w:r>
            <w:r w:rsidRPr="003037E6">
              <w:rPr>
                <w:lang w:eastAsia="en-US"/>
              </w:rPr>
              <w:t>ского муниципального района</w:t>
            </w:r>
          </w:p>
        </w:tc>
      </w:tr>
      <w:tr w:rsidR="003037E6" w:rsidRPr="003037E6" w:rsidTr="004B2CC6">
        <w:tc>
          <w:tcPr>
            <w:tcW w:w="15271" w:type="dxa"/>
            <w:tcBorders>
              <w:top w:val="nil"/>
              <w:left w:val="nil"/>
              <w:bottom w:val="nil"/>
              <w:right w:val="nil"/>
            </w:tcBorders>
          </w:tcPr>
          <w:p w:rsidR="003037E6" w:rsidRPr="003037E6" w:rsidRDefault="003037E6" w:rsidP="003037E6">
            <w:pPr>
              <w:spacing w:line="259" w:lineRule="auto"/>
              <w:jc w:val="right"/>
              <w:rPr>
                <w:lang w:eastAsia="en-US"/>
              </w:rPr>
            </w:pPr>
            <w:r w:rsidRPr="003037E6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27</w:t>
            </w:r>
            <w:r w:rsidRPr="003037E6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7.2017 № 36</w:t>
            </w:r>
            <w:r w:rsidRPr="003037E6">
              <w:rPr>
                <w:bCs/>
                <w:sz w:val="28"/>
                <w:szCs w:val="28"/>
              </w:rPr>
              <w:t>0-р</w:t>
            </w:r>
          </w:p>
        </w:tc>
      </w:tr>
    </w:tbl>
    <w:p w:rsidR="003037E6" w:rsidRPr="003037E6" w:rsidRDefault="003037E6" w:rsidP="003037E6">
      <w:pPr>
        <w:rPr>
          <w:sz w:val="28"/>
          <w:szCs w:val="28"/>
        </w:rPr>
      </w:pPr>
    </w:p>
    <w:p w:rsidR="003037E6" w:rsidRPr="003037E6" w:rsidRDefault="003037E6" w:rsidP="003037E6">
      <w:pPr>
        <w:jc w:val="center"/>
        <w:rPr>
          <w:b/>
          <w:sz w:val="28"/>
          <w:szCs w:val="28"/>
        </w:rPr>
      </w:pPr>
      <w:r w:rsidRPr="003037E6">
        <w:rPr>
          <w:b/>
          <w:sz w:val="28"/>
          <w:szCs w:val="28"/>
        </w:rPr>
        <w:t>План мероприятий</w:t>
      </w:r>
      <w:r w:rsidR="00A75D61">
        <w:rPr>
          <w:b/>
          <w:sz w:val="28"/>
          <w:szCs w:val="28"/>
        </w:rPr>
        <w:t xml:space="preserve"> (дорожная </w:t>
      </w:r>
      <w:proofErr w:type="gramStart"/>
      <w:r w:rsidR="00A75D61">
        <w:rPr>
          <w:b/>
          <w:sz w:val="28"/>
          <w:szCs w:val="28"/>
        </w:rPr>
        <w:t xml:space="preserve">карта) </w:t>
      </w:r>
      <w:r w:rsidRPr="003037E6">
        <w:rPr>
          <w:b/>
          <w:sz w:val="28"/>
          <w:szCs w:val="28"/>
        </w:rPr>
        <w:t xml:space="preserve"> по</w:t>
      </w:r>
      <w:proofErr w:type="gramEnd"/>
      <w:r w:rsidRPr="003037E6">
        <w:rPr>
          <w:b/>
          <w:sz w:val="28"/>
          <w:szCs w:val="28"/>
        </w:rPr>
        <w:t xml:space="preserve"> внедрению Стандарта развития конкуренции</w:t>
      </w:r>
    </w:p>
    <w:p w:rsidR="003037E6" w:rsidRPr="003037E6" w:rsidRDefault="003037E6" w:rsidP="003037E6">
      <w:pPr>
        <w:jc w:val="center"/>
        <w:rPr>
          <w:b/>
          <w:sz w:val="28"/>
          <w:szCs w:val="28"/>
        </w:rPr>
      </w:pPr>
      <w:r w:rsidRPr="003037E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Соболев</w:t>
      </w:r>
      <w:r w:rsidRPr="003037E6">
        <w:rPr>
          <w:b/>
          <w:sz w:val="28"/>
          <w:szCs w:val="28"/>
        </w:rPr>
        <w:t>ском муниципальном районе</w:t>
      </w:r>
    </w:p>
    <w:p w:rsidR="003037E6" w:rsidRPr="003037E6" w:rsidRDefault="003037E6" w:rsidP="003037E6">
      <w:pPr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8643"/>
        <w:gridCol w:w="6153"/>
      </w:tblGrid>
      <w:tr w:rsidR="003037E6" w:rsidRPr="003037E6" w:rsidTr="003037E6">
        <w:tc>
          <w:tcPr>
            <w:tcW w:w="798" w:type="dxa"/>
            <w:vAlign w:val="center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№ п/п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Ключевое событие/результат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 xml:space="preserve">Определение постоянно действующего органа по развитию конкуренции, ответственного за разработку и реализацию мер по содействию развитию конкуренции 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Определен уполномоченный орган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2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Рассмотрение вопросов развития конкуренции и внедрения Стандарта на заседаниях совета по предпринимательству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Определен коллегиальный орган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3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Участие должностных лиц в обучающих мероприятиях и тренингах по вопросам содействия развитию конкуренции на основе Стандарта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Установление единообразного подхода к осуществлению деятельности органов местного самоуправления по созданию условий для развития конкуренции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4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 xml:space="preserve">Проведение анализа состояния рынков, входящих в перечень социально </w:t>
            </w:r>
            <w:r w:rsidRPr="003037E6">
              <w:rPr>
                <w:bCs/>
                <w:color w:val="252525"/>
                <w:sz w:val="28"/>
                <w:szCs w:val="28"/>
                <w:shd w:val="clear" w:color="auto" w:fill="FFFFFF"/>
              </w:rPr>
              <w:t>значимых и приоритетных рынков для содействия развитию конкуренции в Камчатском крае.</w:t>
            </w:r>
            <w:r w:rsidRPr="003037E6">
              <w:rPr>
                <w:b/>
                <w:bCs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r w:rsidRPr="003037E6">
              <w:rPr>
                <w:sz w:val="28"/>
                <w:szCs w:val="28"/>
              </w:rPr>
              <w:t>Участие в проводимом Мониторинге состояния и развития конкурентной среды в регионе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037E6">
              <w:rPr>
                <w:sz w:val="28"/>
                <w:szCs w:val="28"/>
                <w:lang w:eastAsia="en-US"/>
              </w:rPr>
              <w:t>Создание системы обобщения информации, поступающей в форме обращений субъектов предпринимательской деятельности, для выявления систематически возникающих проблем в области конкуренции и существующим административным барьерам в различных отраслях экономики;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5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  <w:lang w:eastAsia="en-US"/>
              </w:rPr>
            </w:pPr>
            <w:r w:rsidRPr="003037E6">
              <w:rPr>
                <w:sz w:val="28"/>
                <w:szCs w:val="28"/>
                <w:lang w:eastAsia="en-US"/>
              </w:rPr>
              <w:t xml:space="preserve">Направление предложений по включению мероприятий по развитию конкуренции в «дорожную карту» региона </w:t>
            </w:r>
          </w:p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Соболевский</w:t>
            </w:r>
            <w:r w:rsidRPr="003037E6">
              <w:rPr>
                <w:sz w:val="28"/>
                <w:szCs w:val="28"/>
              </w:rPr>
              <w:t xml:space="preserve"> муниципальный район выступает соисполнителем мероприятий, предусмотренных «дорожной картой»</w:t>
            </w:r>
          </w:p>
        </w:tc>
        <w:bookmarkStart w:id="0" w:name="_GoBack"/>
        <w:bookmarkEnd w:id="0"/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 xml:space="preserve">Формирование и актуализация перечня приоритетных рынков для содействия развитию конкуренции 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Перечень рынков с ежегодной актуализацией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7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 xml:space="preserve">Организация взаимодействия с бизнес-сообществом </w:t>
            </w:r>
            <w:r>
              <w:rPr>
                <w:sz w:val="28"/>
                <w:szCs w:val="28"/>
              </w:rPr>
              <w:t>Соболевский</w:t>
            </w:r>
            <w:r w:rsidRPr="003037E6">
              <w:rPr>
                <w:sz w:val="28"/>
                <w:szCs w:val="28"/>
              </w:rPr>
              <w:t xml:space="preserve"> муниципального района в целях улучшения конкурентной среды выявлению и устранению административных барьеров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8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 xml:space="preserve">Создание на официальном сайте </w:t>
            </w:r>
            <w:r>
              <w:rPr>
                <w:sz w:val="28"/>
                <w:szCs w:val="28"/>
              </w:rPr>
              <w:t>Соболевский</w:t>
            </w:r>
            <w:r w:rsidRPr="003037E6">
              <w:rPr>
                <w:sz w:val="28"/>
                <w:szCs w:val="28"/>
              </w:rPr>
              <w:t xml:space="preserve"> муниципального района раздела по освещению деятельности в части развития конкуренции; обеспечение выхода с созданного раздела на раздел «развитие конкурентной среды» официального сайта Правительства Камчатского края </w:t>
            </w:r>
            <w:hyperlink r:id="rId5" w:history="1">
              <w:r w:rsidRPr="003037E6">
                <w:rPr>
                  <w:sz w:val="28"/>
                  <w:szCs w:val="28"/>
                </w:rPr>
                <w:t>http://www.kamgov.ru/</w:t>
              </w:r>
            </w:hyperlink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Реализация принципа прозрачности деятельности, повышение информированности потребителей товаров (работ, услуг) и бизнес-сообщества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9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37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Проведение информационной разъяснительной работы, включая средства массовой информации, о роли конкуренции в развитии курируемых сфер деятельности 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037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информированности субъектов предпринимательской деятельности и потребителей товаров, работ и услуг в крае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10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Проведение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 (в том числе негативно воздействующие на состояние конкуренции)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Доля прошедших процедуру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- 100%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11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pacing w:val="2"/>
                <w:sz w:val="28"/>
                <w:szCs w:val="28"/>
                <w:shd w:val="clear" w:color="auto" w:fill="FFFFFF"/>
              </w:rPr>
              <w:t xml:space="preserve">Содействие формированию современной инфраструктуры розничной торговли, разнообразию торговых структур и повышение территориальной доступности торговых объектов для населения 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jc w:val="both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Фактическая обеспеченность населения площадью стационарных торговых объектов</w:t>
            </w:r>
          </w:p>
        </w:tc>
      </w:tr>
      <w:tr w:rsidR="003037E6" w:rsidRPr="003037E6" w:rsidTr="003037E6">
        <w:tc>
          <w:tcPr>
            <w:tcW w:w="798" w:type="dxa"/>
          </w:tcPr>
          <w:p w:rsidR="003037E6" w:rsidRPr="003037E6" w:rsidRDefault="003037E6" w:rsidP="003037E6">
            <w:pPr>
              <w:jc w:val="center"/>
              <w:rPr>
                <w:sz w:val="28"/>
                <w:szCs w:val="28"/>
              </w:rPr>
            </w:pPr>
            <w:r w:rsidRPr="003037E6">
              <w:rPr>
                <w:sz w:val="28"/>
                <w:szCs w:val="28"/>
              </w:rPr>
              <w:t>12</w:t>
            </w:r>
          </w:p>
        </w:tc>
        <w:tc>
          <w:tcPr>
            <w:tcW w:w="8643" w:type="dxa"/>
            <w:vAlign w:val="center"/>
          </w:tcPr>
          <w:p w:rsidR="003037E6" w:rsidRPr="003037E6" w:rsidRDefault="003037E6" w:rsidP="003037E6">
            <w:pPr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037E6">
              <w:rPr>
                <w:kern w:val="28"/>
                <w:sz w:val="28"/>
                <w:szCs w:val="28"/>
              </w:rPr>
              <w:t>Проведение мониторинга цен на социально значимые продовольственные товары</w:t>
            </w:r>
          </w:p>
        </w:tc>
        <w:tc>
          <w:tcPr>
            <w:tcW w:w="6153" w:type="dxa"/>
            <w:vAlign w:val="center"/>
          </w:tcPr>
          <w:p w:rsidR="003037E6" w:rsidRPr="003037E6" w:rsidRDefault="003037E6" w:rsidP="003037E6">
            <w:pPr>
              <w:tabs>
                <w:tab w:val="left" w:pos="3600"/>
              </w:tabs>
              <w:contextualSpacing/>
              <w:jc w:val="both"/>
              <w:rPr>
                <w:kern w:val="28"/>
                <w:sz w:val="28"/>
                <w:szCs w:val="28"/>
              </w:rPr>
            </w:pPr>
            <w:r w:rsidRPr="003037E6">
              <w:rPr>
                <w:kern w:val="28"/>
                <w:sz w:val="28"/>
                <w:szCs w:val="28"/>
              </w:rPr>
              <w:t xml:space="preserve">Экономическая доступность продовольственных товаров, формирование ценовой политики </w:t>
            </w:r>
          </w:p>
        </w:tc>
      </w:tr>
    </w:tbl>
    <w:p w:rsidR="003037E6" w:rsidRPr="003037E6" w:rsidRDefault="003037E6" w:rsidP="003037E6">
      <w:pPr>
        <w:jc w:val="center"/>
        <w:rPr>
          <w:b/>
          <w:sz w:val="28"/>
          <w:szCs w:val="28"/>
        </w:rPr>
      </w:pPr>
    </w:p>
    <w:p w:rsidR="00DD4778" w:rsidRDefault="00DD4778" w:rsidP="00DD4778"/>
    <w:p w:rsidR="00DD4778" w:rsidRDefault="00DD4778" w:rsidP="00DD4778"/>
    <w:p w:rsidR="00DD4778" w:rsidRDefault="00DD4778" w:rsidP="00DD4778"/>
    <w:p w:rsidR="00A02EDB" w:rsidRPr="00DD4778" w:rsidRDefault="00A02EDB" w:rsidP="00DD4778"/>
    <w:sectPr w:rsidR="00A02EDB" w:rsidRPr="00DD4778" w:rsidSect="003037E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78"/>
    <w:rsid w:val="00043114"/>
    <w:rsid w:val="001961D9"/>
    <w:rsid w:val="00267337"/>
    <w:rsid w:val="003037E6"/>
    <w:rsid w:val="0052404B"/>
    <w:rsid w:val="0061710B"/>
    <w:rsid w:val="00791D21"/>
    <w:rsid w:val="00A02EDB"/>
    <w:rsid w:val="00A26CC6"/>
    <w:rsid w:val="00A34EC4"/>
    <w:rsid w:val="00A75D61"/>
    <w:rsid w:val="00BD45AF"/>
    <w:rsid w:val="00D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5B516-409D-4A16-A7B5-0D4BFFD7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7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DD477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ody Text"/>
    <w:basedOn w:val="a"/>
    <w:link w:val="a5"/>
    <w:rsid w:val="00DD4778"/>
    <w:pPr>
      <w:spacing w:line="360" w:lineRule="exact"/>
      <w:ind w:firstLine="720"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DD4778"/>
    <w:rPr>
      <w:rFonts w:ascii="Times New Roman" w:eastAsia="Calibri" w:hAnsi="Times New Roman" w:cs="Times New Roman"/>
      <w:sz w:val="28"/>
    </w:rPr>
  </w:style>
  <w:style w:type="paragraph" w:styleId="a6">
    <w:name w:val="Plain Text"/>
    <w:basedOn w:val="a"/>
    <w:link w:val="a7"/>
    <w:uiPriority w:val="99"/>
    <w:rsid w:val="00DD4778"/>
    <w:rPr>
      <w:rFonts w:ascii="Courier New" w:hAnsi="Courier New"/>
      <w:sz w:val="20"/>
      <w:szCs w:val="20"/>
      <w:lang w:eastAsia="en-US"/>
    </w:rPr>
  </w:style>
  <w:style w:type="character" w:customStyle="1" w:styleId="a7">
    <w:name w:val="Текст Знак"/>
    <w:basedOn w:val="a0"/>
    <w:link w:val="a6"/>
    <w:uiPriority w:val="99"/>
    <w:rsid w:val="00DD4778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4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67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Торговля</cp:lastModifiedBy>
  <cp:revision>13</cp:revision>
  <cp:lastPrinted>2017-10-10T03:14:00Z</cp:lastPrinted>
  <dcterms:created xsi:type="dcterms:W3CDTF">2016-11-23T04:14:00Z</dcterms:created>
  <dcterms:modified xsi:type="dcterms:W3CDTF">2017-10-10T03:18:00Z</dcterms:modified>
</cp:coreProperties>
</file>